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E32D91" w:themeColor="accent1"/>
        </w:rPr>
        <w:id w:val="1266801730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6A640F" w:rsidRDefault="006A640F">
          <w:pPr>
            <w:pStyle w:val="Sinespaciado"/>
            <w:spacing w:before="1540" w:after="240"/>
            <w:jc w:val="center"/>
            <w:rPr>
              <w:color w:val="E32D91" w:themeColor="accent1"/>
            </w:rPr>
          </w:pPr>
          <w:r>
            <w:rPr>
              <w:noProof/>
              <w:color w:val="E32D91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E32D91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54F3A631D2A0448A9B10C0D8478B739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6A640F" w:rsidRDefault="006A640F">
              <w:pPr>
                <w:pStyle w:val="Sinespaciado"/>
                <w:pBdr>
                  <w:top w:val="single" w:sz="6" w:space="6" w:color="E32D91" w:themeColor="accent1"/>
                  <w:bottom w:val="single" w:sz="6" w:space="6" w:color="E32D91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E32D91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E32D91" w:themeColor="accent1"/>
                  <w:sz w:val="72"/>
                  <w:szCs w:val="72"/>
                </w:rPr>
                <w:t>interrupciones</w:t>
              </w:r>
            </w:p>
          </w:sdtContent>
        </w:sdt>
        <w:sdt>
          <w:sdtPr>
            <w:rPr>
              <w:color w:val="E32D91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62F54B4C38D94767B1CC5F0D3F01089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6A640F" w:rsidRDefault="006A640F">
              <w:pPr>
                <w:pStyle w:val="Sinespaciado"/>
                <w:jc w:val="center"/>
                <w:rPr>
                  <w:color w:val="E32D91" w:themeColor="accent1"/>
                  <w:sz w:val="28"/>
                  <w:szCs w:val="28"/>
                </w:rPr>
              </w:pPr>
              <w:r>
                <w:rPr>
                  <w:color w:val="E32D91" w:themeColor="accent1"/>
                  <w:sz w:val="28"/>
                  <w:szCs w:val="28"/>
                </w:rPr>
                <w:t>PROGRAMACIÓN DE SISTEMAS EMBEBIDOS</w:t>
              </w:r>
            </w:p>
          </w:sdtContent>
        </w:sdt>
        <w:p w:rsidR="006A640F" w:rsidRDefault="006A640F">
          <w:pPr>
            <w:pStyle w:val="Sinespaciado"/>
            <w:spacing w:before="480"/>
            <w:jc w:val="center"/>
            <w:rPr>
              <w:color w:val="E32D91" w:themeColor="accent1"/>
            </w:rPr>
          </w:pPr>
          <w:r>
            <w:rPr>
              <w:noProof/>
              <w:color w:val="E32D91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635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E32D91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6A640F" w:rsidRDefault="006A640F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E32D91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E32D91" w:themeColor="accent1"/>
                                        <w:sz w:val="28"/>
                                        <w:szCs w:val="28"/>
                                      </w:rPr>
                                      <w:t>6 DE FEBRERO DE 2020</w:t>
                                    </w:r>
                                  </w:p>
                                </w:sdtContent>
                              </w:sdt>
                              <w:p w:rsidR="006A640F" w:rsidRDefault="006A640F">
                                <w:pPr>
                                  <w:pStyle w:val="Sinespaciado"/>
                                  <w:jc w:val="center"/>
                                  <w:rPr>
                                    <w:color w:val="E32D91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E32D91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E32D91" w:themeColor="accent1"/>
                                      </w:rPr>
                                      <w:t>MURGUIA CHAVEZ NADIA SARAHI</w:t>
                                    </w:r>
                                  </w:sdtContent>
                                </w:sdt>
                              </w:p>
                              <w:p w:rsidR="006A640F" w:rsidRDefault="006A640F">
                                <w:pPr>
                                  <w:pStyle w:val="Sinespaciado"/>
                                  <w:jc w:val="center"/>
                                  <w:rPr>
                                    <w:color w:val="E32D91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E32D91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E32D91" w:themeColor="accent1"/>
                                      </w:rPr>
                                      <w:t>ING. MECATRONICA 8vo 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E32D91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A640F" w:rsidRDefault="006A640F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E32D91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E32D91" w:themeColor="accent1"/>
                                  <w:sz w:val="28"/>
                                  <w:szCs w:val="28"/>
                                </w:rPr>
                                <w:t>6 DE FEBRERO DE 2020</w:t>
                              </w:r>
                            </w:p>
                          </w:sdtContent>
                        </w:sdt>
                        <w:p w:rsidR="006A640F" w:rsidRDefault="006A640F">
                          <w:pPr>
                            <w:pStyle w:val="Sinespaciado"/>
                            <w:jc w:val="center"/>
                            <w:rPr>
                              <w:color w:val="E32D91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E32D91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E32D91" w:themeColor="accent1"/>
                                </w:rPr>
                                <w:t>MURGUIA CHAVEZ NADIA SARAHI</w:t>
                              </w:r>
                            </w:sdtContent>
                          </w:sdt>
                        </w:p>
                        <w:p w:rsidR="006A640F" w:rsidRDefault="006A640F">
                          <w:pPr>
                            <w:pStyle w:val="Sinespaciado"/>
                            <w:jc w:val="center"/>
                            <w:rPr>
                              <w:color w:val="E32D91" w:themeColor="accent1"/>
                            </w:rPr>
                          </w:pPr>
                          <w:sdt>
                            <w:sdtPr>
                              <w:rPr>
                                <w:color w:val="E32D91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E32D91" w:themeColor="accent1"/>
                                </w:rPr>
                                <w:t>ING. MECATRONICA 8vo 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E32D91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A640F" w:rsidRDefault="006A640F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E75322" w:rsidRDefault="00E75322"/>
    <w:sectPr w:rsidR="00E75322" w:rsidSect="006A640F">
      <w:pgSz w:w="12240" w:h="15840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40F"/>
    <w:rsid w:val="006A640F"/>
    <w:rsid w:val="00E7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2FEE5"/>
  <w15:chartTrackingRefBased/>
  <w15:docId w15:val="{E74722F3-11C3-488E-B00A-BD1846348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A640F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A640F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4F3A631D2A0448A9B10C0D8478B73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A4A0DC-CADC-4D72-B0D9-C6FEB573975D}"/>
      </w:docPartPr>
      <w:docPartBody>
        <w:p w:rsidR="00000000" w:rsidRDefault="0048010C" w:rsidP="0048010C">
          <w:pPr>
            <w:pStyle w:val="54F3A631D2A0448A9B10C0D8478B739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62F54B4C38D94767B1CC5F0D3F010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BB6F92-3FF0-48DB-8D3E-E1CAAA9276D5}"/>
      </w:docPartPr>
      <w:docPartBody>
        <w:p w:rsidR="00000000" w:rsidRDefault="0048010C" w:rsidP="0048010C">
          <w:pPr>
            <w:pStyle w:val="62F54B4C38D94767B1CC5F0D3F01089A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10C"/>
    <w:rsid w:val="0048010C"/>
    <w:rsid w:val="0083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4F3A631D2A0448A9B10C0D8478B7390">
    <w:name w:val="54F3A631D2A0448A9B10C0D8478B7390"/>
    <w:rsid w:val="0048010C"/>
  </w:style>
  <w:style w:type="paragraph" w:customStyle="1" w:styleId="62F54B4C38D94767B1CC5F0D3F01089A">
    <w:name w:val="62F54B4C38D94767B1CC5F0D3F01089A"/>
    <w:rsid w:val="004801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Violeta rojo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6 DE FEBRERO DE 2020</PublishDate>
  <Abstract/>
  <CompanyAddress>ING. MECATRONICA 8vo 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</Words>
  <Characters>55</Characters>
  <Application>Microsoft Office Word</Application>
  <DocSecurity>0</DocSecurity>
  <Lines>1</Lines>
  <Paragraphs>1</Paragraphs>
  <ScaleCrop>false</ScaleCrop>
  <Company>MURGUIA CHAVEZ NADIA SARAHI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interrupciones</dc:title>
  <dc:subject>PROGRAMACIÓN DE SISTEMAS EMBEBIDOS</dc:subject>
  <dc:creator>Nadia Sarahi Murguia Chavez</dc:creator>
  <cp:keywords/>
  <dc:description/>
  <cp:lastModifiedBy>Nadia Sarahi Murguia Chavez</cp:lastModifiedBy>
  <cp:revision>1</cp:revision>
  <dcterms:created xsi:type="dcterms:W3CDTF">2020-02-21T01:28:00Z</dcterms:created>
  <dcterms:modified xsi:type="dcterms:W3CDTF">2020-02-21T01:29:00Z</dcterms:modified>
</cp:coreProperties>
</file>