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311452898"/>
        <w:docPartObj>
          <w:docPartGallery w:val="Cover Pages"/>
          <w:docPartUnique/>
        </w:docPartObj>
      </w:sdtPr>
      <w:sdtEndPr>
        <w:rPr>
          <w:color w:val="auto"/>
        </w:rPr>
      </w:sdtEndPr>
      <w:sdtContent>
        <w:p w:rsidR="007478C1" w:rsidRDefault="007478C1">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72"/>
              <w:szCs w:val="72"/>
            </w:rPr>
            <w:alias w:val="Título"/>
            <w:tag w:val=""/>
            <w:id w:val="1735040861"/>
            <w:placeholder>
              <w:docPart w:val="74EBAC97EE1A47D286BDD2536565E8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478C1" w:rsidRPr="007478C1" w:rsidRDefault="007478C1">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80"/>
                  <w:szCs w:val="80"/>
                </w:rPr>
              </w:pPr>
              <w:r w:rsidRPr="007478C1">
                <w:rPr>
                  <w:rFonts w:ascii="Arial" w:eastAsiaTheme="majorEastAsia" w:hAnsi="Arial" w:cs="Arial"/>
                  <w:caps/>
                  <w:color w:val="E32D91" w:themeColor="accent1"/>
                  <w:sz w:val="72"/>
                  <w:szCs w:val="72"/>
                </w:rPr>
                <w:t>selección de sistemas embebido.</w:t>
              </w:r>
            </w:p>
          </w:sdtContent>
        </w:sdt>
        <w:sdt>
          <w:sdtPr>
            <w:rPr>
              <w:rFonts w:ascii="Arial" w:hAnsi="Arial" w:cs="Arial"/>
              <w:color w:val="E32D91" w:themeColor="accent1"/>
              <w:sz w:val="28"/>
              <w:szCs w:val="28"/>
            </w:rPr>
            <w:alias w:val="Subtítulo"/>
            <w:tag w:val=""/>
            <w:id w:val="328029620"/>
            <w:placeholder>
              <w:docPart w:val="8809D4DDC10A4FFEA64B3F662A5ADE3F"/>
            </w:placeholder>
            <w:dataBinding w:prefixMappings="xmlns:ns0='http://purl.org/dc/elements/1.1/' xmlns:ns1='http://schemas.openxmlformats.org/package/2006/metadata/core-properties' " w:xpath="/ns1:coreProperties[1]/ns0:subject[1]" w:storeItemID="{6C3C8BC8-F283-45AE-878A-BAB7291924A1}"/>
            <w:text/>
          </w:sdtPr>
          <w:sdtContent>
            <w:p w:rsidR="007478C1" w:rsidRPr="007478C1" w:rsidRDefault="007478C1">
              <w:pPr>
                <w:pStyle w:val="Sinespaciado"/>
                <w:jc w:val="center"/>
                <w:rPr>
                  <w:rFonts w:ascii="Arial" w:hAnsi="Arial" w:cs="Arial"/>
                  <w:color w:val="E32D91" w:themeColor="accent1"/>
                  <w:sz w:val="28"/>
                  <w:szCs w:val="28"/>
                </w:rPr>
              </w:pPr>
              <w:r w:rsidRPr="007478C1">
                <w:rPr>
                  <w:rFonts w:ascii="Arial" w:hAnsi="Arial" w:cs="Arial"/>
                  <w:color w:val="E32D91" w:themeColor="accent1"/>
                  <w:sz w:val="28"/>
                  <w:szCs w:val="28"/>
                </w:rPr>
                <w:t>PROGRAMACIÓN DE SISTEMAS EMBEBIDOS.</w:t>
              </w:r>
            </w:p>
          </w:sdtContent>
        </w:sdt>
        <w:p w:rsidR="007478C1" w:rsidRDefault="007478C1">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478C1" w:rsidRPr="007478C1" w:rsidRDefault="007478C1">
                                    <w:pPr>
                                      <w:pStyle w:val="Sinespaciado"/>
                                      <w:spacing w:after="40"/>
                                      <w:jc w:val="center"/>
                                      <w:rPr>
                                        <w:rFonts w:ascii="Arial" w:hAnsi="Arial" w:cs="Arial"/>
                                        <w:caps/>
                                        <w:color w:val="E32D91" w:themeColor="accent1"/>
                                        <w:sz w:val="24"/>
                                        <w:szCs w:val="24"/>
                                      </w:rPr>
                                    </w:pPr>
                                    <w:r w:rsidRPr="007478C1">
                                      <w:rPr>
                                        <w:rFonts w:ascii="Arial" w:hAnsi="Arial" w:cs="Arial"/>
                                        <w:caps/>
                                        <w:color w:val="E32D91" w:themeColor="accent1"/>
                                        <w:sz w:val="24"/>
                                        <w:szCs w:val="24"/>
                                      </w:rPr>
                                      <w:t>31 de enero de 2020</w:t>
                                    </w:r>
                                  </w:p>
                                </w:sdtContent>
                              </w:sdt>
                              <w:p w:rsidR="007478C1" w:rsidRPr="007478C1" w:rsidRDefault="007478C1">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7478C1">
                                      <w:rPr>
                                        <w:rFonts w:ascii="Arial" w:hAnsi="Arial" w:cs="Arial"/>
                                        <w:caps/>
                                        <w:color w:val="E32D91" w:themeColor="accent1"/>
                                        <w:sz w:val="24"/>
                                        <w:szCs w:val="24"/>
                                      </w:rPr>
                                      <w:t>MURGUÍA CHÁVEZ NADIA SARAHI</w:t>
                                    </w:r>
                                  </w:sdtContent>
                                </w:sdt>
                              </w:p>
                              <w:p w:rsidR="007478C1" w:rsidRPr="007478C1" w:rsidRDefault="007478C1">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7478C1">
                                      <w:rPr>
                                        <w:rFonts w:ascii="Arial" w:hAnsi="Arial" w:cs="Arial"/>
                                        <w:color w:val="E32D91" w:themeColor="accent1"/>
                                        <w:sz w:val="24"/>
                                        <w:szCs w:val="24"/>
                                      </w:rPr>
                                      <w:t>ING. MECATRÓNICA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478C1" w:rsidRPr="007478C1" w:rsidRDefault="007478C1">
                              <w:pPr>
                                <w:pStyle w:val="Sinespaciado"/>
                                <w:spacing w:after="40"/>
                                <w:jc w:val="center"/>
                                <w:rPr>
                                  <w:rFonts w:ascii="Arial" w:hAnsi="Arial" w:cs="Arial"/>
                                  <w:caps/>
                                  <w:color w:val="E32D91" w:themeColor="accent1"/>
                                  <w:sz w:val="24"/>
                                  <w:szCs w:val="24"/>
                                </w:rPr>
                              </w:pPr>
                              <w:r w:rsidRPr="007478C1">
                                <w:rPr>
                                  <w:rFonts w:ascii="Arial" w:hAnsi="Arial" w:cs="Arial"/>
                                  <w:caps/>
                                  <w:color w:val="E32D91" w:themeColor="accent1"/>
                                  <w:sz w:val="24"/>
                                  <w:szCs w:val="24"/>
                                </w:rPr>
                                <w:t>31 de enero de 2020</w:t>
                              </w:r>
                            </w:p>
                          </w:sdtContent>
                        </w:sdt>
                        <w:p w:rsidR="007478C1" w:rsidRPr="007478C1" w:rsidRDefault="007478C1">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7478C1">
                                <w:rPr>
                                  <w:rFonts w:ascii="Arial" w:hAnsi="Arial" w:cs="Arial"/>
                                  <w:caps/>
                                  <w:color w:val="E32D91" w:themeColor="accent1"/>
                                  <w:sz w:val="24"/>
                                  <w:szCs w:val="24"/>
                                </w:rPr>
                                <w:t>MURGUÍA CHÁVEZ NADIA SARAHI</w:t>
                              </w:r>
                            </w:sdtContent>
                          </w:sdt>
                        </w:p>
                        <w:p w:rsidR="007478C1" w:rsidRPr="007478C1" w:rsidRDefault="007478C1">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7478C1">
                                <w:rPr>
                                  <w:rFonts w:ascii="Arial" w:hAnsi="Arial" w:cs="Arial"/>
                                  <w:color w:val="E32D91" w:themeColor="accent1"/>
                                  <w:sz w:val="24"/>
                                  <w:szCs w:val="24"/>
                                </w:rPr>
                                <w:t>ING. MECATRÓNICA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78C1" w:rsidRDefault="007478C1">
          <w:r>
            <w:br w:type="page"/>
          </w:r>
        </w:p>
      </w:sdtContent>
    </w:sdt>
    <w:sdt>
      <w:sdtPr>
        <w:rPr>
          <w:lang w:val="es-ES"/>
        </w:rPr>
        <w:id w:val="1378665393"/>
        <w:docPartObj>
          <w:docPartGallery w:val="Table of Contents"/>
          <w:docPartUnique/>
        </w:docPartObj>
      </w:sdtPr>
      <w:sdtEndPr>
        <w:rPr>
          <w:rFonts w:ascii="Arial" w:eastAsiaTheme="minorEastAsia" w:hAnsi="Arial" w:cs="Arial"/>
          <w:color w:val="auto"/>
          <w:szCs w:val="22"/>
        </w:rPr>
      </w:sdtEndPr>
      <w:sdtContent>
        <w:p w:rsidR="007478C1" w:rsidRPr="004D138B" w:rsidRDefault="007478C1" w:rsidP="00D07DFF">
          <w:pPr>
            <w:pStyle w:val="TtuloTDC"/>
            <w:jc w:val="both"/>
            <w:rPr>
              <w:rFonts w:ascii="Arial" w:hAnsi="Arial" w:cs="Arial"/>
              <w:sz w:val="36"/>
            </w:rPr>
          </w:pPr>
          <w:r w:rsidRPr="004D138B">
            <w:rPr>
              <w:rFonts w:ascii="Arial" w:hAnsi="Arial" w:cs="Arial"/>
              <w:sz w:val="36"/>
              <w:lang w:val="es-ES"/>
            </w:rPr>
            <w:t>Contenido</w:t>
          </w:r>
        </w:p>
        <w:p w:rsidR="00D07DFF" w:rsidRPr="004D138B" w:rsidRDefault="007478C1">
          <w:pPr>
            <w:pStyle w:val="TDC1"/>
            <w:tabs>
              <w:tab w:val="right" w:leader="dot" w:pos="10070"/>
            </w:tabs>
            <w:rPr>
              <w:rFonts w:ascii="Arial" w:hAnsi="Arial" w:cs="Arial"/>
              <w:noProof/>
              <w:sz w:val="28"/>
              <w:lang w:eastAsia="es-MX"/>
            </w:rPr>
          </w:pPr>
          <w:r w:rsidRPr="004D138B">
            <w:rPr>
              <w:rFonts w:ascii="Arial" w:hAnsi="Arial" w:cs="Arial"/>
              <w:sz w:val="28"/>
            </w:rPr>
            <w:fldChar w:fldCharType="begin"/>
          </w:r>
          <w:r w:rsidRPr="004D138B">
            <w:rPr>
              <w:rFonts w:ascii="Arial" w:hAnsi="Arial" w:cs="Arial"/>
              <w:sz w:val="28"/>
            </w:rPr>
            <w:instrText xml:space="preserve"> TOC \o "1-3" \h \z \u </w:instrText>
          </w:r>
          <w:r w:rsidRPr="004D138B">
            <w:rPr>
              <w:rFonts w:ascii="Arial" w:hAnsi="Arial" w:cs="Arial"/>
              <w:sz w:val="28"/>
            </w:rPr>
            <w:fldChar w:fldCharType="separate"/>
          </w:r>
          <w:hyperlink w:anchor="_Toc31336463" w:history="1">
            <w:r w:rsidR="00D07DFF" w:rsidRPr="004D138B">
              <w:rPr>
                <w:rStyle w:val="Hipervnculo"/>
                <w:rFonts w:ascii="Arial" w:hAnsi="Arial" w:cs="Arial"/>
                <w:noProof/>
                <w:sz w:val="28"/>
              </w:rPr>
              <w:t>¿Qué son los sistemas embebidos?</w:t>
            </w:r>
            <w:r w:rsidR="00D07DFF" w:rsidRPr="004D138B">
              <w:rPr>
                <w:rFonts w:ascii="Arial" w:hAnsi="Arial" w:cs="Arial"/>
                <w:noProof/>
                <w:webHidden/>
                <w:sz w:val="28"/>
              </w:rPr>
              <w:tab/>
            </w:r>
            <w:r w:rsidR="00D07DFF" w:rsidRPr="004D138B">
              <w:rPr>
                <w:rFonts w:ascii="Arial" w:hAnsi="Arial" w:cs="Arial"/>
                <w:noProof/>
                <w:webHidden/>
                <w:sz w:val="28"/>
              </w:rPr>
              <w:fldChar w:fldCharType="begin"/>
            </w:r>
            <w:r w:rsidR="00D07DFF" w:rsidRPr="004D138B">
              <w:rPr>
                <w:rFonts w:ascii="Arial" w:hAnsi="Arial" w:cs="Arial"/>
                <w:noProof/>
                <w:webHidden/>
                <w:sz w:val="28"/>
              </w:rPr>
              <w:instrText xml:space="preserve"> PAGEREF _Toc31336463 \h </w:instrText>
            </w:r>
            <w:r w:rsidR="00D07DFF" w:rsidRPr="004D138B">
              <w:rPr>
                <w:rFonts w:ascii="Arial" w:hAnsi="Arial" w:cs="Arial"/>
                <w:noProof/>
                <w:webHidden/>
                <w:sz w:val="28"/>
              </w:rPr>
            </w:r>
            <w:r w:rsidR="00D07DFF" w:rsidRPr="004D138B">
              <w:rPr>
                <w:rFonts w:ascii="Arial" w:hAnsi="Arial" w:cs="Arial"/>
                <w:noProof/>
                <w:webHidden/>
                <w:sz w:val="28"/>
              </w:rPr>
              <w:fldChar w:fldCharType="separate"/>
            </w:r>
            <w:r w:rsidR="00D07DFF" w:rsidRPr="004D138B">
              <w:rPr>
                <w:rFonts w:ascii="Arial" w:hAnsi="Arial" w:cs="Arial"/>
                <w:noProof/>
                <w:webHidden/>
                <w:sz w:val="28"/>
              </w:rPr>
              <w:t>2</w:t>
            </w:r>
            <w:r w:rsidR="00D07DFF" w:rsidRPr="004D138B">
              <w:rPr>
                <w:rFonts w:ascii="Arial" w:hAnsi="Arial" w:cs="Arial"/>
                <w:noProof/>
                <w:webHidden/>
                <w:sz w:val="28"/>
              </w:rPr>
              <w:fldChar w:fldCharType="end"/>
            </w:r>
          </w:hyperlink>
        </w:p>
        <w:p w:rsidR="00D07DFF" w:rsidRPr="004D138B" w:rsidRDefault="00D07DFF">
          <w:pPr>
            <w:pStyle w:val="TDC1"/>
            <w:tabs>
              <w:tab w:val="right" w:leader="dot" w:pos="10070"/>
            </w:tabs>
            <w:rPr>
              <w:rFonts w:ascii="Arial" w:hAnsi="Arial" w:cs="Arial"/>
              <w:noProof/>
              <w:sz w:val="28"/>
              <w:lang w:eastAsia="es-MX"/>
            </w:rPr>
          </w:pPr>
          <w:hyperlink w:anchor="_Toc31336464" w:history="1">
            <w:r w:rsidRPr="004D138B">
              <w:rPr>
                <w:rStyle w:val="Hipervnculo"/>
                <w:rFonts w:ascii="Arial" w:hAnsi="Arial" w:cs="Arial"/>
                <w:noProof/>
                <w:sz w:val="28"/>
              </w:rPr>
              <w:t>¿Cuáles son las características básicas de los sistemas embebidos (ES)?</w:t>
            </w:r>
            <w:r w:rsidRPr="004D138B">
              <w:rPr>
                <w:rFonts w:ascii="Arial" w:hAnsi="Arial" w:cs="Arial"/>
                <w:noProof/>
                <w:webHidden/>
                <w:sz w:val="28"/>
              </w:rPr>
              <w:tab/>
            </w:r>
            <w:r w:rsidRPr="004D138B">
              <w:rPr>
                <w:rFonts w:ascii="Arial" w:hAnsi="Arial" w:cs="Arial"/>
                <w:noProof/>
                <w:webHidden/>
                <w:sz w:val="28"/>
              </w:rPr>
              <w:fldChar w:fldCharType="begin"/>
            </w:r>
            <w:r w:rsidRPr="004D138B">
              <w:rPr>
                <w:rFonts w:ascii="Arial" w:hAnsi="Arial" w:cs="Arial"/>
                <w:noProof/>
                <w:webHidden/>
                <w:sz w:val="28"/>
              </w:rPr>
              <w:instrText xml:space="preserve"> PAGEREF _Toc31336464 \h </w:instrText>
            </w:r>
            <w:r w:rsidRPr="004D138B">
              <w:rPr>
                <w:rFonts w:ascii="Arial" w:hAnsi="Arial" w:cs="Arial"/>
                <w:noProof/>
                <w:webHidden/>
                <w:sz w:val="28"/>
              </w:rPr>
            </w:r>
            <w:r w:rsidRPr="004D138B">
              <w:rPr>
                <w:rFonts w:ascii="Arial" w:hAnsi="Arial" w:cs="Arial"/>
                <w:noProof/>
                <w:webHidden/>
                <w:sz w:val="28"/>
              </w:rPr>
              <w:fldChar w:fldCharType="separate"/>
            </w:r>
            <w:r w:rsidRPr="004D138B">
              <w:rPr>
                <w:rFonts w:ascii="Arial" w:hAnsi="Arial" w:cs="Arial"/>
                <w:noProof/>
                <w:webHidden/>
                <w:sz w:val="28"/>
              </w:rPr>
              <w:t>3</w:t>
            </w:r>
            <w:r w:rsidRPr="004D138B">
              <w:rPr>
                <w:rFonts w:ascii="Arial" w:hAnsi="Arial" w:cs="Arial"/>
                <w:noProof/>
                <w:webHidden/>
                <w:sz w:val="28"/>
              </w:rPr>
              <w:fldChar w:fldCharType="end"/>
            </w:r>
          </w:hyperlink>
        </w:p>
        <w:p w:rsidR="00D07DFF" w:rsidRPr="004D138B" w:rsidRDefault="00D07DFF">
          <w:pPr>
            <w:pStyle w:val="TDC1"/>
            <w:tabs>
              <w:tab w:val="right" w:leader="dot" w:pos="10070"/>
            </w:tabs>
            <w:rPr>
              <w:rFonts w:ascii="Arial" w:hAnsi="Arial" w:cs="Arial"/>
              <w:noProof/>
              <w:sz w:val="28"/>
              <w:lang w:eastAsia="es-MX"/>
            </w:rPr>
          </w:pPr>
          <w:hyperlink w:anchor="_Toc31336465" w:history="1">
            <w:r w:rsidRPr="004D138B">
              <w:rPr>
                <w:rStyle w:val="Hipervnculo"/>
                <w:rFonts w:ascii="Arial" w:hAnsi="Arial" w:cs="Arial"/>
                <w:noProof/>
                <w:sz w:val="28"/>
                <w:lang w:val="es-ES"/>
              </w:rPr>
              <w:t>¿Cuáles son sus requerimientos?</w:t>
            </w:r>
            <w:r w:rsidRPr="004D138B">
              <w:rPr>
                <w:rFonts w:ascii="Arial" w:hAnsi="Arial" w:cs="Arial"/>
                <w:noProof/>
                <w:webHidden/>
                <w:sz w:val="28"/>
              </w:rPr>
              <w:tab/>
            </w:r>
            <w:r w:rsidRPr="004D138B">
              <w:rPr>
                <w:rFonts w:ascii="Arial" w:hAnsi="Arial" w:cs="Arial"/>
                <w:noProof/>
                <w:webHidden/>
                <w:sz w:val="28"/>
              </w:rPr>
              <w:fldChar w:fldCharType="begin"/>
            </w:r>
            <w:r w:rsidRPr="004D138B">
              <w:rPr>
                <w:rFonts w:ascii="Arial" w:hAnsi="Arial" w:cs="Arial"/>
                <w:noProof/>
                <w:webHidden/>
                <w:sz w:val="28"/>
              </w:rPr>
              <w:instrText xml:space="preserve"> PAGEREF _Toc31336465 \h </w:instrText>
            </w:r>
            <w:r w:rsidRPr="004D138B">
              <w:rPr>
                <w:rFonts w:ascii="Arial" w:hAnsi="Arial" w:cs="Arial"/>
                <w:noProof/>
                <w:webHidden/>
                <w:sz w:val="28"/>
              </w:rPr>
            </w:r>
            <w:r w:rsidRPr="004D138B">
              <w:rPr>
                <w:rFonts w:ascii="Arial" w:hAnsi="Arial" w:cs="Arial"/>
                <w:noProof/>
                <w:webHidden/>
                <w:sz w:val="28"/>
              </w:rPr>
              <w:fldChar w:fldCharType="separate"/>
            </w:r>
            <w:r w:rsidRPr="004D138B">
              <w:rPr>
                <w:rFonts w:ascii="Arial" w:hAnsi="Arial" w:cs="Arial"/>
                <w:noProof/>
                <w:webHidden/>
                <w:sz w:val="28"/>
              </w:rPr>
              <w:t>4</w:t>
            </w:r>
            <w:r w:rsidRPr="004D138B">
              <w:rPr>
                <w:rFonts w:ascii="Arial" w:hAnsi="Arial" w:cs="Arial"/>
                <w:noProof/>
                <w:webHidden/>
                <w:sz w:val="28"/>
              </w:rPr>
              <w:fldChar w:fldCharType="end"/>
            </w:r>
          </w:hyperlink>
        </w:p>
        <w:p w:rsidR="00D07DFF" w:rsidRPr="004D138B" w:rsidRDefault="00D07DFF">
          <w:pPr>
            <w:pStyle w:val="TDC1"/>
            <w:tabs>
              <w:tab w:val="right" w:leader="dot" w:pos="10070"/>
            </w:tabs>
            <w:rPr>
              <w:rFonts w:ascii="Arial" w:hAnsi="Arial" w:cs="Arial"/>
              <w:noProof/>
              <w:sz w:val="28"/>
              <w:lang w:eastAsia="es-MX"/>
            </w:rPr>
          </w:pPr>
          <w:hyperlink w:anchor="_Toc31336466" w:history="1">
            <w:r w:rsidRPr="004D138B">
              <w:rPr>
                <w:rStyle w:val="Hipervnculo"/>
                <w:rFonts w:ascii="Arial" w:hAnsi="Arial" w:cs="Arial"/>
                <w:noProof/>
                <w:sz w:val="28"/>
                <w:lang w:val="es-ES"/>
              </w:rPr>
              <w:t>¿Qué conocimiento se necesita?</w:t>
            </w:r>
            <w:r w:rsidRPr="004D138B">
              <w:rPr>
                <w:rFonts w:ascii="Arial" w:hAnsi="Arial" w:cs="Arial"/>
                <w:noProof/>
                <w:webHidden/>
                <w:sz w:val="28"/>
              </w:rPr>
              <w:tab/>
            </w:r>
            <w:r w:rsidRPr="004D138B">
              <w:rPr>
                <w:rFonts w:ascii="Arial" w:hAnsi="Arial" w:cs="Arial"/>
                <w:noProof/>
                <w:webHidden/>
                <w:sz w:val="28"/>
              </w:rPr>
              <w:fldChar w:fldCharType="begin"/>
            </w:r>
            <w:r w:rsidRPr="004D138B">
              <w:rPr>
                <w:rFonts w:ascii="Arial" w:hAnsi="Arial" w:cs="Arial"/>
                <w:noProof/>
                <w:webHidden/>
                <w:sz w:val="28"/>
              </w:rPr>
              <w:instrText xml:space="preserve"> PAGEREF _Toc31336466 \h </w:instrText>
            </w:r>
            <w:r w:rsidRPr="004D138B">
              <w:rPr>
                <w:rFonts w:ascii="Arial" w:hAnsi="Arial" w:cs="Arial"/>
                <w:noProof/>
                <w:webHidden/>
                <w:sz w:val="28"/>
              </w:rPr>
            </w:r>
            <w:r w:rsidRPr="004D138B">
              <w:rPr>
                <w:rFonts w:ascii="Arial" w:hAnsi="Arial" w:cs="Arial"/>
                <w:noProof/>
                <w:webHidden/>
                <w:sz w:val="28"/>
              </w:rPr>
              <w:fldChar w:fldCharType="separate"/>
            </w:r>
            <w:r w:rsidRPr="004D138B">
              <w:rPr>
                <w:rFonts w:ascii="Arial" w:hAnsi="Arial" w:cs="Arial"/>
                <w:noProof/>
                <w:webHidden/>
                <w:sz w:val="28"/>
              </w:rPr>
              <w:t>5</w:t>
            </w:r>
            <w:r w:rsidRPr="004D138B">
              <w:rPr>
                <w:rFonts w:ascii="Arial" w:hAnsi="Arial" w:cs="Arial"/>
                <w:noProof/>
                <w:webHidden/>
                <w:sz w:val="28"/>
              </w:rPr>
              <w:fldChar w:fldCharType="end"/>
            </w:r>
          </w:hyperlink>
        </w:p>
        <w:p w:rsidR="007478C1" w:rsidRPr="004D138B" w:rsidRDefault="007478C1" w:rsidP="00D07DFF">
          <w:pPr>
            <w:jc w:val="both"/>
            <w:rPr>
              <w:rFonts w:ascii="Arial" w:hAnsi="Arial" w:cs="Arial"/>
              <w:sz w:val="28"/>
            </w:rPr>
          </w:pPr>
          <w:r w:rsidRPr="004D138B">
            <w:rPr>
              <w:rFonts w:ascii="Arial" w:hAnsi="Arial" w:cs="Arial"/>
              <w:b/>
              <w:bCs/>
              <w:sz w:val="28"/>
              <w:lang w:val="es-ES"/>
            </w:rPr>
            <w:fldChar w:fldCharType="end"/>
          </w:r>
        </w:p>
      </w:sdtContent>
    </w:sdt>
    <w:p w:rsidR="007478C1" w:rsidRPr="004D138B" w:rsidRDefault="007478C1" w:rsidP="00D07DFF">
      <w:pPr>
        <w:jc w:val="both"/>
        <w:rPr>
          <w:rFonts w:ascii="Arial" w:hAnsi="Arial" w:cs="Arial"/>
          <w:sz w:val="28"/>
        </w:rPr>
      </w:pPr>
    </w:p>
    <w:p w:rsidR="007478C1" w:rsidRPr="004D138B" w:rsidRDefault="007478C1" w:rsidP="00D07DFF">
      <w:pPr>
        <w:pStyle w:val="Ttulo1"/>
        <w:jc w:val="both"/>
        <w:rPr>
          <w:rFonts w:ascii="Arial" w:hAnsi="Arial" w:cs="Arial"/>
          <w:sz w:val="36"/>
        </w:rPr>
      </w:pPr>
      <w:r w:rsidRPr="004D138B">
        <w:rPr>
          <w:rFonts w:ascii="Arial" w:hAnsi="Arial" w:cs="Arial"/>
          <w:sz w:val="36"/>
        </w:rPr>
        <w:br w:type="page"/>
      </w:r>
      <w:r w:rsidRPr="004D138B">
        <w:rPr>
          <w:rFonts w:ascii="Arial" w:hAnsi="Arial" w:cs="Arial"/>
          <w:sz w:val="36"/>
        </w:rPr>
        <w:lastRenderedPageBreak/>
        <w:t xml:space="preserve"> </w:t>
      </w:r>
      <w:bookmarkStart w:id="0" w:name="_Toc31336463"/>
      <w:r w:rsidRPr="004D138B">
        <w:rPr>
          <w:rFonts w:ascii="Arial" w:hAnsi="Arial" w:cs="Arial"/>
          <w:sz w:val="36"/>
        </w:rPr>
        <w:t>¿Qué son los sistemas embebidos?</w:t>
      </w:r>
      <w:bookmarkEnd w:id="0"/>
    </w:p>
    <w:p w:rsidR="007478C1" w:rsidRPr="004D138B" w:rsidRDefault="007478C1" w:rsidP="00D07DFF">
      <w:pPr>
        <w:jc w:val="both"/>
        <w:rPr>
          <w:rFonts w:ascii="Arial" w:hAnsi="Arial" w:cs="Arial"/>
          <w:sz w:val="28"/>
        </w:rPr>
      </w:pPr>
      <w:r w:rsidRPr="004D138B">
        <w:rPr>
          <w:rFonts w:ascii="Arial" w:hAnsi="Arial" w:cs="Arial"/>
          <w:sz w:val="28"/>
        </w:rPr>
        <w:t xml:space="preserve">Los sistemas embebidos, también llamados sistemas empotrados, son sistemas operativos creados con el fin de ser controlados </w:t>
      </w:r>
      <w:r w:rsidR="005872C1" w:rsidRPr="004D138B">
        <w:rPr>
          <w:rFonts w:ascii="Arial" w:hAnsi="Arial" w:cs="Arial"/>
          <w:sz w:val="28"/>
        </w:rPr>
        <w:t>por microprocesadores</w:t>
      </w:r>
      <w:r w:rsidRPr="004D138B">
        <w:rPr>
          <w:rFonts w:ascii="Arial" w:hAnsi="Arial" w:cs="Arial"/>
          <w:sz w:val="28"/>
        </w:rPr>
        <w:t xml:space="preserve"> o microcontroladores, de igual manera los sistemas normales, pero llevados a un fin completamente sistematizado y sin llevar tantas tareas, </w:t>
      </w:r>
      <w:r w:rsidR="005872C1" w:rsidRPr="004D138B">
        <w:rPr>
          <w:rFonts w:ascii="Arial" w:hAnsi="Arial" w:cs="Arial"/>
          <w:sz w:val="28"/>
        </w:rPr>
        <w:t>son,</w:t>
      </w:r>
      <w:r w:rsidRPr="004D138B">
        <w:rPr>
          <w:rFonts w:ascii="Arial" w:hAnsi="Arial" w:cs="Arial"/>
          <w:sz w:val="28"/>
        </w:rPr>
        <w:t xml:space="preserve"> mejor dicho, sistemas </w:t>
      </w:r>
      <w:r w:rsidR="005872C1" w:rsidRPr="004D138B">
        <w:rPr>
          <w:rFonts w:ascii="Arial" w:hAnsi="Arial" w:cs="Arial"/>
          <w:sz w:val="28"/>
        </w:rPr>
        <w:t>que cumplen con una tarea en específico. Tal es el caso de un creador de sistemas embebidos de open source</w:t>
      </w:r>
      <w:r w:rsidR="00A40D69" w:rsidRPr="004D138B">
        <w:rPr>
          <w:rStyle w:val="Refdenotaalpie"/>
          <w:rFonts w:ascii="Arial" w:hAnsi="Arial" w:cs="Arial"/>
          <w:sz w:val="28"/>
        </w:rPr>
        <w:footnoteReference w:id="1"/>
      </w:r>
      <w:r w:rsidR="005872C1" w:rsidRPr="004D138B">
        <w:rPr>
          <w:rFonts w:ascii="Arial" w:hAnsi="Arial" w:cs="Arial"/>
          <w:sz w:val="28"/>
        </w:rPr>
        <w:t xml:space="preserve"> llamado arduino</w:t>
      </w:r>
      <w:r w:rsidR="00A40D69" w:rsidRPr="004D138B">
        <w:rPr>
          <w:rStyle w:val="Refdenotaalpie"/>
          <w:rFonts w:ascii="Arial" w:hAnsi="Arial" w:cs="Arial"/>
          <w:sz w:val="28"/>
        </w:rPr>
        <w:footnoteReference w:id="2"/>
      </w:r>
      <w:r w:rsidR="005872C1" w:rsidRPr="004D138B">
        <w:rPr>
          <w:rFonts w:ascii="Arial" w:hAnsi="Arial" w:cs="Arial"/>
          <w:sz w:val="28"/>
        </w:rPr>
        <w:t>, esté por lo regular, las tareas que quieren llevar a cabo se crean en un archivo .ino</w:t>
      </w:r>
      <w:r w:rsidR="00A40D69" w:rsidRPr="004D138B">
        <w:rPr>
          <w:rStyle w:val="Refdenotaalpie"/>
          <w:rFonts w:ascii="Arial" w:hAnsi="Arial" w:cs="Arial"/>
          <w:sz w:val="28"/>
        </w:rPr>
        <w:footnoteReference w:id="3"/>
      </w:r>
      <w:r w:rsidR="005872C1" w:rsidRPr="004D138B">
        <w:rPr>
          <w:rFonts w:ascii="Arial" w:hAnsi="Arial" w:cs="Arial"/>
          <w:sz w:val="28"/>
        </w:rPr>
        <w:t xml:space="preserve"> el cual esta creado con base en C++</w:t>
      </w:r>
      <w:r w:rsidR="00A40D69" w:rsidRPr="004D138B">
        <w:rPr>
          <w:rStyle w:val="Refdenotaalpie"/>
          <w:rFonts w:ascii="Arial" w:hAnsi="Arial" w:cs="Arial"/>
          <w:sz w:val="28"/>
        </w:rPr>
        <w:footnoteReference w:id="4"/>
      </w:r>
      <w:r w:rsidR="005872C1" w:rsidRPr="004D138B">
        <w:rPr>
          <w:rFonts w:ascii="Arial" w:hAnsi="Arial" w:cs="Arial"/>
          <w:sz w:val="28"/>
        </w:rPr>
        <w:t>, esto con el fin de mencionar uno de los sistemas de Hardware más populares en estos tiempos.</w:t>
      </w:r>
    </w:p>
    <w:p w:rsidR="005872C1" w:rsidRPr="004D138B" w:rsidRDefault="005872C1" w:rsidP="00D07DFF">
      <w:pPr>
        <w:jc w:val="both"/>
        <w:rPr>
          <w:rFonts w:ascii="Arial" w:hAnsi="Arial" w:cs="Arial"/>
          <w:sz w:val="28"/>
        </w:rPr>
      </w:pPr>
      <w:r w:rsidRPr="004D138B">
        <w:rPr>
          <w:rFonts w:ascii="Arial" w:hAnsi="Arial" w:cs="Arial"/>
          <w:sz w:val="28"/>
        </w:rPr>
        <w:t>Los sistemas embebidos se pueden catalogar como:</w:t>
      </w:r>
    </w:p>
    <w:p w:rsidR="005872C1" w:rsidRPr="004D138B" w:rsidRDefault="005872C1" w:rsidP="00D07DFF">
      <w:pPr>
        <w:pStyle w:val="Prrafodelista"/>
        <w:numPr>
          <w:ilvl w:val="0"/>
          <w:numId w:val="2"/>
        </w:numPr>
        <w:jc w:val="both"/>
        <w:rPr>
          <w:rFonts w:ascii="Arial" w:hAnsi="Arial" w:cs="Arial"/>
          <w:sz w:val="28"/>
        </w:rPr>
      </w:pPr>
      <w:r w:rsidRPr="004D138B">
        <w:rPr>
          <w:rFonts w:ascii="Arial" w:hAnsi="Arial" w:cs="Arial"/>
          <w:sz w:val="28"/>
        </w:rPr>
        <w:t>Sistemas embebidos pequeños (SES)</w:t>
      </w:r>
    </w:p>
    <w:p w:rsidR="005872C1" w:rsidRPr="004D138B" w:rsidRDefault="005872C1" w:rsidP="00D07DFF">
      <w:pPr>
        <w:pStyle w:val="Prrafodelista"/>
        <w:numPr>
          <w:ilvl w:val="0"/>
          <w:numId w:val="2"/>
        </w:numPr>
        <w:jc w:val="both"/>
        <w:rPr>
          <w:rFonts w:ascii="Arial" w:hAnsi="Arial" w:cs="Arial"/>
          <w:sz w:val="28"/>
        </w:rPr>
      </w:pPr>
      <w:r w:rsidRPr="004D138B">
        <w:rPr>
          <w:rFonts w:ascii="Arial" w:hAnsi="Arial" w:cs="Arial"/>
          <w:sz w:val="28"/>
        </w:rPr>
        <w:t>Sistemas embebidos grandes (LES)</w:t>
      </w:r>
    </w:p>
    <w:p w:rsidR="005872C1" w:rsidRPr="004D138B" w:rsidRDefault="005872C1" w:rsidP="00D07DFF">
      <w:pPr>
        <w:jc w:val="both"/>
        <w:rPr>
          <w:rFonts w:ascii="Arial" w:hAnsi="Arial" w:cs="Arial"/>
          <w:sz w:val="28"/>
        </w:rPr>
      </w:pPr>
      <w:r w:rsidRPr="004D138B">
        <w:rPr>
          <w:rFonts w:ascii="Arial" w:hAnsi="Arial" w:cs="Arial"/>
          <w:sz w:val="28"/>
        </w:rPr>
        <w:t>Dentro de los cuales se pueden encontrar actuadores, sensores y módulos E/S</w:t>
      </w:r>
      <w:r w:rsidR="00A40D69" w:rsidRPr="004D138B">
        <w:rPr>
          <w:rStyle w:val="Refdenotaalpie"/>
          <w:rFonts w:ascii="Arial" w:hAnsi="Arial" w:cs="Arial"/>
          <w:sz w:val="28"/>
        </w:rPr>
        <w:footnoteReference w:id="5"/>
      </w:r>
      <w:r w:rsidRPr="004D138B">
        <w:rPr>
          <w:rFonts w:ascii="Arial" w:hAnsi="Arial" w:cs="Arial"/>
          <w:sz w:val="28"/>
        </w:rPr>
        <w:t>, los cuales se incluyen dentro de las principales funciones de los mismos, por lo regular y como se ha mencionado anteriormente tiene como tarea satisfacer necesidades específicas tales como los celulares, routers, reproductores multimedia, sistemas satelitales, etc.</w:t>
      </w:r>
    </w:p>
    <w:p w:rsidR="005872C1" w:rsidRPr="004D138B" w:rsidRDefault="005872C1" w:rsidP="00D07DFF">
      <w:pPr>
        <w:jc w:val="both"/>
        <w:rPr>
          <w:rFonts w:ascii="Arial" w:hAnsi="Arial" w:cs="Arial"/>
          <w:sz w:val="28"/>
        </w:rPr>
      </w:pPr>
      <w:r w:rsidRPr="004D138B">
        <w:rPr>
          <w:rFonts w:ascii="Arial" w:hAnsi="Arial" w:cs="Arial"/>
          <w:sz w:val="28"/>
        </w:rPr>
        <w:t>Estos sistemas están programados en lenguajes nativos, esto con el fin de satisfacer las necesidades de eficacia, excelencia y pronta respuesta, se dice que la mayoría actúan en tiempo real, pero también se sabe que este término es completamente equivoco y no se puede realizar aun, aunque se diga que lo es, por las micras de segundo no se realiza en ese mismo punto de tiempo, de alguna manera el hombre no lo alcanza a percibir, por eso es que se tiende a decir que realmente lo es.</w:t>
      </w:r>
    </w:p>
    <w:p w:rsidR="005872C1" w:rsidRPr="004D138B" w:rsidRDefault="005872C1" w:rsidP="00D07DFF">
      <w:pPr>
        <w:jc w:val="both"/>
        <w:rPr>
          <w:rFonts w:ascii="Arial" w:hAnsi="Arial" w:cs="Arial"/>
          <w:sz w:val="28"/>
        </w:rPr>
      </w:pPr>
      <w:r w:rsidRPr="004D138B">
        <w:rPr>
          <w:rFonts w:ascii="Arial" w:hAnsi="Arial" w:cs="Arial"/>
          <w:sz w:val="28"/>
        </w:rPr>
        <w:t xml:space="preserve">Dentro de los sistemas en “tiempo real” se tienen a aquellos que interactúan en su entorno físico y que responden a los estímulos, esto en un plazo de tiempo </w:t>
      </w:r>
      <w:r w:rsidRPr="004D138B">
        <w:rPr>
          <w:rFonts w:ascii="Arial" w:hAnsi="Arial" w:cs="Arial"/>
          <w:sz w:val="28"/>
        </w:rPr>
        <w:lastRenderedPageBreak/>
        <w:t>determinado, por mencionar algunos ejemplos tenemos aquellos que tienen que tener un muy corto plazo de tiempo a la hora de respuesta, tal y como un sistema de frenos, también se encuentran otros que tienden a ser un poco más flexibles tales como la adquisición de datos en una zona meteorológica, o también se tienen aquellos que su tiempo de respuesta equivale a los datos de realización tales como los sistemas multimedia.</w:t>
      </w:r>
    </w:p>
    <w:p w:rsidR="005872C1" w:rsidRPr="004D138B" w:rsidRDefault="00A40D69" w:rsidP="00D07DFF">
      <w:pPr>
        <w:jc w:val="both"/>
        <w:rPr>
          <w:rFonts w:ascii="Arial" w:hAnsi="Arial" w:cs="Arial"/>
          <w:sz w:val="28"/>
        </w:rPr>
      </w:pPr>
      <w:r w:rsidRPr="004D138B">
        <w:rPr>
          <w:rFonts w:ascii="Arial" w:hAnsi="Arial" w:cs="Arial"/>
          <w:sz w:val="28"/>
        </w:rPr>
        <w:t>Los sistemas embebidos en cuanto a tamaño se categorizan por diversos factores tales como el tamaño físico que ocupan, y sus capacidades que lo componen, capacidades tales como el procesador, tamaño de memoria, etc.</w:t>
      </w:r>
    </w:p>
    <w:p w:rsidR="00A40D69" w:rsidRPr="004D138B" w:rsidRDefault="00A40D69" w:rsidP="00D07DFF">
      <w:pPr>
        <w:jc w:val="both"/>
        <w:rPr>
          <w:rFonts w:ascii="Arial" w:hAnsi="Arial" w:cs="Arial"/>
          <w:sz w:val="28"/>
        </w:rPr>
      </w:pPr>
      <w:r w:rsidRPr="004D138B">
        <w:rPr>
          <w:rFonts w:ascii="Arial" w:hAnsi="Arial" w:cs="Arial"/>
          <w:sz w:val="28"/>
        </w:rPr>
        <w:t>Los sistemas embebidos son fabricados para una tarea en específico y por medo de estos se pueden generar infinidad de dispositivos, en breve descripción es el futuro de la nueva manera de vivir, hablo de IOE</w:t>
      </w:r>
      <w:r w:rsidRPr="004D138B">
        <w:rPr>
          <w:rStyle w:val="Refdenotaalpie"/>
          <w:rFonts w:ascii="Arial" w:hAnsi="Arial" w:cs="Arial"/>
          <w:sz w:val="28"/>
        </w:rPr>
        <w:footnoteReference w:id="6"/>
      </w:r>
      <w:r w:rsidRPr="004D138B">
        <w:rPr>
          <w:rFonts w:ascii="Arial" w:hAnsi="Arial" w:cs="Arial"/>
          <w:sz w:val="28"/>
        </w:rPr>
        <w:t>, prácticamente todos los sistemas generados con esta estructura y con estas bases cada vez son más factibles.</w:t>
      </w:r>
    </w:p>
    <w:p w:rsidR="005872C1" w:rsidRPr="004D138B" w:rsidRDefault="00A40D69" w:rsidP="00D07DFF">
      <w:pPr>
        <w:pStyle w:val="Ttulo1"/>
        <w:jc w:val="both"/>
        <w:rPr>
          <w:rFonts w:ascii="Arial" w:hAnsi="Arial" w:cs="Arial"/>
          <w:sz w:val="36"/>
        </w:rPr>
      </w:pPr>
      <w:bookmarkStart w:id="1" w:name="_Toc31336464"/>
      <w:r w:rsidRPr="004D138B">
        <w:rPr>
          <w:rFonts w:ascii="Arial" w:hAnsi="Arial" w:cs="Arial"/>
          <w:sz w:val="36"/>
        </w:rPr>
        <w:t>¿Cuáles son las características básicas de los sistemas embebidos (ES)?</w:t>
      </w:r>
      <w:bookmarkEnd w:id="1"/>
    </w:p>
    <w:p w:rsidR="00A40D69" w:rsidRPr="004D138B" w:rsidRDefault="00A40D69" w:rsidP="00D07DFF">
      <w:pPr>
        <w:jc w:val="both"/>
        <w:rPr>
          <w:rFonts w:ascii="Arial" w:hAnsi="Arial" w:cs="Arial"/>
          <w:sz w:val="28"/>
        </w:rPr>
      </w:pPr>
      <w:r w:rsidRPr="004D138B">
        <w:rPr>
          <w:rFonts w:ascii="Arial" w:hAnsi="Arial" w:cs="Arial"/>
          <w:sz w:val="28"/>
        </w:rPr>
        <w:t>Las características básicas de los sistemas embebidos son las siguientes:</w:t>
      </w:r>
    </w:p>
    <w:p w:rsidR="00A40D69" w:rsidRPr="004D138B" w:rsidRDefault="00A40D69" w:rsidP="00D07DFF">
      <w:pPr>
        <w:pStyle w:val="Prrafodelista"/>
        <w:numPr>
          <w:ilvl w:val="0"/>
          <w:numId w:val="3"/>
        </w:numPr>
        <w:jc w:val="both"/>
        <w:rPr>
          <w:rFonts w:ascii="Arial" w:hAnsi="Arial" w:cs="Arial"/>
          <w:sz w:val="28"/>
        </w:rPr>
      </w:pPr>
      <w:r w:rsidRPr="004D138B">
        <w:rPr>
          <w:rFonts w:ascii="Arial" w:hAnsi="Arial" w:cs="Arial"/>
          <w:sz w:val="28"/>
        </w:rPr>
        <w:t>Deben ser confiables</w:t>
      </w:r>
    </w:p>
    <w:p w:rsidR="00A40D69" w:rsidRPr="004D138B" w:rsidRDefault="00A40D69" w:rsidP="00D07DFF">
      <w:pPr>
        <w:pStyle w:val="Prrafodelista"/>
        <w:numPr>
          <w:ilvl w:val="0"/>
          <w:numId w:val="3"/>
        </w:numPr>
        <w:jc w:val="both"/>
        <w:rPr>
          <w:rFonts w:ascii="Arial" w:hAnsi="Arial" w:cs="Arial"/>
          <w:sz w:val="28"/>
        </w:rPr>
      </w:pPr>
      <w:r w:rsidRPr="004D138B">
        <w:rPr>
          <w:rFonts w:ascii="Arial" w:hAnsi="Arial" w:cs="Arial"/>
          <w:sz w:val="28"/>
        </w:rPr>
        <w:t>La confiabilidad en ingles reliability R(t), es la probabilidad de que el sistema trabaje correctamente dado que está funcionando en t=0.</w:t>
      </w:r>
    </w:p>
    <w:p w:rsidR="00A40D69" w:rsidRPr="004D138B" w:rsidRDefault="00A40D69" w:rsidP="00D07DFF">
      <w:pPr>
        <w:pStyle w:val="Prrafodelista"/>
        <w:numPr>
          <w:ilvl w:val="0"/>
          <w:numId w:val="3"/>
        </w:numPr>
        <w:jc w:val="both"/>
        <w:rPr>
          <w:rFonts w:ascii="Arial" w:hAnsi="Arial" w:cs="Arial"/>
          <w:sz w:val="28"/>
        </w:rPr>
      </w:pPr>
      <w:r w:rsidRPr="004D138B">
        <w:rPr>
          <w:rFonts w:ascii="Arial" w:hAnsi="Arial" w:cs="Arial"/>
          <w:sz w:val="28"/>
        </w:rPr>
        <w:t>La mantenibilidad, en ingles Maintainability M(d), es la probabilidad de que el sistema vuelva a trabajar correctamente d unidades de tiempo después de un fallo.</w:t>
      </w:r>
    </w:p>
    <w:p w:rsidR="00A40D69" w:rsidRPr="004D138B" w:rsidRDefault="00C100BF" w:rsidP="00D07DFF">
      <w:pPr>
        <w:pStyle w:val="Prrafodelista"/>
        <w:numPr>
          <w:ilvl w:val="0"/>
          <w:numId w:val="3"/>
        </w:numPr>
        <w:jc w:val="both"/>
        <w:rPr>
          <w:rFonts w:ascii="Arial" w:hAnsi="Arial" w:cs="Arial"/>
          <w:sz w:val="28"/>
        </w:rPr>
      </w:pPr>
      <w:r w:rsidRPr="004D138B">
        <w:rPr>
          <w:rFonts w:ascii="Arial" w:hAnsi="Arial" w:cs="Arial"/>
          <w:sz w:val="28"/>
        </w:rPr>
        <w:t>La disponibilidad, en inglés Availability A(t), es la probabilidad de que sistema está funcionando en el tiempo t.</w:t>
      </w:r>
    </w:p>
    <w:p w:rsidR="00C100BF" w:rsidRPr="004D138B" w:rsidRDefault="00C100BF" w:rsidP="00D07DFF">
      <w:pPr>
        <w:pStyle w:val="Prrafodelista"/>
        <w:numPr>
          <w:ilvl w:val="0"/>
          <w:numId w:val="3"/>
        </w:numPr>
        <w:jc w:val="both"/>
        <w:rPr>
          <w:rFonts w:ascii="Arial" w:hAnsi="Arial" w:cs="Arial"/>
          <w:sz w:val="28"/>
        </w:rPr>
      </w:pPr>
      <w:r w:rsidRPr="004D138B">
        <w:rPr>
          <w:rFonts w:ascii="Arial" w:hAnsi="Arial" w:cs="Arial"/>
          <w:sz w:val="28"/>
        </w:rPr>
        <w:t>La seguridad informática: consiste en disponer de una comunicación confidencial y autentica.</w:t>
      </w:r>
    </w:p>
    <w:p w:rsidR="00C100BF" w:rsidRPr="004D138B" w:rsidRDefault="00C100BF" w:rsidP="00D07DFF">
      <w:pPr>
        <w:pStyle w:val="Prrafodelista"/>
        <w:numPr>
          <w:ilvl w:val="0"/>
          <w:numId w:val="3"/>
        </w:numPr>
        <w:jc w:val="both"/>
        <w:rPr>
          <w:rFonts w:ascii="Arial" w:hAnsi="Arial" w:cs="Arial"/>
          <w:sz w:val="28"/>
        </w:rPr>
      </w:pPr>
      <w:r w:rsidRPr="004D138B">
        <w:rPr>
          <w:rFonts w:ascii="Arial" w:hAnsi="Arial" w:cs="Arial"/>
          <w:sz w:val="28"/>
        </w:rPr>
        <w:t>La creación de un sistema confiable debe ser considerada desde un comienzo, no como una consideración posterior.</w:t>
      </w:r>
    </w:p>
    <w:p w:rsidR="00C100BF" w:rsidRPr="004D138B" w:rsidRDefault="00C100BF" w:rsidP="00D07DFF">
      <w:pPr>
        <w:pStyle w:val="Prrafodelista"/>
        <w:numPr>
          <w:ilvl w:val="0"/>
          <w:numId w:val="3"/>
        </w:numPr>
        <w:jc w:val="both"/>
        <w:rPr>
          <w:rFonts w:ascii="Arial" w:hAnsi="Arial" w:cs="Arial"/>
          <w:sz w:val="28"/>
        </w:rPr>
      </w:pPr>
      <w:r w:rsidRPr="004D138B">
        <w:rPr>
          <w:rFonts w:ascii="Arial" w:hAnsi="Arial" w:cs="Arial"/>
          <w:sz w:val="28"/>
        </w:rPr>
        <w:lastRenderedPageBreak/>
        <w:t>Deben ser eficientes en cuanto a la energía, al tamaño de código, al peso y al costo.</w:t>
      </w:r>
    </w:p>
    <w:p w:rsidR="00C100BF" w:rsidRPr="004D138B" w:rsidRDefault="00C100BF" w:rsidP="00D07DFF">
      <w:pPr>
        <w:pStyle w:val="Prrafodelista"/>
        <w:numPr>
          <w:ilvl w:val="0"/>
          <w:numId w:val="3"/>
        </w:numPr>
        <w:jc w:val="both"/>
        <w:rPr>
          <w:rFonts w:ascii="Arial" w:hAnsi="Arial" w:cs="Arial"/>
          <w:sz w:val="28"/>
        </w:rPr>
      </w:pPr>
      <w:r w:rsidRPr="004D138B">
        <w:rPr>
          <w:rFonts w:ascii="Arial" w:hAnsi="Arial" w:cs="Arial"/>
          <w:sz w:val="28"/>
        </w:rPr>
        <w:t>Están dedicados a ciertas aplicaciones.</w:t>
      </w:r>
    </w:p>
    <w:p w:rsidR="00C100BF" w:rsidRPr="004D138B" w:rsidRDefault="00C100BF" w:rsidP="00D07DFF">
      <w:pPr>
        <w:pStyle w:val="Prrafodelista"/>
        <w:numPr>
          <w:ilvl w:val="0"/>
          <w:numId w:val="3"/>
        </w:numPr>
        <w:jc w:val="both"/>
        <w:rPr>
          <w:rFonts w:ascii="Arial" w:hAnsi="Arial" w:cs="Arial"/>
          <w:sz w:val="28"/>
        </w:rPr>
      </w:pPr>
      <w:r w:rsidRPr="004D138B">
        <w:rPr>
          <w:rFonts w:ascii="Arial" w:hAnsi="Arial" w:cs="Arial"/>
          <w:sz w:val="28"/>
        </w:rPr>
        <w:t>Interfaces de usuario dedicadas (sin ratón, keyboard y pantalla</w:t>
      </w:r>
    </w:p>
    <w:p w:rsidR="00C100BF" w:rsidRPr="004D138B" w:rsidRDefault="00C100BF" w:rsidP="00D07DFF">
      <w:pPr>
        <w:jc w:val="both"/>
        <w:rPr>
          <w:rFonts w:ascii="Arial" w:hAnsi="Arial" w:cs="Arial"/>
          <w:sz w:val="28"/>
        </w:rPr>
      </w:pPr>
      <w:r w:rsidRPr="004D138B">
        <w:rPr>
          <w:rFonts w:ascii="Arial" w:hAnsi="Arial" w:cs="Arial"/>
          <w:sz w:val="28"/>
        </w:rPr>
        <w:t>Muchos sistemas embebidos deben cumplir restricciones de tiempo real. Un sistema de tiempo real debe reaccionar a estímulos del objeto controlado (u operador) dentro de un intervalo definido por el ambiente.</w:t>
      </w:r>
    </w:p>
    <w:p w:rsidR="00C100BF" w:rsidRPr="004D138B" w:rsidRDefault="00C100BF" w:rsidP="00D07DFF">
      <w:pPr>
        <w:jc w:val="both"/>
        <w:rPr>
          <w:rFonts w:ascii="Arial" w:hAnsi="Arial" w:cs="Arial"/>
          <w:sz w:val="28"/>
        </w:rPr>
      </w:pPr>
      <w:r w:rsidRPr="004D138B">
        <w:rPr>
          <w:rFonts w:ascii="Arial" w:hAnsi="Arial" w:cs="Arial"/>
          <w:sz w:val="28"/>
        </w:rPr>
        <w:t xml:space="preserve">Hay que tener en cuenta que respuestas correctas pero tardías son erróneas. Una restricción de tiempo real se dice DURA ó ESTRICTA (hard) si su incumplimeinto puede resultar una catástrofe. </w:t>
      </w:r>
    </w:p>
    <w:p w:rsidR="007478C1" w:rsidRPr="004D138B" w:rsidRDefault="00C100BF" w:rsidP="00D07DFF">
      <w:pPr>
        <w:jc w:val="both"/>
        <w:rPr>
          <w:rFonts w:ascii="Arial" w:hAnsi="Arial" w:cs="Arial"/>
          <w:sz w:val="28"/>
        </w:rPr>
      </w:pPr>
      <w:r w:rsidRPr="004D138B">
        <w:rPr>
          <w:rFonts w:ascii="Arial" w:hAnsi="Arial" w:cs="Arial"/>
          <w:sz w:val="28"/>
        </w:rPr>
        <w:t>Toda otra restricción de tiempo es blanda (soft).</w:t>
      </w:r>
    </w:p>
    <w:p w:rsidR="00C100BF" w:rsidRPr="004D138B" w:rsidRDefault="00C100BF" w:rsidP="00D07DFF">
      <w:pPr>
        <w:jc w:val="both"/>
        <w:rPr>
          <w:rFonts w:ascii="Arial" w:hAnsi="Arial" w:cs="Arial"/>
          <w:sz w:val="28"/>
        </w:rPr>
      </w:pPr>
      <w:r w:rsidRPr="004D138B">
        <w:rPr>
          <w:rFonts w:ascii="Arial" w:hAnsi="Arial" w:cs="Arial"/>
          <w:sz w:val="28"/>
        </w:rPr>
        <w:t>La mayoría de los sistemas embebidos son de tiempo real (Real-Time) y la mayoría de los sistemas de tiempo real son embebidos.</w:t>
      </w:r>
    </w:p>
    <w:p w:rsidR="00C100BF" w:rsidRPr="004D138B" w:rsidRDefault="00C100BF" w:rsidP="00D07DFF">
      <w:pPr>
        <w:jc w:val="both"/>
        <w:rPr>
          <w:rFonts w:ascii="Arial" w:hAnsi="Arial" w:cs="Arial"/>
          <w:sz w:val="28"/>
        </w:rPr>
      </w:pPr>
      <w:r w:rsidRPr="004D138B">
        <w:rPr>
          <w:rFonts w:ascii="Arial" w:hAnsi="Arial" w:cs="Arial"/>
          <w:sz w:val="28"/>
        </w:rPr>
        <w:t>Se encuentran frecuentemente conectados a ambientes físicos a través de sensores y actuadores. Son sistemas híbridos (es decir, poseen partes analógicas + digitales), típicamente son sistemas reactivos, los cuales son “aquellos que están en interacción continua con su entorno y su ejecución es a un ritmo determinado por ese retorno”</w:t>
      </w:r>
      <w:sdt>
        <w:sdtPr>
          <w:rPr>
            <w:rFonts w:ascii="Arial" w:hAnsi="Arial" w:cs="Arial"/>
            <w:sz w:val="28"/>
          </w:rPr>
          <w:id w:val="1133829743"/>
          <w:citation/>
        </w:sdtPr>
        <w:sdtContent>
          <w:r w:rsidRPr="004D138B">
            <w:rPr>
              <w:rFonts w:ascii="Arial" w:hAnsi="Arial" w:cs="Arial"/>
              <w:sz w:val="28"/>
            </w:rPr>
            <w:fldChar w:fldCharType="begin"/>
          </w:r>
          <w:r w:rsidRPr="004D138B">
            <w:rPr>
              <w:rFonts w:ascii="Arial" w:hAnsi="Arial" w:cs="Arial"/>
              <w:sz w:val="28"/>
            </w:rPr>
            <w:instrText xml:space="preserve"> CITATION Ber95 \l 2058 </w:instrText>
          </w:r>
          <w:r w:rsidRPr="004D138B">
            <w:rPr>
              <w:rFonts w:ascii="Arial" w:hAnsi="Arial" w:cs="Arial"/>
              <w:sz w:val="28"/>
            </w:rPr>
            <w:fldChar w:fldCharType="separate"/>
          </w:r>
          <w:r w:rsidRPr="004D138B">
            <w:rPr>
              <w:rFonts w:ascii="Arial" w:hAnsi="Arial" w:cs="Arial"/>
              <w:noProof/>
              <w:sz w:val="28"/>
            </w:rPr>
            <w:t xml:space="preserve"> (Berge, 1995)</w:t>
          </w:r>
          <w:r w:rsidRPr="004D138B">
            <w:rPr>
              <w:rFonts w:ascii="Arial" w:hAnsi="Arial" w:cs="Arial"/>
              <w:sz w:val="28"/>
            </w:rPr>
            <w:fldChar w:fldCharType="end"/>
          </w:r>
        </w:sdtContent>
      </w:sdt>
    </w:p>
    <w:p w:rsidR="00C100BF" w:rsidRPr="004D138B" w:rsidRDefault="00C100BF" w:rsidP="00D07DFF">
      <w:pPr>
        <w:jc w:val="both"/>
        <w:rPr>
          <w:rFonts w:ascii="Arial" w:hAnsi="Arial" w:cs="Arial"/>
          <w:sz w:val="28"/>
        </w:rPr>
      </w:pPr>
      <w:r w:rsidRPr="004D138B">
        <w:rPr>
          <w:rFonts w:ascii="Arial" w:hAnsi="Arial" w:cs="Arial"/>
          <w:sz w:val="28"/>
        </w:rPr>
        <w:t>Podemos añadir también que los sistemas embebidos poseen un número limitado de funciones predefinidas para actuar, tienen una fuente de alimentación limitada y una administración de energía efectiva.</w:t>
      </w:r>
    </w:p>
    <w:p w:rsidR="00C100BF" w:rsidRPr="004D138B" w:rsidRDefault="00A110D1" w:rsidP="00D07DFF">
      <w:pPr>
        <w:jc w:val="both"/>
        <w:rPr>
          <w:rFonts w:ascii="Arial" w:hAnsi="Arial" w:cs="Arial"/>
          <w:sz w:val="28"/>
        </w:rPr>
      </w:pPr>
      <w:r w:rsidRPr="004D138B">
        <w:rPr>
          <w:rFonts w:ascii="Arial" w:hAnsi="Arial" w:cs="Arial"/>
          <w:sz w:val="28"/>
        </w:rPr>
        <w:t>Poseen disponibilidad de recursos de reservas para situaciones inesperadas.</w:t>
      </w:r>
    </w:p>
    <w:p w:rsidR="00A110D1" w:rsidRPr="004D138B" w:rsidRDefault="00A110D1" w:rsidP="00D07DFF">
      <w:pPr>
        <w:jc w:val="both"/>
        <w:rPr>
          <w:rFonts w:ascii="Arial" w:hAnsi="Arial" w:cs="Arial"/>
          <w:sz w:val="28"/>
        </w:rPr>
      </w:pPr>
      <w:r w:rsidRPr="004D138B">
        <w:rPr>
          <w:rFonts w:ascii="Arial" w:hAnsi="Arial" w:cs="Arial"/>
          <w:sz w:val="28"/>
        </w:rPr>
        <w:t>Los sistemas embebidos suelen tener en unas de sus partes una computadora con características especiales conocida como microcontrolador que viene a ser el cerebro del sistema, el cual incluye interfaces de entrada/salida en el mismo chip. Normalmente estos sistemas poseen una interfaz externa para efectuar un monitoreo del estado y hacer diagnósticos del sistema.</w:t>
      </w:r>
    </w:p>
    <w:p w:rsidR="00A110D1" w:rsidRPr="004D138B" w:rsidRDefault="00A110D1" w:rsidP="00D07DFF">
      <w:pPr>
        <w:jc w:val="both"/>
        <w:rPr>
          <w:rFonts w:ascii="Arial" w:hAnsi="Arial" w:cs="Arial"/>
          <w:sz w:val="28"/>
        </w:rPr>
      </w:pPr>
      <w:r w:rsidRPr="004D138B">
        <w:rPr>
          <w:rFonts w:ascii="Arial" w:hAnsi="Arial" w:cs="Arial"/>
          <w:sz w:val="28"/>
        </w:rPr>
        <w:lastRenderedPageBreak/>
        <w:t xml:space="preserve">Además </w:t>
      </w:r>
      <w:r w:rsidR="000270C9" w:rsidRPr="004D138B">
        <w:rPr>
          <w:rFonts w:ascii="Arial" w:hAnsi="Arial" w:cs="Arial"/>
          <w:sz w:val="28"/>
        </w:rPr>
        <w:t>cabe reseñar que el uso de sistemas embebidos en productos complejos implica un desafío de la seguridad en TI</w:t>
      </w:r>
      <w:r w:rsidR="000270C9" w:rsidRPr="004D138B">
        <w:rPr>
          <w:rStyle w:val="Refdenotaalpie"/>
          <w:rFonts w:ascii="Arial" w:hAnsi="Arial" w:cs="Arial"/>
          <w:sz w:val="28"/>
        </w:rPr>
        <w:footnoteReference w:id="7"/>
      </w:r>
      <w:r w:rsidR="000270C9" w:rsidRPr="004D138B">
        <w:rPr>
          <w:rFonts w:ascii="Arial" w:hAnsi="Arial" w:cs="Arial"/>
          <w:sz w:val="28"/>
        </w:rPr>
        <w:t xml:space="preserve"> para proteger la información contenida en el sistemas embebido y también la que es transmitida desde y hacia el dispositivo por redes privadas o Internet. Por tanto, cabe verificación, así como servicios de pruebas de seguridad, así como evaluación específica para sistemas embebidos.</w:t>
      </w:r>
    </w:p>
    <w:p w:rsidR="000270C9" w:rsidRPr="004D138B" w:rsidRDefault="000270C9" w:rsidP="00D07DFF">
      <w:pPr>
        <w:jc w:val="both"/>
        <w:rPr>
          <w:rFonts w:ascii="Arial" w:hAnsi="Arial" w:cs="Arial"/>
          <w:sz w:val="28"/>
        </w:rPr>
      </w:pPr>
      <w:r w:rsidRPr="004D138B">
        <w:rPr>
          <w:rFonts w:ascii="Arial" w:hAnsi="Arial" w:cs="Arial"/>
          <w:sz w:val="28"/>
        </w:rPr>
        <w:t>El diseño de un producto que incorpora sistemas embebidos está orientado a minimizar los costos y máxima la confiabilidad, pero también es imprescindible incorporar en el diseño consideraciones de seguridad, incluyendo funciones y protocolos criptográficos que protejan la información durante todas las fases. Los sistemas embebidos a menudo operan en un ambiente dedicado con condiciones operacionales y escenarios muy específicos. Es importantes que dichas condiciones y amenazas se tengan en cuenta cuando se diseñan las funciones de seguridad.</w:t>
      </w:r>
    </w:p>
    <w:p w:rsidR="000270C9" w:rsidRPr="004D138B" w:rsidRDefault="00BC7497" w:rsidP="00D07DFF">
      <w:pPr>
        <w:jc w:val="both"/>
        <w:rPr>
          <w:rFonts w:ascii="Arial" w:hAnsi="Arial" w:cs="Arial"/>
          <w:sz w:val="28"/>
        </w:rPr>
      </w:pPr>
      <w:r w:rsidRPr="004D138B">
        <w:rPr>
          <w:rFonts w:ascii="Arial" w:hAnsi="Arial" w:cs="Arial"/>
          <w:sz w:val="28"/>
        </w:rPr>
        <w:t>Tradicionalmente esta ha sido realizada a través de una terminal serie, pero con el tiempo la industria ha observado las ventajas del monitoreo a distancia, así como también la posibilidad de efectuar pequeños ajustes sin necesidad de estar físicamente en el mismo lugar donde surten efecto dichos cambios.</w:t>
      </w:r>
    </w:p>
    <w:p w:rsidR="00BC7497" w:rsidRPr="004D138B" w:rsidRDefault="00BC7497" w:rsidP="00D07DFF">
      <w:pPr>
        <w:jc w:val="both"/>
        <w:rPr>
          <w:rFonts w:ascii="Arial" w:hAnsi="Arial" w:cs="Arial"/>
          <w:sz w:val="28"/>
        </w:rPr>
      </w:pPr>
      <w:r w:rsidRPr="004D138B">
        <w:rPr>
          <w:rFonts w:ascii="Arial" w:hAnsi="Arial" w:cs="Arial"/>
          <w:sz w:val="28"/>
        </w:rPr>
        <w:t>Existen varias interfaces:</w:t>
      </w:r>
    </w:p>
    <w:p w:rsidR="00BC7497" w:rsidRPr="004D138B" w:rsidRDefault="00383008" w:rsidP="00D07DFF">
      <w:pPr>
        <w:pStyle w:val="Prrafodelista"/>
        <w:numPr>
          <w:ilvl w:val="0"/>
          <w:numId w:val="3"/>
        </w:numPr>
        <w:jc w:val="both"/>
        <w:rPr>
          <w:rFonts w:ascii="Arial" w:hAnsi="Arial" w:cs="Arial"/>
          <w:sz w:val="28"/>
        </w:rPr>
      </w:pPr>
      <w:r w:rsidRPr="004D138B">
        <w:rPr>
          <w:rFonts w:ascii="Arial" w:hAnsi="Arial" w:cs="Arial"/>
          <w:sz w:val="28"/>
        </w:rPr>
        <w:t>Las interfaces de operador (Hombre-Máquina-HMI) – monitoreo, interruptores, botones, indicadores, emisores individuales o grupales y otros.</w:t>
      </w:r>
    </w:p>
    <w:p w:rsidR="00383008" w:rsidRPr="004D138B" w:rsidRDefault="00383008" w:rsidP="00D07DFF">
      <w:pPr>
        <w:pStyle w:val="Prrafodelista"/>
        <w:numPr>
          <w:ilvl w:val="0"/>
          <w:numId w:val="3"/>
        </w:numPr>
        <w:jc w:val="both"/>
        <w:rPr>
          <w:rFonts w:ascii="Arial" w:hAnsi="Arial" w:cs="Arial"/>
          <w:sz w:val="28"/>
        </w:rPr>
      </w:pPr>
      <w:r w:rsidRPr="004D138B">
        <w:rPr>
          <w:rFonts w:ascii="Arial" w:hAnsi="Arial" w:cs="Arial"/>
          <w:sz w:val="28"/>
        </w:rPr>
        <w:t>Se puede aplicar en los trenes. Las características del software son la información, diseño atractivo, flexibilidad de proyecto.</w:t>
      </w:r>
    </w:p>
    <w:p w:rsidR="00383008" w:rsidRPr="004D138B" w:rsidRDefault="00383008" w:rsidP="00D07DFF">
      <w:pPr>
        <w:pStyle w:val="Prrafodelista"/>
        <w:numPr>
          <w:ilvl w:val="0"/>
          <w:numId w:val="3"/>
        </w:numPr>
        <w:jc w:val="both"/>
        <w:rPr>
          <w:rFonts w:ascii="Arial" w:hAnsi="Arial" w:cs="Arial"/>
          <w:sz w:val="28"/>
        </w:rPr>
      </w:pPr>
      <w:r w:rsidRPr="004D138B">
        <w:rPr>
          <w:rFonts w:ascii="Arial" w:hAnsi="Arial" w:cs="Arial"/>
          <w:sz w:val="28"/>
        </w:rPr>
        <w:t>Las interfaces eléctricas (interfaces con otros componentes y dispositivos): interno – I2C, SPI, ISA y otros.</w:t>
      </w:r>
    </w:p>
    <w:p w:rsidR="00383008" w:rsidRPr="004D138B" w:rsidRDefault="00383008" w:rsidP="00D07DFF">
      <w:pPr>
        <w:pStyle w:val="Prrafodelista"/>
        <w:numPr>
          <w:ilvl w:val="0"/>
          <w:numId w:val="3"/>
        </w:numPr>
        <w:jc w:val="both"/>
        <w:rPr>
          <w:rFonts w:ascii="Arial" w:hAnsi="Arial" w:cs="Arial"/>
          <w:sz w:val="28"/>
          <w:lang w:val="en-US"/>
        </w:rPr>
      </w:pPr>
      <w:r w:rsidRPr="004D138B">
        <w:rPr>
          <w:rFonts w:ascii="Arial" w:hAnsi="Arial" w:cs="Arial"/>
          <w:sz w:val="28"/>
          <w:lang w:val="en-US"/>
        </w:rPr>
        <w:t>Las interfaces exteriors – RS232, TTY, Ethernet, Centronics, FlexRay, CAN, LIN, RF y otros.</w:t>
      </w:r>
    </w:p>
    <w:p w:rsidR="00383008" w:rsidRPr="004D138B" w:rsidRDefault="00D07DFF" w:rsidP="00D07DFF">
      <w:pPr>
        <w:pStyle w:val="Ttulo1"/>
        <w:jc w:val="both"/>
        <w:rPr>
          <w:rFonts w:ascii="Arial" w:hAnsi="Arial" w:cs="Arial"/>
          <w:sz w:val="36"/>
          <w:lang w:val="es-ES"/>
        </w:rPr>
      </w:pPr>
      <w:bookmarkStart w:id="2" w:name="_Toc31336465"/>
      <w:r w:rsidRPr="004D138B">
        <w:rPr>
          <w:rFonts w:ascii="Arial" w:hAnsi="Arial" w:cs="Arial"/>
          <w:sz w:val="36"/>
          <w:lang w:val="es-ES"/>
        </w:rPr>
        <w:lastRenderedPageBreak/>
        <w:t>¿Cuáles son sus requerimientos?</w:t>
      </w:r>
      <w:bookmarkEnd w:id="2"/>
    </w:p>
    <w:p w:rsidR="00D07DFF" w:rsidRPr="004D138B" w:rsidRDefault="00D07DFF" w:rsidP="00D07DFF">
      <w:pPr>
        <w:jc w:val="both"/>
        <w:rPr>
          <w:rFonts w:ascii="Arial" w:hAnsi="Arial" w:cs="Arial"/>
          <w:sz w:val="28"/>
          <w:lang w:val="es-ES"/>
        </w:rPr>
      </w:pPr>
      <w:r w:rsidRPr="004D138B">
        <w:rPr>
          <w:rFonts w:ascii="Arial" w:hAnsi="Arial" w:cs="Arial"/>
          <w:sz w:val="28"/>
          <w:lang w:val="es-ES"/>
        </w:rPr>
        <w:t>Históricamente sea cual fuese la</w:t>
      </w:r>
      <w:r w:rsidRPr="004D138B">
        <w:rPr>
          <w:rFonts w:ascii="Arial" w:hAnsi="Arial" w:cs="Arial"/>
          <w:sz w:val="28"/>
          <w:lang w:val="es-ES"/>
        </w:rPr>
        <w:t xml:space="preserve"> función específica del sistema </w:t>
      </w:r>
      <w:r w:rsidRPr="004D138B">
        <w:rPr>
          <w:rFonts w:ascii="Arial" w:hAnsi="Arial" w:cs="Arial"/>
          <w:sz w:val="28"/>
          <w:lang w:val="es-ES"/>
        </w:rPr>
        <w:t>embebido se ha requerido:</w:t>
      </w:r>
    </w:p>
    <w:p w:rsidR="00D07DFF" w:rsidRPr="004D138B" w:rsidRDefault="00D07DFF" w:rsidP="00D07DFF">
      <w:pPr>
        <w:jc w:val="both"/>
        <w:rPr>
          <w:rFonts w:ascii="Arial" w:hAnsi="Arial" w:cs="Arial"/>
          <w:sz w:val="28"/>
          <w:lang w:val="es-ES"/>
        </w:rPr>
      </w:pPr>
      <w:r w:rsidRPr="004D138B">
        <w:rPr>
          <w:rFonts w:ascii="Arial" w:hAnsi="Arial" w:cs="Arial"/>
          <w:sz w:val="28"/>
          <w:lang w:val="es-ES"/>
        </w:rPr>
        <w:t>Contar con las conectividad</w:t>
      </w:r>
      <w:r w:rsidRPr="004D138B">
        <w:rPr>
          <w:rFonts w:ascii="Arial" w:hAnsi="Arial" w:cs="Arial"/>
          <w:sz w:val="28"/>
          <w:lang w:val="es-ES"/>
        </w:rPr>
        <w:t xml:space="preserve">es en uso (USB, Ethernet, Wifi, </w:t>
      </w:r>
      <w:r w:rsidRPr="004D138B">
        <w:rPr>
          <w:rFonts w:ascii="Arial" w:hAnsi="Arial" w:cs="Arial"/>
          <w:sz w:val="28"/>
          <w:lang w:val="es-ES"/>
        </w:rPr>
        <w:t>Bluetooth, Zigbee, etc.)</w:t>
      </w:r>
    </w:p>
    <w:p w:rsidR="00D07DFF" w:rsidRPr="004D138B" w:rsidRDefault="00D07DFF" w:rsidP="00D07DFF">
      <w:pPr>
        <w:jc w:val="both"/>
        <w:rPr>
          <w:rFonts w:ascii="Arial" w:hAnsi="Arial" w:cs="Arial"/>
          <w:sz w:val="28"/>
          <w:lang w:val="es-ES"/>
        </w:rPr>
      </w:pPr>
      <w:r w:rsidRPr="004D138B">
        <w:rPr>
          <w:rFonts w:ascii="Arial" w:hAnsi="Arial" w:cs="Arial"/>
          <w:sz w:val="28"/>
          <w:lang w:val="es-ES"/>
        </w:rPr>
        <w:t xml:space="preserve">Contar con las interfaces </w:t>
      </w:r>
      <w:r w:rsidRPr="004D138B">
        <w:rPr>
          <w:rFonts w:ascii="Arial" w:hAnsi="Arial" w:cs="Arial"/>
          <w:sz w:val="28"/>
          <w:lang w:val="es-ES"/>
        </w:rPr>
        <w:t xml:space="preserve">de usuario en uso (display LED, </w:t>
      </w:r>
      <w:r w:rsidRPr="004D138B">
        <w:rPr>
          <w:rFonts w:ascii="Arial" w:hAnsi="Arial" w:cs="Arial"/>
          <w:sz w:val="28"/>
          <w:lang w:val="es-ES"/>
        </w:rPr>
        <w:t>touch screen, multimedia, etc.)</w:t>
      </w:r>
    </w:p>
    <w:p w:rsidR="00D07DFF" w:rsidRPr="004D138B" w:rsidRDefault="00D07DFF" w:rsidP="00D07DFF">
      <w:pPr>
        <w:jc w:val="both"/>
        <w:rPr>
          <w:rFonts w:ascii="Arial" w:hAnsi="Arial" w:cs="Arial"/>
          <w:sz w:val="28"/>
          <w:lang w:val="es-ES"/>
        </w:rPr>
      </w:pPr>
      <w:r w:rsidRPr="004D138B">
        <w:rPr>
          <w:rFonts w:ascii="Arial" w:hAnsi="Arial" w:cs="Arial"/>
          <w:sz w:val="28"/>
          <w:lang w:val="es-ES"/>
        </w:rPr>
        <w:t>Para cumplir éstos requerimient</w:t>
      </w:r>
      <w:r w:rsidRPr="004D138B">
        <w:rPr>
          <w:rFonts w:ascii="Arial" w:hAnsi="Arial" w:cs="Arial"/>
          <w:sz w:val="28"/>
          <w:lang w:val="es-ES"/>
        </w:rPr>
        <w:t xml:space="preserve">os (en permanente evolución) se </w:t>
      </w:r>
      <w:r w:rsidRPr="004D138B">
        <w:rPr>
          <w:rFonts w:ascii="Arial" w:hAnsi="Arial" w:cs="Arial"/>
          <w:sz w:val="28"/>
          <w:lang w:val="es-ES"/>
        </w:rPr>
        <w:t>hace necesario contar con pla</w:t>
      </w:r>
      <w:r w:rsidRPr="004D138B">
        <w:rPr>
          <w:rFonts w:ascii="Arial" w:hAnsi="Arial" w:cs="Arial"/>
          <w:sz w:val="28"/>
          <w:lang w:val="es-ES"/>
        </w:rPr>
        <w:t>taformas (micros/DSP/FPGA/ASIC/</w:t>
      </w:r>
      <w:r w:rsidRPr="004D138B">
        <w:rPr>
          <w:rFonts w:ascii="Arial" w:hAnsi="Arial" w:cs="Arial"/>
          <w:sz w:val="28"/>
          <w:lang w:val="es-ES"/>
        </w:rPr>
        <w:t>etc.) de rendimiento y recur</w:t>
      </w:r>
      <w:r w:rsidRPr="004D138B">
        <w:rPr>
          <w:rFonts w:ascii="Arial" w:hAnsi="Arial" w:cs="Arial"/>
          <w:sz w:val="28"/>
          <w:lang w:val="es-ES"/>
        </w:rPr>
        <w:t xml:space="preserve">sos en crecimiento que permitan </w:t>
      </w:r>
      <w:r w:rsidRPr="004D138B">
        <w:rPr>
          <w:rFonts w:ascii="Arial" w:hAnsi="Arial" w:cs="Arial"/>
          <w:sz w:val="28"/>
          <w:lang w:val="es-ES"/>
        </w:rPr>
        <w:t>atender el incremento d</w:t>
      </w:r>
      <w:r w:rsidRPr="004D138B">
        <w:rPr>
          <w:rFonts w:ascii="Arial" w:hAnsi="Arial" w:cs="Arial"/>
          <w:sz w:val="28"/>
          <w:lang w:val="es-ES"/>
        </w:rPr>
        <w:t xml:space="preserve">el procesamiento necesario para </w:t>
      </w:r>
      <w:r w:rsidRPr="004D138B">
        <w:rPr>
          <w:rFonts w:ascii="Arial" w:hAnsi="Arial" w:cs="Arial"/>
          <w:sz w:val="28"/>
          <w:lang w:val="es-ES"/>
        </w:rPr>
        <w:t>soportar periféricos avanzad</w:t>
      </w:r>
      <w:r w:rsidRPr="004D138B">
        <w:rPr>
          <w:rFonts w:ascii="Arial" w:hAnsi="Arial" w:cs="Arial"/>
          <w:sz w:val="28"/>
          <w:lang w:val="es-ES"/>
        </w:rPr>
        <w:t xml:space="preserve">os con capacidad de atender las </w:t>
      </w:r>
      <w:r w:rsidRPr="004D138B">
        <w:rPr>
          <w:rFonts w:ascii="Arial" w:hAnsi="Arial" w:cs="Arial"/>
          <w:sz w:val="28"/>
          <w:lang w:val="es-ES"/>
        </w:rPr>
        <w:t>nuevas conectividades e inter</w:t>
      </w:r>
      <w:r w:rsidRPr="004D138B">
        <w:rPr>
          <w:rFonts w:ascii="Arial" w:hAnsi="Arial" w:cs="Arial"/>
          <w:sz w:val="28"/>
          <w:lang w:val="es-ES"/>
        </w:rPr>
        <w:t xml:space="preserve">faces de usuario requeridas por </w:t>
      </w:r>
      <w:r w:rsidRPr="004D138B">
        <w:rPr>
          <w:rFonts w:ascii="Arial" w:hAnsi="Arial" w:cs="Arial"/>
          <w:sz w:val="28"/>
          <w:lang w:val="es-ES"/>
        </w:rPr>
        <w:t>el mercado</w:t>
      </w:r>
      <w:r w:rsidRPr="004D138B">
        <w:rPr>
          <w:rFonts w:ascii="Arial" w:hAnsi="Arial" w:cs="Arial"/>
          <w:sz w:val="28"/>
          <w:lang w:val="es-ES"/>
        </w:rPr>
        <w:t>.</w:t>
      </w:r>
    </w:p>
    <w:p w:rsidR="00D07DFF" w:rsidRPr="004D138B" w:rsidRDefault="00D07DFF" w:rsidP="00D07DFF">
      <w:pPr>
        <w:pStyle w:val="Ttulo1"/>
        <w:jc w:val="both"/>
        <w:rPr>
          <w:rFonts w:ascii="Arial" w:hAnsi="Arial" w:cs="Arial"/>
          <w:sz w:val="36"/>
          <w:lang w:val="es-ES"/>
        </w:rPr>
      </w:pPr>
      <w:bookmarkStart w:id="3" w:name="_Toc31336466"/>
      <w:r w:rsidRPr="004D138B">
        <w:rPr>
          <w:rFonts w:ascii="Arial" w:hAnsi="Arial" w:cs="Arial"/>
          <w:sz w:val="36"/>
          <w:lang w:val="es-ES"/>
        </w:rPr>
        <w:t>¿Qué conocimiento se necesita?</w:t>
      </w:r>
      <w:bookmarkEnd w:id="3"/>
    </w:p>
    <w:p w:rsidR="00D07DFF" w:rsidRPr="004D138B" w:rsidRDefault="00D07DFF" w:rsidP="00D07DFF">
      <w:pPr>
        <w:jc w:val="both"/>
        <w:rPr>
          <w:rFonts w:ascii="Arial" w:hAnsi="Arial" w:cs="Arial"/>
          <w:sz w:val="28"/>
          <w:lang w:val="es-ES"/>
        </w:rPr>
      </w:pPr>
      <w:r w:rsidRPr="004D138B">
        <w:rPr>
          <w:rFonts w:ascii="Arial" w:hAnsi="Arial" w:cs="Arial"/>
          <w:sz w:val="28"/>
          <w:lang w:val="es-ES"/>
        </w:rPr>
        <w:t>Conocer y evaluar las tecnologías actuales de implementación de sistemas embebidos, en especial microcontroladores de 32 bits.</w:t>
      </w:r>
    </w:p>
    <w:p w:rsidR="00D07DFF" w:rsidRPr="004D138B" w:rsidRDefault="00D07DFF" w:rsidP="00D07DFF">
      <w:pPr>
        <w:jc w:val="both"/>
        <w:rPr>
          <w:rFonts w:ascii="Arial" w:hAnsi="Arial" w:cs="Arial"/>
          <w:sz w:val="28"/>
          <w:lang w:val="es-ES"/>
        </w:rPr>
      </w:pPr>
      <w:r w:rsidRPr="004D138B">
        <w:rPr>
          <w:rFonts w:ascii="Arial" w:hAnsi="Arial" w:cs="Arial"/>
          <w:sz w:val="28"/>
          <w:lang w:val="es-ES"/>
        </w:rPr>
        <w:t>Conocer y aplicar las mejores prácticas de ingeniería de software, útiles en el desarrollo de ES, que sirva para organizar el ciclo de vida de un proyecto y mejorar la eficiencia del trabajo en equipo.</w:t>
      </w:r>
    </w:p>
    <w:p w:rsidR="00D07DFF" w:rsidRPr="004D138B" w:rsidRDefault="00D07DFF" w:rsidP="00D07DFF">
      <w:pPr>
        <w:jc w:val="both"/>
        <w:rPr>
          <w:rFonts w:ascii="Arial" w:hAnsi="Arial" w:cs="Arial"/>
          <w:sz w:val="28"/>
          <w:lang w:val="es-ES"/>
        </w:rPr>
      </w:pPr>
      <w:r w:rsidRPr="004D138B">
        <w:rPr>
          <w:rFonts w:ascii="Arial" w:hAnsi="Arial" w:cs="Arial"/>
          <w:sz w:val="28"/>
          <w:lang w:val="es-ES"/>
        </w:rPr>
        <w:t>Explicar el rol de modelado en el desarrollo de ES. Modelar soluciones utilizando los diagramas y las notaciones de uso más frecuente en Es (Diagramas de Estado, de Actividad, etc.)</w:t>
      </w:r>
    </w:p>
    <w:p w:rsidR="00D07DFF" w:rsidRPr="004D138B" w:rsidRDefault="00D07DFF" w:rsidP="00D07DFF">
      <w:pPr>
        <w:jc w:val="both"/>
        <w:rPr>
          <w:rFonts w:ascii="Arial" w:hAnsi="Arial" w:cs="Arial"/>
          <w:sz w:val="28"/>
        </w:rPr>
      </w:pPr>
      <w:r w:rsidRPr="004D138B">
        <w:rPr>
          <w:rFonts w:ascii="Arial" w:hAnsi="Arial" w:cs="Arial"/>
          <w:sz w:val="28"/>
        </w:rPr>
        <w:t>Desarrollar aplicaciones embebidas en lenguaje C (C++ / etc.), con y sin un sistema operativo de tiempo real (RTOS), empleando técnicas de programación específicas para lograr eficiencia</w:t>
      </w:r>
      <w:r w:rsidRPr="004D138B">
        <w:rPr>
          <w:rFonts w:ascii="Arial" w:hAnsi="Arial" w:cs="Arial"/>
          <w:sz w:val="28"/>
        </w:rPr>
        <w:t>, confiabilidad y re-usabilidad.</w:t>
      </w:r>
    </w:p>
    <w:p w:rsidR="00D07DFF" w:rsidRPr="004D138B" w:rsidRDefault="00D07DFF" w:rsidP="00D07DFF">
      <w:pPr>
        <w:jc w:val="both"/>
        <w:rPr>
          <w:rFonts w:ascii="Arial" w:hAnsi="Arial" w:cs="Arial"/>
          <w:sz w:val="28"/>
        </w:rPr>
      </w:pPr>
      <w:r w:rsidRPr="004D138B">
        <w:rPr>
          <w:rFonts w:ascii="Arial" w:hAnsi="Arial" w:cs="Arial"/>
          <w:sz w:val="28"/>
        </w:rPr>
        <w:t>Analizar y sintetizar circuitos de apoyo e interfaz</w:t>
      </w:r>
      <w:r w:rsidRPr="004D138B">
        <w:rPr>
          <w:rFonts w:ascii="Arial" w:hAnsi="Arial" w:cs="Arial"/>
          <w:sz w:val="28"/>
        </w:rPr>
        <w:t>.</w:t>
      </w:r>
      <w:r w:rsidRPr="004D138B">
        <w:rPr>
          <w:rFonts w:ascii="Arial" w:hAnsi="Arial" w:cs="Arial"/>
          <w:sz w:val="28"/>
        </w:rPr>
        <w:t xml:space="preserve"> </w:t>
      </w:r>
    </w:p>
    <w:p w:rsidR="00D07DFF" w:rsidRPr="004D138B" w:rsidRDefault="00D07DFF" w:rsidP="00D07DFF">
      <w:pPr>
        <w:jc w:val="both"/>
        <w:rPr>
          <w:rFonts w:ascii="Arial" w:hAnsi="Arial" w:cs="Arial"/>
          <w:sz w:val="28"/>
        </w:rPr>
      </w:pPr>
      <w:r w:rsidRPr="004D138B">
        <w:rPr>
          <w:rFonts w:ascii="Arial" w:hAnsi="Arial" w:cs="Arial"/>
          <w:sz w:val="28"/>
        </w:rPr>
        <w:t>Contar con la habilidad para escribir documentos relacionados a un desarrollo de ingeniería</w:t>
      </w:r>
      <w:r w:rsidRPr="004D138B">
        <w:rPr>
          <w:rFonts w:ascii="Arial" w:hAnsi="Arial" w:cs="Arial"/>
          <w:sz w:val="28"/>
        </w:rPr>
        <w:t>.</w:t>
      </w:r>
    </w:p>
    <w:p w:rsidR="00D07DFF" w:rsidRPr="004D138B" w:rsidRDefault="00D07DFF" w:rsidP="00D07DFF">
      <w:pPr>
        <w:jc w:val="both"/>
        <w:rPr>
          <w:rFonts w:ascii="Arial" w:hAnsi="Arial" w:cs="Arial"/>
          <w:sz w:val="28"/>
        </w:rPr>
      </w:pPr>
      <w:r w:rsidRPr="004D138B">
        <w:rPr>
          <w:rFonts w:ascii="Arial" w:hAnsi="Arial" w:cs="Arial"/>
          <w:sz w:val="28"/>
        </w:rPr>
        <w:lastRenderedPageBreak/>
        <w:t xml:space="preserve"> Contar con una base teórico-práctica general sobre SE tal que permita continuar el aprendizaje relativo al área (consolidar los conocimientos teóricos con la práctica debida)</w:t>
      </w:r>
      <w:r w:rsidRPr="004D138B">
        <w:rPr>
          <w:rFonts w:ascii="Arial" w:hAnsi="Arial" w:cs="Arial"/>
          <w:sz w:val="28"/>
        </w:rPr>
        <w:t>.</w:t>
      </w:r>
    </w:p>
    <w:p w:rsidR="00D07DFF" w:rsidRPr="004D138B" w:rsidRDefault="00D07DFF" w:rsidP="00D07DFF">
      <w:pPr>
        <w:pStyle w:val="Prrafodelista"/>
        <w:numPr>
          <w:ilvl w:val="0"/>
          <w:numId w:val="4"/>
        </w:numPr>
        <w:jc w:val="both"/>
        <w:rPr>
          <w:rFonts w:ascii="Arial" w:hAnsi="Arial" w:cs="Arial"/>
          <w:sz w:val="28"/>
        </w:rPr>
      </w:pPr>
      <w:r w:rsidRPr="004D138B">
        <w:rPr>
          <w:rFonts w:ascii="Arial" w:hAnsi="Arial" w:cs="Arial"/>
          <w:sz w:val="28"/>
        </w:rPr>
        <w:t xml:space="preserve">Existen algunos lineamientos a seguir: </w:t>
      </w:r>
    </w:p>
    <w:p w:rsidR="00D07DFF" w:rsidRPr="004D138B" w:rsidRDefault="00D07DFF" w:rsidP="00D07DFF">
      <w:pPr>
        <w:pStyle w:val="Prrafodelista"/>
        <w:numPr>
          <w:ilvl w:val="0"/>
          <w:numId w:val="4"/>
        </w:numPr>
        <w:jc w:val="both"/>
        <w:rPr>
          <w:rFonts w:ascii="Arial" w:hAnsi="Arial" w:cs="Arial"/>
          <w:sz w:val="28"/>
        </w:rPr>
      </w:pPr>
      <w:r w:rsidRPr="004D138B">
        <w:rPr>
          <w:rFonts w:ascii="Arial" w:hAnsi="Arial" w:cs="Arial"/>
          <w:sz w:val="28"/>
        </w:rPr>
        <w:t xml:space="preserve">Simplicidad (KISS “Keep It Simple, Stupid”) </w:t>
      </w:r>
    </w:p>
    <w:p w:rsidR="00D07DFF" w:rsidRPr="004D138B" w:rsidRDefault="00D07DFF" w:rsidP="00D07DFF">
      <w:pPr>
        <w:pStyle w:val="Prrafodelista"/>
        <w:numPr>
          <w:ilvl w:val="0"/>
          <w:numId w:val="4"/>
        </w:numPr>
        <w:jc w:val="both"/>
        <w:rPr>
          <w:rFonts w:ascii="Arial" w:hAnsi="Arial" w:cs="Arial"/>
          <w:sz w:val="28"/>
        </w:rPr>
      </w:pPr>
      <w:r w:rsidRPr="004D138B">
        <w:rPr>
          <w:rFonts w:ascii="Arial" w:hAnsi="Arial" w:cs="Arial"/>
          <w:sz w:val="28"/>
        </w:rPr>
        <w:t xml:space="preserve">Excelencia (DFE “Design for Excellence”) </w:t>
      </w:r>
    </w:p>
    <w:p w:rsidR="00D07DFF" w:rsidRPr="004D138B" w:rsidRDefault="00D07DFF" w:rsidP="00D07DFF">
      <w:pPr>
        <w:pStyle w:val="Prrafodelista"/>
        <w:numPr>
          <w:ilvl w:val="0"/>
          <w:numId w:val="4"/>
        </w:numPr>
        <w:jc w:val="both"/>
        <w:rPr>
          <w:rFonts w:ascii="Arial" w:hAnsi="Arial" w:cs="Arial"/>
          <w:sz w:val="28"/>
        </w:rPr>
      </w:pPr>
      <w:r w:rsidRPr="004D138B">
        <w:rPr>
          <w:rFonts w:ascii="Arial" w:hAnsi="Arial" w:cs="Arial"/>
          <w:sz w:val="28"/>
        </w:rPr>
        <w:t>Documentarse debidamente antes de comenzar el diseño</w:t>
      </w:r>
      <w:r w:rsidRPr="004D138B">
        <w:rPr>
          <w:rFonts w:ascii="Arial" w:hAnsi="Arial" w:cs="Arial"/>
          <w:sz w:val="28"/>
        </w:rPr>
        <w:t>.</w:t>
      </w:r>
      <w:r w:rsidRPr="004D138B">
        <w:rPr>
          <w:rFonts w:ascii="Arial" w:hAnsi="Arial" w:cs="Arial"/>
          <w:sz w:val="28"/>
        </w:rPr>
        <w:t xml:space="preserve"> </w:t>
      </w:r>
    </w:p>
    <w:p w:rsidR="00D07DFF" w:rsidRPr="004D138B" w:rsidRDefault="00D07DFF" w:rsidP="00D07DFF">
      <w:pPr>
        <w:pStyle w:val="Prrafodelista"/>
        <w:numPr>
          <w:ilvl w:val="0"/>
          <w:numId w:val="4"/>
        </w:numPr>
        <w:jc w:val="both"/>
        <w:rPr>
          <w:rFonts w:ascii="Arial" w:hAnsi="Arial" w:cs="Arial"/>
          <w:sz w:val="28"/>
        </w:rPr>
      </w:pPr>
      <w:r w:rsidRPr="004D138B">
        <w:rPr>
          <w:rFonts w:ascii="Arial" w:hAnsi="Arial" w:cs="Arial"/>
          <w:sz w:val="28"/>
        </w:rPr>
        <w:t xml:space="preserve">Método de trabajo (contar con uno) </w:t>
      </w:r>
    </w:p>
    <w:p w:rsidR="00D07DFF" w:rsidRPr="004D138B" w:rsidRDefault="00D07DFF" w:rsidP="00D07DFF">
      <w:pPr>
        <w:jc w:val="both"/>
        <w:rPr>
          <w:rFonts w:ascii="Arial" w:hAnsi="Arial" w:cs="Arial"/>
          <w:sz w:val="28"/>
        </w:rPr>
      </w:pPr>
      <w:r w:rsidRPr="004D138B">
        <w:rPr>
          <w:rFonts w:ascii="Arial" w:hAnsi="Arial" w:cs="Arial"/>
          <w:sz w:val="28"/>
        </w:rPr>
        <w:t>Los sistemas embebidos son herramientas que permiten ofrecer soluciones a aplicaciones antes resueltas mediante el uso de otras tecnologías/técnicas. Sepamos que puede ser necesario recurrir al auxilio de expertos en disciplinas específicas de la aplicación</w:t>
      </w:r>
      <w:r w:rsidRPr="004D138B">
        <w:rPr>
          <w:rFonts w:ascii="Arial" w:hAnsi="Arial" w:cs="Arial"/>
          <w:sz w:val="28"/>
        </w:rPr>
        <w:t>.</w:t>
      </w:r>
    </w:p>
    <w:p w:rsidR="004D138B" w:rsidRPr="004D138B" w:rsidRDefault="004D138B" w:rsidP="004D138B">
      <w:pPr>
        <w:pStyle w:val="Ttulo1"/>
        <w:rPr>
          <w:rFonts w:ascii="Arial" w:hAnsi="Arial" w:cs="Arial"/>
          <w:sz w:val="36"/>
        </w:rPr>
      </w:pPr>
      <w:r w:rsidRPr="004D138B">
        <w:rPr>
          <w:rFonts w:ascii="Arial" w:hAnsi="Arial" w:cs="Arial"/>
          <w:sz w:val="36"/>
        </w:rPr>
        <w:t>Simplicidad (KISS)</w:t>
      </w:r>
    </w:p>
    <w:p w:rsidR="004D138B" w:rsidRPr="004D138B" w:rsidRDefault="004D138B" w:rsidP="00D07DFF">
      <w:pPr>
        <w:jc w:val="both"/>
        <w:rPr>
          <w:rFonts w:ascii="Arial" w:hAnsi="Arial" w:cs="Arial"/>
          <w:sz w:val="28"/>
        </w:rPr>
      </w:pPr>
      <w:r w:rsidRPr="004D138B">
        <w:rPr>
          <w:rFonts w:ascii="Arial" w:hAnsi="Arial" w:cs="Arial"/>
          <w:sz w:val="28"/>
        </w:rPr>
        <w:t>La simplicidad (KISS) es la clave del éxito de un diseño en ingeniería</w:t>
      </w:r>
      <w:r w:rsidRPr="004D138B">
        <w:rPr>
          <w:rFonts w:ascii="Arial" w:hAnsi="Arial" w:cs="Arial"/>
          <w:sz w:val="28"/>
        </w:rPr>
        <w:t>.</w:t>
      </w:r>
      <w:r w:rsidRPr="004D138B">
        <w:rPr>
          <w:rFonts w:ascii="Arial" w:hAnsi="Arial" w:cs="Arial"/>
          <w:sz w:val="28"/>
        </w:rPr>
        <w:t xml:space="preserve"> En el desarrollo de sistemas complejos en ingeniería debemos: </w:t>
      </w:r>
    </w:p>
    <w:p w:rsidR="004D138B" w:rsidRPr="004D138B" w:rsidRDefault="004D138B" w:rsidP="004D138B">
      <w:pPr>
        <w:pStyle w:val="Prrafodelista"/>
        <w:numPr>
          <w:ilvl w:val="0"/>
          <w:numId w:val="5"/>
        </w:numPr>
        <w:jc w:val="both"/>
        <w:rPr>
          <w:rFonts w:ascii="Arial" w:hAnsi="Arial" w:cs="Arial"/>
          <w:sz w:val="28"/>
        </w:rPr>
      </w:pPr>
      <w:r w:rsidRPr="004D138B">
        <w:rPr>
          <w:rFonts w:ascii="Arial" w:hAnsi="Arial" w:cs="Arial"/>
          <w:sz w:val="28"/>
        </w:rPr>
        <w:t xml:space="preserve">Desarrollar empleando partes sencillas y comprensibles que redundará en errores </w:t>
      </w:r>
      <w:r w:rsidRPr="004D138B">
        <w:rPr>
          <w:rFonts w:ascii="Arial" w:hAnsi="Arial" w:cs="Arial"/>
          <w:sz w:val="28"/>
        </w:rPr>
        <w:t>de fácil detección y corrección.</w:t>
      </w:r>
    </w:p>
    <w:p w:rsidR="004D138B" w:rsidRPr="004D138B" w:rsidRDefault="004D138B" w:rsidP="004D138B">
      <w:pPr>
        <w:pStyle w:val="Prrafodelista"/>
        <w:numPr>
          <w:ilvl w:val="0"/>
          <w:numId w:val="5"/>
        </w:numPr>
        <w:jc w:val="both"/>
        <w:rPr>
          <w:rFonts w:ascii="Arial" w:hAnsi="Arial" w:cs="Arial"/>
          <w:sz w:val="28"/>
        </w:rPr>
      </w:pPr>
      <w:r w:rsidRPr="004D138B">
        <w:rPr>
          <w:rFonts w:ascii="Arial" w:hAnsi="Arial" w:cs="Arial"/>
          <w:sz w:val="28"/>
        </w:rPr>
        <w:t>Debemos rechazar lo rebuscado e innecesario</w:t>
      </w:r>
      <w:r w:rsidRPr="004D138B">
        <w:rPr>
          <w:rFonts w:ascii="Arial" w:hAnsi="Arial" w:cs="Arial"/>
          <w:sz w:val="28"/>
        </w:rPr>
        <w:t>.</w:t>
      </w:r>
      <w:r w:rsidRPr="004D138B">
        <w:rPr>
          <w:rFonts w:ascii="Arial" w:hAnsi="Arial" w:cs="Arial"/>
          <w:sz w:val="28"/>
        </w:rPr>
        <w:t xml:space="preserve"> </w:t>
      </w:r>
    </w:p>
    <w:p w:rsidR="00D07DFF" w:rsidRPr="004D138B" w:rsidRDefault="004D138B" w:rsidP="00D07DFF">
      <w:pPr>
        <w:jc w:val="both"/>
        <w:rPr>
          <w:rFonts w:ascii="Arial" w:hAnsi="Arial" w:cs="Arial"/>
          <w:sz w:val="28"/>
        </w:rPr>
      </w:pPr>
      <w:r w:rsidRPr="004D138B">
        <w:rPr>
          <w:rFonts w:ascii="Arial" w:hAnsi="Arial" w:cs="Arial"/>
          <w:sz w:val="28"/>
        </w:rPr>
        <w:t xml:space="preserve">En otras </w:t>
      </w:r>
      <w:r w:rsidRPr="004D138B">
        <w:rPr>
          <w:rFonts w:ascii="Arial" w:hAnsi="Arial" w:cs="Arial"/>
          <w:sz w:val="28"/>
        </w:rPr>
        <w:t>palabras,</w:t>
      </w:r>
      <w:r w:rsidRPr="004D138B">
        <w:rPr>
          <w:rFonts w:ascii="Arial" w:hAnsi="Arial" w:cs="Arial"/>
          <w:sz w:val="28"/>
        </w:rPr>
        <w:t xml:space="preserve"> advierte al diseñador para que en su labor no compre </w:t>
      </w:r>
      <w:r w:rsidRPr="004D138B">
        <w:rPr>
          <w:rFonts w:ascii="Arial" w:hAnsi="Arial" w:cs="Arial"/>
          <w:sz w:val="28"/>
        </w:rPr>
        <w:t>problemas,</w:t>
      </w:r>
      <w:r w:rsidRPr="004D138B">
        <w:rPr>
          <w:rFonts w:ascii="Arial" w:hAnsi="Arial" w:cs="Arial"/>
          <w:sz w:val="28"/>
        </w:rPr>
        <w:t xml:space="preserve"> sino que venda soluciones</w:t>
      </w:r>
      <w:r w:rsidRPr="004D138B">
        <w:rPr>
          <w:rFonts w:ascii="Arial" w:hAnsi="Arial" w:cs="Arial"/>
          <w:sz w:val="28"/>
        </w:rPr>
        <w:t>.</w:t>
      </w:r>
    </w:p>
    <w:p w:rsidR="004D138B" w:rsidRPr="004D138B" w:rsidRDefault="004D138B" w:rsidP="004D138B">
      <w:pPr>
        <w:pStyle w:val="Ttulo1"/>
        <w:rPr>
          <w:rFonts w:ascii="Arial" w:hAnsi="Arial" w:cs="Arial"/>
          <w:sz w:val="36"/>
        </w:rPr>
      </w:pPr>
      <w:r w:rsidRPr="004D138B">
        <w:rPr>
          <w:rFonts w:ascii="Arial" w:hAnsi="Arial" w:cs="Arial"/>
          <w:sz w:val="36"/>
        </w:rPr>
        <w:t>Excelencia (DEF)</w:t>
      </w:r>
    </w:p>
    <w:p w:rsidR="00C100BF" w:rsidRDefault="004D138B" w:rsidP="004D138B">
      <w:pPr>
        <w:jc w:val="both"/>
        <w:rPr>
          <w:rFonts w:ascii="Arial" w:hAnsi="Arial" w:cs="Arial"/>
          <w:sz w:val="28"/>
          <w:lang w:val="en-US"/>
        </w:rPr>
      </w:pPr>
      <w:r w:rsidRPr="004D138B">
        <w:rPr>
          <w:rFonts w:ascii="Arial" w:hAnsi="Arial" w:cs="Arial"/>
          <w:sz w:val="28"/>
          <w:lang w:val="en-US"/>
        </w:rPr>
        <w:t>Excellence</w:t>
      </w:r>
      <w:r w:rsidRPr="004D138B">
        <w:rPr>
          <w:rFonts w:ascii="Arial" w:hAnsi="Arial" w:cs="Arial"/>
          <w:sz w:val="28"/>
          <w:lang w:val="en-US"/>
        </w:rPr>
        <w:t xml:space="preserve"> (DFE): Manufacture and Assembly, Reliability, Testing and Service, Disassembly and Rea</w:t>
      </w:r>
      <w:r w:rsidRPr="004D138B">
        <w:rPr>
          <w:rFonts w:ascii="Arial" w:hAnsi="Arial" w:cs="Arial"/>
          <w:sz w:val="28"/>
          <w:lang w:val="en-US"/>
        </w:rPr>
        <w:t xml:space="preserve">ssembly, Use </w:t>
      </w:r>
      <w:r w:rsidRPr="004D138B">
        <w:rPr>
          <w:rFonts w:ascii="Arial" w:hAnsi="Arial" w:cs="Arial"/>
          <w:sz w:val="28"/>
          <w:lang w:val="en-US"/>
        </w:rPr>
        <w:t>and Operability, Green, Environment and Recycling, Quality and Cost, Logistic, Inspection and International, etc.</w:t>
      </w:r>
    </w:p>
    <w:p w:rsidR="004D138B" w:rsidRDefault="004D138B" w:rsidP="004D138B">
      <w:pPr>
        <w:jc w:val="both"/>
        <w:rPr>
          <w:rFonts w:ascii="Arial" w:hAnsi="Arial" w:cs="Arial"/>
          <w:sz w:val="28"/>
        </w:rPr>
      </w:pPr>
      <w:r w:rsidRPr="004D138B">
        <w:rPr>
          <w:rFonts w:ascii="Arial" w:hAnsi="Arial" w:cs="Arial"/>
          <w:sz w:val="28"/>
        </w:rPr>
        <w:t xml:space="preserve">No implica el cumplimiento de todos estos </w:t>
      </w:r>
      <w:r>
        <w:rPr>
          <w:rFonts w:ascii="Arial" w:hAnsi="Arial" w:cs="Arial"/>
          <w:sz w:val="28"/>
        </w:rPr>
        <w:t>ítems, pues la actividad de diseño estará fuertemente condicionando por dos factores:</w:t>
      </w:r>
    </w:p>
    <w:p w:rsidR="004D138B" w:rsidRPr="004D138B" w:rsidRDefault="004D138B" w:rsidP="004D138B">
      <w:pPr>
        <w:pStyle w:val="Prrafodelista"/>
        <w:numPr>
          <w:ilvl w:val="0"/>
          <w:numId w:val="6"/>
        </w:numPr>
        <w:jc w:val="both"/>
        <w:rPr>
          <w:rFonts w:ascii="Arial" w:hAnsi="Arial" w:cs="Arial"/>
          <w:sz w:val="28"/>
        </w:rPr>
      </w:pPr>
      <w:r w:rsidRPr="004D138B">
        <w:rPr>
          <w:rFonts w:ascii="Arial" w:hAnsi="Arial" w:cs="Arial"/>
          <w:sz w:val="28"/>
        </w:rPr>
        <w:t>La idiosincrasia tanto del diseñador como el medio en que este se desempeña</w:t>
      </w:r>
    </w:p>
    <w:p w:rsidR="004D138B" w:rsidRPr="004D138B" w:rsidRDefault="004D138B" w:rsidP="004D138B">
      <w:pPr>
        <w:pStyle w:val="Prrafodelista"/>
        <w:numPr>
          <w:ilvl w:val="0"/>
          <w:numId w:val="6"/>
        </w:numPr>
        <w:jc w:val="both"/>
        <w:rPr>
          <w:rFonts w:ascii="Arial" w:hAnsi="Arial" w:cs="Arial"/>
          <w:sz w:val="28"/>
        </w:rPr>
      </w:pPr>
      <w:r w:rsidRPr="004D138B">
        <w:rPr>
          <w:rFonts w:ascii="Arial" w:hAnsi="Arial" w:cs="Arial"/>
          <w:sz w:val="28"/>
        </w:rPr>
        <w:lastRenderedPageBreak/>
        <w:t>El contexto en que se lleve a cabo de diseño</w:t>
      </w:r>
    </w:p>
    <w:p w:rsidR="004D138B" w:rsidRDefault="004D138B" w:rsidP="004D138B">
      <w:pPr>
        <w:jc w:val="both"/>
        <w:rPr>
          <w:rFonts w:ascii="Arial" w:hAnsi="Arial" w:cs="Arial"/>
          <w:sz w:val="28"/>
        </w:rPr>
      </w:pPr>
      <w:r>
        <w:rPr>
          <w:rFonts w:ascii="Arial" w:hAnsi="Arial" w:cs="Arial"/>
          <w:sz w:val="28"/>
        </w:rPr>
        <w:t>Se debe establecer que ítems de excelencia se procura alcanzar y concentrarse en lograrlos.</w:t>
      </w:r>
    </w:p>
    <w:p w:rsidR="004D138B" w:rsidRPr="00A87D99" w:rsidRDefault="004D138B" w:rsidP="004D138B">
      <w:pPr>
        <w:pStyle w:val="Ttulo1"/>
        <w:rPr>
          <w:rFonts w:ascii="Arial" w:hAnsi="Arial" w:cs="Arial"/>
          <w:sz w:val="36"/>
        </w:rPr>
      </w:pPr>
      <w:r w:rsidRPr="00A87D99">
        <w:rPr>
          <w:rFonts w:ascii="Arial" w:hAnsi="Arial" w:cs="Arial"/>
          <w:sz w:val="36"/>
        </w:rPr>
        <w:t>Documentar debidamente.</w:t>
      </w:r>
    </w:p>
    <w:p w:rsidR="004D138B" w:rsidRPr="00A87D99" w:rsidRDefault="004D138B" w:rsidP="004D138B">
      <w:pPr>
        <w:rPr>
          <w:rFonts w:ascii="Arial" w:hAnsi="Arial" w:cs="Arial"/>
          <w:sz w:val="28"/>
        </w:rPr>
      </w:pPr>
      <w:r w:rsidRPr="00A87D99">
        <w:rPr>
          <w:rFonts w:ascii="Arial" w:hAnsi="Arial" w:cs="Arial"/>
          <w:sz w:val="28"/>
        </w:rPr>
        <w:t>Es recomendable recopilar documentación referida al diseño, a las técnicas y/o herramientas, etc. (Hojas de Datos, Fe de Erratas, Notas de Aplicación, Ejercicios o Ejemplos de Diseño, Manuales de Usuario, Manuales de Referencia Técnica, etc.)</w:t>
      </w:r>
    </w:p>
    <w:p w:rsidR="004D138B" w:rsidRPr="00A87D99" w:rsidRDefault="004D138B" w:rsidP="004D138B">
      <w:pPr>
        <w:rPr>
          <w:rFonts w:ascii="Arial" w:hAnsi="Arial" w:cs="Arial"/>
          <w:sz w:val="28"/>
        </w:rPr>
      </w:pPr>
      <w:r w:rsidRPr="00A87D99">
        <w:rPr>
          <w:rFonts w:ascii="Arial" w:hAnsi="Arial" w:cs="Arial"/>
          <w:sz w:val="28"/>
        </w:rPr>
        <w:t xml:space="preserve">Aprovechar las facilidades de ofrecer las vías de comunicación actuales para la búsqueda de información. </w:t>
      </w:r>
    </w:p>
    <w:p w:rsidR="004D138B" w:rsidRPr="00A87D99" w:rsidRDefault="004D138B" w:rsidP="004D138B">
      <w:pPr>
        <w:rPr>
          <w:rFonts w:ascii="Arial" w:hAnsi="Arial" w:cs="Arial"/>
          <w:sz w:val="28"/>
        </w:rPr>
      </w:pPr>
      <w:r w:rsidRPr="00A87D99">
        <w:rPr>
          <w:rFonts w:ascii="Arial" w:hAnsi="Arial" w:cs="Arial"/>
          <w:sz w:val="28"/>
        </w:rPr>
        <w:t xml:space="preserve">Encarar la búsqueda con sentido común y criterio </w:t>
      </w:r>
    </w:p>
    <w:p w:rsidR="004D138B" w:rsidRPr="00A87D99" w:rsidRDefault="004D138B" w:rsidP="004D138B">
      <w:pPr>
        <w:rPr>
          <w:rFonts w:ascii="Arial" w:hAnsi="Arial" w:cs="Arial"/>
          <w:sz w:val="28"/>
        </w:rPr>
      </w:pPr>
      <w:r w:rsidRPr="00A87D99">
        <w:rPr>
          <w:rFonts w:ascii="Arial" w:hAnsi="Arial" w:cs="Arial"/>
          <w:sz w:val="28"/>
        </w:rPr>
        <w:t>La búsqueda en sí misma es un medio y no un fin</w:t>
      </w:r>
    </w:p>
    <w:p w:rsidR="004D138B" w:rsidRPr="00A87D99" w:rsidRDefault="004D138B" w:rsidP="004D138B">
      <w:pPr>
        <w:rPr>
          <w:rFonts w:ascii="Arial" w:hAnsi="Arial" w:cs="Arial"/>
          <w:sz w:val="28"/>
        </w:rPr>
      </w:pPr>
      <w:r w:rsidRPr="00A87D99">
        <w:rPr>
          <w:rFonts w:ascii="Arial" w:hAnsi="Arial" w:cs="Arial"/>
          <w:sz w:val="28"/>
        </w:rPr>
        <w:t>Leer, analizar y clasificar la documentación recopilada</w:t>
      </w:r>
    </w:p>
    <w:p w:rsidR="004D138B" w:rsidRPr="00A87D99" w:rsidRDefault="004D138B" w:rsidP="004D138B">
      <w:pPr>
        <w:rPr>
          <w:rFonts w:ascii="Arial" w:hAnsi="Arial" w:cs="Arial"/>
          <w:sz w:val="28"/>
        </w:rPr>
      </w:pPr>
      <w:r w:rsidRPr="00A87D99">
        <w:rPr>
          <w:rFonts w:ascii="Arial" w:hAnsi="Arial" w:cs="Arial"/>
          <w:sz w:val="28"/>
        </w:rPr>
        <w:t>Durante la etapa de diseño saque provecho de la información recopilada aprendiendo del trabajo de los demás.</w:t>
      </w:r>
    </w:p>
    <w:p w:rsidR="004D138B" w:rsidRPr="00A87D99" w:rsidRDefault="004D138B" w:rsidP="004D138B">
      <w:pPr>
        <w:pStyle w:val="Ttulo1"/>
        <w:rPr>
          <w:rFonts w:ascii="Arial" w:hAnsi="Arial" w:cs="Arial"/>
          <w:sz w:val="36"/>
        </w:rPr>
      </w:pPr>
      <w:r w:rsidRPr="00A87D99">
        <w:rPr>
          <w:rFonts w:ascii="Arial" w:hAnsi="Arial" w:cs="Arial"/>
          <w:sz w:val="36"/>
        </w:rPr>
        <w:t>Método de trabajo</w:t>
      </w:r>
    </w:p>
    <w:p w:rsidR="004D138B" w:rsidRPr="00A87D99" w:rsidRDefault="004D138B" w:rsidP="004D138B">
      <w:pPr>
        <w:rPr>
          <w:rFonts w:ascii="Arial" w:hAnsi="Arial" w:cs="Arial"/>
          <w:sz w:val="28"/>
        </w:rPr>
      </w:pPr>
      <w:r w:rsidRPr="00A87D99">
        <w:rPr>
          <w:rFonts w:ascii="Arial" w:hAnsi="Arial" w:cs="Arial"/>
          <w:sz w:val="28"/>
        </w:rPr>
        <w:t xml:space="preserve">Optamos por el </w:t>
      </w:r>
      <w:r w:rsidR="00A87D99" w:rsidRPr="00A87D99">
        <w:rPr>
          <w:rFonts w:ascii="Arial" w:hAnsi="Arial" w:cs="Arial"/>
          <w:sz w:val="28"/>
        </w:rPr>
        <w:t>más</w:t>
      </w:r>
      <w:r w:rsidRPr="00A87D99">
        <w:rPr>
          <w:rFonts w:ascii="Arial" w:hAnsi="Arial" w:cs="Arial"/>
          <w:sz w:val="28"/>
        </w:rPr>
        <w:t xml:space="preserve"> usado, simple y seguro</w:t>
      </w:r>
    </w:p>
    <w:p w:rsidR="004D138B" w:rsidRPr="00A87D99" w:rsidRDefault="004D138B" w:rsidP="004D138B">
      <w:pPr>
        <w:rPr>
          <w:rFonts w:ascii="Arial" w:hAnsi="Arial" w:cs="Arial"/>
          <w:sz w:val="28"/>
        </w:rPr>
      </w:pPr>
      <w:r w:rsidRPr="00A87D99">
        <w:rPr>
          <w:rFonts w:ascii="Arial" w:hAnsi="Arial" w:cs="Arial"/>
          <w:sz w:val="28"/>
        </w:rPr>
        <w:t>Recomendaciones:</w:t>
      </w:r>
    </w:p>
    <w:p w:rsidR="004D138B" w:rsidRPr="00A87D99" w:rsidRDefault="00A87D99" w:rsidP="00A87D99">
      <w:pPr>
        <w:pStyle w:val="Prrafodelista"/>
        <w:numPr>
          <w:ilvl w:val="0"/>
          <w:numId w:val="7"/>
        </w:numPr>
        <w:rPr>
          <w:rFonts w:ascii="Arial" w:hAnsi="Arial" w:cs="Arial"/>
          <w:sz w:val="28"/>
        </w:rPr>
      </w:pPr>
      <w:r w:rsidRPr="00A87D99">
        <w:rPr>
          <w:rFonts w:ascii="Arial" w:hAnsi="Arial" w:cs="Arial"/>
          <w:sz w:val="28"/>
        </w:rPr>
        <w:t>Procure aprender del método</w:t>
      </w:r>
    </w:p>
    <w:p w:rsidR="00A87D99" w:rsidRPr="00A87D99" w:rsidRDefault="00A87D99" w:rsidP="00A87D99">
      <w:pPr>
        <w:pStyle w:val="Prrafodelista"/>
        <w:numPr>
          <w:ilvl w:val="0"/>
          <w:numId w:val="7"/>
        </w:numPr>
        <w:rPr>
          <w:rFonts w:ascii="Arial" w:hAnsi="Arial" w:cs="Arial"/>
          <w:sz w:val="28"/>
        </w:rPr>
      </w:pPr>
      <w:r w:rsidRPr="00A87D99">
        <w:rPr>
          <w:rFonts w:ascii="Arial" w:hAnsi="Arial" w:cs="Arial"/>
          <w:sz w:val="28"/>
        </w:rPr>
        <w:t>Procure adaptarlo a su gusto</w:t>
      </w:r>
    </w:p>
    <w:p w:rsidR="00A87D99" w:rsidRPr="00A87D99" w:rsidRDefault="00A87D99" w:rsidP="00A87D99">
      <w:pPr>
        <w:pStyle w:val="Prrafodelista"/>
        <w:numPr>
          <w:ilvl w:val="0"/>
          <w:numId w:val="7"/>
        </w:numPr>
        <w:rPr>
          <w:rFonts w:ascii="Arial" w:hAnsi="Arial" w:cs="Arial"/>
          <w:sz w:val="28"/>
        </w:rPr>
      </w:pPr>
      <w:r w:rsidRPr="00A87D99">
        <w:rPr>
          <w:rFonts w:ascii="Arial" w:hAnsi="Arial" w:cs="Arial"/>
          <w:sz w:val="28"/>
        </w:rPr>
        <w:t>Si no está conforme con el método:</w:t>
      </w:r>
    </w:p>
    <w:p w:rsidR="00A87D99" w:rsidRPr="00A87D99" w:rsidRDefault="00A87D99" w:rsidP="00A87D99">
      <w:pPr>
        <w:pStyle w:val="Prrafodelista"/>
        <w:numPr>
          <w:ilvl w:val="0"/>
          <w:numId w:val="8"/>
        </w:numPr>
        <w:rPr>
          <w:rFonts w:ascii="Arial" w:hAnsi="Arial" w:cs="Arial"/>
          <w:sz w:val="28"/>
        </w:rPr>
      </w:pPr>
      <w:r w:rsidRPr="00A87D99">
        <w:rPr>
          <w:rFonts w:ascii="Arial" w:hAnsi="Arial" w:cs="Arial"/>
          <w:sz w:val="28"/>
        </w:rPr>
        <w:t>Genere su propio método, pero use no, pues:</w:t>
      </w:r>
    </w:p>
    <w:p w:rsidR="00A87D99" w:rsidRPr="00A87D99" w:rsidRDefault="00A87D99" w:rsidP="00A87D99">
      <w:pPr>
        <w:pStyle w:val="Prrafodelista"/>
        <w:numPr>
          <w:ilvl w:val="0"/>
          <w:numId w:val="8"/>
        </w:numPr>
        <w:rPr>
          <w:rFonts w:ascii="Arial" w:hAnsi="Arial" w:cs="Arial"/>
          <w:sz w:val="28"/>
        </w:rPr>
      </w:pPr>
      <w:r w:rsidRPr="00A87D99">
        <w:rPr>
          <w:rFonts w:ascii="Arial" w:hAnsi="Arial" w:cs="Arial"/>
          <w:sz w:val="28"/>
        </w:rPr>
        <w:t>Sin método cada diseño nos obliga a comenzar de cero</w:t>
      </w:r>
    </w:p>
    <w:p w:rsidR="00A87D99" w:rsidRPr="00A87D99" w:rsidRDefault="00A87D99" w:rsidP="004D138B">
      <w:pPr>
        <w:rPr>
          <w:rFonts w:ascii="Arial" w:hAnsi="Arial" w:cs="Arial"/>
          <w:sz w:val="28"/>
        </w:rPr>
      </w:pPr>
      <w:r w:rsidRPr="00A87D99">
        <w:rPr>
          <w:rFonts w:ascii="Arial" w:hAnsi="Arial" w:cs="Arial"/>
          <w:sz w:val="28"/>
        </w:rPr>
        <w:t>Recuerde que cada diseño tiene una solución adecuada</w:t>
      </w:r>
    </w:p>
    <w:p w:rsidR="00A87D99" w:rsidRPr="00A87D99" w:rsidRDefault="00A87D99" w:rsidP="00A87D99">
      <w:pPr>
        <w:pStyle w:val="Ttulo1"/>
        <w:rPr>
          <w:rFonts w:ascii="Arial" w:hAnsi="Arial" w:cs="Arial"/>
          <w:sz w:val="36"/>
        </w:rPr>
      </w:pPr>
      <w:r w:rsidRPr="00A87D99">
        <w:rPr>
          <w:rFonts w:ascii="Arial" w:hAnsi="Arial" w:cs="Arial"/>
          <w:sz w:val="36"/>
        </w:rPr>
        <w:lastRenderedPageBreak/>
        <w:t>Sistemas de tiempo real</w:t>
      </w:r>
    </w:p>
    <w:p w:rsidR="00A87D99" w:rsidRPr="00A87D99" w:rsidRDefault="00A87D99" w:rsidP="00A87D99">
      <w:pPr>
        <w:rPr>
          <w:rFonts w:ascii="Arial" w:hAnsi="Arial" w:cs="Arial"/>
          <w:sz w:val="28"/>
        </w:rPr>
      </w:pPr>
      <w:r w:rsidRPr="00A87D99">
        <w:rPr>
          <w:rFonts w:ascii="Arial" w:hAnsi="Arial" w:cs="Arial"/>
          <w:sz w:val="28"/>
        </w:rPr>
        <w:t>Un sistema embebido de tiempo real es un que:</w:t>
      </w:r>
    </w:p>
    <w:p w:rsidR="00A87D99" w:rsidRPr="00A87D99" w:rsidRDefault="00A87D99" w:rsidP="00A87D99">
      <w:pPr>
        <w:rPr>
          <w:rFonts w:ascii="Arial" w:hAnsi="Arial" w:cs="Arial"/>
          <w:sz w:val="28"/>
        </w:rPr>
      </w:pPr>
      <w:r w:rsidRPr="00A87D99">
        <w:rPr>
          <w:rFonts w:ascii="Arial" w:hAnsi="Arial" w:cs="Arial"/>
          <w:sz w:val="28"/>
        </w:rPr>
        <w:t>Interacciona repetidamente con su entorno físico</w:t>
      </w:r>
    </w:p>
    <w:p w:rsidR="00A87D99" w:rsidRPr="00A87D99" w:rsidRDefault="00A87D99" w:rsidP="00A87D99">
      <w:pPr>
        <w:rPr>
          <w:rFonts w:ascii="Arial" w:hAnsi="Arial" w:cs="Arial"/>
          <w:sz w:val="28"/>
        </w:rPr>
      </w:pPr>
      <w:r w:rsidRPr="00A87D99">
        <w:rPr>
          <w:rFonts w:ascii="Arial" w:hAnsi="Arial" w:cs="Arial"/>
          <w:sz w:val="28"/>
        </w:rPr>
        <w:t>Responde a los estímulos que recibe del mismo dentro de un plazo de tiempo determinado</w:t>
      </w:r>
    </w:p>
    <w:p w:rsidR="00A87D99" w:rsidRPr="00A87D99" w:rsidRDefault="00A87D99" w:rsidP="00A87D99">
      <w:pPr>
        <w:rPr>
          <w:rFonts w:ascii="Arial" w:hAnsi="Arial" w:cs="Arial"/>
          <w:sz w:val="28"/>
        </w:rPr>
      </w:pPr>
      <w:r w:rsidRPr="00A87D99">
        <w:rPr>
          <w:rFonts w:ascii="Arial" w:hAnsi="Arial" w:cs="Arial"/>
          <w:sz w:val="28"/>
        </w:rPr>
        <w:t>Para que el funcionamiento del sistema sea correcto no basta con que las acciones sean correctas (validez lógica), sino que tienen que ejecutarse dentro del intervalo de tiempo especificado (instante en que se produce la corrección)</w:t>
      </w:r>
    </w:p>
    <w:p w:rsidR="00A87D99" w:rsidRPr="00A87D99" w:rsidRDefault="00A87D99" w:rsidP="00A87D99">
      <w:pPr>
        <w:rPr>
          <w:rFonts w:ascii="Arial" w:hAnsi="Arial" w:cs="Arial"/>
          <w:sz w:val="28"/>
        </w:rPr>
      </w:pPr>
      <w:r w:rsidRPr="00A87D99">
        <w:rPr>
          <w:rFonts w:ascii="Arial" w:hAnsi="Arial" w:cs="Arial"/>
          <w:sz w:val="28"/>
        </w:rPr>
        <w:t xml:space="preserve">El tiempo en que se ejecutan las acciones </w:t>
      </w:r>
      <w:r>
        <w:rPr>
          <w:rFonts w:ascii="Arial" w:hAnsi="Arial" w:cs="Arial"/>
          <w:sz w:val="28"/>
        </w:rPr>
        <w:t>del sistema es significativo (asegurar: determinismo &amp; tiempo de respuesta; p/tiempo de ejecución: contemplar el caso más desfavorable; atención: tiempo real no es igual a rápido (ver caso por caso)).</w:t>
      </w:r>
      <w:bookmarkStart w:id="4" w:name="_GoBack"/>
      <w:bookmarkEnd w:id="4"/>
    </w:p>
    <w:sectPr w:rsidR="00A87D99" w:rsidRPr="00A87D99" w:rsidSect="007478C1">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423" w:rsidRDefault="00B85423" w:rsidP="00A40D69">
      <w:pPr>
        <w:spacing w:after="0" w:line="240" w:lineRule="auto"/>
      </w:pPr>
      <w:r>
        <w:separator/>
      </w:r>
    </w:p>
  </w:endnote>
  <w:endnote w:type="continuationSeparator" w:id="0">
    <w:p w:rsidR="00B85423" w:rsidRDefault="00B85423" w:rsidP="00A4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423" w:rsidRDefault="00B85423" w:rsidP="00A40D69">
      <w:pPr>
        <w:spacing w:after="0" w:line="240" w:lineRule="auto"/>
      </w:pPr>
      <w:r>
        <w:separator/>
      </w:r>
    </w:p>
  </w:footnote>
  <w:footnote w:type="continuationSeparator" w:id="0">
    <w:p w:rsidR="00B85423" w:rsidRDefault="00B85423" w:rsidP="00A40D69">
      <w:pPr>
        <w:spacing w:after="0" w:line="240" w:lineRule="auto"/>
      </w:pPr>
      <w:r>
        <w:continuationSeparator/>
      </w:r>
    </w:p>
  </w:footnote>
  <w:footnote w:id="1">
    <w:p w:rsidR="00A40D69" w:rsidRDefault="00A40D69">
      <w:pPr>
        <w:pStyle w:val="Textonotapie"/>
      </w:pPr>
      <w:r>
        <w:rPr>
          <w:rStyle w:val="Refdenotaalpie"/>
        </w:rPr>
        <w:footnoteRef/>
      </w:r>
      <w:r>
        <w:t xml:space="preserve"> </w:t>
      </w:r>
    </w:p>
  </w:footnote>
  <w:footnote w:id="2">
    <w:p w:rsidR="00A40D69" w:rsidRDefault="00A40D69">
      <w:pPr>
        <w:pStyle w:val="Textonotapie"/>
      </w:pPr>
      <w:r>
        <w:rPr>
          <w:rStyle w:val="Refdenotaalpie"/>
        </w:rPr>
        <w:footnoteRef/>
      </w:r>
      <w:r>
        <w:t xml:space="preserve"> </w:t>
      </w:r>
    </w:p>
  </w:footnote>
  <w:footnote w:id="3">
    <w:p w:rsidR="00A40D69" w:rsidRDefault="00A40D69">
      <w:pPr>
        <w:pStyle w:val="Textonotapie"/>
      </w:pPr>
      <w:r>
        <w:rPr>
          <w:rStyle w:val="Refdenotaalpie"/>
        </w:rPr>
        <w:footnoteRef/>
      </w:r>
      <w:r>
        <w:t xml:space="preserve"> </w:t>
      </w:r>
    </w:p>
  </w:footnote>
  <w:footnote w:id="4">
    <w:p w:rsidR="00A40D69" w:rsidRDefault="00A40D69">
      <w:pPr>
        <w:pStyle w:val="Textonotapie"/>
      </w:pPr>
      <w:r>
        <w:rPr>
          <w:rStyle w:val="Refdenotaalpie"/>
        </w:rPr>
        <w:footnoteRef/>
      </w:r>
      <w:r>
        <w:t xml:space="preserve"> </w:t>
      </w:r>
    </w:p>
  </w:footnote>
  <w:footnote w:id="5">
    <w:p w:rsidR="00A40D69" w:rsidRDefault="00A40D69">
      <w:pPr>
        <w:pStyle w:val="Textonotapie"/>
      </w:pPr>
      <w:r>
        <w:rPr>
          <w:rStyle w:val="Refdenotaalpie"/>
        </w:rPr>
        <w:footnoteRef/>
      </w:r>
      <w:r>
        <w:t xml:space="preserve"> </w:t>
      </w:r>
    </w:p>
  </w:footnote>
  <w:footnote w:id="6">
    <w:p w:rsidR="00A40D69" w:rsidRDefault="00A40D69">
      <w:pPr>
        <w:pStyle w:val="Textonotapie"/>
      </w:pPr>
      <w:r>
        <w:rPr>
          <w:rStyle w:val="Refdenotaalpie"/>
        </w:rPr>
        <w:footnoteRef/>
      </w:r>
      <w:r>
        <w:t xml:space="preserve"> </w:t>
      </w:r>
    </w:p>
  </w:footnote>
  <w:footnote w:id="7">
    <w:p w:rsidR="000270C9" w:rsidRDefault="000270C9">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4BC"/>
    <w:multiLevelType w:val="hybridMultilevel"/>
    <w:tmpl w:val="79A645C8"/>
    <w:lvl w:ilvl="0" w:tplc="7E8C4E04">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205447"/>
    <w:multiLevelType w:val="hybridMultilevel"/>
    <w:tmpl w:val="4A1C7C1C"/>
    <w:lvl w:ilvl="0" w:tplc="7E8C4E04">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402EA"/>
    <w:multiLevelType w:val="hybridMultilevel"/>
    <w:tmpl w:val="B9EC3A7C"/>
    <w:lvl w:ilvl="0" w:tplc="7E8C4E04">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391D3A"/>
    <w:multiLevelType w:val="hybridMultilevel"/>
    <w:tmpl w:val="F5685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7706BF"/>
    <w:multiLevelType w:val="hybridMultilevel"/>
    <w:tmpl w:val="02D06386"/>
    <w:lvl w:ilvl="0" w:tplc="7E8C4E04">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5C865AF"/>
    <w:multiLevelType w:val="hybridMultilevel"/>
    <w:tmpl w:val="6AF23438"/>
    <w:lvl w:ilvl="0" w:tplc="7E8C4E04">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06AC8"/>
    <w:multiLevelType w:val="multilevel"/>
    <w:tmpl w:val="B600AE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58F538C"/>
    <w:multiLevelType w:val="hybridMultilevel"/>
    <w:tmpl w:val="C9181A0A"/>
    <w:lvl w:ilvl="0" w:tplc="7E8C4E04">
      <w:start w:val="1"/>
      <w:numFmt w:val="bullet"/>
      <w:lvlText w:val="-"/>
      <w:lvlJc w:val="left"/>
      <w:pPr>
        <w:ind w:left="1068" w:hanging="360"/>
      </w:pPr>
      <w:rPr>
        <w:rFonts w:ascii="Calibri" w:eastAsiaTheme="minorEastAsia"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C1"/>
    <w:rsid w:val="000270C9"/>
    <w:rsid w:val="00383008"/>
    <w:rsid w:val="004D138B"/>
    <w:rsid w:val="005872C1"/>
    <w:rsid w:val="007478C1"/>
    <w:rsid w:val="00A110D1"/>
    <w:rsid w:val="00A40D69"/>
    <w:rsid w:val="00A87D99"/>
    <w:rsid w:val="00AA1A40"/>
    <w:rsid w:val="00B85423"/>
    <w:rsid w:val="00BC7497"/>
    <w:rsid w:val="00C100BF"/>
    <w:rsid w:val="00D07D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50EF"/>
  <w15:chartTrackingRefBased/>
  <w15:docId w15:val="{E5522A2F-5D8E-49D3-90C6-A90AE119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8C1"/>
  </w:style>
  <w:style w:type="paragraph" w:styleId="Ttulo1">
    <w:name w:val="heading 1"/>
    <w:basedOn w:val="Normal"/>
    <w:next w:val="Normal"/>
    <w:link w:val="Ttulo1Car"/>
    <w:uiPriority w:val="9"/>
    <w:qFormat/>
    <w:rsid w:val="007478C1"/>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Ttulo2">
    <w:name w:val="heading 2"/>
    <w:basedOn w:val="Normal"/>
    <w:next w:val="Normal"/>
    <w:link w:val="Ttulo2Car"/>
    <w:uiPriority w:val="9"/>
    <w:semiHidden/>
    <w:unhideWhenUsed/>
    <w:qFormat/>
    <w:rsid w:val="007478C1"/>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Ttulo3">
    <w:name w:val="heading 3"/>
    <w:basedOn w:val="Normal"/>
    <w:next w:val="Normal"/>
    <w:link w:val="Ttulo3Car"/>
    <w:uiPriority w:val="9"/>
    <w:semiHidden/>
    <w:unhideWhenUsed/>
    <w:qFormat/>
    <w:rsid w:val="007478C1"/>
    <w:pPr>
      <w:keepNext/>
      <w:keepLines/>
      <w:spacing w:before="200" w:after="0"/>
      <w:outlineLvl w:val="2"/>
    </w:pPr>
    <w:rPr>
      <w:rFonts w:asciiTheme="majorHAnsi" w:eastAsiaTheme="majorEastAsia" w:hAnsiTheme="majorHAnsi" w:cstheme="majorBidi"/>
      <w:b/>
      <w:bCs/>
      <w:color w:val="E32D91" w:themeColor="accent1"/>
    </w:rPr>
  </w:style>
  <w:style w:type="paragraph" w:styleId="Ttulo4">
    <w:name w:val="heading 4"/>
    <w:basedOn w:val="Normal"/>
    <w:next w:val="Normal"/>
    <w:link w:val="Ttulo4Car"/>
    <w:uiPriority w:val="9"/>
    <w:semiHidden/>
    <w:unhideWhenUsed/>
    <w:qFormat/>
    <w:rsid w:val="007478C1"/>
    <w:pPr>
      <w:keepNext/>
      <w:keepLines/>
      <w:spacing w:before="200" w:after="0"/>
      <w:outlineLvl w:val="3"/>
    </w:pPr>
    <w:rPr>
      <w:rFonts w:asciiTheme="majorHAnsi" w:eastAsiaTheme="majorEastAsia" w:hAnsiTheme="majorHAnsi" w:cstheme="majorBidi"/>
      <w:b/>
      <w:bCs/>
      <w:i/>
      <w:iCs/>
      <w:color w:val="E32D91" w:themeColor="accent1"/>
    </w:rPr>
  </w:style>
  <w:style w:type="paragraph" w:styleId="Ttulo5">
    <w:name w:val="heading 5"/>
    <w:basedOn w:val="Normal"/>
    <w:next w:val="Normal"/>
    <w:link w:val="Ttulo5Car"/>
    <w:uiPriority w:val="9"/>
    <w:semiHidden/>
    <w:unhideWhenUsed/>
    <w:qFormat/>
    <w:rsid w:val="007478C1"/>
    <w:pPr>
      <w:keepNext/>
      <w:keepLines/>
      <w:spacing w:before="200" w:after="0"/>
      <w:outlineLvl w:val="4"/>
    </w:pPr>
    <w:rPr>
      <w:rFonts w:asciiTheme="majorHAnsi" w:eastAsiaTheme="majorEastAsia" w:hAnsiTheme="majorHAnsi" w:cstheme="majorBidi"/>
      <w:color w:val="771048" w:themeColor="accent1" w:themeShade="7F"/>
    </w:rPr>
  </w:style>
  <w:style w:type="paragraph" w:styleId="Ttulo6">
    <w:name w:val="heading 6"/>
    <w:basedOn w:val="Normal"/>
    <w:next w:val="Normal"/>
    <w:link w:val="Ttulo6Car"/>
    <w:uiPriority w:val="9"/>
    <w:semiHidden/>
    <w:unhideWhenUsed/>
    <w:qFormat/>
    <w:rsid w:val="007478C1"/>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Ttulo7">
    <w:name w:val="heading 7"/>
    <w:basedOn w:val="Normal"/>
    <w:next w:val="Normal"/>
    <w:link w:val="Ttulo7Car"/>
    <w:uiPriority w:val="9"/>
    <w:semiHidden/>
    <w:unhideWhenUsed/>
    <w:qFormat/>
    <w:rsid w:val="007478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478C1"/>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Ttulo9">
    <w:name w:val="heading 9"/>
    <w:basedOn w:val="Normal"/>
    <w:next w:val="Normal"/>
    <w:link w:val="Ttulo9Car"/>
    <w:uiPriority w:val="9"/>
    <w:semiHidden/>
    <w:unhideWhenUsed/>
    <w:qFormat/>
    <w:rsid w:val="007478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8C1"/>
    <w:rPr>
      <w:rFonts w:asciiTheme="majorHAnsi" w:eastAsiaTheme="majorEastAsia" w:hAnsiTheme="majorHAnsi" w:cstheme="majorBidi"/>
      <w:b/>
      <w:bCs/>
      <w:color w:val="B3186D" w:themeColor="accent1" w:themeShade="BF"/>
      <w:sz w:val="28"/>
      <w:szCs w:val="28"/>
    </w:rPr>
  </w:style>
  <w:style w:type="character" w:customStyle="1" w:styleId="Ttulo2Car">
    <w:name w:val="Título 2 Car"/>
    <w:basedOn w:val="Fuentedeprrafopredeter"/>
    <w:link w:val="Ttulo2"/>
    <w:uiPriority w:val="9"/>
    <w:semiHidden/>
    <w:rsid w:val="007478C1"/>
    <w:rPr>
      <w:rFonts w:asciiTheme="majorHAnsi" w:eastAsiaTheme="majorEastAsia" w:hAnsiTheme="majorHAnsi" w:cstheme="majorBidi"/>
      <w:b/>
      <w:bCs/>
      <w:color w:val="E32D91" w:themeColor="accent1"/>
      <w:sz w:val="26"/>
      <w:szCs w:val="26"/>
    </w:rPr>
  </w:style>
  <w:style w:type="character" w:customStyle="1" w:styleId="Ttulo3Car">
    <w:name w:val="Título 3 Car"/>
    <w:basedOn w:val="Fuentedeprrafopredeter"/>
    <w:link w:val="Ttulo3"/>
    <w:uiPriority w:val="9"/>
    <w:semiHidden/>
    <w:rsid w:val="007478C1"/>
    <w:rPr>
      <w:rFonts w:asciiTheme="majorHAnsi" w:eastAsiaTheme="majorEastAsia" w:hAnsiTheme="majorHAnsi" w:cstheme="majorBidi"/>
      <w:b/>
      <w:bCs/>
      <w:color w:val="E32D91" w:themeColor="accent1"/>
    </w:rPr>
  </w:style>
  <w:style w:type="character" w:customStyle="1" w:styleId="Ttulo4Car">
    <w:name w:val="Título 4 Car"/>
    <w:basedOn w:val="Fuentedeprrafopredeter"/>
    <w:link w:val="Ttulo4"/>
    <w:uiPriority w:val="9"/>
    <w:semiHidden/>
    <w:rsid w:val="007478C1"/>
    <w:rPr>
      <w:rFonts w:asciiTheme="majorHAnsi" w:eastAsiaTheme="majorEastAsia" w:hAnsiTheme="majorHAnsi" w:cstheme="majorBidi"/>
      <w:b/>
      <w:bCs/>
      <w:i/>
      <w:iCs/>
      <w:color w:val="E32D91" w:themeColor="accent1"/>
    </w:rPr>
  </w:style>
  <w:style w:type="character" w:customStyle="1" w:styleId="Ttulo5Car">
    <w:name w:val="Título 5 Car"/>
    <w:basedOn w:val="Fuentedeprrafopredeter"/>
    <w:link w:val="Ttulo5"/>
    <w:uiPriority w:val="9"/>
    <w:semiHidden/>
    <w:rsid w:val="007478C1"/>
    <w:rPr>
      <w:rFonts w:asciiTheme="majorHAnsi" w:eastAsiaTheme="majorEastAsia" w:hAnsiTheme="majorHAnsi" w:cstheme="majorBidi"/>
      <w:color w:val="771048" w:themeColor="accent1" w:themeShade="7F"/>
    </w:rPr>
  </w:style>
  <w:style w:type="character" w:customStyle="1" w:styleId="Ttulo6Car">
    <w:name w:val="Título 6 Car"/>
    <w:basedOn w:val="Fuentedeprrafopredeter"/>
    <w:link w:val="Ttulo6"/>
    <w:uiPriority w:val="9"/>
    <w:semiHidden/>
    <w:rsid w:val="007478C1"/>
    <w:rPr>
      <w:rFonts w:asciiTheme="majorHAnsi" w:eastAsiaTheme="majorEastAsia" w:hAnsiTheme="majorHAnsi" w:cstheme="majorBidi"/>
      <w:i/>
      <w:iCs/>
      <w:color w:val="771048" w:themeColor="accent1" w:themeShade="7F"/>
    </w:rPr>
  </w:style>
  <w:style w:type="character" w:customStyle="1" w:styleId="Ttulo7Car">
    <w:name w:val="Título 7 Car"/>
    <w:basedOn w:val="Fuentedeprrafopredeter"/>
    <w:link w:val="Ttulo7"/>
    <w:uiPriority w:val="9"/>
    <w:semiHidden/>
    <w:rsid w:val="007478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478C1"/>
    <w:rPr>
      <w:rFonts w:asciiTheme="majorHAnsi" w:eastAsiaTheme="majorEastAsia" w:hAnsiTheme="majorHAnsi" w:cstheme="majorBidi"/>
      <w:color w:val="E32D91" w:themeColor="accent1"/>
      <w:sz w:val="20"/>
      <w:szCs w:val="20"/>
    </w:rPr>
  </w:style>
  <w:style w:type="character" w:customStyle="1" w:styleId="Ttulo9Car">
    <w:name w:val="Título 9 Car"/>
    <w:basedOn w:val="Fuentedeprrafopredeter"/>
    <w:link w:val="Ttulo9"/>
    <w:uiPriority w:val="9"/>
    <w:semiHidden/>
    <w:rsid w:val="007478C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478C1"/>
    <w:pPr>
      <w:spacing w:line="240" w:lineRule="auto"/>
    </w:pPr>
    <w:rPr>
      <w:b/>
      <w:bCs/>
      <w:color w:val="E32D91" w:themeColor="accent1"/>
      <w:sz w:val="18"/>
      <w:szCs w:val="18"/>
    </w:rPr>
  </w:style>
  <w:style w:type="paragraph" w:styleId="Ttulo">
    <w:name w:val="Title"/>
    <w:basedOn w:val="Normal"/>
    <w:next w:val="Normal"/>
    <w:link w:val="TtuloCar"/>
    <w:uiPriority w:val="10"/>
    <w:qFormat/>
    <w:rsid w:val="007478C1"/>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TtuloCar">
    <w:name w:val="Título Car"/>
    <w:basedOn w:val="Fuentedeprrafopredeter"/>
    <w:link w:val="Ttulo"/>
    <w:uiPriority w:val="10"/>
    <w:rsid w:val="007478C1"/>
    <w:rPr>
      <w:rFonts w:asciiTheme="majorHAnsi" w:eastAsiaTheme="majorEastAsia" w:hAnsiTheme="majorHAnsi" w:cstheme="majorBidi"/>
      <w:color w:val="33333C" w:themeColor="text2" w:themeShade="BF"/>
      <w:spacing w:val="5"/>
      <w:sz w:val="52"/>
      <w:szCs w:val="52"/>
    </w:rPr>
  </w:style>
  <w:style w:type="paragraph" w:styleId="Subttulo">
    <w:name w:val="Subtitle"/>
    <w:basedOn w:val="Normal"/>
    <w:next w:val="Normal"/>
    <w:link w:val="SubttuloCar"/>
    <w:uiPriority w:val="11"/>
    <w:qFormat/>
    <w:rsid w:val="007478C1"/>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tuloCar">
    <w:name w:val="Subtítulo Car"/>
    <w:basedOn w:val="Fuentedeprrafopredeter"/>
    <w:link w:val="Subttulo"/>
    <w:uiPriority w:val="11"/>
    <w:rsid w:val="007478C1"/>
    <w:rPr>
      <w:rFonts w:asciiTheme="majorHAnsi" w:eastAsiaTheme="majorEastAsia" w:hAnsiTheme="majorHAnsi" w:cstheme="majorBidi"/>
      <w:i/>
      <w:iCs/>
      <w:color w:val="E32D91" w:themeColor="accent1"/>
      <w:spacing w:val="15"/>
      <w:sz w:val="24"/>
      <w:szCs w:val="24"/>
    </w:rPr>
  </w:style>
  <w:style w:type="character" w:styleId="Textoennegrita">
    <w:name w:val="Strong"/>
    <w:basedOn w:val="Fuentedeprrafopredeter"/>
    <w:uiPriority w:val="22"/>
    <w:qFormat/>
    <w:rsid w:val="007478C1"/>
    <w:rPr>
      <w:b/>
      <w:bCs/>
    </w:rPr>
  </w:style>
  <w:style w:type="character" w:styleId="nfasis">
    <w:name w:val="Emphasis"/>
    <w:basedOn w:val="Fuentedeprrafopredeter"/>
    <w:uiPriority w:val="20"/>
    <w:qFormat/>
    <w:rsid w:val="007478C1"/>
    <w:rPr>
      <w:i/>
      <w:iCs/>
    </w:rPr>
  </w:style>
  <w:style w:type="paragraph" w:styleId="Sinespaciado">
    <w:name w:val="No Spacing"/>
    <w:link w:val="SinespaciadoCar"/>
    <w:uiPriority w:val="1"/>
    <w:qFormat/>
    <w:rsid w:val="007478C1"/>
    <w:pPr>
      <w:spacing w:after="0" w:line="240" w:lineRule="auto"/>
    </w:pPr>
  </w:style>
  <w:style w:type="paragraph" w:styleId="Cita">
    <w:name w:val="Quote"/>
    <w:basedOn w:val="Normal"/>
    <w:next w:val="Normal"/>
    <w:link w:val="CitaCar"/>
    <w:uiPriority w:val="29"/>
    <w:qFormat/>
    <w:rsid w:val="007478C1"/>
    <w:rPr>
      <w:i/>
      <w:iCs/>
      <w:color w:val="000000" w:themeColor="text1"/>
    </w:rPr>
  </w:style>
  <w:style w:type="character" w:customStyle="1" w:styleId="CitaCar">
    <w:name w:val="Cita Car"/>
    <w:basedOn w:val="Fuentedeprrafopredeter"/>
    <w:link w:val="Cita"/>
    <w:uiPriority w:val="29"/>
    <w:rsid w:val="007478C1"/>
    <w:rPr>
      <w:i/>
      <w:iCs/>
      <w:color w:val="000000" w:themeColor="text1"/>
    </w:rPr>
  </w:style>
  <w:style w:type="paragraph" w:styleId="Citadestacada">
    <w:name w:val="Intense Quote"/>
    <w:basedOn w:val="Normal"/>
    <w:next w:val="Normal"/>
    <w:link w:val="CitadestacadaCar"/>
    <w:uiPriority w:val="30"/>
    <w:qFormat/>
    <w:rsid w:val="007478C1"/>
    <w:pPr>
      <w:pBdr>
        <w:bottom w:val="single" w:sz="4" w:space="4" w:color="E32D91" w:themeColor="accent1"/>
      </w:pBdr>
      <w:spacing w:before="200" w:after="280"/>
      <w:ind w:left="936" w:right="936"/>
    </w:pPr>
    <w:rPr>
      <w:b/>
      <w:bCs/>
      <w:i/>
      <w:iCs/>
      <w:color w:val="E32D91" w:themeColor="accent1"/>
    </w:rPr>
  </w:style>
  <w:style w:type="character" w:customStyle="1" w:styleId="CitadestacadaCar">
    <w:name w:val="Cita destacada Car"/>
    <w:basedOn w:val="Fuentedeprrafopredeter"/>
    <w:link w:val="Citadestacada"/>
    <w:uiPriority w:val="30"/>
    <w:rsid w:val="007478C1"/>
    <w:rPr>
      <w:b/>
      <w:bCs/>
      <w:i/>
      <w:iCs/>
      <w:color w:val="E32D91" w:themeColor="accent1"/>
    </w:rPr>
  </w:style>
  <w:style w:type="character" w:styleId="nfasissutil">
    <w:name w:val="Subtle Emphasis"/>
    <w:basedOn w:val="Fuentedeprrafopredeter"/>
    <w:uiPriority w:val="19"/>
    <w:qFormat/>
    <w:rsid w:val="007478C1"/>
    <w:rPr>
      <w:i/>
      <w:iCs/>
      <w:color w:val="808080" w:themeColor="text1" w:themeTint="7F"/>
    </w:rPr>
  </w:style>
  <w:style w:type="character" w:styleId="nfasisintenso">
    <w:name w:val="Intense Emphasis"/>
    <w:basedOn w:val="Fuentedeprrafopredeter"/>
    <w:uiPriority w:val="21"/>
    <w:qFormat/>
    <w:rsid w:val="007478C1"/>
    <w:rPr>
      <w:b/>
      <w:bCs/>
      <w:i/>
      <w:iCs/>
      <w:color w:val="E32D91" w:themeColor="accent1"/>
    </w:rPr>
  </w:style>
  <w:style w:type="character" w:styleId="Referenciasutil">
    <w:name w:val="Subtle Reference"/>
    <w:basedOn w:val="Fuentedeprrafopredeter"/>
    <w:uiPriority w:val="31"/>
    <w:qFormat/>
    <w:rsid w:val="007478C1"/>
    <w:rPr>
      <w:smallCaps/>
      <w:color w:val="C830CC" w:themeColor="accent2"/>
      <w:u w:val="single"/>
    </w:rPr>
  </w:style>
  <w:style w:type="character" w:styleId="Referenciaintensa">
    <w:name w:val="Intense Reference"/>
    <w:basedOn w:val="Fuentedeprrafopredeter"/>
    <w:uiPriority w:val="32"/>
    <w:qFormat/>
    <w:rsid w:val="007478C1"/>
    <w:rPr>
      <w:b/>
      <w:bCs/>
      <w:smallCaps/>
      <w:color w:val="C830CC" w:themeColor="accent2"/>
      <w:spacing w:val="5"/>
      <w:u w:val="single"/>
    </w:rPr>
  </w:style>
  <w:style w:type="character" w:styleId="Ttulodellibro">
    <w:name w:val="Book Title"/>
    <w:basedOn w:val="Fuentedeprrafopredeter"/>
    <w:uiPriority w:val="33"/>
    <w:qFormat/>
    <w:rsid w:val="007478C1"/>
    <w:rPr>
      <w:b/>
      <w:bCs/>
      <w:smallCaps/>
      <w:spacing w:val="5"/>
    </w:rPr>
  </w:style>
  <w:style w:type="paragraph" w:styleId="TtuloTDC">
    <w:name w:val="TOC Heading"/>
    <w:basedOn w:val="Ttulo1"/>
    <w:next w:val="Normal"/>
    <w:uiPriority w:val="39"/>
    <w:unhideWhenUsed/>
    <w:qFormat/>
    <w:rsid w:val="007478C1"/>
    <w:pPr>
      <w:outlineLvl w:val="9"/>
    </w:pPr>
  </w:style>
  <w:style w:type="character" w:customStyle="1" w:styleId="SinespaciadoCar">
    <w:name w:val="Sin espaciado Car"/>
    <w:basedOn w:val="Fuentedeprrafopredeter"/>
    <w:link w:val="Sinespaciado"/>
    <w:uiPriority w:val="1"/>
    <w:rsid w:val="007478C1"/>
  </w:style>
  <w:style w:type="paragraph" w:styleId="Prrafodelista">
    <w:name w:val="List Paragraph"/>
    <w:basedOn w:val="Normal"/>
    <w:uiPriority w:val="34"/>
    <w:qFormat/>
    <w:rsid w:val="007478C1"/>
    <w:pPr>
      <w:ind w:left="720"/>
      <w:contextualSpacing/>
    </w:pPr>
  </w:style>
  <w:style w:type="paragraph" w:styleId="TDC1">
    <w:name w:val="toc 1"/>
    <w:basedOn w:val="Normal"/>
    <w:next w:val="Normal"/>
    <w:autoRedefine/>
    <w:uiPriority w:val="39"/>
    <w:unhideWhenUsed/>
    <w:rsid w:val="007478C1"/>
    <w:pPr>
      <w:spacing w:after="100"/>
    </w:pPr>
  </w:style>
  <w:style w:type="character" w:styleId="Hipervnculo">
    <w:name w:val="Hyperlink"/>
    <w:basedOn w:val="Fuentedeprrafopredeter"/>
    <w:uiPriority w:val="99"/>
    <w:unhideWhenUsed/>
    <w:rsid w:val="007478C1"/>
    <w:rPr>
      <w:color w:val="6B9F25" w:themeColor="hyperlink"/>
      <w:u w:val="single"/>
    </w:rPr>
  </w:style>
  <w:style w:type="paragraph" w:styleId="Textonotapie">
    <w:name w:val="footnote text"/>
    <w:basedOn w:val="Normal"/>
    <w:link w:val="TextonotapieCar"/>
    <w:uiPriority w:val="99"/>
    <w:semiHidden/>
    <w:unhideWhenUsed/>
    <w:rsid w:val="00A40D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D69"/>
    <w:rPr>
      <w:sz w:val="20"/>
      <w:szCs w:val="20"/>
    </w:rPr>
  </w:style>
  <w:style w:type="character" w:styleId="Refdenotaalpie">
    <w:name w:val="footnote reference"/>
    <w:basedOn w:val="Fuentedeprrafopredeter"/>
    <w:uiPriority w:val="99"/>
    <w:semiHidden/>
    <w:unhideWhenUsed/>
    <w:rsid w:val="00A40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EBAC97EE1A47D286BDD2536565E849"/>
        <w:category>
          <w:name w:val="General"/>
          <w:gallery w:val="placeholder"/>
        </w:category>
        <w:types>
          <w:type w:val="bbPlcHdr"/>
        </w:types>
        <w:behaviors>
          <w:behavior w:val="content"/>
        </w:behaviors>
        <w:guid w:val="{E9D60530-0292-496E-8EF2-3A78CEB5FA55}"/>
      </w:docPartPr>
      <w:docPartBody>
        <w:p w:rsidR="00000000" w:rsidRDefault="00072A8C" w:rsidP="00072A8C">
          <w:pPr>
            <w:pStyle w:val="74EBAC97EE1A47D286BDD2536565E84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8809D4DDC10A4FFEA64B3F662A5ADE3F"/>
        <w:category>
          <w:name w:val="General"/>
          <w:gallery w:val="placeholder"/>
        </w:category>
        <w:types>
          <w:type w:val="bbPlcHdr"/>
        </w:types>
        <w:behaviors>
          <w:behavior w:val="content"/>
        </w:behaviors>
        <w:guid w:val="{E71B61E0-D95A-4A81-9E14-23301D1F54FD}"/>
      </w:docPartPr>
      <w:docPartBody>
        <w:p w:rsidR="00000000" w:rsidRDefault="00072A8C" w:rsidP="00072A8C">
          <w:pPr>
            <w:pStyle w:val="8809D4DDC10A4FFEA64B3F662A5ADE3F"/>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8C"/>
    <w:rsid w:val="00072A8C"/>
    <w:rsid w:val="00E35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EBAC97EE1A47D286BDD2536565E849">
    <w:name w:val="74EBAC97EE1A47D286BDD2536565E849"/>
    <w:rsid w:val="00072A8C"/>
  </w:style>
  <w:style w:type="paragraph" w:customStyle="1" w:styleId="8809D4DDC10A4FFEA64B3F662A5ADE3F">
    <w:name w:val="8809D4DDC10A4FFEA64B3F662A5ADE3F"/>
    <w:rsid w:val="00072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enero de 2020</PublishDate>
  <Abstract/>
  <CompanyAddress>ING. MECATRÓNICA 8vo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Ber95</b:Tag>
    <b:SourceType>Book</b:SourceType>
    <b:Guid>{32E2DB84-A507-4BF8-8F64-7F15A898FB10}</b:Guid>
    <b:Author>
      <b:Author>
        <b:NameList>
          <b:Person>
            <b:Last>Berge</b:Last>
          </b:Person>
        </b:NameList>
      </b:Author>
    </b:Author>
    <b:Year>1995</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F5512-E9EB-403C-A7D9-92A642AA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1923</Words>
  <Characters>10581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MURGUÍA CHÁVEZ NADIA SARAHI</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de sistemas embebido.</dc:title>
  <dc:subject>PROGRAMACIÓN DE SISTEMAS EMBEBIDOS.</dc:subject>
  <dc:creator>Nadia Sarahi Murguia Chavez</dc:creator>
  <cp:keywords/>
  <dc:description/>
  <cp:lastModifiedBy>Nadia Sarahi Murguia Chavez</cp:lastModifiedBy>
  <cp:revision>2</cp:revision>
  <dcterms:created xsi:type="dcterms:W3CDTF">2020-01-31T08:37:00Z</dcterms:created>
  <dcterms:modified xsi:type="dcterms:W3CDTF">2020-01-31T10:34:00Z</dcterms:modified>
</cp:coreProperties>
</file>