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9D1A0" w14:textId="77777777" w:rsidR="006C501F" w:rsidRDefault="00000000">
      <w:pPr>
        <w:bidi/>
        <w:spacing w:before="1800" w:after="120"/>
        <w:jc w:val="center"/>
      </w:pPr>
      <w:r>
        <w:rPr>
          <w:b/>
          <w:bCs/>
          <w:color w:val="1F6B4F"/>
          <w:sz w:val="72"/>
          <w:szCs w:val="72"/>
          <w:rtl/>
        </w:rPr>
        <w:t>هبوب</w:t>
      </w:r>
    </w:p>
    <w:p w14:paraId="45BBBB0B" w14:textId="77777777" w:rsidR="006C501F" w:rsidRDefault="00000000">
      <w:pPr>
        <w:bidi/>
        <w:spacing w:after="360"/>
        <w:jc w:val="center"/>
      </w:pPr>
      <w:r>
        <w:rPr>
          <w:color w:val="A8834F"/>
          <w:sz w:val="22"/>
          <w:szCs w:val="22"/>
        </w:rPr>
        <w:t>HABOOB · Expo 2030 Riyadh Challenge 2.3</w:t>
      </w:r>
    </w:p>
    <w:p w14:paraId="4E037F9E" w14:textId="77777777" w:rsidR="006C501F" w:rsidRDefault="00000000">
      <w:pPr>
        <w:bidi/>
        <w:spacing w:after="160"/>
        <w:jc w:val="center"/>
      </w:pPr>
      <w:r>
        <w:rPr>
          <w:b/>
          <w:bCs/>
          <w:color w:val="22201C"/>
          <w:sz w:val="40"/>
          <w:szCs w:val="40"/>
          <w:rtl/>
        </w:rPr>
        <w:t>الدليل المرجعي لمسار علم البيانات والذكاء الاصطناعي</w:t>
      </w:r>
    </w:p>
    <w:p w14:paraId="7743BC71" w14:textId="77777777" w:rsidR="006C501F" w:rsidRDefault="00000000">
      <w:pPr>
        <w:bidi/>
        <w:spacing w:after="900"/>
        <w:jc w:val="center"/>
      </w:pPr>
      <w:r>
        <w:rPr>
          <w:color w:val="5A554C"/>
          <w:sz w:val="24"/>
          <w:szCs w:val="24"/>
          <w:rtl/>
        </w:rPr>
        <w:t>الحد الأدنى اللازم للنموذج الأولي، ومعه التحسينات المقترحة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6C501F" w14:paraId="55393802" w14:textId="77777777">
        <w:tblPrEx>
          <w:tblCellMar>
            <w:top w:w="0" w:type="dxa"/>
            <w:bottom w:w="0" w:type="dxa"/>
          </w:tblCellMar>
        </w:tblPrEx>
        <w:trPr>
          <w:tblHeader/>
        </w:trPr>
        <w:tc>
          <w:tcPr>
            <w:tcW w:w="240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CA13867" w14:textId="77777777" w:rsidR="006C501F" w:rsidRDefault="00000000">
            <w:pPr>
              <w:bidi/>
              <w:spacing w:after="40" w:line="260" w:lineRule="auto"/>
            </w:pPr>
            <w:r>
              <w:rPr>
                <w:b/>
                <w:bCs/>
                <w:color w:val="FFFFFF"/>
                <w:sz w:val="18"/>
                <w:szCs w:val="18"/>
                <w:rtl/>
              </w:rPr>
              <w:t>البند</w:t>
            </w:r>
          </w:p>
        </w:tc>
        <w:tc>
          <w:tcPr>
            <w:tcW w:w="722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FFDC346" w14:textId="77777777" w:rsidR="006C501F" w:rsidRDefault="00000000">
            <w:pPr>
              <w:bidi/>
              <w:spacing w:after="40" w:line="260" w:lineRule="auto"/>
            </w:pPr>
            <w:r>
              <w:rPr>
                <w:b/>
                <w:bCs/>
                <w:color w:val="FFFFFF"/>
                <w:sz w:val="18"/>
                <w:szCs w:val="18"/>
                <w:rtl/>
              </w:rPr>
              <w:t>القيمة</w:t>
            </w:r>
          </w:p>
        </w:tc>
      </w:tr>
      <w:tr w:rsidR="006C501F" w14:paraId="3810C54F"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F268DEE" w14:textId="77777777" w:rsidR="006C501F" w:rsidRDefault="00000000">
            <w:pPr>
              <w:bidi/>
              <w:spacing w:after="40" w:line="260" w:lineRule="auto"/>
            </w:pPr>
            <w:r>
              <w:rPr>
                <w:b/>
                <w:bCs/>
                <w:color w:val="22201C"/>
                <w:sz w:val="18"/>
                <w:szCs w:val="18"/>
                <w:rtl/>
              </w:rPr>
              <w:t>نوع الوثيقة</w:t>
            </w:r>
          </w:p>
        </w:tc>
        <w:tc>
          <w:tcPr>
            <w:tcW w:w="72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51F97D6" w14:textId="77777777" w:rsidR="006C501F" w:rsidRDefault="00000000">
            <w:pPr>
              <w:bidi/>
              <w:spacing w:after="40" w:line="260" w:lineRule="auto"/>
            </w:pPr>
            <w:r>
              <w:rPr>
                <w:color w:val="22201C"/>
                <w:sz w:val="18"/>
                <w:szCs w:val="18"/>
                <w:rtl/>
              </w:rPr>
              <w:t>وثيقة مرجعية تقنية (</w:t>
            </w:r>
            <w:proofErr w:type="spellStart"/>
            <w:r>
              <w:rPr>
                <w:color w:val="22201C"/>
                <w:sz w:val="18"/>
                <w:szCs w:val="18"/>
                <w:rtl/>
              </w:rPr>
              <w:t>Technical</w:t>
            </w:r>
            <w:proofErr w:type="spellEnd"/>
            <w:r>
              <w:rPr>
                <w:color w:val="22201C"/>
                <w:sz w:val="18"/>
                <w:szCs w:val="18"/>
                <w:rtl/>
              </w:rPr>
              <w:t xml:space="preserve"> </w:t>
            </w:r>
            <w:proofErr w:type="spellStart"/>
            <w:r>
              <w:rPr>
                <w:color w:val="22201C"/>
                <w:sz w:val="18"/>
                <w:szCs w:val="18"/>
                <w:rtl/>
              </w:rPr>
              <w:t>Reference</w:t>
            </w:r>
            <w:proofErr w:type="spellEnd"/>
            <w:r>
              <w:rPr>
                <w:color w:val="22201C"/>
                <w:sz w:val="18"/>
                <w:szCs w:val="18"/>
                <w:rtl/>
              </w:rPr>
              <w:t>)</w:t>
            </w:r>
          </w:p>
        </w:tc>
      </w:tr>
      <w:tr w:rsidR="006C501F" w14:paraId="7A63310F"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66E35FF" w14:textId="77777777" w:rsidR="006C501F" w:rsidRDefault="00000000">
            <w:pPr>
              <w:bidi/>
              <w:spacing w:after="40" w:line="260" w:lineRule="auto"/>
            </w:pPr>
            <w:r>
              <w:rPr>
                <w:b/>
                <w:bCs/>
                <w:color w:val="22201C"/>
                <w:sz w:val="18"/>
                <w:szCs w:val="18"/>
                <w:rtl/>
              </w:rPr>
              <w:t>المشروع</w:t>
            </w:r>
          </w:p>
        </w:tc>
        <w:tc>
          <w:tcPr>
            <w:tcW w:w="72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D1A70B8" w14:textId="77777777" w:rsidR="006C501F" w:rsidRDefault="00000000">
            <w:pPr>
              <w:bidi/>
              <w:spacing w:after="40" w:line="260" w:lineRule="auto"/>
            </w:pPr>
            <w:r>
              <w:rPr>
                <w:color w:val="22201C"/>
                <w:sz w:val="18"/>
                <w:szCs w:val="18"/>
                <w:rtl/>
              </w:rPr>
              <w:t>هبوب — منظومة ترصد الإحساس الحراري في المساحات الخارجية لإكسبو 2030 الرياض</w:t>
            </w:r>
          </w:p>
        </w:tc>
      </w:tr>
      <w:tr w:rsidR="006C501F" w14:paraId="702103EE"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A5E1425" w14:textId="77777777" w:rsidR="006C501F" w:rsidRDefault="00000000">
            <w:pPr>
              <w:bidi/>
              <w:spacing w:after="40" w:line="260" w:lineRule="auto"/>
            </w:pPr>
            <w:r>
              <w:rPr>
                <w:b/>
                <w:bCs/>
                <w:color w:val="22201C"/>
                <w:sz w:val="18"/>
                <w:szCs w:val="18"/>
                <w:rtl/>
              </w:rPr>
              <w:t>المؤشر المعتمد</w:t>
            </w:r>
          </w:p>
        </w:tc>
        <w:tc>
          <w:tcPr>
            <w:tcW w:w="72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637A77C" w14:textId="77777777" w:rsidR="006C501F" w:rsidRDefault="00000000">
            <w:pPr>
              <w:bidi/>
              <w:spacing w:after="40" w:line="260" w:lineRule="auto"/>
            </w:pPr>
            <w:r>
              <w:rPr>
                <w:color w:val="22201C"/>
                <w:sz w:val="18"/>
                <w:szCs w:val="18"/>
                <w:rtl/>
              </w:rPr>
              <w:t>حرارة الكرة والبصيلة الرطبة (WBGT) وفق المعيار ISO 7243:2017</w:t>
            </w:r>
          </w:p>
        </w:tc>
      </w:tr>
      <w:tr w:rsidR="006C501F" w14:paraId="16D0297F"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DA0B108" w14:textId="77777777" w:rsidR="006C501F" w:rsidRDefault="00000000">
            <w:pPr>
              <w:bidi/>
              <w:spacing w:after="40" w:line="260" w:lineRule="auto"/>
            </w:pPr>
            <w:r>
              <w:rPr>
                <w:b/>
                <w:bCs/>
                <w:color w:val="22201C"/>
                <w:sz w:val="18"/>
                <w:szCs w:val="18"/>
                <w:rtl/>
              </w:rPr>
              <w:t>النطاق</w:t>
            </w:r>
          </w:p>
        </w:tc>
        <w:tc>
          <w:tcPr>
            <w:tcW w:w="72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8B44537" w14:textId="77777777" w:rsidR="006C501F" w:rsidRDefault="00000000">
            <w:pPr>
              <w:bidi/>
              <w:spacing w:after="40" w:line="260" w:lineRule="auto"/>
            </w:pPr>
            <w:r>
              <w:rPr>
                <w:color w:val="22201C"/>
                <w:sz w:val="18"/>
                <w:szCs w:val="18"/>
                <w:rtl/>
              </w:rPr>
              <w:t xml:space="preserve">نموذج أولي </w:t>
            </w:r>
            <w:proofErr w:type="spellStart"/>
            <w:r>
              <w:rPr>
                <w:color w:val="22201C"/>
                <w:sz w:val="18"/>
                <w:szCs w:val="18"/>
                <w:rtl/>
              </w:rPr>
              <w:t>للهاكثون</w:t>
            </w:r>
            <w:proofErr w:type="spellEnd"/>
            <w:r>
              <w:rPr>
                <w:color w:val="22201C"/>
                <w:sz w:val="18"/>
                <w:szCs w:val="18"/>
                <w:rtl/>
              </w:rPr>
              <w:t>: أقل بيانات وأقل جهد برمجي يثبت الفكرة</w:t>
            </w:r>
          </w:p>
        </w:tc>
      </w:tr>
      <w:tr w:rsidR="006C501F" w14:paraId="02E6E988"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AD4B0CC" w14:textId="77777777" w:rsidR="006C501F" w:rsidRDefault="00000000">
            <w:pPr>
              <w:bidi/>
              <w:spacing w:after="40" w:line="260" w:lineRule="auto"/>
            </w:pPr>
            <w:r>
              <w:rPr>
                <w:b/>
                <w:bCs/>
                <w:color w:val="22201C"/>
                <w:sz w:val="18"/>
                <w:szCs w:val="18"/>
                <w:rtl/>
              </w:rPr>
              <w:t>القالب المستخدم</w:t>
            </w:r>
          </w:p>
        </w:tc>
        <w:tc>
          <w:tcPr>
            <w:tcW w:w="72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C8F5CC5" w14:textId="77777777" w:rsidR="006C501F" w:rsidRDefault="00000000">
            <w:pPr>
              <w:bidi/>
              <w:spacing w:after="40" w:line="260" w:lineRule="auto"/>
            </w:pPr>
            <w:r>
              <w:rPr>
                <w:color w:val="22201C"/>
                <w:sz w:val="18"/>
                <w:szCs w:val="18"/>
                <w:rtl/>
              </w:rPr>
              <w:t>لا يوجد قالب رسمي لهذا النوع من الوثائق؛ هيكل مقترح</w:t>
            </w:r>
          </w:p>
        </w:tc>
      </w:tr>
      <w:tr w:rsidR="006C501F" w14:paraId="68267D25"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F99B276" w14:textId="77777777" w:rsidR="006C501F" w:rsidRDefault="00000000">
            <w:pPr>
              <w:bidi/>
              <w:spacing w:after="40" w:line="260" w:lineRule="auto"/>
            </w:pPr>
            <w:r>
              <w:rPr>
                <w:b/>
                <w:bCs/>
                <w:color w:val="22201C"/>
                <w:sz w:val="18"/>
                <w:szCs w:val="18"/>
                <w:rtl/>
              </w:rPr>
              <w:t>الجمهور</w:t>
            </w:r>
          </w:p>
        </w:tc>
        <w:tc>
          <w:tcPr>
            <w:tcW w:w="72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6605193" w14:textId="77777777" w:rsidR="006C501F" w:rsidRDefault="00000000">
            <w:pPr>
              <w:bidi/>
              <w:spacing w:after="40" w:line="260" w:lineRule="auto"/>
            </w:pPr>
            <w:proofErr w:type="spellStart"/>
            <w:r>
              <w:rPr>
                <w:color w:val="22201C"/>
                <w:sz w:val="18"/>
                <w:szCs w:val="18"/>
                <w:rtl/>
              </w:rPr>
              <w:t>ريناد</w:t>
            </w:r>
            <w:proofErr w:type="spellEnd"/>
            <w:r>
              <w:rPr>
                <w:color w:val="22201C"/>
                <w:sz w:val="18"/>
                <w:szCs w:val="18"/>
                <w:rtl/>
              </w:rPr>
              <w:t xml:space="preserve"> العوفي (علم البيانات والذكاء الاصطناعي)، ثم بقية الفريق التقني</w:t>
            </w:r>
          </w:p>
        </w:tc>
      </w:tr>
      <w:tr w:rsidR="006C501F" w14:paraId="3009BBA3"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79BE150" w14:textId="77777777" w:rsidR="006C501F" w:rsidRDefault="00000000">
            <w:pPr>
              <w:bidi/>
              <w:spacing w:after="40" w:line="260" w:lineRule="auto"/>
            </w:pPr>
            <w:r>
              <w:rPr>
                <w:b/>
                <w:bCs/>
                <w:color w:val="22201C"/>
                <w:sz w:val="18"/>
                <w:szCs w:val="18"/>
                <w:rtl/>
              </w:rPr>
              <w:t>الإصدار والتاريخ</w:t>
            </w:r>
          </w:p>
        </w:tc>
        <w:tc>
          <w:tcPr>
            <w:tcW w:w="72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21F90FB" w14:textId="77777777" w:rsidR="006C501F" w:rsidRDefault="00000000">
            <w:pPr>
              <w:bidi/>
              <w:spacing w:after="40" w:line="260" w:lineRule="auto"/>
            </w:pPr>
            <w:r>
              <w:rPr>
                <w:color w:val="22201C"/>
                <w:sz w:val="18"/>
                <w:szCs w:val="18"/>
                <w:rtl/>
              </w:rPr>
              <w:t>الإصدار 3.0 · 12 أكتوبر 2026 (يحل محل الإصدار 2.0)</w:t>
            </w:r>
          </w:p>
        </w:tc>
      </w:tr>
      <w:tr w:rsidR="006C501F" w14:paraId="467D2FE6"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0701683" w14:textId="77777777" w:rsidR="006C501F" w:rsidRDefault="00000000">
            <w:pPr>
              <w:bidi/>
              <w:spacing w:after="40" w:line="260" w:lineRule="auto"/>
            </w:pPr>
            <w:r>
              <w:rPr>
                <w:b/>
                <w:bCs/>
                <w:color w:val="22201C"/>
                <w:sz w:val="18"/>
                <w:szCs w:val="18"/>
                <w:rtl/>
              </w:rPr>
              <w:t>الحالة</w:t>
            </w:r>
          </w:p>
        </w:tc>
        <w:tc>
          <w:tcPr>
            <w:tcW w:w="72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71C5F34" w14:textId="77777777" w:rsidR="006C501F" w:rsidRDefault="00000000">
            <w:pPr>
              <w:bidi/>
              <w:spacing w:after="40" w:line="260" w:lineRule="auto"/>
            </w:pPr>
            <w:r>
              <w:rPr>
                <w:color w:val="22201C"/>
                <w:sz w:val="18"/>
                <w:szCs w:val="18"/>
                <w:rtl/>
              </w:rPr>
              <w:t>مسودة للمراجعة (</w:t>
            </w:r>
            <w:proofErr w:type="spellStart"/>
            <w:r>
              <w:rPr>
                <w:color w:val="22201C"/>
                <w:sz w:val="18"/>
                <w:szCs w:val="18"/>
                <w:rtl/>
              </w:rPr>
              <w:t>Draft</w:t>
            </w:r>
            <w:proofErr w:type="spellEnd"/>
            <w:r>
              <w:rPr>
                <w:color w:val="22201C"/>
                <w:sz w:val="18"/>
                <w:szCs w:val="18"/>
                <w:rtl/>
              </w:rPr>
              <w:t>)</w:t>
            </w:r>
          </w:p>
        </w:tc>
      </w:tr>
    </w:tbl>
    <w:p w14:paraId="4BA35FF9" w14:textId="77777777" w:rsidR="006C501F" w:rsidRDefault="006C501F">
      <w:pPr>
        <w:spacing w:after="120"/>
      </w:pPr>
    </w:p>
    <w:p w14:paraId="55A5AFFE" w14:textId="77777777" w:rsidR="006C501F" w:rsidRDefault="00000000">
      <w:pPr>
        <w:pageBreakBefore/>
        <w:bidi/>
        <w:spacing w:after="200"/>
      </w:pPr>
      <w:r>
        <w:rPr>
          <w:b/>
          <w:bCs/>
          <w:color w:val="1F6B4F"/>
          <w:sz w:val="32"/>
          <w:szCs w:val="32"/>
          <w:rtl/>
        </w:rPr>
        <w:lastRenderedPageBreak/>
        <w:t>المحتويات</w:t>
      </w:r>
    </w:p>
    <w:sdt>
      <w:sdtPr>
        <w:alias w:val="المحتويات"/>
        <w:id w:val="-341157766"/>
      </w:sdtPr>
      <w:sdtContent>
        <w:p w14:paraId="505D89A0" w14:textId="77777777" w:rsidR="0092671E" w:rsidRDefault="00000000">
          <w:pPr>
            <w:pStyle w:val="TOC1"/>
            <w:tabs>
              <w:tab w:val="right" w:leader="dot" w:pos="9628"/>
            </w:tabs>
            <w:rPr>
              <w:noProof/>
            </w:rPr>
          </w:pPr>
          <w:r>
            <w:fldChar w:fldCharType="begin"/>
          </w:r>
          <w:r>
            <w:instrText>TOC \h \o "1-2"</w:instrText>
          </w:r>
          <w:r>
            <w:fldChar w:fldCharType="separate"/>
          </w:r>
          <w:hyperlink w:anchor="_Toc242677410" w:history="1">
            <w:r w:rsidR="0092671E" w:rsidRPr="00D66BE0">
              <w:rPr>
                <w:rStyle w:val="Hyperlink"/>
                <w:noProof/>
                <w:rtl/>
              </w:rPr>
              <w:t>1. الملخص: ما الأساسي وما التحسين</w:t>
            </w:r>
            <w:r w:rsidR="0092671E">
              <w:rPr>
                <w:noProof/>
              </w:rPr>
              <w:tab/>
            </w:r>
            <w:r w:rsidR="0092671E">
              <w:rPr>
                <w:noProof/>
              </w:rPr>
              <w:fldChar w:fldCharType="begin"/>
            </w:r>
            <w:r w:rsidR="0092671E">
              <w:rPr>
                <w:noProof/>
              </w:rPr>
              <w:instrText xml:space="preserve"> PAGEREF _Toc242677410 \h </w:instrText>
            </w:r>
            <w:r w:rsidR="0092671E">
              <w:rPr>
                <w:noProof/>
              </w:rPr>
            </w:r>
            <w:r w:rsidR="0092671E">
              <w:rPr>
                <w:noProof/>
              </w:rPr>
              <w:fldChar w:fldCharType="separate"/>
            </w:r>
            <w:r w:rsidR="0092671E">
              <w:rPr>
                <w:noProof/>
              </w:rPr>
              <w:t>1</w:t>
            </w:r>
            <w:r w:rsidR="0092671E">
              <w:rPr>
                <w:noProof/>
              </w:rPr>
              <w:fldChar w:fldCharType="end"/>
            </w:r>
          </w:hyperlink>
        </w:p>
        <w:p w14:paraId="2F759D9C" w14:textId="77777777" w:rsidR="0092671E" w:rsidRDefault="0092671E">
          <w:pPr>
            <w:pStyle w:val="TOC1"/>
            <w:tabs>
              <w:tab w:val="right" w:leader="dot" w:pos="9628"/>
            </w:tabs>
            <w:rPr>
              <w:noProof/>
            </w:rPr>
          </w:pPr>
          <w:hyperlink w:anchor="_Toc242677411" w:history="1">
            <w:r w:rsidRPr="00D66BE0">
              <w:rPr>
                <w:rStyle w:val="Hyperlink"/>
                <w:noProof/>
                <w:rtl/>
              </w:rPr>
              <w:t>2. الحساسات المرتبطة بالمؤشر</w:t>
            </w:r>
            <w:r>
              <w:rPr>
                <w:noProof/>
              </w:rPr>
              <w:tab/>
            </w:r>
            <w:r>
              <w:rPr>
                <w:noProof/>
              </w:rPr>
              <w:fldChar w:fldCharType="begin"/>
            </w:r>
            <w:r>
              <w:rPr>
                <w:noProof/>
              </w:rPr>
              <w:instrText xml:space="preserve"> PAGEREF _Toc242677411 \h </w:instrText>
            </w:r>
            <w:r>
              <w:rPr>
                <w:noProof/>
              </w:rPr>
            </w:r>
            <w:r>
              <w:rPr>
                <w:noProof/>
              </w:rPr>
              <w:fldChar w:fldCharType="separate"/>
            </w:r>
            <w:r>
              <w:rPr>
                <w:noProof/>
              </w:rPr>
              <w:t>1</w:t>
            </w:r>
            <w:r>
              <w:rPr>
                <w:noProof/>
              </w:rPr>
              <w:fldChar w:fldCharType="end"/>
            </w:r>
          </w:hyperlink>
        </w:p>
        <w:p w14:paraId="4E2C4562" w14:textId="77777777" w:rsidR="0092671E" w:rsidRDefault="0092671E">
          <w:pPr>
            <w:pStyle w:val="TOC1"/>
            <w:tabs>
              <w:tab w:val="right" w:leader="dot" w:pos="9628"/>
            </w:tabs>
            <w:rPr>
              <w:noProof/>
            </w:rPr>
          </w:pPr>
          <w:hyperlink w:anchor="_Toc242677412" w:history="1">
            <w:r w:rsidRPr="00D66BE0">
              <w:rPr>
                <w:rStyle w:val="Hyperlink"/>
                <w:noProof/>
                <w:rtl/>
              </w:rPr>
              <w:t>3. وصول البيانات وتخزينها</w:t>
            </w:r>
            <w:r>
              <w:rPr>
                <w:noProof/>
              </w:rPr>
              <w:tab/>
            </w:r>
            <w:r>
              <w:rPr>
                <w:noProof/>
              </w:rPr>
              <w:fldChar w:fldCharType="begin"/>
            </w:r>
            <w:r>
              <w:rPr>
                <w:noProof/>
              </w:rPr>
              <w:instrText xml:space="preserve"> PAGEREF _Toc242677412 \h </w:instrText>
            </w:r>
            <w:r>
              <w:rPr>
                <w:noProof/>
              </w:rPr>
            </w:r>
            <w:r>
              <w:rPr>
                <w:noProof/>
              </w:rPr>
              <w:fldChar w:fldCharType="separate"/>
            </w:r>
            <w:r>
              <w:rPr>
                <w:noProof/>
              </w:rPr>
              <w:t>1</w:t>
            </w:r>
            <w:r>
              <w:rPr>
                <w:noProof/>
              </w:rPr>
              <w:fldChar w:fldCharType="end"/>
            </w:r>
          </w:hyperlink>
        </w:p>
        <w:p w14:paraId="136EA708" w14:textId="77777777" w:rsidR="0092671E" w:rsidRDefault="0092671E">
          <w:pPr>
            <w:pStyle w:val="TOC2"/>
            <w:tabs>
              <w:tab w:val="right" w:leader="dot" w:pos="9628"/>
            </w:tabs>
            <w:rPr>
              <w:noProof/>
            </w:rPr>
          </w:pPr>
          <w:hyperlink w:anchor="_Toc242677413" w:history="1">
            <w:r w:rsidRPr="00D66BE0">
              <w:rPr>
                <w:rStyle w:val="Hyperlink"/>
                <w:noProof/>
                <w:rtl/>
              </w:rPr>
              <w:t>3.1 المسار</w:t>
            </w:r>
            <w:r>
              <w:rPr>
                <w:noProof/>
              </w:rPr>
              <w:tab/>
            </w:r>
            <w:r>
              <w:rPr>
                <w:noProof/>
              </w:rPr>
              <w:fldChar w:fldCharType="begin"/>
            </w:r>
            <w:r>
              <w:rPr>
                <w:noProof/>
              </w:rPr>
              <w:instrText xml:space="preserve"> PAGEREF _Toc242677413 \h </w:instrText>
            </w:r>
            <w:r>
              <w:rPr>
                <w:noProof/>
              </w:rPr>
            </w:r>
            <w:r>
              <w:rPr>
                <w:noProof/>
              </w:rPr>
              <w:fldChar w:fldCharType="separate"/>
            </w:r>
            <w:r>
              <w:rPr>
                <w:noProof/>
              </w:rPr>
              <w:t>1</w:t>
            </w:r>
            <w:r>
              <w:rPr>
                <w:noProof/>
              </w:rPr>
              <w:fldChar w:fldCharType="end"/>
            </w:r>
          </w:hyperlink>
        </w:p>
        <w:p w14:paraId="170A9D00" w14:textId="77777777" w:rsidR="0092671E" w:rsidRDefault="0092671E">
          <w:pPr>
            <w:pStyle w:val="TOC2"/>
            <w:tabs>
              <w:tab w:val="right" w:leader="dot" w:pos="9628"/>
            </w:tabs>
            <w:rPr>
              <w:noProof/>
            </w:rPr>
          </w:pPr>
          <w:hyperlink w:anchor="_Toc242677414" w:history="1">
            <w:r w:rsidRPr="00D66BE0">
              <w:rPr>
                <w:rStyle w:val="Hyperlink"/>
                <w:noProof/>
                <w:rtl/>
              </w:rPr>
              <w:t>3.2 التخزين: نستخدم الجدول الموجود</w:t>
            </w:r>
            <w:r>
              <w:rPr>
                <w:noProof/>
              </w:rPr>
              <w:tab/>
            </w:r>
            <w:r>
              <w:rPr>
                <w:noProof/>
              </w:rPr>
              <w:fldChar w:fldCharType="begin"/>
            </w:r>
            <w:r>
              <w:rPr>
                <w:noProof/>
              </w:rPr>
              <w:instrText xml:space="preserve"> PAGEREF _Toc242677414 \h </w:instrText>
            </w:r>
            <w:r>
              <w:rPr>
                <w:noProof/>
              </w:rPr>
            </w:r>
            <w:r>
              <w:rPr>
                <w:noProof/>
              </w:rPr>
              <w:fldChar w:fldCharType="separate"/>
            </w:r>
            <w:r>
              <w:rPr>
                <w:noProof/>
              </w:rPr>
              <w:t>1</w:t>
            </w:r>
            <w:r>
              <w:rPr>
                <w:noProof/>
              </w:rPr>
              <w:fldChar w:fldCharType="end"/>
            </w:r>
          </w:hyperlink>
        </w:p>
        <w:p w14:paraId="0D35BA3B" w14:textId="77777777" w:rsidR="0092671E" w:rsidRDefault="0092671E">
          <w:pPr>
            <w:pStyle w:val="TOC2"/>
            <w:tabs>
              <w:tab w:val="right" w:leader="dot" w:pos="9628"/>
            </w:tabs>
            <w:rPr>
              <w:noProof/>
            </w:rPr>
          </w:pPr>
          <w:hyperlink w:anchor="_Toc242677415" w:history="1">
            <w:r w:rsidRPr="00D66BE0">
              <w:rPr>
                <w:rStyle w:val="Hyperlink"/>
                <w:noProof/>
                <w:rtl/>
              </w:rPr>
              <w:t>3.3 كيف يقرأ كود التحليل البيانات</w:t>
            </w:r>
            <w:r>
              <w:rPr>
                <w:noProof/>
              </w:rPr>
              <w:tab/>
            </w:r>
            <w:r>
              <w:rPr>
                <w:noProof/>
              </w:rPr>
              <w:fldChar w:fldCharType="begin"/>
            </w:r>
            <w:r>
              <w:rPr>
                <w:noProof/>
              </w:rPr>
              <w:instrText xml:space="preserve"> PAGEREF _Toc242677415 \h </w:instrText>
            </w:r>
            <w:r>
              <w:rPr>
                <w:noProof/>
              </w:rPr>
            </w:r>
            <w:r>
              <w:rPr>
                <w:noProof/>
              </w:rPr>
              <w:fldChar w:fldCharType="separate"/>
            </w:r>
            <w:r>
              <w:rPr>
                <w:noProof/>
              </w:rPr>
              <w:t>1</w:t>
            </w:r>
            <w:r>
              <w:rPr>
                <w:noProof/>
              </w:rPr>
              <w:fldChar w:fldCharType="end"/>
            </w:r>
          </w:hyperlink>
        </w:p>
        <w:p w14:paraId="613629DF" w14:textId="77777777" w:rsidR="0092671E" w:rsidRDefault="0092671E">
          <w:pPr>
            <w:pStyle w:val="TOC2"/>
            <w:tabs>
              <w:tab w:val="right" w:leader="dot" w:pos="9628"/>
            </w:tabs>
            <w:rPr>
              <w:noProof/>
            </w:rPr>
          </w:pPr>
          <w:hyperlink w:anchor="_Toc242677416" w:history="1">
            <w:r w:rsidRPr="00D66BE0">
              <w:rPr>
                <w:rStyle w:val="Hyperlink"/>
                <w:noProof/>
                <w:rtl/>
              </w:rPr>
              <w:t>3.4 جودة البيانات في الحد الأدنى</w:t>
            </w:r>
            <w:r>
              <w:rPr>
                <w:noProof/>
              </w:rPr>
              <w:tab/>
            </w:r>
            <w:r>
              <w:rPr>
                <w:noProof/>
              </w:rPr>
              <w:fldChar w:fldCharType="begin"/>
            </w:r>
            <w:r>
              <w:rPr>
                <w:noProof/>
              </w:rPr>
              <w:instrText xml:space="preserve"> PAGEREF _Toc242677416 \h </w:instrText>
            </w:r>
            <w:r>
              <w:rPr>
                <w:noProof/>
              </w:rPr>
            </w:r>
            <w:r>
              <w:rPr>
                <w:noProof/>
              </w:rPr>
              <w:fldChar w:fldCharType="separate"/>
            </w:r>
            <w:r>
              <w:rPr>
                <w:noProof/>
              </w:rPr>
              <w:t>1</w:t>
            </w:r>
            <w:r>
              <w:rPr>
                <w:noProof/>
              </w:rPr>
              <w:fldChar w:fldCharType="end"/>
            </w:r>
          </w:hyperlink>
        </w:p>
        <w:p w14:paraId="75F131F1" w14:textId="77777777" w:rsidR="0092671E" w:rsidRDefault="0092671E">
          <w:pPr>
            <w:pStyle w:val="TOC1"/>
            <w:tabs>
              <w:tab w:val="right" w:leader="dot" w:pos="9628"/>
            </w:tabs>
            <w:rPr>
              <w:noProof/>
            </w:rPr>
          </w:pPr>
          <w:hyperlink w:anchor="_Toc242677417" w:history="1">
            <w:r w:rsidRPr="00D66BE0">
              <w:rPr>
                <w:rStyle w:val="Hyperlink"/>
                <w:noProof/>
                <w:rtl/>
              </w:rPr>
              <w:t>4. البيانات التي لا تأتي من الحساسات</w:t>
            </w:r>
            <w:r>
              <w:rPr>
                <w:noProof/>
              </w:rPr>
              <w:tab/>
            </w:r>
            <w:r>
              <w:rPr>
                <w:noProof/>
              </w:rPr>
              <w:fldChar w:fldCharType="begin"/>
            </w:r>
            <w:r>
              <w:rPr>
                <w:noProof/>
              </w:rPr>
              <w:instrText xml:space="preserve"> PAGEREF _Toc242677417 \h </w:instrText>
            </w:r>
            <w:r>
              <w:rPr>
                <w:noProof/>
              </w:rPr>
            </w:r>
            <w:r>
              <w:rPr>
                <w:noProof/>
              </w:rPr>
              <w:fldChar w:fldCharType="separate"/>
            </w:r>
            <w:r>
              <w:rPr>
                <w:noProof/>
              </w:rPr>
              <w:t>1</w:t>
            </w:r>
            <w:r>
              <w:rPr>
                <w:noProof/>
              </w:rPr>
              <w:fldChar w:fldCharType="end"/>
            </w:r>
          </w:hyperlink>
        </w:p>
        <w:p w14:paraId="4115D3E6" w14:textId="77777777" w:rsidR="0092671E" w:rsidRDefault="0092671E">
          <w:pPr>
            <w:pStyle w:val="TOC1"/>
            <w:tabs>
              <w:tab w:val="right" w:leader="dot" w:pos="9628"/>
            </w:tabs>
            <w:rPr>
              <w:noProof/>
            </w:rPr>
          </w:pPr>
          <w:hyperlink w:anchor="_Toc242677418" w:history="1">
            <w:r w:rsidRPr="00D66BE0">
              <w:rPr>
                <w:rStyle w:val="Hyperlink"/>
                <w:noProof/>
                <w:rtl/>
              </w:rPr>
              <w:t>5. المعادلات</w:t>
            </w:r>
            <w:r>
              <w:rPr>
                <w:noProof/>
              </w:rPr>
              <w:tab/>
            </w:r>
            <w:r>
              <w:rPr>
                <w:noProof/>
              </w:rPr>
              <w:fldChar w:fldCharType="begin"/>
            </w:r>
            <w:r>
              <w:rPr>
                <w:noProof/>
              </w:rPr>
              <w:instrText xml:space="preserve"> PAGEREF _Toc242677418 \h </w:instrText>
            </w:r>
            <w:r>
              <w:rPr>
                <w:noProof/>
              </w:rPr>
            </w:r>
            <w:r>
              <w:rPr>
                <w:noProof/>
              </w:rPr>
              <w:fldChar w:fldCharType="separate"/>
            </w:r>
            <w:r>
              <w:rPr>
                <w:noProof/>
              </w:rPr>
              <w:t>1</w:t>
            </w:r>
            <w:r>
              <w:rPr>
                <w:noProof/>
              </w:rPr>
              <w:fldChar w:fldCharType="end"/>
            </w:r>
          </w:hyperlink>
        </w:p>
        <w:p w14:paraId="7D6F073A" w14:textId="77777777" w:rsidR="0092671E" w:rsidRDefault="0092671E">
          <w:pPr>
            <w:pStyle w:val="TOC2"/>
            <w:tabs>
              <w:tab w:val="right" w:leader="dot" w:pos="9628"/>
            </w:tabs>
            <w:rPr>
              <w:noProof/>
            </w:rPr>
          </w:pPr>
          <w:hyperlink w:anchor="_Toc242677419" w:history="1">
            <w:r w:rsidRPr="00D66BE0">
              <w:rPr>
                <w:rStyle w:val="Hyperlink"/>
                <w:noProof/>
                <w:rtl/>
              </w:rPr>
              <w:t>5.1 مؤشر WBGT</w:t>
            </w:r>
            <w:r>
              <w:rPr>
                <w:noProof/>
              </w:rPr>
              <w:tab/>
            </w:r>
            <w:r>
              <w:rPr>
                <w:noProof/>
              </w:rPr>
              <w:fldChar w:fldCharType="begin"/>
            </w:r>
            <w:r>
              <w:rPr>
                <w:noProof/>
              </w:rPr>
              <w:instrText xml:space="preserve"> PAGEREF _Toc242677419 \h </w:instrText>
            </w:r>
            <w:r>
              <w:rPr>
                <w:noProof/>
              </w:rPr>
            </w:r>
            <w:r>
              <w:rPr>
                <w:noProof/>
              </w:rPr>
              <w:fldChar w:fldCharType="separate"/>
            </w:r>
            <w:r>
              <w:rPr>
                <w:noProof/>
              </w:rPr>
              <w:t>1</w:t>
            </w:r>
            <w:r>
              <w:rPr>
                <w:noProof/>
              </w:rPr>
              <w:fldChar w:fldCharType="end"/>
            </w:r>
          </w:hyperlink>
        </w:p>
        <w:p w14:paraId="277532C2" w14:textId="77777777" w:rsidR="0092671E" w:rsidRDefault="0092671E">
          <w:pPr>
            <w:pStyle w:val="TOC2"/>
            <w:tabs>
              <w:tab w:val="right" w:leader="dot" w:pos="9628"/>
            </w:tabs>
            <w:rPr>
              <w:noProof/>
            </w:rPr>
          </w:pPr>
          <w:hyperlink w:anchor="_Toc242677420" w:history="1">
            <w:r w:rsidRPr="00D66BE0">
              <w:rPr>
                <w:rStyle w:val="Hyperlink"/>
                <w:noProof/>
                <w:rtl/>
              </w:rPr>
              <w:t>5.2 مدخلات الدالة</w:t>
            </w:r>
            <w:r>
              <w:rPr>
                <w:noProof/>
              </w:rPr>
              <w:tab/>
            </w:r>
            <w:r>
              <w:rPr>
                <w:noProof/>
              </w:rPr>
              <w:fldChar w:fldCharType="begin"/>
            </w:r>
            <w:r>
              <w:rPr>
                <w:noProof/>
              </w:rPr>
              <w:instrText xml:space="preserve"> PAGEREF _Toc242677420 \h </w:instrText>
            </w:r>
            <w:r>
              <w:rPr>
                <w:noProof/>
              </w:rPr>
            </w:r>
            <w:r>
              <w:rPr>
                <w:noProof/>
              </w:rPr>
              <w:fldChar w:fldCharType="separate"/>
            </w:r>
            <w:r>
              <w:rPr>
                <w:noProof/>
              </w:rPr>
              <w:t>1</w:t>
            </w:r>
            <w:r>
              <w:rPr>
                <w:noProof/>
              </w:rPr>
              <w:fldChar w:fldCharType="end"/>
            </w:r>
          </w:hyperlink>
        </w:p>
        <w:p w14:paraId="56290B86" w14:textId="77777777" w:rsidR="0092671E" w:rsidRDefault="0092671E">
          <w:pPr>
            <w:pStyle w:val="TOC2"/>
            <w:tabs>
              <w:tab w:val="right" w:leader="dot" w:pos="9628"/>
            </w:tabs>
            <w:rPr>
              <w:noProof/>
            </w:rPr>
          </w:pPr>
          <w:hyperlink w:anchor="_Toc242677421" w:history="1">
            <w:r w:rsidRPr="00D66BE0">
              <w:rPr>
                <w:rStyle w:val="Hyperlink"/>
                <w:noProof/>
                <w:rtl/>
              </w:rPr>
              <w:t>5.3 الاحتياط إذا غاب الإشعاع أو الرياح</w:t>
            </w:r>
            <w:r>
              <w:rPr>
                <w:noProof/>
              </w:rPr>
              <w:tab/>
            </w:r>
            <w:r>
              <w:rPr>
                <w:noProof/>
              </w:rPr>
              <w:fldChar w:fldCharType="begin"/>
            </w:r>
            <w:r>
              <w:rPr>
                <w:noProof/>
              </w:rPr>
              <w:instrText xml:space="preserve"> PAGEREF _Toc242677421 \h </w:instrText>
            </w:r>
            <w:r>
              <w:rPr>
                <w:noProof/>
              </w:rPr>
            </w:r>
            <w:r>
              <w:rPr>
                <w:noProof/>
              </w:rPr>
              <w:fldChar w:fldCharType="separate"/>
            </w:r>
            <w:r>
              <w:rPr>
                <w:noProof/>
              </w:rPr>
              <w:t>1</w:t>
            </w:r>
            <w:r>
              <w:rPr>
                <w:noProof/>
              </w:rPr>
              <w:fldChar w:fldCharType="end"/>
            </w:r>
          </w:hyperlink>
        </w:p>
        <w:p w14:paraId="7FAC05B8" w14:textId="77777777" w:rsidR="0092671E" w:rsidRDefault="0092671E">
          <w:pPr>
            <w:pStyle w:val="TOC2"/>
            <w:tabs>
              <w:tab w:val="right" w:leader="dot" w:pos="9628"/>
            </w:tabs>
            <w:rPr>
              <w:noProof/>
            </w:rPr>
          </w:pPr>
          <w:hyperlink w:anchor="_Toc242677422" w:history="1">
            <w:r w:rsidRPr="00D66BE0">
              <w:rPr>
                <w:rStyle w:val="Hyperlink"/>
                <w:noProof/>
                <w:rtl/>
              </w:rPr>
              <w:t>5.4 أمثلة محسوبة</w:t>
            </w:r>
            <w:r>
              <w:rPr>
                <w:noProof/>
              </w:rPr>
              <w:tab/>
            </w:r>
            <w:r>
              <w:rPr>
                <w:noProof/>
              </w:rPr>
              <w:fldChar w:fldCharType="begin"/>
            </w:r>
            <w:r>
              <w:rPr>
                <w:noProof/>
              </w:rPr>
              <w:instrText xml:space="preserve"> PAGEREF _Toc242677422 \h </w:instrText>
            </w:r>
            <w:r>
              <w:rPr>
                <w:noProof/>
              </w:rPr>
            </w:r>
            <w:r>
              <w:rPr>
                <w:noProof/>
              </w:rPr>
              <w:fldChar w:fldCharType="separate"/>
            </w:r>
            <w:r>
              <w:rPr>
                <w:noProof/>
              </w:rPr>
              <w:t>1</w:t>
            </w:r>
            <w:r>
              <w:rPr>
                <w:noProof/>
              </w:rPr>
              <w:fldChar w:fldCharType="end"/>
            </w:r>
          </w:hyperlink>
        </w:p>
        <w:p w14:paraId="05644F38" w14:textId="77777777" w:rsidR="0092671E" w:rsidRDefault="0092671E">
          <w:pPr>
            <w:pStyle w:val="TOC1"/>
            <w:tabs>
              <w:tab w:val="right" w:leader="dot" w:pos="9628"/>
            </w:tabs>
            <w:rPr>
              <w:noProof/>
            </w:rPr>
          </w:pPr>
          <w:hyperlink w:anchor="_Toc242677423" w:history="1">
            <w:r w:rsidRPr="00D66BE0">
              <w:rPr>
                <w:rStyle w:val="Hyperlink"/>
                <w:noProof/>
                <w:rtl/>
              </w:rPr>
              <w:t>6. الحدود والجداول العالمية المعتمدة للإجهاد الحراري</w:t>
            </w:r>
            <w:r>
              <w:rPr>
                <w:noProof/>
              </w:rPr>
              <w:tab/>
            </w:r>
            <w:r>
              <w:rPr>
                <w:noProof/>
              </w:rPr>
              <w:fldChar w:fldCharType="begin"/>
            </w:r>
            <w:r>
              <w:rPr>
                <w:noProof/>
              </w:rPr>
              <w:instrText xml:space="preserve"> PAGEREF _Toc242677423 \h </w:instrText>
            </w:r>
            <w:r>
              <w:rPr>
                <w:noProof/>
              </w:rPr>
            </w:r>
            <w:r>
              <w:rPr>
                <w:noProof/>
              </w:rPr>
              <w:fldChar w:fldCharType="separate"/>
            </w:r>
            <w:r>
              <w:rPr>
                <w:noProof/>
              </w:rPr>
              <w:t>1</w:t>
            </w:r>
            <w:r>
              <w:rPr>
                <w:noProof/>
              </w:rPr>
              <w:fldChar w:fldCharType="end"/>
            </w:r>
          </w:hyperlink>
        </w:p>
        <w:p w14:paraId="743FD60E" w14:textId="77777777" w:rsidR="0092671E" w:rsidRDefault="0092671E">
          <w:pPr>
            <w:pStyle w:val="TOC2"/>
            <w:tabs>
              <w:tab w:val="right" w:leader="dot" w:pos="9628"/>
            </w:tabs>
            <w:rPr>
              <w:noProof/>
            </w:rPr>
          </w:pPr>
          <w:hyperlink w:anchor="_Toc242677424" w:history="1">
            <w:r w:rsidRPr="00D66BE0">
              <w:rPr>
                <w:rStyle w:val="Hyperlink"/>
                <w:noProof/>
                <w:rtl/>
              </w:rPr>
              <w:t>6.1 الحدود المرجعية لـ WBGT وفق ISO 7243:2017</w:t>
            </w:r>
            <w:r>
              <w:rPr>
                <w:noProof/>
              </w:rPr>
              <w:tab/>
            </w:r>
            <w:r>
              <w:rPr>
                <w:noProof/>
              </w:rPr>
              <w:fldChar w:fldCharType="begin"/>
            </w:r>
            <w:r>
              <w:rPr>
                <w:noProof/>
              </w:rPr>
              <w:instrText xml:space="preserve"> PAGEREF _Toc242677424 \h </w:instrText>
            </w:r>
            <w:r>
              <w:rPr>
                <w:noProof/>
              </w:rPr>
            </w:r>
            <w:r>
              <w:rPr>
                <w:noProof/>
              </w:rPr>
              <w:fldChar w:fldCharType="separate"/>
            </w:r>
            <w:r>
              <w:rPr>
                <w:noProof/>
              </w:rPr>
              <w:t>1</w:t>
            </w:r>
            <w:r>
              <w:rPr>
                <w:noProof/>
              </w:rPr>
              <w:fldChar w:fldCharType="end"/>
            </w:r>
          </w:hyperlink>
        </w:p>
        <w:p w14:paraId="5003D890" w14:textId="77777777" w:rsidR="0092671E" w:rsidRDefault="0092671E">
          <w:pPr>
            <w:pStyle w:val="TOC2"/>
            <w:tabs>
              <w:tab w:val="right" w:leader="dot" w:pos="9628"/>
            </w:tabs>
            <w:rPr>
              <w:noProof/>
            </w:rPr>
          </w:pPr>
          <w:hyperlink w:anchor="_Toc242677425" w:history="1">
            <w:r w:rsidRPr="00D66BE0">
              <w:rPr>
                <w:rStyle w:val="Hyperlink"/>
                <w:noProof/>
                <w:rtl/>
              </w:rPr>
              <w:t>6.2 جدول الأعلام التشغيلي</w:t>
            </w:r>
            <w:r>
              <w:rPr>
                <w:noProof/>
              </w:rPr>
              <w:tab/>
            </w:r>
            <w:r>
              <w:rPr>
                <w:noProof/>
              </w:rPr>
              <w:fldChar w:fldCharType="begin"/>
            </w:r>
            <w:r>
              <w:rPr>
                <w:noProof/>
              </w:rPr>
              <w:instrText xml:space="preserve"> PAGEREF _Toc242677425 \h </w:instrText>
            </w:r>
            <w:r>
              <w:rPr>
                <w:noProof/>
              </w:rPr>
            </w:r>
            <w:r>
              <w:rPr>
                <w:noProof/>
              </w:rPr>
              <w:fldChar w:fldCharType="separate"/>
            </w:r>
            <w:r>
              <w:rPr>
                <w:noProof/>
              </w:rPr>
              <w:t>1</w:t>
            </w:r>
            <w:r>
              <w:rPr>
                <w:noProof/>
              </w:rPr>
              <w:fldChar w:fldCharType="end"/>
            </w:r>
          </w:hyperlink>
        </w:p>
        <w:p w14:paraId="3E97E15B" w14:textId="77777777" w:rsidR="0092671E" w:rsidRDefault="0092671E">
          <w:pPr>
            <w:pStyle w:val="TOC2"/>
            <w:tabs>
              <w:tab w:val="right" w:leader="dot" w:pos="9628"/>
            </w:tabs>
            <w:rPr>
              <w:noProof/>
            </w:rPr>
          </w:pPr>
          <w:hyperlink w:anchor="_Toc242677426" w:history="1">
            <w:r w:rsidRPr="00D66BE0">
              <w:rPr>
                <w:rStyle w:val="Hyperlink"/>
                <w:noProof/>
                <w:rtl/>
              </w:rPr>
              <w:t>6.3 المؤشرات المساندة وجداولها</w:t>
            </w:r>
            <w:r>
              <w:rPr>
                <w:noProof/>
              </w:rPr>
              <w:tab/>
            </w:r>
            <w:r>
              <w:rPr>
                <w:noProof/>
              </w:rPr>
              <w:fldChar w:fldCharType="begin"/>
            </w:r>
            <w:r>
              <w:rPr>
                <w:noProof/>
              </w:rPr>
              <w:instrText xml:space="preserve"> PAGEREF _Toc242677426 \h </w:instrText>
            </w:r>
            <w:r>
              <w:rPr>
                <w:noProof/>
              </w:rPr>
            </w:r>
            <w:r>
              <w:rPr>
                <w:noProof/>
              </w:rPr>
              <w:fldChar w:fldCharType="separate"/>
            </w:r>
            <w:r>
              <w:rPr>
                <w:noProof/>
              </w:rPr>
              <w:t>1</w:t>
            </w:r>
            <w:r>
              <w:rPr>
                <w:noProof/>
              </w:rPr>
              <w:fldChar w:fldCharType="end"/>
            </w:r>
          </w:hyperlink>
        </w:p>
        <w:p w14:paraId="63AD401D" w14:textId="77777777" w:rsidR="0092671E" w:rsidRDefault="0092671E">
          <w:pPr>
            <w:pStyle w:val="TOC2"/>
            <w:tabs>
              <w:tab w:val="right" w:leader="dot" w:pos="9628"/>
            </w:tabs>
            <w:rPr>
              <w:noProof/>
            </w:rPr>
          </w:pPr>
          <w:hyperlink w:anchor="_Toc242677427" w:history="1">
            <w:r w:rsidRPr="00D66BE0">
              <w:rPr>
                <w:rStyle w:val="Hyperlink"/>
                <w:noProof/>
                <w:rtl/>
              </w:rPr>
              <w:t>6.4 لماذا WBGT هو المؤشر الرئيسي في هبوب</w:t>
            </w:r>
            <w:r>
              <w:rPr>
                <w:noProof/>
              </w:rPr>
              <w:tab/>
            </w:r>
            <w:r>
              <w:rPr>
                <w:noProof/>
              </w:rPr>
              <w:fldChar w:fldCharType="begin"/>
            </w:r>
            <w:r>
              <w:rPr>
                <w:noProof/>
              </w:rPr>
              <w:instrText xml:space="preserve"> PAGEREF _Toc242677427 \h </w:instrText>
            </w:r>
            <w:r>
              <w:rPr>
                <w:noProof/>
              </w:rPr>
            </w:r>
            <w:r>
              <w:rPr>
                <w:noProof/>
              </w:rPr>
              <w:fldChar w:fldCharType="separate"/>
            </w:r>
            <w:r>
              <w:rPr>
                <w:noProof/>
              </w:rPr>
              <w:t>1</w:t>
            </w:r>
            <w:r>
              <w:rPr>
                <w:noProof/>
              </w:rPr>
              <w:fldChar w:fldCharType="end"/>
            </w:r>
          </w:hyperlink>
        </w:p>
        <w:p w14:paraId="0881937F" w14:textId="77777777" w:rsidR="0092671E" w:rsidRDefault="0092671E">
          <w:pPr>
            <w:pStyle w:val="TOC2"/>
            <w:tabs>
              <w:tab w:val="right" w:leader="dot" w:pos="9628"/>
            </w:tabs>
            <w:rPr>
              <w:noProof/>
            </w:rPr>
          </w:pPr>
          <w:hyperlink w:anchor="_Toc242677428" w:history="1">
            <w:r w:rsidRPr="00D66BE0">
              <w:rPr>
                <w:rStyle w:val="Hyperlink"/>
                <w:noProof/>
                <w:rtl/>
              </w:rPr>
              <w:t>6.5 مناخ الرياض خلال فترة إكسبو</w:t>
            </w:r>
            <w:r>
              <w:rPr>
                <w:noProof/>
              </w:rPr>
              <w:tab/>
            </w:r>
            <w:r>
              <w:rPr>
                <w:noProof/>
              </w:rPr>
              <w:fldChar w:fldCharType="begin"/>
            </w:r>
            <w:r>
              <w:rPr>
                <w:noProof/>
              </w:rPr>
              <w:instrText xml:space="preserve"> PAGEREF _Toc242677428 \h </w:instrText>
            </w:r>
            <w:r>
              <w:rPr>
                <w:noProof/>
              </w:rPr>
            </w:r>
            <w:r>
              <w:rPr>
                <w:noProof/>
              </w:rPr>
              <w:fldChar w:fldCharType="separate"/>
            </w:r>
            <w:r>
              <w:rPr>
                <w:noProof/>
              </w:rPr>
              <w:t>1</w:t>
            </w:r>
            <w:r>
              <w:rPr>
                <w:noProof/>
              </w:rPr>
              <w:fldChar w:fldCharType="end"/>
            </w:r>
          </w:hyperlink>
        </w:p>
        <w:p w14:paraId="6E042562" w14:textId="77777777" w:rsidR="0092671E" w:rsidRDefault="0092671E">
          <w:pPr>
            <w:pStyle w:val="TOC2"/>
            <w:tabs>
              <w:tab w:val="right" w:leader="dot" w:pos="9628"/>
            </w:tabs>
            <w:rPr>
              <w:noProof/>
            </w:rPr>
          </w:pPr>
          <w:hyperlink w:anchor="_Toc242677429" w:history="1">
            <w:r w:rsidRPr="00D66BE0">
              <w:rPr>
                <w:rStyle w:val="Hyperlink"/>
                <w:noProof/>
                <w:rtl/>
              </w:rPr>
              <w:t>6.6 ربط المنصة بأعلام WBGT</w:t>
            </w:r>
            <w:r>
              <w:rPr>
                <w:noProof/>
              </w:rPr>
              <w:tab/>
            </w:r>
            <w:r>
              <w:rPr>
                <w:noProof/>
              </w:rPr>
              <w:fldChar w:fldCharType="begin"/>
            </w:r>
            <w:r>
              <w:rPr>
                <w:noProof/>
              </w:rPr>
              <w:instrText xml:space="preserve"> PAGEREF _Toc242677429 \h </w:instrText>
            </w:r>
            <w:r>
              <w:rPr>
                <w:noProof/>
              </w:rPr>
            </w:r>
            <w:r>
              <w:rPr>
                <w:noProof/>
              </w:rPr>
              <w:fldChar w:fldCharType="separate"/>
            </w:r>
            <w:r>
              <w:rPr>
                <w:noProof/>
              </w:rPr>
              <w:t>1</w:t>
            </w:r>
            <w:r>
              <w:rPr>
                <w:noProof/>
              </w:rPr>
              <w:fldChar w:fldCharType="end"/>
            </w:r>
          </w:hyperlink>
        </w:p>
        <w:p w14:paraId="301B0DEC" w14:textId="77777777" w:rsidR="0092671E" w:rsidRDefault="0092671E">
          <w:pPr>
            <w:pStyle w:val="TOC1"/>
            <w:tabs>
              <w:tab w:val="right" w:leader="dot" w:pos="9628"/>
            </w:tabs>
            <w:rPr>
              <w:noProof/>
            </w:rPr>
          </w:pPr>
          <w:hyperlink w:anchor="_Toc242677430" w:history="1">
            <w:r w:rsidRPr="00D66BE0">
              <w:rPr>
                <w:rStyle w:val="Hyperlink"/>
                <w:noProof/>
                <w:rtl/>
              </w:rPr>
              <w:t>7. التحليلات والقرارات في المنصة</w:t>
            </w:r>
            <w:r>
              <w:rPr>
                <w:noProof/>
              </w:rPr>
              <w:tab/>
            </w:r>
            <w:r>
              <w:rPr>
                <w:noProof/>
              </w:rPr>
              <w:fldChar w:fldCharType="begin"/>
            </w:r>
            <w:r>
              <w:rPr>
                <w:noProof/>
              </w:rPr>
              <w:instrText xml:space="preserve"> PAGEREF _Toc242677430 \h </w:instrText>
            </w:r>
            <w:r>
              <w:rPr>
                <w:noProof/>
              </w:rPr>
            </w:r>
            <w:r>
              <w:rPr>
                <w:noProof/>
              </w:rPr>
              <w:fldChar w:fldCharType="separate"/>
            </w:r>
            <w:r>
              <w:rPr>
                <w:noProof/>
              </w:rPr>
              <w:t>1</w:t>
            </w:r>
            <w:r>
              <w:rPr>
                <w:noProof/>
              </w:rPr>
              <w:fldChar w:fldCharType="end"/>
            </w:r>
          </w:hyperlink>
        </w:p>
        <w:p w14:paraId="18F1F12D" w14:textId="77777777" w:rsidR="0092671E" w:rsidRDefault="0092671E">
          <w:pPr>
            <w:pStyle w:val="TOC2"/>
            <w:tabs>
              <w:tab w:val="right" w:leader="dot" w:pos="9628"/>
            </w:tabs>
            <w:rPr>
              <w:noProof/>
            </w:rPr>
          </w:pPr>
          <w:hyperlink w:anchor="_Toc242677431" w:history="1">
            <w:r w:rsidRPr="00D66BE0">
              <w:rPr>
                <w:rStyle w:val="Hyperlink"/>
                <w:noProof/>
                <w:rtl/>
              </w:rPr>
              <w:t>7.1 التحليلات الأساسية (8 بنود)</w:t>
            </w:r>
            <w:r>
              <w:rPr>
                <w:noProof/>
              </w:rPr>
              <w:tab/>
            </w:r>
            <w:r>
              <w:rPr>
                <w:noProof/>
              </w:rPr>
              <w:fldChar w:fldCharType="begin"/>
            </w:r>
            <w:r>
              <w:rPr>
                <w:noProof/>
              </w:rPr>
              <w:instrText xml:space="preserve"> PAGEREF _Toc242677431 \h </w:instrText>
            </w:r>
            <w:r>
              <w:rPr>
                <w:noProof/>
              </w:rPr>
            </w:r>
            <w:r>
              <w:rPr>
                <w:noProof/>
              </w:rPr>
              <w:fldChar w:fldCharType="separate"/>
            </w:r>
            <w:r>
              <w:rPr>
                <w:noProof/>
              </w:rPr>
              <w:t>1</w:t>
            </w:r>
            <w:r>
              <w:rPr>
                <w:noProof/>
              </w:rPr>
              <w:fldChar w:fldCharType="end"/>
            </w:r>
          </w:hyperlink>
        </w:p>
        <w:p w14:paraId="14BE080B" w14:textId="77777777" w:rsidR="0092671E" w:rsidRDefault="0092671E">
          <w:pPr>
            <w:pStyle w:val="TOC2"/>
            <w:tabs>
              <w:tab w:val="right" w:leader="dot" w:pos="9628"/>
            </w:tabs>
            <w:rPr>
              <w:noProof/>
            </w:rPr>
          </w:pPr>
          <w:hyperlink w:anchor="_Toc242677432" w:history="1">
            <w:r w:rsidRPr="00D66BE0">
              <w:rPr>
                <w:rStyle w:val="Hyperlink"/>
                <w:noProof/>
                <w:rtl/>
              </w:rPr>
              <w:t>7.2 تفاصيل البنود الأساسية</w:t>
            </w:r>
            <w:r>
              <w:rPr>
                <w:noProof/>
              </w:rPr>
              <w:tab/>
            </w:r>
            <w:r>
              <w:rPr>
                <w:noProof/>
              </w:rPr>
              <w:fldChar w:fldCharType="begin"/>
            </w:r>
            <w:r>
              <w:rPr>
                <w:noProof/>
              </w:rPr>
              <w:instrText xml:space="preserve"> PAGEREF _Toc242677432 \h </w:instrText>
            </w:r>
            <w:r>
              <w:rPr>
                <w:noProof/>
              </w:rPr>
            </w:r>
            <w:r>
              <w:rPr>
                <w:noProof/>
              </w:rPr>
              <w:fldChar w:fldCharType="separate"/>
            </w:r>
            <w:r>
              <w:rPr>
                <w:noProof/>
              </w:rPr>
              <w:t>1</w:t>
            </w:r>
            <w:r>
              <w:rPr>
                <w:noProof/>
              </w:rPr>
              <w:fldChar w:fldCharType="end"/>
            </w:r>
          </w:hyperlink>
        </w:p>
        <w:p w14:paraId="5947466A" w14:textId="77777777" w:rsidR="0092671E" w:rsidRDefault="0092671E">
          <w:pPr>
            <w:pStyle w:val="TOC2"/>
            <w:tabs>
              <w:tab w:val="right" w:leader="dot" w:pos="9628"/>
            </w:tabs>
            <w:rPr>
              <w:noProof/>
            </w:rPr>
          </w:pPr>
          <w:hyperlink w:anchor="_Toc242677433" w:history="1">
            <w:r w:rsidRPr="00D66BE0">
              <w:rPr>
                <w:rStyle w:val="Hyperlink"/>
                <w:noProof/>
                <w:rtl/>
              </w:rPr>
              <w:t>7.3 التحسينات المقترحة (16 بندًا)</w:t>
            </w:r>
            <w:r>
              <w:rPr>
                <w:noProof/>
              </w:rPr>
              <w:tab/>
            </w:r>
            <w:r>
              <w:rPr>
                <w:noProof/>
              </w:rPr>
              <w:fldChar w:fldCharType="begin"/>
            </w:r>
            <w:r>
              <w:rPr>
                <w:noProof/>
              </w:rPr>
              <w:instrText xml:space="preserve"> PAGEREF _Toc242677433 \h </w:instrText>
            </w:r>
            <w:r>
              <w:rPr>
                <w:noProof/>
              </w:rPr>
            </w:r>
            <w:r>
              <w:rPr>
                <w:noProof/>
              </w:rPr>
              <w:fldChar w:fldCharType="separate"/>
            </w:r>
            <w:r>
              <w:rPr>
                <w:noProof/>
              </w:rPr>
              <w:t>1</w:t>
            </w:r>
            <w:r>
              <w:rPr>
                <w:noProof/>
              </w:rPr>
              <w:fldChar w:fldCharType="end"/>
            </w:r>
          </w:hyperlink>
        </w:p>
        <w:p w14:paraId="1E654819" w14:textId="77777777" w:rsidR="0092671E" w:rsidRDefault="0092671E">
          <w:pPr>
            <w:pStyle w:val="TOC1"/>
            <w:tabs>
              <w:tab w:val="right" w:leader="dot" w:pos="9628"/>
            </w:tabs>
            <w:rPr>
              <w:noProof/>
            </w:rPr>
          </w:pPr>
          <w:hyperlink w:anchor="_Toc242677434" w:history="1">
            <w:r w:rsidRPr="00D66BE0">
              <w:rPr>
                <w:rStyle w:val="Hyperlink"/>
                <w:noProof/>
                <w:rtl/>
              </w:rPr>
              <w:t>8. مصادر البيانات</w:t>
            </w:r>
            <w:r>
              <w:rPr>
                <w:noProof/>
              </w:rPr>
              <w:tab/>
            </w:r>
            <w:r>
              <w:rPr>
                <w:noProof/>
              </w:rPr>
              <w:fldChar w:fldCharType="begin"/>
            </w:r>
            <w:r>
              <w:rPr>
                <w:noProof/>
              </w:rPr>
              <w:instrText xml:space="preserve"> PAGEREF _Toc242677434 \h </w:instrText>
            </w:r>
            <w:r>
              <w:rPr>
                <w:noProof/>
              </w:rPr>
            </w:r>
            <w:r>
              <w:rPr>
                <w:noProof/>
              </w:rPr>
              <w:fldChar w:fldCharType="separate"/>
            </w:r>
            <w:r>
              <w:rPr>
                <w:noProof/>
              </w:rPr>
              <w:t>1</w:t>
            </w:r>
            <w:r>
              <w:rPr>
                <w:noProof/>
              </w:rPr>
              <w:fldChar w:fldCharType="end"/>
            </w:r>
          </w:hyperlink>
        </w:p>
        <w:p w14:paraId="2E8B96AA" w14:textId="77777777" w:rsidR="0092671E" w:rsidRDefault="0092671E">
          <w:pPr>
            <w:pStyle w:val="TOC1"/>
            <w:tabs>
              <w:tab w:val="right" w:leader="dot" w:pos="9628"/>
            </w:tabs>
            <w:rPr>
              <w:noProof/>
            </w:rPr>
          </w:pPr>
          <w:hyperlink w:anchor="_Toc242677435" w:history="1">
            <w:r w:rsidRPr="00D66BE0">
              <w:rPr>
                <w:rStyle w:val="Hyperlink"/>
                <w:noProof/>
                <w:rtl/>
              </w:rPr>
              <w:t>9. خطة التنفيذ حتى التسليم</w:t>
            </w:r>
            <w:r>
              <w:rPr>
                <w:noProof/>
              </w:rPr>
              <w:tab/>
            </w:r>
            <w:r>
              <w:rPr>
                <w:noProof/>
              </w:rPr>
              <w:fldChar w:fldCharType="begin"/>
            </w:r>
            <w:r>
              <w:rPr>
                <w:noProof/>
              </w:rPr>
              <w:instrText xml:space="preserve"> PAGEREF _Toc242677435 \h </w:instrText>
            </w:r>
            <w:r>
              <w:rPr>
                <w:noProof/>
              </w:rPr>
            </w:r>
            <w:r>
              <w:rPr>
                <w:noProof/>
              </w:rPr>
              <w:fldChar w:fldCharType="separate"/>
            </w:r>
            <w:r>
              <w:rPr>
                <w:noProof/>
              </w:rPr>
              <w:t>1</w:t>
            </w:r>
            <w:r>
              <w:rPr>
                <w:noProof/>
              </w:rPr>
              <w:fldChar w:fldCharType="end"/>
            </w:r>
          </w:hyperlink>
        </w:p>
        <w:p w14:paraId="3C1FB859" w14:textId="77777777" w:rsidR="0092671E" w:rsidRDefault="0092671E">
          <w:pPr>
            <w:pStyle w:val="TOC1"/>
            <w:tabs>
              <w:tab w:val="right" w:leader="dot" w:pos="9628"/>
            </w:tabs>
            <w:rPr>
              <w:noProof/>
            </w:rPr>
          </w:pPr>
          <w:hyperlink w:anchor="_Toc242677436" w:history="1">
            <w:r w:rsidRPr="00D66BE0">
              <w:rPr>
                <w:rStyle w:val="Hyperlink"/>
                <w:noProof/>
                <w:rtl/>
              </w:rPr>
              <w:t>10. أسئلة اللجنة المتوقعة</w:t>
            </w:r>
            <w:r>
              <w:rPr>
                <w:noProof/>
              </w:rPr>
              <w:tab/>
            </w:r>
            <w:r>
              <w:rPr>
                <w:noProof/>
              </w:rPr>
              <w:fldChar w:fldCharType="begin"/>
            </w:r>
            <w:r>
              <w:rPr>
                <w:noProof/>
              </w:rPr>
              <w:instrText xml:space="preserve"> PAGEREF _Toc242677436 \h </w:instrText>
            </w:r>
            <w:r>
              <w:rPr>
                <w:noProof/>
              </w:rPr>
            </w:r>
            <w:r>
              <w:rPr>
                <w:noProof/>
              </w:rPr>
              <w:fldChar w:fldCharType="separate"/>
            </w:r>
            <w:r>
              <w:rPr>
                <w:noProof/>
              </w:rPr>
              <w:t>1</w:t>
            </w:r>
            <w:r>
              <w:rPr>
                <w:noProof/>
              </w:rPr>
              <w:fldChar w:fldCharType="end"/>
            </w:r>
          </w:hyperlink>
        </w:p>
        <w:p w14:paraId="27EFF7D7" w14:textId="77777777" w:rsidR="0092671E" w:rsidRDefault="0092671E">
          <w:pPr>
            <w:pStyle w:val="TOC1"/>
            <w:tabs>
              <w:tab w:val="right" w:leader="dot" w:pos="9628"/>
            </w:tabs>
            <w:rPr>
              <w:noProof/>
            </w:rPr>
          </w:pPr>
          <w:hyperlink w:anchor="_Toc242677437" w:history="1">
            <w:r w:rsidRPr="00D66BE0">
              <w:rPr>
                <w:rStyle w:val="Hyperlink"/>
                <w:noProof/>
                <w:rtl/>
              </w:rPr>
              <w:t>11. قرارات للفريق وافتراضات</w:t>
            </w:r>
            <w:r>
              <w:rPr>
                <w:noProof/>
              </w:rPr>
              <w:tab/>
            </w:r>
            <w:r>
              <w:rPr>
                <w:noProof/>
              </w:rPr>
              <w:fldChar w:fldCharType="begin"/>
            </w:r>
            <w:r>
              <w:rPr>
                <w:noProof/>
              </w:rPr>
              <w:instrText xml:space="preserve"> PAGEREF _Toc242677437 \h </w:instrText>
            </w:r>
            <w:r>
              <w:rPr>
                <w:noProof/>
              </w:rPr>
            </w:r>
            <w:r>
              <w:rPr>
                <w:noProof/>
              </w:rPr>
              <w:fldChar w:fldCharType="separate"/>
            </w:r>
            <w:r>
              <w:rPr>
                <w:noProof/>
              </w:rPr>
              <w:t>1</w:t>
            </w:r>
            <w:r>
              <w:rPr>
                <w:noProof/>
              </w:rPr>
              <w:fldChar w:fldCharType="end"/>
            </w:r>
          </w:hyperlink>
        </w:p>
        <w:p w14:paraId="3C03ADDA" w14:textId="77777777" w:rsidR="0092671E" w:rsidRDefault="0092671E">
          <w:pPr>
            <w:pStyle w:val="TOC2"/>
            <w:tabs>
              <w:tab w:val="right" w:leader="dot" w:pos="9628"/>
            </w:tabs>
            <w:rPr>
              <w:noProof/>
            </w:rPr>
          </w:pPr>
          <w:hyperlink w:anchor="_Toc242677438" w:history="1">
            <w:r w:rsidRPr="00D66BE0">
              <w:rPr>
                <w:rStyle w:val="Hyperlink"/>
                <w:noProof/>
                <w:rtl/>
              </w:rPr>
              <w:t>11.1 قرارات تحتاج الفريق</w:t>
            </w:r>
            <w:r>
              <w:rPr>
                <w:noProof/>
              </w:rPr>
              <w:tab/>
            </w:r>
            <w:r>
              <w:rPr>
                <w:noProof/>
              </w:rPr>
              <w:fldChar w:fldCharType="begin"/>
            </w:r>
            <w:r>
              <w:rPr>
                <w:noProof/>
              </w:rPr>
              <w:instrText xml:space="preserve"> PAGEREF _Toc242677438 \h </w:instrText>
            </w:r>
            <w:r>
              <w:rPr>
                <w:noProof/>
              </w:rPr>
            </w:r>
            <w:r>
              <w:rPr>
                <w:noProof/>
              </w:rPr>
              <w:fldChar w:fldCharType="separate"/>
            </w:r>
            <w:r>
              <w:rPr>
                <w:noProof/>
              </w:rPr>
              <w:t>1</w:t>
            </w:r>
            <w:r>
              <w:rPr>
                <w:noProof/>
              </w:rPr>
              <w:fldChar w:fldCharType="end"/>
            </w:r>
          </w:hyperlink>
        </w:p>
        <w:p w14:paraId="74314741" w14:textId="77777777" w:rsidR="0092671E" w:rsidRDefault="0092671E">
          <w:pPr>
            <w:pStyle w:val="TOC2"/>
            <w:tabs>
              <w:tab w:val="right" w:leader="dot" w:pos="9628"/>
            </w:tabs>
            <w:rPr>
              <w:noProof/>
            </w:rPr>
          </w:pPr>
          <w:hyperlink w:anchor="_Toc242677439" w:history="1">
            <w:r w:rsidRPr="00D66BE0">
              <w:rPr>
                <w:rStyle w:val="Hyperlink"/>
                <w:noProof/>
                <w:rtl/>
              </w:rPr>
              <w:t>11.2 الافتراضات</w:t>
            </w:r>
            <w:r>
              <w:rPr>
                <w:noProof/>
              </w:rPr>
              <w:tab/>
            </w:r>
            <w:r>
              <w:rPr>
                <w:noProof/>
              </w:rPr>
              <w:fldChar w:fldCharType="begin"/>
            </w:r>
            <w:r>
              <w:rPr>
                <w:noProof/>
              </w:rPr>
              <w:instrText xml:space="preserve"> PAGEREF _Toc242677439 \h </w:instrText>
            </w:r>
            <w:r>
              <w:rPr>
                <w:noProof/>
              </w:rPr>
            </w:r>
            <w:r>
              <w:rPr>
                <w:noProof/>
              </w:rPr>
              <w:fldChar w:fldCharType="separate"/>
            </w:r>
            <w:r>
              <w:rPr>
                <w:noProof/>
              </w:rPr>
              <w:t>1</w:t>
            </w:r>
            <w:r>
              <w:rPr>
                <w:noProof/>
              </w:rPr>
              <w:fldChar w:fldCharType="end"/>
            </w:r>
          </w:hyperlink>
        </w:p>
        <w:p w14:paraId="21877842" w14:textId="77777777" w:rsidR="0092671E" w:rsidRDefault="0092671E">
          <w:pPr>
            <w:pStyle w:val="TOC2"/>
            <w:tabs>
              <w:tab w:val="right" w:leader="dot" w:pos="9628"/>
            </w:tabs>
            <w:rPr>
              <w:noProof/>
            </w:rPr>
          </w:pPr>
          <w:hyperlink w:anchor="_Toc242677440" w:history="1">
            <w:r w:rsidRPr="00D66BE0">
              <w:rPr>
                <w:rStyle w:val="Hyperlink"/>
                <w:noProof/>
                <w:rtl/>
              </w:rPr>
              <w:t>11.3 الأثر على ملفات أخرى</w:t>
            </w:r>
            <w:r>
              <w:rPr>
                <w:noProof/>
              </w:rPr>
              <w:tab/>
            </w:r>
            <w:r>
              <w:rPr>
                <w:noProof/>
              </w:rPr>
              <w:fldChar w:fldCharType="begin"/>
            </w:r>
            <w:r>
              <w:rPr>
                <w:noProof/>
              </w:rPr>
              <w:instrText xml:space="preserve"> PAGEREF _Toc242677440 \h </w:instrText>
            </w:r>
            <w:r>
              <w:rPr>
                <w:noProof/>
              </w:rPr>
            </w:r>
            <w:r>
              <w:rPr>
                <w:noProof/>
              </w:rPr>
              <w:fldChar w:fldCharType="separate"/>
            </w:r>
            <w:r>
              <w:rPr>
                <w:noProof/>
              </w:rPr>
              <w:t>1</w:t>
            </w:r>
            <w:r>
              <w:rPr>
                <w:noProof/>
              </w:rPr>
              <w:fldChar w:fldCharType="end"/>
            </w:r>
          </w:hyperlink>
        </w:p>
        <w:p w14:paraId="651D482D" w14:textId="77777777" w:rsidR="0092671E" w:rsidRDefault="0092671E">
          <w:pPr>
            <w:pStyle w:val="TOC1"/>
            <w:tabs>
              <w:tab w:val="right" w:leader="dot" w:pos="9628"/>
            </w:tabs>
            <w:rPr>
              <w:noProof/>
            </w:rPr>
          </w:pPr>
          <w:hyperlink w:anchor="_Toc242677441" w:history="1">
            <w:r w:rsidRPr="00D66BE0">
              <w:rPr>
                <w:rStyle w:val="Hyperlink"/>
                <w:noProof/>
                <w:rtl/>
              </w:rPr>
              <w:t>12. المراجع</w:t>
            </w:r>
            <w:r>
              <w:rPr>
                <w:noProof/>
              </w:rPr>
              <w:tab/>
            </w:r>
            <w:r>
              <w:rPr>
                <w:noProof/>
              </w:rPr>
              <w:fldChar w:fldCharType="begin"/>
            </w:r>
            <w:r>
              <w:rPr>
                <w:noProof/>
              </w:rPr>
              <w:instrText xml:space="preserve"> PAGEREF _Toc242677441 \h </w:instrText>
            </w:r>
            <w:r>
              <w:rPr>
                <w:noProof/>
              </w:rPr>
            </w:r>
            <w:r>
              <w:rPr>
                <w:noProof/>
              </w:rPr>
              <w:fldChar w:fldCharType="separate"/>
            </w:r>
            <w:r>
              <w:rPr>
                <w:noProof/>
              </w:rPr>
              <w:t>1</w:t>
            </w:r>
            <w:r>
              <w:rPr>
                <w:noProof/>
              </w:rPr>
              <w:fldChar w:fldCharType="end"/>
            </w:r>
          </w:hyperlink>
        </w:p>
        <w:p w14:paraId="2F66DC23" w14:textId="77777777" w:rsidR="0092671E" w:rsidRDefault="0092671E">
          <w:pPr>
            <w:pStyle w:val="TOC1"/>
            <w:tabs>
              <w:tab w:val="right" w:leader="dot" w:pos="9628"/>
            </w:tabs>
            <w:rPr>
              <w:noProof/>
            </w:rPr>
          </w:pPr>
          <w:hyperlink w:anchor="_Toc242677442" w:history="1">
            <w:r w:rsidRPr="00D66BE0">
              <w:rPr>
                <w:rStyle w:val="Hyperlink"/>
                <w:noProof/>
                <w:rtl/>
              </w:rPr>
              <w:t>الملحق أ: حساب WBGT</w:t>
            </w:r>
            <w:r>
              <w:rPr>
                <w:noProof/>
              </w:rPr>
              <w:tab/>
            </w:r>
            <w:r>
              <w:rPr>
                <w:noProof/>
              </w:rPr>
              <w:fldChar w:fldCharType="begin"/>
            </w:r>
            <w:r>
              <w:rPr>
                <w:noProof/>
              </w:rPr>
              <w:instrText xml:space="preserve"> PAGEREF _Toc242677442 \h </w:instrText>
            </w:r>
            <w:r>
              <w:rPr>
                <w:noProof/>
              </w:rPr>
            </w:r>
            <w:r>
              <w:rPr>
                <w:noProof/>
              </w:rPr>
              <w:fldChar w:fldCharType="separate"/>
            </w:r>
            <w:r>
              <w:rPr>
                <w:noProof/>
              </w:rPr>
              <w:t>1</w:t>
            </w:r>
            <w:r>
              <w:rPr>
                <w:noProof/>
              </w:rPr>
              <w:fldChar w:fldCharType="end"/>
            </w:r>
          </w:hyperlink>
        </w:p>
        <w:p w14:paraId="1817F2E0" w14:textId="77777777" w:rsidR="0092671E" w:rsidRDefault="0092671E">
          <w:pPr>
            <w:pStyle w:val="TOC2"/>
            <w:tabs>
              <w:tab w:val="right" w:leader="dot" w:pos="9628"/>
            </w:tabs>
            <w:rPr>
              <w:noProof/>
            </w:rPr>
          </w:pPr>
          <w:hyperlink w:anchor="_Toc242677443" w:history="1">
            <w:r w:rsidRPr="00D66BE0">
              <w:rPr>
                <w:rStyle w:val="Hyperlink"/>
                <w:noProof/>
                <w:rtl/>
              </w:rPr>
              <w:t>الملحق ب: تفسير السبب</w:t>
            </w:r>
            <w:r>
              <w:rPr>
                <w:noProof/>
              </w:rPr>
              <w:tab/>
            </w:r>
            <w:r>
              <w:rPr>
                <w:noProof/>
              </w:rPr>
              <w:fldChar w:fldCharType="begin"/>
            </w:r>
            <w:r>
              <w:rPr>
                <w:noProof/>
              </w:rPr>
              <w:instrText xml:space="preserve"> PAGEREF _Toc242677443 \h </w:instrText>
            </w:r>
            <w:r>
              <w:rPr>
                <w:noProof/>
              </w:rPr>
            </w:r>
            <w:r>
              <w:rPr>
                <w:noProof/>
              </w:rPr>
              <w:fldChar w:fldCharType="separate"/>
            </w:r>
            <w:r>
              <w:rPr>
                <w:noProof/>
              </w:rPr>
              <w:t>1</w:t>
            </w:r>
            <w:r>
              <w:rPr>
                <w:noProof/>
              </w:rPr>
              <w:fldChar w:fldCharType="end"/>
            </w:r>
          </w:hyperlink>
        </w:p>
        <w:p w14:paraId="69CD2BC7" w14:textId="77777777" w:rsidR="0092671E" w:rsidRDefault="0092671E">
          <w:pPr>
            <w:pStyle w:val="TOC2"/>
            <w:tabs>
              <w:tab w:val="right" w:leader="dot" w:pos="9628"/>
            </w:tabs>
            <w:rPr>
              <w:noProof/>
            </w:rPr>
          </w:pPr>
          <w:hyperlink w:anchor="_Toc242677444" w:history="1">
            <w:r w:rsidRPr="00D66BE0">
              <w:rPr>
                <w:rStyle w:val="Hyperlink"/>
                <w:noProof/>
                <w:rtl/>
              </w:rPr>
              <w:t>الملحق ج: التوقع من Open-Meteo</w:t>
            </w:r>
            <w:r>
              <w:rPr>
                <w:noProof/>
              </w:rPr>
              <w:tab/>
            </w:r>
            <w:r>
              <w:rPr>
                <w:noProof/>
              </w:rPr>
              <w:fldChar w:fldCharType="begin"/>
            </w:r>
            <w:r>
              <w:rPr>
                <w:noProof/>
              </w:rPr>
              <w:instrText xml:space="preserve"> PAGEREF _Toc242677444 \h </w:instrText>
            </w:r>
            <w:r>
              <w:rPr>
                <w:noProof/>
              </w:rPr>
            </w:r>
            <w:r>
              <w:rPr>
                <w:noProof/>
              </w:rPr>
              <w:fldChar w:fldCharType="separate"/>
            </w:r>
            <w:r>
              <w:rPr>
                <w:noProof/>
              </w:rPr>
              <w:t>1</w:t>
            </w:r>
            <w:r>
              <w:rPr>
                <w:noProof/>
              </w:rPr>
              <w:fldChar w:fldCharType="end"/>
            </w:r>
          </w:hyperlink>
        </w:p>
        <w:p w14:paraId="7F15582A" w14:textId="77777777" w:rsidR="006C501F" w:rsidRDefault="00000000">
          <w:r>
            <w:fldChar w:fldCharType="end"/>
          </w:r>
        </w:p>
      </w:sdtContent>
    </w:sdt>
    <w:p w14:paraId="70E45285" w14:textId="77777777" w:rsidR="006C501F" w:rsidRDefault="00000000">
      <w:pPr>
        <w:bidi/>
        <w:spacing w:after="120" w:line="300" w:lineRule="auto"/>
        <w:jc w:val="both"/>
      </w:pPr>
      <w:r>
        <w:rPr>
          <w:color w:val="5A554C"/>
          <w:sz w:val="18"/>
          <w:szCs w:val="18"/>
          <w:rtl/>
        </w:rPr>
        <w:t xml:space="preserve">ملاحظة: إذا ظهر الفهرس فارغًا، اضغط عليه بالزر الأيمن في </w:t>
      </w:r>
      <w:proofErr w:type="spellStart"/>
      <w:r>
        <w:rPr>
          <w:color w:val="5A554C"/>
          <w:sz w:val="18"/>
          <w:szCs w:val="18"/>
          <w:rtl/>
        </w:rPr>
        <w:t>Word</w:t>
      </w:r>
      <w:proofErr w:type="spellEnd"/>
      <w:r>
        <w:rPr>
          <w:color w:val="5A554C"/>
          <w:sz w:val="18"/>
          <w:szCs w:val="18"/>
          <w:rtl/>
        </w:rPr>
        <w:t xml:space="preserve"> واختر «تحديث الحقل».</w:t>
      </w:r>
    </w:p>
    <w:p w14:paraId="023E9D8C" w14:textId="77777777" w:rsidR="006C501F" w:rsidRDefault="00000000">
      <w:pPr>
        <w:pStyle w:val="Heading1"/>
        <w:pageBreakBefore/>
        <w:bidi/>
      </w:pPr>
      <w:bookmarkStart w:id="0" w:name="_Toc242677410"/>
      <w:r>
        <w:rPr>
          <w:rtl/>
        </w:rPr>
        <w:lastRenderedPageBreak/>
        <w:t>1. الملخص: ما الأساسي وما التحسين</w:t>
      </w:r>
      <w:bookmarkEnd w:id="0"/>
    </w:p>
    <w:p w14:paraId="372EC69F" w14:textId="77777777" w:rsidR="006C501F" w:rsidRDefault="00000000">
      <w:pPr>
        <w:bidi/>
        <w:spacing w:after="120" w:line="300" w:lineRule="auto"/>
        <w:jc w:val="both"/>
      </w:pPr>
      <w:r>
        <w:rPr>
          <w:color w:val="22201C"/>
          <w:rtl/>
        </w:rPr>
        <w:t xml:space="preserve">هذه النسخة مبنية على قاعدة واحدة: </w:t>
      </w:r>
      <w:r>
        <w:rPr>
          <w:b/>
          <w:bCs/>
          <w:color w:val="22201C"/>
          <w:rtl/>
        </w:rPr>
        <w:t>في كل جزء نأخذ أبسط ما يثبت الفكرة ويعمل يوم العرض</w:t>
      </w:r>
      <w:r>
        <w:rPr>
          <w:color w:val="22201C"/>
          <w:rtl/>
        </w:rPr>
        <w:t>، وكل ما عداه يُذكر كتحسين مقترح. كل جدول في الوثيقة فيه عمود يوضح أي البنود أساسية وأيها تحسين.</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7"/>
        <w:gridCol w:w="4096"/>
        <w:gridCol w:w="3735"/>
      </w:tblGrid>
      <w:tr w:rsidR="006C501F" w14:paraId="259831B2" w14:textId="77777777">
        <w:tblPrEx>
          <w:tblCellMar>
            <w:top w:w="0" w:type="dxa"/>
            <w:bottom w:w="0" w:type="dxa"/>
          </w:tblCellMar>
        </w:tblPrEx>
        <w:trPr>
          <w:tblHeader/>
        </w:trPr>
        <w:tc>
          <w:tcPr>
            <w:tcW w:w="180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8869589" w14:textId="77777777" w:rsidR="006C501F" w:rsidRDefault="00000000">
            <w:pPr>
              <w:bidi/>
              <w:spacing w:after="40" w:line="260" w:lineRule="auto"/>
            </w:pPr>
            <w:r>
              <w:rPr>
                <w:b/>
                <w:bCs/>
                <w:color w:val="FFFFFF"/>
                <w:sz w:val="18"/>
                <w:szCs w:val="18"/>
                <w:rtl/>
              </w:rPr>
              <w:t>الجزء</w:t>
            </w:r>
          </w:p>
        </w:tc>
        <w:tc>
          <w:tcPr>
            <w:tcW w:w="409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E237618" w14:textId="77777777" w:rsidR="006C501F" w:rsidRDefault="00000000">
            <w:pPr>
              <w:bidi/>
              <w:spacing w:after="40" w:line="260" w:lineRule="auto"/>
            </w:pPr>
            <w:r>
              <w:rPr>
                <w:b/>
                <w:bCs/>
                <w:color w:val="FFFFFF"/>
                <w:sz w:val="18"/>
                <w:szCs w:val="18"/>
                <w:rtl/>
              </w:rPr>
              <w:t>الأساسي فقط</w:t>
            </w:r>
          </w:p>
        </w:tc>
        <w:tc>
          <w:tcPr>
            <w:tcW w:w="373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17661F1" w14:textId="77777777" w:rsidR="006C501F" w:rsidRDefault="00000000">
            <w:pPr>
              <w:bidi/>
              <w:spacing w:after="40" w:line="260" w:lineRule="auto"/>
            </w:pPr>
            <w:r>
              <w:rPr>
                <w:b/>
                <w:bCs/>
                <w:color w:val="FFFFFF"/>
                <w:sz w:val="18"/>
                <w:szCs w:val="18"/>
                <w:rtl/>
              </w:rPr>
              <w:t>التحسين المقترح</w:t>
            </w:r>
          </w:p>
        </w:tc>
      </w:tr>
      <w:tr w:rsidR="006C501F" w14:paraId="3E8D070E" w14:textId="77777777">
        <w:tblPrEx>
          <w:tblCellMar>
            <w:top w:w="0" w:type="dxa"/>
            <w:bottom w:w="0" w:type="dxa"/>
          </w:tblCellMar>
        </w:tblPrEx>
        <w:trPr>
          <w:cantSplit/>
        </w:trPr>
        <w:tc>
          <w:tcPr>
            <w:tcW w:w="1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B736A8" w14:textId="77777777" w:rsidR="006C501F" w:rsidRDefault="00000000">
            <w:pPr>
              <w:bidi/>
              <w:spacing w:after="40" w:line="260" w:lineRule="auto"/>
            </w:pPr>
            <w:r>
              <w:rPr>
                <w:b/>
                <w:bCs/>
                <w:color w:val="22201C"/>
                <w:sz w:val="18"/>
                <w:szCs w:val="18"/>
                <w:rtl/>
              </w:rPr>
              <w:t>الحساسات</w:t>
            </w:r>
          </w:p>
        </w:tc>
        <w:tc>
          <w:tcPr>
            <w:tcW w:w="40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1B89F53" w14:textId="77777777" w:rsidR="006C501F" w:rsidRDefault="00000000">
            <w:pPr>
              <w:bidi/>
              <w:spacing w:after="40" w:line="260" w:lineRule="auto"/>
            </w:pPr>
            <w:r>
              <w:rPr>
                <w:color w:val="22201C"/>
                <w:sz w:val="18"/>
                <w:szCs w:val="18"/>
                <w:rtl/>
              </w:rPr>
              <w:t>DHT22، والكؤوس عبر ADS1115، وVEML7700</w:t>
            </w:r>
          </w:p>
        </w:tc>
        <w:tc>
          <w:tcPr>
            <w:tcW w:w="373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C51A40" w14:textId="77777777" w:rsidR="006C501F" w:rsidRDefault="00000000">
            <w:pPr>
              <w:bidi/>
              <w:spacing w:after="40" w:line="260" w:lineRule="auto"/>
            </w:pPr>
            <w:r>
              <w:rPr>
                <w:color w:val="22201C"/>
                <w:sz w:val="18"/>
                <w:szCs w:val="18"/>
                <w:rtl/>
              </w:rPr>
              <w:t>حرارة السطح، والكرة السوداء، وحساس إشعاع حقيقي</w:t>
            </w:r>
          </w:p>
        </w:tc>
      </w:tr>
      <w:tr w:rsidR="006C501F" w14:paraId="64ABC697" w14:textId="77777777">
        <w:tblPrEx>
          <w:tblCellMar>
            <w:top w:w="0" w:type="dxa"/>
            <w:bottom w:w="0" w:type="dxa"/>
          </w:tblCellMar>
        </w:tblPrEx>
        <w:trPr>
          <w:cantSplit/>
        </w:trPr>
        <w:tc>
          <w:tcPr>
            <w:tcW w:w="1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3547CF3" w14:textId="77777777" w:rsidR="006C501F" w:rsidRDefault="00000000">
            <w:pPr>
              <w:bidi/>
              <w:spacing w:after="40" w:line="260" w:lineRule="auto"/>
            </w:pPr>
            <w:r>
              <w:rPr>
                <w:b/>
                <w:bCs/>
                <w:color w:val="22201C"/>
                <w:sz w:val="18"/>
                <w:szCs w:val="18"/>
                <w:rtl/>
              </w:rPr>
              <w:t>المؤشر</w:t>
            </w:r>
          </w:p>
        </w:tc>
        <w:tc>
          <w:tcPr>
            <w:tcW w:w="40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B4A6074" w14:textId="77777777" w:rsidR="006C501F" w:rsidRDefault="00000000">
            <w:pPr>
              <w:bidi/>
              <w:spacing w:after="40" w:line="260" w:lineRule="auto"/>
            </w:pPr>
            <w:r>
              <w:rPr>
                <w:color w:val="22201C"/>
                <w:sz w:val="18"/>
                <w:szCs w:val="18"/>
                <w:rtl/>
              </w:rPr>
              <w:t>WBGT بدالة جاهزة واحدة (</w:t>
            </w:r>
            <w:proofErr w:type="spellStart"/>
            <w:r>
              <w:rPr>
                <w:color w:val="22201C"/>
                <w:sz w:val="18"/>
                <w:szCs w:val="18"/>
                <w:rtl/>
              </w:rPr>
              <w:t>Liljegren</w:t>
            </w:r>
            <w:proofErr w:type="spellEnd"/>
            <w:r>
              <w:rPr>
                <w:color w:val="22201C"/>
                <w:sz w:val="18"/>
                <w:szCs w:val="18"/>
                <w:rtl/>
              </w:rPr>
              <w:t>) وعلم الخطر</w:t>
            </w:r>
          </w:p>
        </w:tc>
        <w:tc>
          <w:tcPr>
            <w:tcW w:w="373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630461" w14:textId="77777777" w:rsidR="006C501F" w:rsidRDefault="00000000">
            <w:pPr>
              <w:bidi/>
              <w:spacing w:after="40" w:line="260" w:lineRule="auto"/>
            </w:pPr>
            <w:r>
              <w:rPr>
                <w:color w:val="22201C"/>
                <w:sz w:val="18"/>
                <w:szCs w:val="18"/>
                <w:rtl/>
              </w:rPr>
              <w:t xml:space="preserve">عرض </w:t>
            </w:r>
            <w:proofErr w:type="spellStart"/>
            <w:r>
              <w:rPr>
                <w:color w:val="22201C"/>
                <w:sz w:val="18"/>
                <w:szCs w:val="18"/>
                <w:rtl/>
              </w:rPr>
              <w:t>Tnw</w:t>
            </w:r>
            <w:proofErr w:type="spellEnd"/>
            <w:r>
              <w:rPr>
                <w:color w:val="22201C"/>
                <w:sz w:val="18"/>
                <w:szCs w:val="18"/>
                <w:rtl/>
              </w:rPr>
              <w:t xml:space="preserve"> </w:t>
            </w:r>
            <w:proofErr w:type="spellStart"/>
            <w:r>
              <w:rPr>
                <w:color w:val="22201C"/>
                <w:sz w:val="18"/>
                <w:szCs w:val="18"/>
                <w:rtl/>
              </w:rPr>
              <w:t>وTg</w:t>
            </w:r>
            <w:proofErr w:type="spellEnd"/>
            <w:r>
              <w:rPr>
                <w:color w:val="22201C"/>
                <w:sz w:val="18"/>
                <w:szCs w:val="18"/>
                <w:rtl/>
              </w:rPr>
              <w:t xml:space="preserve"> منفصلتين، وتصحيح الملابس CAV</w:t>
            </w:r>
          </w:p>
        </w:tc>
      </w:tr>
      <w:tr w:rsidR="006C501F" w14:paraId="0E6EDCDA" w14:textId="77777777">
        <w:tblPrEx>
          <w:tblCellMar>
            <w:top w:w="0" w:type="dxa"/>
            <w:bottom w:w="0" w:type="dxa"/>
          </w:tblCellMar>
        </w:tblPrEx>
        <w:trPr>
          <w:cantSplit/>
        </w:trPr>
        <w:tc>
          <w:tcPr>
            <w:tcW w:w="1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CEE8864" w14:textId="77777777" w:rsidR="006C501F" w:rsidRDefault="00000000">
            <w:pPr>
              <w:bidi/>
              <w:spacing w:after="40" w:line="260" w:lineRule="auto"/>
            </w:pPr>
            <w:r>
              <w:rPr>
                <w:b/>
                <w:bCs/>
                <w:color w:val="22201C"/>
                <w:sz w:val="18"/>
                <w:szCs w:val="18"/>
                <w:rtl/>
              </w:rPr>
              <w:t>البيانات من خارج الحساسات</w:t>
            </w:r>
          </w:p>
        </w:tc>
        <w:tc>
          <w:tcPr>
            <w:tcW w:w="40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5F32FA1" w14:textId="77777777" w:rsidR="006C501F" w:rsidRDefault="00000000">
            <w:pPr>
              <w:bidi/>
              <w:spacing w:after="40" w:line="260" w:lineRule="auto"/>
            </w:pPr>
            <w:r>
              <w:rPr>
                <w:color w:val="22201C"/>
                <w:sz w:val="18"/>
                <w:szCs w:val="18"/>
                <w:rtl/>
              </w:rPr>
              <w:t>ثوابت: ضغط الهواء، والموقع، ومعامل الإضاءة، وحالة الزائر</w:t>
            </w:r>
          </w:p>
        </w:tc>
        <w:tc>
          <w:tcPr>
            <w:tcW w:w="373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D772261" w14:textId="77777777" w:rsidR="006C501F" w:rsidRDefault="00000000">
            <w:pPr>
              <w:bidi/>
              <w:spacing w:after="40" w:line="260" w:lineRule="auto"/>
            </w:pPr>
            <w:r>
              <w:rPr>
                <w:color w:val="22201C"/>
                <w:sz w:val="18"/>
                <w:szCs w:val="18"/>
                <w:rtl/>
              </w:rPr>
              <w:t>خصائص المناطق، والفعاليات، وحالة الأجهزة</w:t>
            </w:r>
          </w:p>
        </w:tc>
      </w:tr>
      <w:tr w:rsidR="006C501F" w14:paraId="0100BCB0" w14:textId="77777777">
        <w:tblPrEx>
          <w:tblCellMar>
            <w:top w:w="0" w:type="dxa"/>
            <w:bottom w:w="0" w:type="dxa"/>
          </w:tblCellMar>
        </w:tblPrEx>
        <w:trPr>
          <w:cantSplit/>
        </w:trPr>
        <w:tc>
          <w:tcPr>
            <w:tcW w:w="1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E1B432D" w14:textId="77777777" w:rsidR="006C501F" w:rsidRDefault="00000000">
            <w:pPr>
              <w:bidi/>
              <w:spacing w:after="40" w:line="260" w:lineRule="auto"/>
            </w:pPr>
            <w:r>
              <w:rPr>
                <w:b/>
                <w:bCs/>
                <w:color w:val="22201C"/>
                <w:sz w:val="18"/>
                <w:szCs w:val="18"/>
                <w:rtl/>
              </w:rPr>
              <w:t>التخزين</w:t>
            </w:r>
          </w:p>
        </w:tc>
        <w:tc>
          <w:tcPr>
            <w:tcW w:w="40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6ED0718" w14:textId="77777777" w:rsidR="006C501F" w:rsidRDefault="00000000">
            <w:pPr>
              <w:bidi/>
              <w:spacing w:after="40" w:line="260" w:lineRule="auto"/>
            </w:pPr>
            <w:r>
              <w:rPr>
                <w:color w:val="22201C"/>
                <w:sz w:val="18"/>
                <w:szCs w:val="18"/>
                <w:rtl/>
              </w:rPr>
              <w:t xml:space="preserve">الجدول الموجود </w:t>
            </w:r>
            <w:proofErr w:type="spellStart"/>
            <w:r>
              <w:rPr>
                <w:color w:val="22201C"/>
                <w:sz w:val="18"/>
                <w:szCs w:val="18"/>
                <w:rtl/>
              </w:rPr>
              <w:t>readings</w:t>
            </w:r>
            <w:proofErr w:type="spellEnd"/>
            <w:r>
              <w:rPr>
                <w:color w:val="22201C"/>
                <w:sz w:val="18"/>
                <w:szCs w:val="18"/>
                <w:rtl/>
              </w:rPr>
              <w:t xml:space="preserve">، مع إضافة </w:t>
            </w:r>
            <w:proofErr w:type="spellStart"/>
            <w:r>
              <w:rPr>
                <w:color w:val="22201C"/>
                <w:sz w:val="18"/>
                <w:szCs w:val="18"/>
                <w:rtl/>
              </w:rPr>
              <w:t>wbgt_c</w:t>
            </w:r>
            <w:proofErr w:type="spellEnd"/>
            <w:r>
              <w:rPr>
                <w:color w:val="22201C"/>
                <w:sz w:val="18"/>
                <w:szCs w:val="18"/>
                <w:rtl/>
              </w:rPr>
              <w:t xml:space="preserve"> </w:t>
            </w:r>
            <w:proofErr w:type="spellStart"/>
            <w:r>
              <w:rPr>
                <w:color w:val="22201C"/>
                <w:sz w:val="18"/>
                <w:szCs w:val="18"/>
                <w:rtl/>
              </w:rPr>
              <w:t>وflag</w:t>
            </w:r>
            <w:proofErr w:type="spellEnd"/>
          </w:p>
        </w:tc>
        <w:tc>
          <w:tcPr>
            <w:tcW w:w="373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E35CCDB" w14:textId="77777777" w:rsidR="006C501F" w:rsidRDefault="00000000">
            <w:pPr>
              <w:bidi/>
              <w:spacing w:after="40" w:line="260" w:lineRule="auto"/>
            </w:pPr>
            <w:r>
              <w:rPr>
                <w:color w:val="22201C"/>
                <w:sz w:val="18"/>
                <w:szCs w:val="18"/>
                <w:rtl/>
              </w:rPr>
              <w:t>جدول متوسطات الدقيقة، وجداول منفصلة</w:t>
            </w:r>
          </w:p>
        </w:tc>
      </w:tr>
      <w:tr w:rsidR="006C501F" w14:paraId="3FD21164" w14:textId="77777777">
        <w:tblPrEx>
          <w:tblCellMar>
            <w:top w:w="0" w:type="dxa"/>
            <w:bottom w:w="0" w:type="dxa"/>
          </w:tblCellMar>
        </w:tblPrEx>
        <w:trPr>
          <w:cantSplit/>
        </w:trPr>
        <w:tc>
          <w:tcPr>
            <w:tcW w:w="1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4535839" w14:textId="77777777" w:rsidR="006C501F" w:rsidRDefault="00000000">
            <w:pPr>
              <w:bidi/>
              <w:spacing w:after="40" w:line="260" w:lineRule="auto"/>
            </w:pPr>
            <w:r>
              <w:rPr>
                <w:b/>
                <w:bCs/>
                <w:color w:val="22201C"/>
                <w:sz w:val="18"/>
                <w:szCs w:val="18"/>
                <w:rtl/>
              </w:rPr>
              <w:t>التحليلات</w:t>
            </w:r>
          </w:p>
        </w:tc>
        <w:tc>
          <w:tcPr>
            <w:tcW w:w="40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C6C4398" w14:textId="77777777" w:rsidR="006C501F" w:rsidRDefault="00000000">
            <w:pPr>
              <w:bidi/>
              <w:spacing w:after="40" w:line="260" w:lineRule="auto"/>
            </w:pPr>
            <w:r>
              <w:rPr>
                <w:color w:val="22201C"/>
                <w:sz w:val="18"/>
                <w:szCs w:val="18"/>
                <w:rtl/>
              </w:rPr>
              <w:t>8 تحليلات: الحساب، العلم، المؤشرات، حالة العمود، التفسير، التوصية، أثرها، التوقع</w:t>
            </w:r>
          </w:p>
        </w:tc>
        <w:tc>
          <w:tcPr>
            <w:tcW w:w="373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06A0F19" w14:textId="77777777" w:rsidR="006C501F" w:rsidRDefault="00000000">
            <w:pPr>
              <w:bidi/>
              <w:spacing w:after="40" w:line="260" w:lineRule="auto"/>
            </w:pPr>
            <w:r>
              <w:rPr>
                <w:color w:val="22201C"/>
                <w:sz w:val="18"/>
                <w:szCs w:val="18"/>
                <w:rtl/>
              </w:rPr>
              <w:t>16 تحليلًا إضافيًا، منها نماذج التعلم الآلي</w:t>
            </w:r>
          </w:p>
        </w:tc>
      </w:tr>
      <w:tr w:rsidR="006C501F" w14:paraId="34F96862" w14:textId="77777777">
        <w:tblPrEx>
          <w:tblCellMar>
            <w:top w:w="0" w:type="dxa"/>
            <w:bottom w:w="0" w:type="dxa"/>
          </w:tblCellMar>
        </w:tblPrEx>
        <w:trPr>
          <w:cantSplit/>
        </w:trPr>
        <w:tc>
          <w:tcPr>
            <w:tcW w:w="1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8F204F6" w14:textId="77777777" w:rsidR="006C501F" w:rsidRDefault="00000000">
            <w:pPr>
              <w:bidi/>
              <w:spacing w:after="40" w:line="260" w:lineRule="auto"/>
            </w:pPr>
            <w:r>
              <w:rPr>
                <w:b/>
                <w:bCs/>
                <w:color w:val="22201C"/>
                <w:sz w:val="18"/>
                <w:szCs w:val="18"/>
                <w:rtl/>
              </w:rPr>
              <w:t>التوقع</w:t>
            </w:r>
          </w:p>
        </w:tc>
        <w:tc>
          <w:tcPr>
            <w:tcW w:w="40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7B55730" w14:textId="77777777" w:rsidR="006C501F" w:rsidRDefault="00000000">
            <w:pPr>
              <w:bidi/>
              <w:spacing w:after="40" w:line="260" w:lineRule="auto"/>
            </w:pPr>
            <w:r>
              <w:rPr>
                <w:color w:val="22201C"/>
                <w:sz w:val="18"/>
                <w:szCs w:val="18"/>
                <w:rtl/>
              </w:rPr>
              <w:t xml:space="preserve">توقع الطقس من </w:t>
            </w:r>
            <w:proofErr w:type="spellStart"/>
            <w:r>
              <w:rPr>
                <w:color w:val="22201C"/>
                <w:sz w:val="18"/>
                <w:szCs w:val="18"/>
                <w:rtl/>
              </w:rPr>
              <w:t>Open-Meteo</w:t>
            </w:r>
            <w:proofErr w:type="spellEnd"/>
            <w:r>
              <w:rPr>
                <w:color w:val="22201C"/>
                <w:sz w:val="18"/>
                <w:szCs w:val="18"/>
                <w:rtl/>
              </w:rPr>
              <w:t xml:space="preserve"> يُحوَّل إلى WBGT بالدالة نفسها، بلا تدريب</w:t>
            </w:r>
          </w:p>
        </w:tc>
        <w:tc>
          <w:tcPr>
            <w:tcW w:w="373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DEB604" w14:textId="77777777" w:rsidR="006C501F" w:rsidRDefault="00000000">
            <w:pPr>
              <w:bidi/>
              <w:spacing w:after="40" w:line="260" w:lineRule="auto"/>
            </w:pPr>
            <w:r>
              <w:rPr>
                <w:color w:val="22201C"/>
                <w:sz w:val="18"/>
                <w:szCs w:val="18"/>
                <w:rtl/>
              </w:rPr>
              <w:t>نموذج تعلم آلي يصحح التوقع محليًا</w:t>
            </w:r>
          </w:p>
        </w:tc>
      </w:tr>
    </w:tbl>
    <w:p w14:paraId="5F264288" w14:textId="77777777" w:rsidR="006C501F" w:rsidRDefault="006C501F">
      <w:pPr>
        <w:spacing w:after="120"/>
      </w:pPr>
    </w:p>
    <w:p w14:paraId="59D33E76" w14:textId="77777777" w:rsidR="006C501F" w:rsidRDefault="00000000">
      <w:pPr>
        <w:bidi/>
        <w:spacing w:after="120" w:line="300" w:lineRule="auto"/>
        <w:jc w:val="both"/>
      </w:pPr>
      <w:r>
        <w:rPr>
          <w:b/>
          <w:bCs/>
          <w:color w:val="22201C"/>
          <w:rtl/>
        </w:rPr>
        <w:t>أين الذكاء الاصطناعي في الحد الأدنى؟</w:t>
      </w:r>
      <w:r>
        <w:rPr>
          <w:color w:val="22201C"/>
          <w:rtl/>
        </w:rPr>
        <w:t xml:space="preserve"> القرار التشغيلي مبني على معادلة فيزيائية وقواعد شفافة، والتوقع مأخوذ من نموذج طقس عالمي. نموذج التعلم الآلي المدرَّب هو أول تحسين مقترح (القسم 7.3)، ويُبنى إذا بقي وقت بعد اكتمال الأساسي.</w:t>
      </w:r>
    </w:p>
    <w:p w14:paraId="181013A7" w14:textId="77777777" w:rsidR="006C501F" w:rsidRDefault="00000000">
      <w:pPr>
        <w:pStyle w:val="Heading1"/>
        <w:pageBreakBefore/>
        <w:bidi/>
      </w:pPr>
      <w:bookmarkStart w:id="1" w:name="_Toc242677411"/>
      <w:r>
        <w:rPr>
          <w:rtl/>
        </w:rPr>
        <w:lastRenderedPageBreak/>
        <w:t>2. الحساسات المرتبطة بالمؤشر</w:t>
      </w:r>
      <w:bookmarkEnd w:id="1"/>
    </w:p>
    <w:p w14:paraId="3BCEBEE4" w14:textId="77777777" w:rsidR="006C501F" w:rsidRDefault="00000000">
      <w:pPr>
        <w:bidi/>
        <w:spacing w:after="120" w:line="300" w:lineRule="auto"/>
        <w:jc w:val="both"/>
      </w:pPr>
      <w:r>
        <w:rPr>
          <w:color w:val="22201C"/>
          <w:rtl/>
        </w:rPr>
        <w:t xml:space="preserve">في العقدة </w:t>
      </w:r>
      <w:proofErr w:type="gramStart"/>
      <w:r>
        <w:rPr>
          <w:color w:val="22201C"/>
          <w:rtl/>
        </w:rPr>
        <w:t>ثلاثة</w:t>
      </w:r>
      <w:proofErr w:type="gramEnd"/>
      <w:r>
        <w:rPr>
          <w:color w:val="22201C"/>
          <w:rtl/>
        </w:rPr>
        <w:t xml:space="preserve"> حساسات تغذي معادلة WBGT. هذه هي البيانات الوحيدة التي يحتاجها الحد الأدنى:</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1486"/>
        <w:gridCol w:w="2502"/>
        <w:gridCol w:w="806"/>
        <w:gridCol w:w="3041"/>
      </w:tblGrid>
      <w:tr w:rsidR="006C501F" w14:paraId="7955D22D" w14:textId="77777777">
        <w:tblPrEx>
          <w:tblCellMar>
            <w:top w:w="0" w:type="dxa"/>
            <w:bottom w:w="0" w:type="dxa"/>
          </w:tblCellMar>
        </w:tblPrEx>
        <w:trPr>
          <w:tblHeader/>
        </w:trPr>
        <w:tc>
          <w:tcPr>
            <w:tcW w:w="18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57E06C6" w14:textId="77777777" w:rsidR="006C501F" w:rsidRDefault="00000000">
            <w:pPr>
              <w:bidi/>
              <w:spacing w:after="40" w:line="260" w:lineRule="auto"/>
            </w:pPr>
            <w:r>
              <w:rPr>
                <w:b/>
                <w:bCs/>
                <w:color w:val="FFFFFF"/>
                <w:sz w:val="18"/>
                <w:szCs w:val="18"/>
                <w:rtl/>
              </w:rPr>
              <w:t>الحساس</w:t>
            </w:r>
          </w:p>
        </w:tc>
        <w:tc>
          <w:tcPr>
            <w:tcW w:w="153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ED69A84" w14:textId="77777777" w:rsidR="006C501F" w:rsidRDefault="00000000">
            <w:pPr>
              <w:bidi/>
              <w:spacing w:after="40" w:line="260" w:lineRule="auto"/>
            </w:pPr>
            <w:r>
              <w:rPr>
                <w:b/>
                <w:bCs/>
                <w:color w:val="FFFFFF"/>
                <w:sz w:val="18"/>
                <w:szCs w:val="18"/>
                <w:rtl/>
              </w:rPr>
              <w:t>ما يقيسه</w:t>
            </w:r>
          </w:p>
        </w:tc>
        <w:tc>
          <w:tcPr>
            <w:tcW w:w="225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9F2A9D3" w14:textId="77777777" w:rsidR="006C501F" w:rsidRDefault="00000000">
            <w:pPr>
              <w:bidi/>
              <w:spacing w:after="40" w:line="260" w:lineRule="auto"/>
            </w:pPr>
            <w:r>
              <w:rPr>
                <w:b/>
                <w:bCs/>
                <w:color w:val="FFFFFF"/>
                <w:sz w:val="18"/>
                <w:szCs w:val="18"/>
                <w:rtl/>
              </w:rPr>
              <w:t>الحقل في الرسالة</w:t>
            </w:r>
          </w:p>
        </w:tc>
        <w:tc>
          <w:tcPr>
            <w:tcW w:w="82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D69BE66" w14:textId="77777777" w:rsidR="006C501F" w:rsidRDefault="00000000">
            <w:pPr>
              <w:bidi/>
              <w:spacing w:after="40" w:line="260" w:lineRule="auto"/>
            </w:pPr>
            <w:r>
              <w:rPr>
                <w:b/>
                <w:bCs/>
                <w:color w:val="FFFFFF"/>
                <w:sz w:val="18"/>
                <w:szCs w:val="18"/>
                <w:rtl/>
              </w:rPr>
              <w:t>الوحدة</w:t>
            </w:r>
          </w:p>
        </w:tc>
        <w:tc>
          <w:tcPr>
            <w:tcW w:w="3181"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CBA121E" w14:textId="77777777" w:rsidR="006C501F" w:rsidRDefault="00000000">
            <w:pPr>
              <w:bidi/>
              <w:spacing w:after="40" w:line="260" w:lineRule="auto"/>
            </w:pPr>
            <w:r>
              <w:rPr>
                <w:b/>
                <w:bCs/>
                <w:color w:val="FFFFFF"/>
                <w:sz w:val="18"/>
                <w:szCs w:val="18"/>
                <w:rtl/>
              </w:rPr>
              <w:t>دوره في WBGT</w:t>
            </w:r>
          </w:p>
        </w:tc>
      </w:tr>
      <w:tr w:rsidR="006C501F" w14:paraId="7EA40223" w14:textId="77777777">
        <w:tblPrEx>
          <w:tblCellMar>
            <w:top w:w="0" w:type="dxa"/>
            <w:bottom w:w="0" w:type="dxa"/>
          </w:tblCellMar>
        </w:tblPrEx>
        <w:trPr>
          <w:cantSplit/>
        </w:trPr>
        <w:tc>
          <w:tcPr>
            <w:tcW w:w="18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6CFAE9" w14:textId="77777777" w:rsidR="006C501F" w:rsidRDefault="00000000">
            <w:pPr>
              <w:bidi/>
              <w:spacing w:after="40" w:line="260" w:lineRule="auto"/>
            </w:pPr>
            <w:r>
              <w:rPr>
                <w:b/>
                <w:bCs/>
                <w:color w:val="22201C"/>
                <w:sz w:val="18"/>
                <w:szCs w:val="18"/>
                <w:rtl/>
              </w:rPr>
              <w:t>DHT22</w:t>
            </w:r>
          </w:p>
        </w:tc>
        <w:tc>
          <w:tcPr>
            <w:tcW w:w="153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BE2B282" w14:textId="77777777" w:rsidR="006C501F" w:rsidRDefault="00000000">
            <w:pPr>
              <w:bidi/>
              <w:spacing w:after="40" w:line="260" w:lineRule="auto"/>
            </w:pPr>
            <w:r>
              <w:rPr>
                <w:color w:val="22201C"/>
                <w:sz w:val="18"/>
                <w:szCs w:val="18"/>
                <w:rtl/>
              </w:rPr>
              <w:t xml:space="preserve">حرارة الهواء </w:t>
            </w:r>
            <w:proofErr w:type="spellStart"/>
            <w:r>
              <w:rPr>
                <w:color w:val="22201C"/>
                <w:sz w:val="18"/>
                <w:szCs w:val="18"/>
                <w:rtl/>
              </w:rPr>
              <w:t>Ta</w:t>
            </w:r>
            <w:proofErr w:type="spellEnd"/>
          </w:p>
        </w:tc>
        <w:tc>
          <w:tcPr>
            <w:tcW w:w="22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2E6F46D" w14:textId="77777777" w:rsidR="006C501F" w:rsidRDefault="00000000">
            <w:pPr>
              <w:spacing w:after="40" w:line="260" w:lineRule="auto"/>
            </w:pPr>
            <w:r>
              <w:rPr>
                <w:color w:val="22201C"/>
                <w:sz w:val="18"/>
                <w:szCs w:val="18"/>
              </w:rPr>
              <w:t>sensors.dht22.ta_c</w:t>
            </w:r>
          </w:p>
        </w:tc>
        <w:tc>
          <w:tcPr>
            <w:tcW w:w="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13BD336" w14:textId="77777777" w:rsidR="006C501F" w:rsidRDefault="00000000">
            <w:pPr>
              <w:bidi/>
              <w:spacing w:after="40" w:line="260" w:lineRule="auto"/>
            </w:pPr>
            <w:r>
              <w:rPr>
                <w:color w:val="22201C"/>
                <w:sz w:val="18"/>
                <w:szCs w:val="18"/>
                <w:rtl/>
              </w:rPr>
              <w:t>°C</w:t>
            </w:r>
          </w:p>
        </w:tc>
        <w:tc>
          <w:tcPr>
            <w:tcW w:w="318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F22A1BF" w14:textId="77777777" w:rsidR="006C501F" w:rsidRDefault="00000000">
            <w:pPr>
              <w:bidi/>
              <w:spacing w:after="40" w:line="260" w:lineRule="auto"/>
            </w:pPr>
            <w:r>
              <w:rPr>
                <w:color w:val="22201C"/>
                <w:sz w:val="18"/>
                <w:szCs w:val="18"/>
                <w:rtl/>
              </w:rPr>
              <w:t xml:space="preserve">يدخل مباشرة بوزن 10%، ويدخل في حساب </w:t>
            </w:r>
            <w:proofErr w:type="spellStart"/>
            <w:r>
              <w:rPr>
                <w:color w:val="22201C"/>
                <w:sz w:val="18"/>
                <w:szCs w:val="18"/>
                <w:rtl/>
              </w:rPr>
              <w:t>Tnw</w:t>
            </w:r>
            <w:proofErr w:type="spellEnd"/>
            <w:r>
              <w:rPr>
                <w:color w:val="22201C"/>
                <w:sz w:val="18"/>
                <w:szCs w:val="18"/>
                <w:rtl/>
              </w:rPr>
              <w:t xml:space="preserve"> </w:t>
            </w:r>
            <w:proofErr w:type="spellStart"/>
            <w:r>
              <w:rPr>
                <w:color w:val="22201C"/>
                <w:sz w:val="18"/>
                <w:szCs w:val="18"/>
                <w:rtl/>
              </w:rPr>
              <w:t>وTg</w:t>
            </w:r>
            <w:proofErr w:type="spellEnd"/>
          </w:p>
        </w:tc>
      </w:tr>
      <w:tr w:rsidR="006C501F" w14:paraId="61D7B40A" w14:textId="77777777">
        <w:tblPrEx>
          <w:tblCellMar>
            <w:top w:w="0" w:type="dxa"/>
            <w:bottom w:w="0" w:type="dxa"/>
          </w:tblCellMar>
        </w:tblPrEx>
        <w:trPr>
          <w:cantSplit/>
        </w:trPr>
        <w:tc>
          <w:tcPr>
            <w:tcW w:w="18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4F2EC2D" w14:textId="77777777" w:rsidR="006C501F" w:rsidRDefault="00000000">
            <w:pPr>
              <w:bidi/>
              <w:spacing w:after="40" w:line="260" w:lineRule="auto"/>
            </w:pPr>
            <w:r>
              <w:rPr>
                <w:b/>
                <w:bCs/>
                <w:color w:val="22201C"/>
                <w:sz w:val="18"/>
                <w:szCs w:val="18"/>
                <w:rtl/>
              </w:rPr>
              <w:t>DHT22</w:t>
            </w:r>
          </w:p>
        </w:tc>
        <w:tc>
          <w:tcPr>
            <w:tcW w:w="153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65B771B" w14:textId="77777777" w:rsidR="006C501F" w:rsidRDefault="00000000">
            <w:pPr>
              <w:bidi/>
              <w:spacing w:after="40" w:line="260" w:lineRule="auto"/>
            </w:pPr>
            <w:r>
              <w:rPr>
                <w:color w:val="22201C"/>
                <w:sz w:val="18"/>
                <w:szCs w:val="18"/>
                <w:rtl/>
              </w:rPr>
              <w:t>الرطوبة النسبية RH</w:t>
            </w:r>
          </w:p>
        </w:tc>
        <w:tc>
          <w:tcPr>
            <w:tcW w:w="22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DF50AEC" w14:textId="77777777" w:rsidR="006C501F" w:rsidRDefault="00000000">
            <w:pPr>
              <w:spacing w:after="40" w:line="260" w:lineRule="auto"/>
            </w:pPr>
            <w:r>
              <w:rPr>
                <w:color w:val="22201C"/>
                <w:sz w:val="18"/>
                <w:szCs w:val="18"/>
              </w:rPr>
              <w:t>sensors.dht22.rh_pct</w:t>
            </w:r>
          </w:p>
        </w:tc>
        <w:tc>
          <w:tcPr>
            <w:tcW w:w="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CB0B77B" w14:textId="77777777" w:rsidR="006C501F" w:rsidRDefault="00000000">
            <w:pPr>
              <w:bidi/>
              <w:spacing w:after="40" w:line="260" w:lineRule="auto"/>
            </w:pPr>
            <w:r>
              <w:rPr>
                <w:color w:val="22201C"/>
                <w:sz w:val="18"/>
                <w:szCs w:val="18"/>
                <w:rtl/>
              </w:rPr>
              <w:t>%</w:t>
            </w:r>
          </w:p>
        </w:tc>
        <w:tc>
          <w:tcPr>
            <w:tcW w:w="318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7BC8EC" w14:textId="77777777" w:rsidR="006C501F" w:rsidRDefault="00000000">
            <w:pPr>
              <w:bidi/>
              <w:spacing w:after="40" w:line="260" w:lineRule="auto"/>
            </w:pPr>
            <w:r>
              <w:rPr>
                <w:color w:val="22201C"/>
                <w:sz w:val="18"/>
                <w:szCs w:val="18"/>
                <w:rtl/>
              </w:rPr>
              <w:t xml:space="preserve">أهم مدخل في </w:t>
            </w:r>
            <w:proofErr w:type="spellStart"/>
            <w:r>
              <w:rPr>
                <w:color w:val="22201C"/>
                <w:sz w:val="18"/>
                <w:szCs w:val="18"/>
                <w:rtl/>
              </w:rPr>
              <w:t>Tnw</w:t>
            </w:r>
            <w:proofErr w:type="spellEnd"/>
            <w:r>
              <w:rPr>
                <w:color w:val="22201C"/>
                <w:sz w:val="18"/>
                <w:szCs w:val="18"/>
                <w:rtl/>
              </w:rPr>
              <w:t xml:space="preserve"> (وزنه 70%)</w:t>
            </w:r>
          </w:p>
        </w:tc>
      </w:tr>
      <w:tr w:rsidR="006C501F" w14:paraId="07B87A26" w14:textId="77777777">
        <w:tblPrEx>
          <w:tblCellMar>
            <w:top w:w="0" w:type="dxa"/>
            <w:bottom w:w="0" w:type="dxa"/>
          </w:tblCellMar>
        </w:tblPrEx>
        <w:trPr>
          <w:cantSplit/>
        </w:trPr>
        <w:tc>
          <w:tcPr>
            <w:tcW w:w="18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B22C737" w14:textId="77777777" w:rsidR="006C501F" w:rsidRDefault="00000000">
            <w:pPr>
              <w:bidi/>
              <w:spacing w:after="40" w:line="260" w:lineRule="auto"/>
            </w:pPr>
            <w:r>
              <w:rPr>
                <w:b/>
                <w:bCs/>
                <w:color w:val="22201C"/>
                <w:sz w:val="18"/>
                <w:szCs w:val="18"/>
                <w:rtl/>
              </w:rPr>
              <w:t>الكؤوس مع محرك DC عبر ADS1115</w:t>
            </w:r>
          </w:p>
        </w:tc>
        <w:tc>
          <w:tcPr>
            <w:tcW w:w="153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04162D1" w14:textId="77777777" w:rsidR="006C501F" w:rsidRDefault="00000000">
            <w:pPr>
              <w:bidi/>
              <w:spacing w:after="40" w:line="260" w:lineRule="auto"/>
            </w:pPr>
            <w:r>
              <w:rPr>
                <w:color w:val="22201C"/>
                <w:sz w:val="18"/>
                <w:szCs w:val="18"/>
                <w:rtl/>
              </w:rPr>
              <w:t>جهد يتحول إلى سرعة رياح</w:t>
            </w:r>
          </w:p>
        </w:tc>
        <w:tc>
          <w:tcPr>
            <w:tcW w:w="22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778E3F7" w14:textId="77777777" w:rsidR="006C501F" w:rsidRDefault="00000000">
            <w:pPr>
              <w:spacing w:after="40" w:line="260" w:lineRule="auto"/>
            </w:pPr>
            <w:r>
              <w:rPr>
                <w:color w:val="22201C"/>
                <w:sz w:val="18"/>
                <w:szCs w:val="18"/>
              </w:rPr>
              <w:t>sensors.anemometer.wind_v</w:t>
            </w:r>
          </w:p>
        </w:tc>
        <w:tc>
          <w:tcPr>
            <w:tcW w:w="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3CE2DC2" w14:textId="77777777" w:rsidR="006C501F" w:rsidRDefault="00000000">
            <w:pPr>
              <w:bidi/>
              <w:spacing w:after="40" w:line="260" w:lineRule="auto"/>
            </w:pPr>
            <w:r>
              <w:rPr>
                <w:color w:val="22201C"/>
                <w:sz w:val="18"/>
                <w:szCs w:val="18"/>
                <w:rtl/>
              </w:rPr>
              <w:t>V ثم m/s</w:t>
            </w:r>
          </w:p>
        </w:tc>
        <w:tc>
          <w:tcPr>
            <w:tcW w:w="318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7BE39B3" w14:textId="77777777" w:rsidR="006C501F" w:rsidRDefault="00000000">
            <w:pPr>
              <w:bidi/>
              <w:spacing w:after="40" w:line="260" w:lineRule="auto"/>
            </w:pPr>
            <w:r>
              <w:rPr>
                <w:color w:val="22201C"/>
                <w:sz w:val="18"/>
                <w:szCs w:val="18"/>
                <w:rtl/>
              </w:rPr>
              <w:t xml:space="preserve">الرياح تبرّد الكرة وتزيد التبخر، فتؤثر في </w:t>
            </w:r>
            <w:proofErr w:type="spellStart"/>
            <w:r>
              <w:rPr>
                <w:color w:val="22201C"/>
                <w:sz w:val="18"/>
                <w:szCs w:val="18"/>
                <w:rtl/>
              </w:rPr>
              <w:t>Tg</w:t>
            </w:r>
            <w:proofErr w:type="spellEnd"/>
            <w:r>
              <w:rPr>
                <w:color w:val="22201C"/>
                <w:sz w:val="18"/>
                <w:szCs w:val="18"/>
                <w:rtl/>
              </w:rPr>
              <w:t xml:space="preserve"> </w:t>
            </w:r>
            <w:proofErr w:type="spellStart"/>
            <w:r>
              <w:rPr>
                <w:color w:val="22201C"/>
                <w:sz w:val="18"/>
                <w:szCs w:val="18"/>
                <w:rtl/>
              </w:rPr>
              <w:t>وTnw</w:t>
            </w:r>
            <w:proofErr w:type="spellEnd"/>
          </w:p>
        </w:tc>
      </w:tr>
      <w:tr w:rsidR="006C501F" w14:paraId="42F228F8" w14:textId="77777777">
        <w:tblPrEx>
          <w:tblCellMar>
            <w:top w:w="0" w:type="dxa"/>
            <w:bottom w:w="0" w:type="dxa"/>
          </w:tblCellMar>
        </w:tblPrEx>
        <w:trPr>
          <w:cantSplit/>
        </w:trPr>
        <w:tc>
          <w:tcPr>
            <w:tcW w:w="18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B32A96B" w14:textId="77777777" w:rsidR="006C501F" w:rsidRDefault="00000000">
            <w:pPr>
              <w:bidi/>
              <w:spacing w:after="40" w:line="260" w:lineRule="auto"/>
            </w:pPr>
            <w:r>
              <w:rPr>
                <w:b/>
                <w:bCs/>
                <w:color w:val="22201C"/>
                <w:sz w:val="18"/>
                <w:szCs w:val="18"/>
                <w:rtl/>
              </w:rPr>
              <w:t>VEML7700</w:t>
            </w:r>
          </w:p>
        </w:tc>
        <w:tc>
          <w:tcPr>
            <w:tcW w:w="153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19A4EC0" w14:textId="77777777" w:rsidR="006C501F" w:rsidRDefault="00000000">
            <w:pPr>
              <w:bidi/>
              <w:spacing w:after="40" w:line="260" w:lineRule="auto"/>
            </w:pPr>
            <w:r>
              <w:rPr>
                <w:color w:val="22201C"/>
                <w:sz w:val="18"/>
                <w:szCs w:val="18"/>
                <w:rtl/>
              </w:rPr>
              <w:t>شدة الإضاءة</w:t>
            </w:r>
          </w:p>
        </w:tc>
        <w:tc>
          <w:tcPr>
            <w:tcW w:w="22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7CC16A2" w14:textId="77777777" w:rsidR="006C501F" w:rsidRDefault="00000000">
            <w:pPr>
              <w:spacing w:after="40" w:line="260" w:lineRule="auto"/>
            </w:pPr>
            <w:r>
              <w:rPr>
                <w:color w:val="22201C"/>
                <w:sz w:val="18"/>
                <w:szCs w:val="18"/>
              </w:rPr>
              <w:t>sensors.veml7700.lux</w:t>
            </w:r>
          </w:p>
        </w:tc>
        <w:tc>
          <w:tcPr>
            <w:tcW w:w="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B8D1A7E" w14:textId="77777777" w:rsidR="006C501F" w:rsidRDefault="00000000">
            <w:pPr>
              <w:bidi/>
              <w:spacing w:after="40" w:line="260" w:lineRule="auto"/>
            </w:pPr>
            <w:proofErr w:type="spellStart"/>
            <w:r>
              <w:rPr>
                <w:color w:val="22201C"/>
                <w:sz w:val="18"/>
                <w:szCs w:val="18"/>
                <w:rtl/>
              </w:rPr>
              <w:t>lux</w:t>
            </w:r>
            <w:proofErr w:type="spellEnd"/>
          </w:p>
        </w:tc>
        <w:tc>
          <w:tcPr>
            <w:tcW w:w="318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F3E4536" w14:textId="77777777" w:rsidR="006C501F" w:rsidRDefault="00000000">
            <w:pPr>
              <w:bidi/>
              <w:spacing w:after="40" w:line="260" w:lineRule="auto"/>
            </w:pPr>
            <w:r>
              <w:rPr>
                <w:color w:val="22201C"/>
                <w:sz w:val="18"/>
                <w:szCs w:val="18"/>
                <w:rtl/>
              </w:rPr>
              <w:t xml:space="preserve">تتحول إلى إشعاع شمسي W/m²، وهو أكبر مدخل في </w:t>
            </w:r>
            <w:proofErr w:type="spellStart"/>
            <w:r>
              <w:rPr>
                <w:color w:val="22201C"/>
                <w:sz w:val="18"/>
                <w:szCs w:val="18"/>
                <w:rtl/>
              </w:rPr>
              <w:t>Tg</w:t>
            </w:r>
            <w:proofErr w:type="spellEnd"/>
          </w:p>
        </w:tc>
      </w:tr>
    </w:tbl>
    <w:p w14:paraId="5F1A91C7" w14:textId="77777777" w:rsidR="006C501F" w:rsidRDefault="006C501F">
      <w:pPr>
        <w:spacing w:after="120"/>
      </w:pPr>
    </w:p>
    <w:p w14:paraId="19575769" w14:textId="77777777" w:rsidR="006C501F" w:rsidRDefault="00000000">
      <w:pPr>
        <w:bidi/>
        <w:spacing w:after="120" w:line="300" w:lineRule="auto"/>
        <w:jc w:val="both"/>
      </w:pPr>
      <w:r>
        <w:rPr>
          <w:color w:val="22201C"/>
          <w:rtl/>
        </w:rPr>
        <w:t xml:space="preserve">سرعة الرياح = K × الجهد + B، والمعاملان K </w:t>
      </w:r>
      <w:proofErr w:type="spellStart"/>
      <w:r>
        <w:rPr>
          <w:color w:val="22201C"/>
          <w:rtl/>
        </w:rPr>
        <w:t>وB</w:t>
      </w:r>
      <w:proofErr w:type="spellEnd"/>
      <w:r>
        <w:rPr>
          <w:color w:val="22201C"/>
          <w:rtl/>
        </w:rPr>
        <w:t xml:space="preserve"> من معايرة الكؤوس ومحفوظان في </w:t>
      </w:r>
      <w:proofErr w:type="spellStart"/>
      <w:proofErr w:type="gramStart"/>
      <w:r>
        <w:rPr>
          <w:color w:val="22201C"/>
          <w:rtl/>
        </w:rPr>
        <w:t>config.json</w:t>
      </w:r>
      <w:proofErr w:type="spellEnd"/>
      <w:proofErr w:type="gramEnd"/>
      <w:r>
        <w:rPr>
          <w:color w:val="22201C"/>
          <w:rtl/>
        </w:rPr>
        <w:t>. الرسالة تُرسل كل 5 ثوانٍ، والكؤوس على ارتفاع 1.8 م.</w:t>
      </w:r>
    </w:p>
    <w:p w14:paraId="46C121FF" w14:textId="77777777" w:rsidR="006C501F" w:rsidRDefault="00000000">
      <w:pPr>
        <w:pStyle w:val="Heading3"/>
        <w:keepNext/>
        <w:bidi/>
        <w:spacing w:before="200" w:after="80"/>
      </w:pPr>
      <w:r>
        <w:rPr>
          <w:rtl/>
        </w:rPr>
        <w:t>للعلم فقط: مكونات مرتبطة بالمؤشر خارج الحد الأدنى</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2"/>
        <w:gridCol w:w="3614"/>
        <w:gridCol w:w="2892"/>
      </w:tblGrid>
      <w:tr w:rsidR="006C501F" w14:paraId="2E9D4E81" w14:textId="77777777">
        <w:tblPrEx>
          <w:tblCellMar>
            <w:top w:w="0" w:type="dxa"/>
            <w:bottom w:w="0" w:type="dxa"/>
          </w:tblCellMar>
        </w:tblPrEx>
        <w:trPr>
          <w:tblHeader/>
        </w:trPr>
        <w:tc>
          <w:tcPr>
            <w:tcW w:w="313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A421F15" w14:textId="77777777" w:rsidR="006C501F" w:rsidRDefault="00000000">
            <w:pPr>
              <w:bidi/>
              <w:spacing w:after="40" w:line="260" w:lineRule="auto"/>
            </w:pPr>
            <w:r>
              <w:rPr>
                <w:b/>
                <w:bCs/>
                <w:color w:val="FFFFFF"/>
                <w:sz w:val="18"/>
                <w:szCs w:val="18"/>
                <w:rtl/>
              </w:rPr>
              <w:t>المكوّن</w:t>
            </w:r>
          </w:p>
        </w:tc>
        <w:tc>
          <w:tcPr>
            <w:tcW w:w="361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5AF5499" w14:textId="77777777" w:rsidR="006C501F" w:rsidRDefault="00000000">
            <w:pPr>
              <w:bidi/>
              <w:spacing w:after="40" w:line="260" w:lineRule="auto"/>
            </w:pPr>
            <w:r>
              <w:rPr>
                <w:b/>
                <w:bCs/>
                <w:color w:val="FFFFFF"/>
                <w:sz w:val="18"/>
                <w:szCs w:val="18"/>
                <w:rtl/>
              </w:rPr>
              <w:t>ما يضيفه</w:t>
            </w:r>
          </w:p>
        </w:tc>
        <w:tc>
          <w:tcPr>
            <w:tcW w:w="289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24D680B" w14:textId="77777777" w:rsidR="006C501F" w:rsidRDefault="00000000">
            <w:pPr>
              <w:bidi/>
              <w:spacing w:after="40" w:line="260" w:lineRule="auto"/>
            </w:pPr>
            <w:r>
              <w:rPr>
                <w:b/>
                <w:bCs/>
                <w:color w:val="FFFFFF"/>
                <w:sz w:val="18"/>
                <w:szCs w:val="18"/>
                <w:rtl/>
              </w:rPr>
              <w:t>البديل في الحد الأدنى</w:t>
            </w:r>
          </w:p>
        </w:tc>
      </w:tr>
      <w:tr w:rsidR="006C501F" w14:paraId="3A4DEE40" w14:textId="77777777">
        <w:tblPrEx>
          <w:tblCellMar>
            <w:top w:w="0" w:type="dxa"/>
            <w:bottom w:w="0" w:type="dxa"/>
          </w:tblCellMar>
        </w:tblPrEx>
        <w:trPr>
          <w:cantSplit/>
        </w:trPr>
        <w:tc>
          <w:tcPr>
            <w:tcW w:w="31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3D982E7" w14:textId="77777777" w:rsidR="006C501F" w:rsidRDefault="00000000">
            <w:pPr>
              <w:bidi/>
              <w:spacing w:after="40" w:line="260" w:lineRule="auto"/>
            </w:pPr>
            <w:r>
              <w:rPr>
                <w:b/>
                <w:bCs/>
                <w:color w:val="22201C"/>
                <w:sz w:val="18"/>
                <w:szCs w:val="18"/>
                <w:rtl/>
              </w:rPr>
              <w:t>MLX90614 (مفصول حاليًا)</w:t>
            </w:r>
          </w:p>
        </w:tc>
        <w:tc>
          <w:tcPr>
            <w:tcW w:w="36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7FC22B" w14:textId="77777777" w:rsidR="006C501F" w:rsidRDefault="00000000">
            <w:pPr>
              <w:bidi/>
              <w:spacing w:after="40" w:line="260" w:lineRule="auto"/>
            </w:pPr>
            <w:r>
              <w:rPr>
                <w:color w:val="22201C"/>
                <w:sz w:val="18"/>
                <w:szCs w:val="18"/>
                <w:rtl/>
              </w:rPr>
              <w:t>حرارة سطح الأرضية، لتمييز الأسطح الساخنة وللتقدير المكاني</w:t>
            </w:r>
          </w:p>
        </w:tc>
        <w:tc>
          <w:tcPr>
            <w:tcW w:w="28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248B4D5" w14:textId="77777777" w:rsidR="006C501F" w:rsidRDefault="00000000">
            <w:pPr>
              <w:bidi/>
              <w:spacing w:after="40" w:line="260" w:lineRule="auto"/>
            </w:pPr>
            <w:r>
              <w:rPr>
                <w:color w:val="22201C"/>
                <w:sz w:val="18"/>
                <w:szCs w:val="18"/>
                <w:rtl/>
              </w:rPr>
              <w:t>لا يحتاجه حساب WBGT</w:t>
            </w:r>
          </w:p>
        </w:tc>
      </w:tr>
      <w:tr w:rsidR="006C501F" w14:paraId="0DB46274" w14:textId="77777777">
        <w:tblPrEx>
          <w:tblCellMar>
            <w:top w:w="0" w:type="dxa"/>
            <w:bottom w:w="0" w:type="dxa"/>
          </w:tblCellMar>
        </w:tblPrEx>
        <w:trPr>
          <w:cantSplit/>
        </w:trPr>
        <w:tc>
          <w:tcPr>
            <w:tcW w:w="31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AB9E0CC" w14:textId="77777777" w:rsidR="006C501F" w:rsidRDefault="00000000">
            <w:pPr>
              <w:bidi/>
              <w:spacing w:after="40" w:line="260" w:lineRule="auto"/>
            </w:pPr>
            <w:r>
              <w:rPr>
                <w:b/>
                <w:bCs/>
                <w:color w:val="22201C"/>
                <w:sz w:val="18"/>
                <w:szCs w:val="18"/>
                <w:rtl/>
              </w:rPr>
              <w:t>الكرة السوداء DS18B20 (مؤجلة)</w:t>
            </w:r>
          </w:p>
        </w:tc>
        <w:tc>
          <w:tcPr>
            <w:tcW w:w="36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F1D0E5" w14:textId="77777777" w:rsidR="006C501F" w:rsidRDefault="00000000">
            <w:pPr>
              <w:bidi/>
              <w:spacing w:after="40" w:line="260" w:lineRule="auto"/>
            </w:pPr>
            <w:proofErr w:type="spellStart"/>
            <w:r>
              <w:rPr>
                <w:color w:val="22201C"/>
                <w:sz w:val="18"/>
                <w:szCs w:val="18"/>
                <w:rtl/>
              </w:rPr>
              <w:t>Tg</w:t>
            </w:r>
            <w:proofErr w:type="spellEnd"/>
            <w:r>
              <w:rPr>
                <w:color w:val="22201C"/>
                <w:sz w:val="18"/>
                <w:szCs w:val="18"/>
                <w:rtl/>
              </w:rPr>
              <w:t xml:space="preserve"> مقاسة مباشرة بدل حسابها</w:t>
            </w:r>
          </w:p>
        </w:tc>
        <w:tc>
          <w:tcPr>
            <w:tcW w:w="28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E7B26B" w14:textId="77777777" w:rsidR="006C501F" w:rsidRDefault="00000000">
            <w:pPr>
              <w:bidi/>
              <w:spacing w:after="40" w:line="260" w:lineRule="auto"/>
            </w:pPr>
            <w:proofErr w:type="spellStart"/>
            <w:r>
              <w:rPr>
                <w:color w:val="22201C"/>
                <w:sz w:val="18"/>
                <w:szCs w:val="18"/>
                <w:rtl/>
              </w:rPr>
              <w:t>Tg</w:t>
            </w:r>
            <w:proofErr w:type="spellEnd"/>
            <w:r>
              <w:rPr>
                <w:color w:val="22201C"/>
                <w:sz w:val="18"/>
                <w:szCs w:val="18"/>
                <w:rtl/>
              </w:rPr>
              <w:t xml:space="preserve"> تُحسب من الإشعاع والرياح والحرارة</w:t>
            </w:r>
          </w:p>
        </w:tc>
      </w:tr>
      <w:tr w:rsidR="006C501F" w14:paraId="1B2EE9AE" w14:textId="77777777">
        <w:tblPrEx>
          <w:tblCellMar>
            <w:top w:w="0" w:type="dxa"/>
            <w:bottom w:w="0" w:type="dxa"/>
          </w:tblCellMar>
        </w:tblPrEx>
        <w:trPr>
          <w:cantSplit/>
        </w:trPr>
        <w:tc>
          <w:tcPr>
            <w:tcW w:w="31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C31BCBB" w14:textId="77777777" w:rsidR="006C501F" w:rsidRDefault="00000000">
            <w:pPr>
              <w:bidi/>
              <w:spacing w:after="40" w:line="260" w:lineRule="auto"/>
            </w:pPr>
            <w:r>
              <w:rPr>
                <w:b/>
                <w:bCs/>
                <w:color w:val="22201C"/>
                <w:sz w:val="18"/>
                <w:szCs w:val="18"/>
                <w:rtl/>
              </w:rPr>
              <w:t>ترمومتر البصيلة الرطبة الطبيعية (غير مدرج)</w:t>
            </w:r>
          </w:p>
        </w:tc>
        <w:tc>
          <w:tcPr>
            <w:tcW w:w="36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223270" w14:textId="77777777" w:rsidR="006C501F" w:rsidRDefault="00000000">
            <w:pPr>
              <w:bidi/>
              <w:spacing w:after="40" w:line="260" w:lineRule="auto"/>
            </w:pPr>
            <w:proofErr w:type="spellStart"/>
            <w:r>
              <w:rPr>
                <w:color w:val="22201C"/>
                <w:sz w:val="18"/>
                <w:szCs w:val="18"/>
                <w:rtl/>
              </w:rPr>
              <w:t>Tnw</w:t>
            </w:r>
            <w:proofErr w:type="spellEnd"/>
            <w:r>
              <w:rPr>
                <w:color w:val="22201C"/>
                <w:sz w:val="18"/>
                <w:szCs w:val="18"/>
                <w:rtl/>
              </w:rPr>
              <w:t xml:space="preserve"> مقاسة مباشرة</w:t>
            </w:r>
          </w:p>
        </w:tc>
        <w:tc>
          <w:tcPr>
            <w:tcW w:w="28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9F5F117" w14:textId="77777777" w:rsidR="006C501F" w:rsidRDefault="00000000">
            <w:pPr>
              <w:bidi/>
              <w:spacing w:after="40" w:line="260" w:lineRule="auto"/>
            </w:pPr>
            <w:proofErr w:type="spellStart"/>
            <w:r>
              <w:rPr>
                <w:color w:val="22201C"/>
                <w:sz w:val="18"/>
                <w:szCs w:val="18"/>
                <w:rtl/>
              </w:rPr>
              <w:t>Tnw</w:t>
            </w:r>
            <w:proofErr w:type="spellEnd"/>
            <w:r>
              <w:rPr>
                <w:color w:val="22201C"/>
                <w:sz w:val="18"/>
                <w:szCs w:val="18"/>
                <w:rtl/>
              </w:rPr>
              <w:t xml:space="preserve"> تُحسب من الحرارة والرطوبة والرياح والإشعاع</w:t>
            </w:r>
          </w:p>
        </w:tc>
      </w:tr>
    </w:tbl>
    <w:p w14:paraId="71C78862" w14:textId="77777777" w:rsidR="006C501F" w:rsidRDefault="006C501F">
      <w:pPr>
        <w:spacing w:after="120"/>
      </w:pPr>
    </w:p>
    <w:p w14:paraId="0EC7FF15" w14:textId="77777777" w:rsidR="006C501F" w:rsidRDefault="00000000">
      <w:pPr>
        <w:pStyle w:val="Heading1"/>
        <w:pageBreakBefore/>
        <w:bidi/>
      </w:pPr>
      <w:bookmarkStart w:id="2" w:name="_Toc242677412"/>
      <w:r>
        <w:rPr>
          <w:rtl/>
        </w:rPr>
        <w:lastRenderedPageBreak/>
        <w:t>3. وصول البيانات وتخزينها</w:t>
      </w:r>
      <w:bookmarkEnd w:id="2"/>
    </w:p>
    <w:p w14:paraId="29917643" w14:textId="77777777" w:rsidR="006C501F" w:rsidRDefault="00000000">
      <w:pPr>
        <w:pStyle w:val="Heading2"/>
        <w:keepNext/>
        <w:bidi/>
        <w:spacing w:before="280" w:after="120"/>
      </w:pPr>
      <w:bookmarkStart w:id="3" w:name="_Toc242677413"/>
      <w:r>
        <w:rPr>
          <w:rtl/>
        </w:rPr>
        <w:t>3.1 المسار</w:t>
      </w:r>
      <w:bookmarkEnd w:id="3"/>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
        <w:gridCol w:w="1177"/>
        <w:gridCol w:w="2248"/>
        <w:gridCol w:w="5785"/>
      </w:tblGrid>
      <w:tr w:rsidR="006C501F" w14:paraId="56614B4C" w14:textId="77777777">
        <w:tblPrEx>
          <w:tblCellMar>
            <w:top w:w="0" w:type="dxa"/>
            <w:bottom w:w="0" w:type="dxa"/>
          </w:tblCellMar>
        </w:tblPrEx>
        <w:trPr>
          <w:tblHeader/>
        </w:trPr>
        <w:tc>
          <w:tcPr>
            <w:tcW w:w="42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C72B391" w14:textId="77777777" w:rsidR="006C501F" w:rsidRDefault="00000000">
            <w:pPr>
              <w:bidi/>
              <w:spacing w:after="40" w:line="260" w:lineRule="auto"/>
            </w:pPr>
            <w:r>
              <w:rPr>
                <w:b/>
                <w:bCs/>
                <w:color w:val="FFFFFF"/>
                <w:sz w:val="18"/>
                <w:szCs w:val="18"/>
                <w:rtl/>
              </w:rPr>
              <w:t>#</w:t>
            </w:r>
          </w:p>
        </w:tc>
        <w:tc>
          <w:tcPr>
            <w:tcW w:w="117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5FA999" w14:textId="77777777" w:rsidR="006C501F" w:rsidRDefault="00000000">
            <w:pPr>
              <w:bidi/>
              <w:spacing w:after="40" w:line="260" w:lineRule="auto"/>
            </w:pPr>
            <w:r>
              <w:rPr>
                <w:b/>
                <w:bCs/>
                <w:color w:val="FFFFFF"/>
                <w:sz w:val="18"/>
                <w:szCs w:val="18"/>
                <w:rtl/>
              </w:rPr>
              <w:t>الخطوة</w:t>
            </w:r>
          </w:p>
        </w:tc>
        <w:tc>
          <w:tcPr>
            <w:tcW w:w="224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BFA504F" w14:textId="77777777" w:rsidR="006C501F" w:rsidRDefault="00000000">
            <w:pPr>
              <w:bidi/>
              <w:spacing w:after="40" w:line="260" w:lineRule="auto"/>
            </w:pPr>
            <w:r>
              <w:rPr>
                <w:b/>
                <w:bCs/>
                <w:color w:val="FFFFFF"/>
                <w:sz w:val="18"/>
                <w:szCs w:val="18"/>
                <w:rtl/>
              </w:rPr>
              <w:t>أين</w:t>
            </w:r>
          </w:p>
        </w:tc>
        <w:tc>
          <w:tcPr>
            <w:tcW w:w="578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CE7DEF6" w14:textId="77777777" w:rsidR="006C501F" w:rsidRDefault="00000000">
            <w:pPr>
              <w:bidi/>
              <w:spacing w:after="40" w:line="260" w:lineRule="auto"/>
            </w:pPr>
            <w:r>
              <w:rPr>
                <w:b/>
                <w:bCs/>
                <w:color w:val="FFFFFF"/>
                <w:sz w:val="18"/>
                <w:szCs w:val="18"/>
                <w:rtl/>
              </w:rPr>
              <w:t>ماذا يحدث</w:t>
            </w:r>
          </w:p>
        </w:tc>
      </w:tr>
      <w:tr w:rsidR="006C501F" w14:paraId="0D7FB46F" w14:textId="77777777">
        <w:tblPrEx>
          <w:tblCellMar>
            <w:top w:w="0" w:type="dxa"/>
            <w:bottom w:w="0" w:type="dxa"/>
          </w:tblCellMar>
        </w:tblPrEx>
        <w:trPr>
          <w:cantSplit/>
        </w:trPr>
        <w:tc>
          <w:tcPr>
            <w:tcW w:w="42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D928AD5" w14:textId="77777777" w:rsidR="006C501F" w:rsidRDefault="00000000">
            <w:pPr>
              <w:bidi/>
              <w:spacing w:after="40" w:line="260" w:lineRule="auto"/>
            </w:pPr>
            <w:r>
              <w:rPr>
                <w:color w:val="22201C"/>
                <w:sz w:val="18"/>
                <w:szCs w:val="18"/>
                <w:rtl/>
              </w:rPr>
              <w:t>1</w:t>
            </w:r>
          </w:p>
        </w:tc>
        <w:tc>
          <w:tcPr>
            <w:tcW w:w="117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9E5009F" w14:textId="77777777" w:rsidR="006C501F" w:rsidRDefault="00000000">
            <w:pPr>
              <w:bidi/>
              <w:spacing w:after="40" w:line="260" w:lineRule="auto"/>
            </w:pPr>
            <w:r>
              <w:rPr>
                <w:color w:val="22201C"/>
                <w:sz w:val="18"/>
                <w:szCs w:val="18"/>
                <w:rtl/>
              </w:rPr>
              <w:t>القراءة</w:t>
            </w:r>
          </w:p>
        </w:tc>
        <w:tc>
          <w:tcPr>
            <w:tcW w:w="22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55952C" w14:textId="77777777" w:rsidR="006C501F" w:rsidRDefault="00000000">
            <w:pPr>
              <w:bidi/>
              <w:spacing w:after="40" w:line="260" w:lineRule="auto"/>
            </w:pPr>
            <w:r>
              <w:rPr>
                <w:color w:val="22201C"/>
                <w:sz w:val="18"/>
                <w:szCs w:val="18"/>
                <w:rtl/>
              </w:rPr>
              <w:t>العقدة ESP32</w:t>
            </w:r>
          </w:p>
        </w:tc>
        <w:tc>
          <w:tcPr>
            <w:tcW w:w="578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48A8C7" w14:textId="77777777" w:rsidR="006C501F" w:rsidRDefault="00000000">
            <w:pPr>
              <w:bidi/>
              <w:spacing w:after="40" w:line="260" w:lineRule="auto"/>
            </w:pPr>
            <w:r>
              <w:rPr>
                <w:color w:val="22201C"/>
                <w:sz w:val="18"/>
                <w:szCs w:val="18"/>
                <w:rtl/>
              </w:rPr>
              <w:t>تقرأ الحساسات وتحسب متوسط جهد الكؤوس</w:t>
            </w:r>
          </w:p>
        </w:tc>
      </w:tr>
      <w:tr w:rsidR="006C501F" w14:paraId="45DD05F1" w14:textId="77777777">
        <w:tblPrEx>
          <w:tblCellMar>
            <w:top w:w="0" w:type="dxa"/>
            <w:bottom w:w="0" w:type="dxa"/>
          </w:tblCellMar>
        </w:tblPrEx>
        <w:trPr>
          <w:cantSplit/>
        </w:trPr>
        <w:tc>
          <w:tcPr>
            <w:tcW w:w="42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739CD81" w14:textId="77777777" w:rsidR="006C501F" w:rsidRDefault="00000000">
            <w:pPr>
              <w:bidi/>
              <w:spacing w:after="40" w:line="260" w:lineRule="auto"/>
            </w:pPr>
            <w:r>
              <w:rPr>
                <w:color w:val="22201C"/>
                <w:sz w:val="18"/>
                <w:szCs w:val="18"/>
                <w:rtl/>
              </w:rPr>
              <w:t>2</w:t>
            </w:r>
          </w:p>
        </w:tc>
        <w:tc>
          <w:tcPr>
            <w:tcW w:w="117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F8DBD21" w14:textId="77777777" w:rsidR="006C501F" w:rsidRDefault="00000000">
            <w:pPr>
              <w:bidi/>
              <w:spacing w:after="40" w:line="260" w:lineRule="auto"/>
            </w:pPr>
            <w:r>
              <w:rPr>
                <w:color w:val="22201C"/>
                <w:sz w:val="18"/>
                <w:szCs w:val="18"/>
                <w:rtl/>
              </w:rPr>
              <w:t>الإرسال</w:t>
            </w:r>
          </w:p>
        </w:tc>
        <w:tc>
          <w:tcPr>
            <w:tcW w:w="22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B9D9126" w14:textId="77777777" w:rsidR="006C501F" w:rsidRDefault="00000000">
            <w:pPr>
              <w:bidi/>
              <w:spacing w:after="40" w:line="260" w:lineRule="auto"/>
            </w:pPr>
            <w:r>
              <w:rPr>
                <w:color w:val="22201C"/>
                <w:sz w:val="18"/>
                <w:szCs w:val="18"/>
                <w:rtl/>
              </w:rPr>
              <w:t>العقدة ← الخادم</w:t>
            </w:r>
          </w:p>
        </w:tc>
        <w:tc>
          <w:tcPr>
            <w:tcW w:w="578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D649E0" w14:textId="77777777" w:rsidR="006C501F" w:rsidRDefault="00000000">
            <w:pPr>
              <w:bidi/>
              <w:spacing w:after="40" w:line="260" w:lineRule="auto"/>
            </w:pPr>
            <w:r>
              <w:rPr>
                <w:color w:val="22201C"/>
                <w:sz w:val="18"/>
                <w:szCs w:val="18"/>
                <w:rtl/>
              </w:rPr>
              <w:t>رسالة JSON واحدة كل 5 ثوانٍ، بطلب HTTP POST إلى ‎/</w:t>
            </w:r>
            <w:proofErr w:type="spellStart"/>
            <w:r>
              <w:rPr>
                <w:color w:val="22201C"/>
                <w:sz w:val="18"/>
                <w:szCs w:val="18"/>
                <w:rtl/>
              </w:rPr>
              <w:t>api</w:t>
            </w:r>
            <w:proofErr w:type="spellEnd"/>
            <w:r>
              <w:rPr>
                <w:color w:val="22201C"/>
                <w:sz w:val="18"/>
                <w:szCs w:val="18"/>
                <w:rtl/>
              </w:rPr>
              <w:t>/</w:t>
            </w:r>
            <w:proofErr w:type="spellStart"/>
            <w:r>
              <w:rPr>
                <w:color w:val="22201C"/>
                <w:sz w:val="18"/>
                <w:szCs w:val="18"/>
                <w:rtl/>
              </w:rPr>
              <w:t>readings</w:t>
            </w:r>
            <w:proofErr w:type="spellEnd"/>
            <w:r>
              <w:rPr>
                <w:color w:val="22201C"/>
                <w:sz w:val="18"/>
                <w:szCs w:val="18"/>
                <w:rtl/>
              </w:rPr>
              <w:t xml:space="preserve"> على المنفذ 5050 عبر </w:t>
            </w:r>
            <w:proofErr w:type="spellStart"/>
            <w:r>
              <w:rPr>
                <w:color w:val="22201C"/>
                <w:sz w:val="18"/>
                <w:szCs w:val="18"/>
                <w:rtl/>
              </w:rPr>
              <w:t>هوتسبوت</w:t>
            </w:r>
            <w:proofErr w:type="spellEnd"/>
            <w:r>
              <w:rPr>
                <w:color w:val="22201C"/>
                <w:sz w:val="18"/>
                <w:szCs w:val="18"/>
                <w:rtl/>
              </w:rPr>
              <w:t xml:space="preserve"> الجوال</w:t>
            </w:r>
          </w:p>
        </w:tc>
      </w:tr>
      <w:tr w:rsidR="006C501F" w14:paraId="0B8886CB" w14:textId="77777777">
        <w:tblPrEx>
          <w:tblCellMar>
            <w:top w:w="0" w:type="dxa"/>
            <w:bottom w:w="0" w:type="dxa"/>
          </w:tblCellMar>
        </w:tblPrEx>
        <w:trPr>
          <w:cantSplit/>
        </w:trPr>
        <w:tc>
          <w:tcPr>
            <w:tcW w:w="42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B39DA26" w14:textId="77777777" w:rsidR="006C501F" w:rsidRDefault="00000000">
            <w:pPr>
              <w:bidi/>
              <w:spacing w:after="40" w:line="260" w:lineRule="auto"/>
            </w:pPr>
            <w:r>
              <w:rPr>
                <w:color w:val="22201C"/>
                <w:sz w:val="18"/>
                <w:szCs w:val="18"/>
                <w:rtl/>
              </w:rPr>
              <w:t>3</w:t>
            </w:r>
          </w:p>
        </w:tc>
        <w:tc>
          <w:tcPr>
            <w:tcW w:w="117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572B75B" w14:textId="77777777" w:rsidR="006C501F" w:rsidRDefault="00000000">
            <w:pPr>
              <w:bidi/>
              <w:spacing w:after="40" w:line="260" w:lineRule="auto"/>
            </w:pPr>
            <w:r>
              <w:rPr>
                <w:color w:val="22201C"/>
                <w:sz w:val="18"/>
                <w:szCs w:val="18"/>
                <w:rtl/>
              </w:rPr>
              <w:t>التخزين</w:t>
            </w:r>
          </w:p>
        </w:tc>
        <w:tc>
          <w:tcPr>
            <w:tcW w:w="22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CF0BF7B" w14:textId="77777777" w:rsidR="006C501F" w:rsidRDefault="00000000">
            <w:pPr>
              <w:bidi/>
              <w:spacing w:after="40" w:line="260" w:lineRule="auto"/>
            </w:pPr>
            <w:r>
              <w:rPr>
                <w:color w:val="22201C"/>
                <w:sz w:val="18"/>
                <w:szCs w:val="18"/>
                <w:rtl/>
              </w:rPr>
              <w:t xml:space="preserve">app.py ← </w:t>
            </w:r>
            <w:proofErr w:type="spellStart"/>
            <w:r>
              <w:rPr>
                <w:color w:val="22201C"/>
                <w:sz w:val="18"/>
                <w:szCs w:val="18"/>
                <w:rtl/>
              </w:rPr>
              <w:t>data</w:t>
            </w:r>
            <w:proofErr w:type="spellEnd"/>
            <w:r>
              <w:rPr>
                <w:color w:val="22201C"/>
                <w:sz w:val="18"/>
                <w:szCs w:val="18"/>
                <w:rtl/>
              </w:rPr>
              <w:t>/</w:t>
            </w:r>
            <w:proofErr w:type="spellStart"/>
            <w:r>
              <w:rPr>
                <w:color w:val="22201C"/>
                <w:sz w:val="18"/>
                <w:szCs w:val="18"/>
                <w:rtl/>
              </w:rPr>
              <w:t>readings.db</w:t>
            </w:r>
            <w:proofErr w:type="spellEnd"/>
          </w:p>
        </w:tc>
        <w:tc>
          <w:tcPr>
            <w:tcW w:w="578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EE859C" w14:textId="77777777" w:rsidR="006C501F" w:rsidRDefault="00000000">
            <w:pPr>
              <w:bidi/>
              <w:spacing w:after="40" w:line="260" w:lineRule="auto"/>
            </w:pPr>
            <w:r>
              <w:rPr>
                <w:color w:val="22201C"/>
                <w:sz w:val="18"/>
                <w:szCs w:val="18"/>
                <w:rtl/>
              </w:rPr>
              <w:t xml:space="preserve">الخادم يحفظ الرسالة في جدول </w:t>
            </w:r>
            <w:proofErr w:type="spellStart"/>
            <w:r>
              <w:rPr>
                <w:color w:val="22201C"/>
                <w:sz w:val="18"/>
                <w:szCs w:val="18"/>
                <w:rtl/>
              </w:rPr>
              <w:t>readings</w:t>
            </w:r>
            <w:proofErr w:type="spellEnd"/>
          </w:p>
        </w:tc>
      </w:tr>
      <w:tr w:rsidR="006C501F" w14:paraId="1618DA2E" w14:textId="77777777">
        <w:tblPrEx>
          <w:tblCellMar>
            <w:top w:w="0" w:type="dxa"/>
            <w:bottom w:w="0" w:type="dxa"/>
          </w:tblCellMar>
        </w:tblPrEx>
        <w:trPr>
          <w:cantSplit/>
        </w:trPr>
        <w:tc>
          <w:tcPr>
            <w:tcW w:w="42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A7DA6A" w14:textId="77777777" w:rsidR="006C501F" w:rsidRDefault="00000000">
            <w:pPr>
              <w:bidi/>
              <w:spacing w:after="40" w:line="260" w:lineRule="auto"/>
            </w:pPr>
            <w:r>
              <w:rPr>
                <w:color w:val="22201C"/>
                <w:sz w:val="18"/>
                <w:szCs w:val="18"/>
                <w:rtl/>
              </w:rPr>
              <w:t>4</w:t>
            </w:r>
          </w:p>
        </w:tc>
        <w:tc>
          <w:tcPr>
            <w:tcW w:w="117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572BE9E" w14:textId="77777777" w:rsidR="006C501F" w:rsidRDefault="00000000">
            <w:pPr>
              <w:bidi/>
              <w:spacing w:after="40" w:line="260" w:lineRule="auto"/>
            </w:pPr>
            <w:r>
              <w:rPr>
                <w:color w:val="22201C"/>
                <w:sz w:val="18"/>
                <w:szCs w:val="18"/>
                <w:rtl/>
              </w:rPr>
              <w:t>الحساب</w:t>
            </w:r>
          </w:p>
        </w:tc>
        <w:tc>
          <w:tcPr>
            <w:tcW w:w="22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E079063" w14:textId="77777777" w:rsidR="006C501F" w:rsidRDefault="00000000">
            <w:pPr>
              <w:bidi/>
              <w:spacing w:after="40" w:line="260" w:lineRule="auto"/>
            </w:pPr>
            <w:r>
              <w:rPr>
                <w:color w:val="22201C"/>
                <w:sz w:val="18"/>
                <w:szCs w:val="18"/>
                <w:rtl/>
              </w:rPr>
              <w:t>الخادم</w:t>
            </w:r>
          </w:p>
        </w:tc>
        <w:tc>
          <w:tcPr>
            <w:tcW w:w="578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33AE966" w14:textId="77777777" w:rsidR="006C501F" w:rsidRDefault="00000000">
            <w:pPr>
              <w:bidi/>
              <w:spacing w:after="40" w:line="260" w:lineRule="auto"/>
            </w:pPr>
            <w:r>
              <w:rPr>
                <w:color w:val="22201C"/>
                <w:sz w:val="18"/>
                <w:szCs w:val="18"/>
                <w:rtl/>
              </w:rPr>
              <w:t>يحسب الرياح من الجهد، ثم WBGT والعلم، ويحفظهما مع الرسالة نفسها</w:t>
            </w:r>
          </w:p>
        </w:tc>
      </w:tr>
      <w:tr w:rsidR="006C501F" w14:paraId="0936F52F" w14:textId="77777777">
        <w:tblPrEx>
          <w:tblCellMar>
            <w:top w:w="0" w:type="dxa"/>
            <w:bottom w:w="0" w:type="dxa"/>
          </w:tblCellMar>
        </w:tblPrEx>
        <w:trPr>
          <w:cantSplit/>
        </w:trPr>
        <w:tc>
          <w:tcPr>
            <w:tcW w:w="42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276CE4F" w14:textId="77777777" w:rsidR="006C501F" w:rsidRDefault="00000000">
            <w:pPr>
              <w:bidi/>
              <w:spacing w:after="40" w:line="260" w:lineRule="auto"/>
            </w:pPr>
            <w:r>
              <w:rPr>
                <w:color w:val="22201C"/>
                <w:sz w:val="18"/>
                <w:szCs w:val="18"/>
                <w:rtl/>
              </w:rPr>
              <w:t>5</w:t>
            </w:r>
          </w:p>
        </w:tc>
        <w:tc>
          <w:tcPr>
            <w:tcW w:w="117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2D57DFF" w14:textId="77777777" w:rsidR="006C501F" w:rsidRDefault="00000000">
            <w:pPr>
              <w:bidi/>
              <w:spacing w:after="40" w:line="260" w:lineRule="auto"/>
            </w:pPr>
            <w:r>
              <w:rPr>
                <w:color w:val="22201C"/>
                <w:sz w:val="18"/>
                <w:szCs w:val="18"/>
                <w:rtl/>
              </w:rPr>
              <w:t>العرض والتحليل</w:t>
            </w:r>
          </w:p>
        </w:tc>
        <w:tc>
          <w:tcPr>
            <w:tcW w:w="22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34F7C8C" w14:textId="77777777" w:rsidR="006C501F" w:rsidRDefault="00000000">
            <w:pPr>
              <w:bidi/>
              <w:spacing w:after="40" w:line="260" w:lineRule="auto"/>
            </w:pPr>
            <w:r>
              <w:rPr>
                <w:color w:val="22201C"/>
                <w:sz w:val="18"/>
                <w:szCs w:val="18"/>
                <w:rtl/>
              </w:rPr>
              <w:t>اللوحة وكود التحليل</w:t>
            </w:r>
          </w:p>
        </w:tc>
        <w:tc>
          <w:tcPr>
            <w:tcW w:w="578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69E9B0" w14:textId="77777777" w:rsidR="006C501F" w:rsidRDefault="00000000">
            <w:pPr>
              <w:bidi/>
              <w:spacing w:after="40" w:line="260" w:lineRule="auto"/>
            </w:pPr>
            <w:r>
              <w:rPr>
                <w:color w:val="22201C"/>
                <w:sz w:val="18"/>
                <w:szCs w:val="18"/>
                <w:rtl/>
              </w:rPr>
              <w:t>اللوحة تعرض القيم الحية، وكود التحليل يقرأ الجدول نفسه</w:t>
            </w:r>
          </w:p>
        </w:tc>
      </w:tr>
    </w:tbl>
    <w:p w14:paraId="1C68C34D" w14:textId="77777777" w:rsidR="006C501F" w:rsidRDefault="006C501F">
      <w:pPr>
        <w:spacing w:after="120"/>
      </w:pPr>
    </w:p>
    <w:p w14:paraId="7A190F6D" w14:textId="77777777" w:rsidR="006C501F" w:rsidRDefault="00000000">
      <w:pPr>
        <w:pStyle w:val="Heading2"/>
        <w:keepNext/>
        <w:bidi/>
        <w:spacing w:before="280" w:after="120"/>
      </w:pPr>
      <w:bookmarkStart w:id="4" w:name="_Toc242677414"/>
      <w:r>
        <w:rPr>
          <w:rtl/>
        </w:rPr>
        <w:t>3.2 التخزين: نستخدم الجدول الموجود</w:t>
      </w:r>
      <w:bookmarkEnd w:id="4"/>
    </w:p>
    <w:p w14:paraId="2E71BA1E" w14:textId="77777777" w:rsidR="006C501F" w:rsidRDefault="00000000">
      <w:pPr>
        <w:bidi/>
        <w:spacing w:after="120" w:line="300" w:lineRule="auto"/>
        <w:jc w:val="both"/>
      </w:pPr>
      <w:r>
        <w:rPr>
          <w:color w:val="22201C"/>
          <w:rtl/>
        </w:rPr>
        <w:t xml:space="preserve">الخادم يحفظ كل رسالة صفًا في الجدول </w:t>
      </w:r>
      <w:proofErr w:type="spellStart"/>
      <w:r>
        <w:rPr>
          <w:color w:val="22201C"/>
          <w:rtl/>
        </w:rPr>
        <w:t>readings</w:t>
      </w:r>
      <w:proofErr w:type="spellEnd"/>
      <w:r>
        <w:rPr>
          <w:color w:val="22201C"/>
          <w:rtl/>
        </w:rPr>
        <w:t xml:space="preserve"> داخل قاعدة </w:t>
      </w:r>
      <w:proofErr w:type="spellStart"/>
      <w:r>
        <w:rPr>
          <w:color w:val="22201C"/>
          <w:rtl/>
        </w:rPr>
        <w:t>SQLite</w:t>
      </w:r>
      <w:proofErr w:type="spellEnd"/>
      <w:r>
        <w:rPr>
          <w:color w:val="22201C"/>
          <w:rtl/>
        </w:rPr>
        <w:t xml:space="preserve"> المحلية. الحد الأدنى </w:t>
      </w:r>
      <w:r>
        <w:rPr>
          <w:b/>
          <w:bCs/>
          <w:color w:val="22201C"/>
          <w:rtl/>
        </w:rPr>
        <w:t>لا يضيف جداول جديدة</w:t>
      </w:r>
      <w:r>
        <w:rPr>
          <w:color w:val="22201C"/>
          <w:rtl/>
        </w:rPr>
        <w:t>؛ يضيف فقط حقلين داخل نتيجة الحساب المحفوظة مع كل رسالة: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3614"/>
        <w:gridCol w:w="3856"/>
      </w:tblGrid>
      <w:tr w:rsidR="006C501F" w14:paraId="7B4B24F0" w14:textId="77777777">
        <w:tblPrEx>
          <w:tblCellMar>
            <w:top w:w="0" w:type="dxa"/>
            <w:bottom w:w="0" w:type="dxa"/>
          </w:tblCellMar>
        </w:tblPrEx>
        <w:trPr>
          <w:tblHeader/>
        </w:trPr>
        <w:tc>
          <w:tcPr>
            <w:tcW w:w="216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BFDCB91" w14:textId="77777777" w:rsidR="006C501F" w:rsidRDefault="00000000">
            <w:pPr>
              <w:bidi/>
              <w:spacing w:after="40" w:line="260" w:lineRule="auto"/>
            </w:pPr>
            <w:r>
              <w:rPr>
                <w:b/>
                <w:bCs/>
                <w:color w:val="FFFFFF"/>
                <w:sz w:val="18"/>
                <w:szCs w:val="18"/>
                <w:rtl/>
              </w:rPr>
              <w:t xml:space="preserve">عمود في </w:t>
            </w:r>
            <w:proofErr w:type="spellStart"/>
            <w:r>
              <w:rPr>
                <w:b/>
                <w:bCs/>
                <w:color w:val="FFFFFF"/>
                <w:sz w:val="18"/>
                <w:szCs w:val="18"/>
                <w:rtl/>
              </w:rPr>
              <w:t>readings</w:t>
            </w:r>
            <w:proofErr w:type="spellEnd"/>
          </w:p>
        </w:tc>
        <w:tc>
          <w:tcPr>
            <w:tcW w:w="361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2775C22" w14:textId="77777777" w:rsidR="006C501F" w:rsidRDefault="00000000">
            <w:pPr>
              <w:bidi/>
              <w:spacing w:after="40" w:line="260" w:lineRule="auto"/>
            </w:pPr>
            <w:r>
              <w:rPr>
                <w:b/>
                <w:bCs/>
                <w:color w:val="FFFFFF"/>
                <w:sz w:val="18"/>
                <w:szCs w:val="18"/>
                <w:rtl/>
              </w:rPr>
              <w:t>محتواه</w:t>
            </w:r>
          </w:p>
        </w:tc>
        <w:tc>
          <w:tcPr>
            <w:tcW w:w="385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81651C1" w14:textId="77777777" w:rsidR="006C501F" w:rsidRDefault="00000000">
            <w:pPr>
              <w:bidi/>
              <w:spacing w:after="40" w:line="260" w:lineRule="auto"/>
            </w:pPr>
            <w:r>
              <w:rPr>
                <w:b/>
                <w:bCs/>
                <w:color w:val="FFFFFF"/>
                <w:sz w:val="18"/>
                <w:szCs w:val="18"/>
                <w:rtl/>
              </w:rPr>
              <w:t>التعديل في الحد الأدنى</w:t>
            </w:r>
          </w:p>
        </w:tc>
      </w:tr>
      <w:tr w:rsidR="006C501F" w14:paraId="59822BCA"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CD50480" w14:textId="77777777" w:rsidR="006C501F" w:rsidRDefault="00000000">
            <w:pPr>
              <w:spacing w:after="40" w:line="260" w:lineRule="auto"/>
            </w:pPr>
            <w:r>
              <w:rPr>
                <w:b/>
                <w:bCs/>
                <w:color w:val="22201C"/>
                <w:sz w:val="18"/>
                <w:szCs w:val="18"/>
              </w:rPr>
              <w:t>node_id</w:t>
            </w:r>
          </w:p>
        </w:tc>
        <w:tc>
          <w:tcPr>
            <w:tcW w:w="36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31A58F9" w14:textId="77777777" w:rsidR="006C501F" w:rsidRDefault="00000000">
            <w:pPr>
              <w:bidi/>
              <w:spacing w:after="40" w:line="260" w:lineRule="auto"/>
            </w:pPr>
            <w:r>
              <w:rPr>
                <w:color w:val="22201C"/>
                <w:sz w:val="18"/>
                <w:szCs w:val="18"/>
                <w:rtl/>
              </w:rPr>
              <w:t>معرّف العمود (node-01)</w:t>
            </w:r>
          </w:p>
        </w:tc>
        <w:tc>
          <w:tcPr>
            <w:tcW w:w="385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4D42453" w14:textId="77777777" w:rsidR="006C501F" w:rsidRDefault="00000000">
            <w:pPr>
              <w:bidi/>
              <w:spacing w:after="40" w:line="260" w:lineRule="auto"/>
            </w:pPr>
            <w:r>
              <w:rPr>
                <w:color w:val="22201C"/>
                <w:sz w:val="18"/>
                <w:szCs w:val="18"/>
                <w:rtl/>
              </w:rPr>
              <w:t>لا شيء</w:t>
            </w:r>
          </w:p>
        </w:tc>
      </w:tr>
      <w:tr w:rsidR="006C501F" w14:paraId="5D6373B5"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1D6C197" w14:textId="77777777" w:rsidR="006C501F" w:rsidRDefault="00000000">
            <w:pPr>
              <w:spacing w:after="40" w:line="260" w:lineRule="auto"/>
            </w:pPr>
            <w:r>
              <w:rPr>
                <w:b/>
                <w:bCs/>
                <w:color w:val="22201C"/>
                <w:sz w:val="18"/>
                <w:szCs w:val="18"/>
              </w:rPr>
              <w:t>rx_ts</w:t>
            </w:r>
          </w:p>
        </w:tc>
        <w:tc>
          <w:tcPr>
            <w:tcW w:w="36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6CDBC8F" w14:textId="77777777" w:rsidR="006C501F" w:rsidRDefault="00000000">
            <w:pPr>
              <w:bidi/>
              <w:spacing w:after="40" w:line="260" w:lineRule="auto"/>
            </w:pPr>
            <w:r>
              <w:rPr>
                <w:color w:val="22201C"/>
                <w:sz w:val="18"/>
                <w:szCs w:val="18"/>
                <w:rtl/>
              </w:rPr>
              <w:t>وقت الاستلام (</w:t>
            </w:r>
            <w:proofErr w:type="spellStart"/>
            <w:r>
              <w:rPr>
                <w:color w:val="22201C"/>
                <w:sz w:val="18"/>
                <w:szCs w:val="18"/>
                <w:rtl/>
              </w:rPr>
              <w:t>epoch</w:t>
            </w:r>
            <w:proofErr w:type="spellEnd"/>
            <w:r>
              <w:rPr>
                <w:color w:val="22201C"/>
                <w:sz w:val="18"/>
                <w:szCs w:val="18"/>
                <w:rtl/>
              </w:rPr>
              <w:t>)</w:t>
            </w:r>
          </w:p>
        </w:tc>
        <w:tc>
          <w:tcPr>
            <w:tcW w:w="385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DC799C9" w14:textId="77777777" w:rsidR="006C501F" w:rsidRDefault="00000000">
            <w:pPr>
              <w:bidi/>
              <w:spacing w:after="40" w:line="260" w:lineRule="auto"/>
            </w:pPr>
            <w:r>
              <w:rPr>
                <w:color w:val="22201C"/>
                <w:sz w:val="18"/>
                <w:szCs w:val="18"/>
                <w:rtl/>
              </w:rPr>
              <w:t>لا شيء</w:t>
            </w:r>
          </w:p>
        </w:tc>
      </w:tr>
      <w:tr w:rsidR="006C501F" w14:paraId="2CE9079B"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B5ACFBA" w14:textId="77777777" w:rsidR="006C501F" w:rsidRDefault="00000000">
            <w:pPr>
              <w:spacing w:after="40" w:line="260" w:lineRule="auto"/>
            </w:pPr>
            <w:r>
              <w:rPr>
                <w:b/>
                <w:bCs/>
                <w:color w:val="22201C"/>
                <w:sz w:val="18"/>
                <w:szCs w:val="18"/>
              </w:rPr>
              <w:t>raw_json</w:t>
            </w:r>
          </w:p>
        </w:tc>
        <w:tc>
          <w:tcPr>
            <w:tcW w:w="36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5DFFEC4" w14:textId="77777777" w:rsidR="006C501F" w:rsidRDefault="00000000">
            <w:pPr>
              <w:bidi/>
              <w:spacing w:after="40" w:line="260" w:lineRule="auto"/>
            </w:pPr>
            <w:r>
              <w:rPr>
                <w:color w:val="22201C"/>
                <w:sz w:val="18"/>
                <w:szCs w:val="18"/>
                <w:rtl/>
              </w:rPr>
              <w:t>الرسالة كما وصلت من العقدة</w:t>
            </w:r>
          </w:p>
        </w:tc>
        <w:tc>
          <w:tcPr>
            <w:tcW w:w="385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D3D8A22" w14:textId="77777777" w:rsidR="006C501F" w:rsidRDefault="00000000">
            <w:pPr>
              <w:bidi/>
              <w:spacing w:after="40" w:line="260" w:lineRule="auto"/>
            </w:pPr>
            <w:r>
              <w:rPr>
                <w:color w:val="22201C"/>
                <w:sz w:val="18"/>
                <w:szCs w:val="18"/>
                <w:rtl/>
              </w:rPr>
              <w:t>لا شيء</w:t>
            </w:r>
          </w:p>
        </w:tc>
      </w:tr>
      <w:tr w:rsidR="006C501F" w14:paraId="6ED042B6"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D58334" w14:textId="77777777" w:rsidR="006C501F" w:rsidRDefault="00000000">
            <w:pPr>
              <w:spacing w:after="40" w:line="260" w:lineRule="auto"/>
            </w:pPr>
            <w:r>
              <w:rPr>
                <w:b/>
                <w:bCs/>
                <w:color w:val="22201C"/>
                <w:sz w:val="18"/>
                <w:szCs w:val="18"/>
              </w:rPr>
              <w:t>derived_json</w:t>
            </w:r>
          </w:p>
        </w:tc>
        <w:tc>
          <w:tcPr>
            <w:tcW w:w="36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41716B7" w14:textId="77777777" w:rsidR="006C501F" w:rsidRDefault="00000000">
            <w:pPr>
              <w:bidi/>
              <w:spacing w:after="40" w:line="260" w:lineRule="auto"/>
            </w:pPr>
            <w:r>
              <w:rPr>
                <w:color w:val="22201C"/>
                <w:sz w:val="18"/>
                <w:szCs w:val="18"/>
                <w:rtl/>
              </w:rPr>
              <w:t>ما حسبه الخادم</w:t>
            </w:r>
          </w:p>
        </w:tc>
        <w:tc>
          <w:tcPr>
            <w:tcW w:w="385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4CF467F" w14:textId="77777777" w:rsidR="006C501F" w:rsidRDefault="00000000">
            <w:pPr>
              <w:bidi/>
              <w:spacing w:after="40" w:line="260" w:lineRule="auto"/>
            </w:pPr>
            <w:r>
              <w:rPr>
                <w:color w:val="22201C"/>
                <w:sz w:val="18"/>
                <w:szCs w:val="18"/>
                <w:rtl/>
              </w:rPr>
              <w:t xml:space="preserve">إضافة </w:t>
            </w:r>
            <w:proofErr w:type="spellStart"/>
            <w:r>
              <w:rPr>
                <w:color w:val="22201C"/>
                <w:sz w:val="18"/>
                <w:szCs w:val="18"/>
                <w:rtl/>
              </w:rPr>
              <w:t>wbgt_c</w:t>
            </w:r>
            <w:proofErr w:type="spellEnd"/>
            <w:r>
              <w:rPr>
                <w:color w:val="22201C"/>
                <w:sz w:val="18"/>
                <w:szCs w:val="18"/>
                <w:rtl/>
              </w:rPr>
              <w:t xml:space="preserve"> </w:t>
            </w:r>
            <w:proofErr w:type="spellStart"/>
            <w:r>
              <w:rPr>
                <w:color w:val="22201C"/>
                <w:sz w:val="18"/>
                <w:szCs w:val="18"/>
                <w:rtl/>
              </w:rPr>
              <w:t>وflag</w:t>
            </w:r>
            <w:proofErr w:type="spellEnd"/>
            <w:r>
              <w:rPr>
                <w:color w:val="22201C"/>
                <w:sz w:val="18"/>
                <w:szCs w:val="18"/>
                <w:rtl/>
              </w:rPr>
              <w:t xml:space="preserve"> (</w:t>
            </w:r>
            <w:proofErr w:type="spellStart"/>
            <w:r>
              <w:rPr>
                <w:color w:val="22201C"/>
                <w:sz w:val="18"/>
                <w:szCs w:val="18"/>
                <w:rtl/>
              </w:rPr>
              <w:t>وwbgt_method</w:t>
            </w:r>
            <w:proofErr w:type="spellEnd"/>
            <w:r>
              <w:rPr>
                <w:color w:val="22201C"/>
                <w:sz w:val="18"/>
                <w:szCs w:val="18"/>
                <w:rtl/>
              </w:rPr>
              <w:t>)</w:t>
            </w:r>
          </w:p>
        </w:tc>
      </w:tr>
    </w:tbl>
    <w:p w14:paraId="469C3262" w14:textId="77777777" w:rsidR="006C501F" w:rsidRDefault="006C501F">
      <w:pPr>
        <w:spacing w:after="120"/>
      </w:pPr>
    </w:p>
    <w:p w14:paraId="7145B396" w14:textId="77777777" w:rsidR="006C501F" w:rsidRDefault="00000000">
      <w:pPr>
        <w:bidi/>
        <w:spacing w:after="120" w:line="300" w:lineRule="auto"/>
        <w:jc w:val="both"/>
      </w:pPr>
      <w:r>
        <w:rPr>
          <w:b/>
          <w:bCs/>
          <w:color w:val="22201C"/>
          <w:rtl/>
        </w:rPr>
        <w:t>إعداد واحد ضروري:</w:t>
      </w:r>
      <w:r>
        <w:rPr>
          <w:color w:val="22201C"/>
          <w:rtl/>
        </w:rPr>
        <w:t xml:space="preserve"> الإعداد </w:t>
      </w:r>
      <w:proofErr w:type="spellStart"/>
      <w:r>
        <w:rPr>
          <w:color w:val="22201C"/>
          <w:rtl/>
        </w:rPr>
        <w:t>history_keep_minutes</w:t>
      </w:r>
      <w:proofErr w:type="spellEnd"/>
      <w:r>
        <w:rPr>
          <w:color w:val="22201C"/>
          <w:rtl/>
        </w:rPr>
        <w:t xml:space="preserve"> في </w:t>
      </w:r>
      <w:proofErr w:type="spellStart"/>
      <w:proofErr w:type="gramStart"/>
      <w:r>
        <w:rPr>
          <w:color w:val="22201C"/>
          <w:rtl/>
        </w:rPr>
        <w:t>config.json</w:t>
      </w:r>
      <w:proofErr w:type="spellEnd"/>
      <w:proofErr w:type="gramEnd"/>
      <w:r>
        <w:rPr>
          <w:color w:val="22201C"/>
          <w:rtl/>
        </w:rPr>
        <w:t xml:space="preserve"> يحدد مدة الاحتفاظ بالقراءات (180 دقيقة الآن). يُرفع إلى 1,440 دقيقة (يوم) أو أكثر إذا أردنا تحليل يوم كامل. وقبل إيقاف الخادم يمكن التصدير من «أدوات ← تصدير CSV».</w:t>
      </w:r>
    </w:p>
    <w:p w14:paraId="1A078777" w14:textId="77777777" w:rsidR="006C501F" w:rsidRDefault="00000000">
      <w:pPr>
        <w:pStyle w:val="Heading2"/>
        <w:keepNext/>
        <w:bidi/>
        <w:spacing w:before="280" w:after="120"/>
      </w:pPr>
      <w:bookmarkStart w:id="5" w:name="_Toc242677415"/>
      <w:r>
        <w:rPr>
          <w:rtl/>
        </w:rPr>
        <w:t>3.3 كيف يقرأ كود التحليل البيانات</w:t>
      </w:r>
      <w:bookmarkEnd w:id="5"/>
    </w:p>
    <w:p w14:paraId="2DE4B161" w14:textId="77777777" w:rsidR="006C501F" w:rsidRDefault="00000000">
      <w:pPr>
        <w:bidi/>
        <w:spacing w:after="120" w:line="300" w:lineRule="auto"/>
        <w:jc w:val="both"/>
      </w:pPr>
      <w:r>
        <w:rPr>
          <w:color w:val="22201C"/>
          <w:rtl/>
        </w:rPr>
        <w:t xml:space="preserve">دالة واحدة تقرأ الجدول وتحوّله إلى جدول </w:t>
      </w:r>
      <w:proofErr w:type="spellStart"/>
      <w:r>
        <w:rPr>
          <w:color w:val="22201C"/>
          <w:rtl/>
        </w:rPr>
        <w:t>pandas</w:t>
      </w:r>
      <w:proofErr w:type="spellEnd"/>
      <w:r>
        <w:rPr>
          <w:color w:val="22201C"/>
          <w:rtl/>
        </w:rPr>
        <w:t>: صف لكل رسالة، ثم متوسط كل دقيقة لكل عمود. متوسط الدقيقة هو الصيغة التي تعمل عليها كل التحليلات:</w:t>
      </w:r>
    </w:p>
    <w:p w14:paraId="3975A537" w14:textId="77777777" w:rsidR="006C501F" w:rsidRDefault="00000000">
      <w:pPr>
        <w:pBdr>
          <w:top w:val="single" w:sz="4" w:space="4" w:color="D6CEBE"/>
        </w:pBdr>
        <w:shd w:val="clear" w:color="auto" w:fill="F4F2ED"/>
      </w:pPr>
      <w:r>
        <w:rPr>
          <w:rFonts w:ascii="Consolas" w:hAnsi="Consolas" w:cs="Consolas"/>
          <w:color w:val="22201C"/>
          <w:sz w:val="16"/>
          <w:szCs w:val="16"/>
        </w:rPr>
        <w:t>import json, sqlite3</w:t>
      </w:r>
    </w:p>
    <w:p w14:paraId="714FF3B0" w14:textId="77777777" w:rsidR="006C501F" w:rsidRDefault="00000000">
      <w:pPr>
        <w:shd w:val="clear" w:color="auto" w:fill="F4F2ED"/>
      </w:pPr>
      <w:r>
        <w:rPr>
          <w:rFonts w:ascii="Consolas" w:hAnsi="Consolas" w:cs="Consolas"/>
          <w:color w:val="22201C"/>
          <w:sz w:val="16"/>
          <w:szCs w:val="16"/>
        </w:rPr>
        <w:t>import pandas as pd</w:t>
      </w:r>
    </w:p>
    <w:p w14:paraId="2344966F" w14:textId="77777777" w:rsidR="006C501F" w:rsidRDefault="00000000">
      <w:pPr>
        <w:shd w:val="clear" w:color="auto" w:fill="F4F2ED"/>
      </w:pPr>
      <w:r>
        <w:rPr>
          <w:rFonts w:ascii="Consolas" w:hAnsi="Consolas" w:cs="Consolas"/>
          <w:color w:val="22201C"/>
          <w:sz w:val="16"/>
          <w:szCs w:val="16"/>
        </w:rPr>
        <w:t xml:space="preserve"> </w:t>
      </w:r>
    </w:p>
    <w:p w14:paraId="194BDE98" w14:textId="77777777" w:rsidR="006C501F" w:rsidRDefault="00000000">
      <w:pPr>
        <w:shd w:val="clear" w:color="auto" w:fill="F4F2ED"/>
      </w:pPr>
      <w:r>
        <w:rPr>
          <w:rFonts w:ascii="Consolas" w:hAnsi="Consolas" w:cs="Consolas"/>
          <w:color w:val="22201C"/>
          <w:sz w:val="16"/>
          <w:szCs w:val="16"/>
        </w:rPr>
        <w:t>def load_readings(db="data/readings.db"):</w:t>
      </w:r>
    </w:p>
    <w:p w14:paraId="0EA71E86" w14:textId="77777777" w:rsidR="006C501F" w:rsidRDefault="00000000">
      <w:pPr>
        <w:shd w:val="clear" w:color="auto" w:fill="F4F2ED"/>
      </w:pPr>
      <w:r>
        <w:rPr>
          <w:rFonts w:ascii="Consolas" w:hAnsi="Consolas" w:cs="Consolas"/>
          <w:color w:val="22201C"/>
          <w:sz w:val="16"/>
          <w:szCs w:val="16"/>
        </w:rPr>
        <w:t xml:space="preserve">    """Read stored messages into one table: one row per message, then 1-minute means per node."""</w:t>
      </w:r>
    </w:p>
    <w:p w14:paraId="3C4AC216" w14:textId="77777777" w:rsidR="006C501F" w:rsidRDefault="00000000">
      <w:pPr>
        <w:shd w:val="clear" w:color="auto" w:fill="F4F2ED"/>
      </w:pPr>
      <w:r>
        <w:rPr>
          <w:rFonts w:ascii="Consolas" w:hAnsi="Consolas" w:cs="Consolas"/>
          <w:color w:val="22201C"/>
          <w:sz w:val="16"/>
          <w:szCs w:val="16"/>
        </w:rPr>
        <w:t xml:space="preserve">    con = sqlite3.connect(f"file:{db}?mode=ro", uri=True)</w:t>
      </w:r>
    </w:p>
    <w:p w14:paraId="1B04A3CE" w14:textId="77777777" w:rsidR="006C501F" w:rsidRDefault="00000000">
      <w:pPr>
        <w:shd w:val="clear" w:color="auto" w:fill="F4F2ED"/>
      </w:pPr>
      <w:r>
        <w:rPr>
          <w:rFonts w:ascii="Consolas" w:hAnsi="Consolas" w:cs="Consolas"/>
          <w:color w:val="22201C"/>
          <w:sz w:val="16"/>
          <w:szCs w:val="16"/>
        </w:rPr>
        <w:t xml:space="preserve">    rows = con.execute("select rx_ts, node_id, raw_json, derived_json from readings order by id").fetchall()</w:t>
      </w:r>
    </w:p>
    <w:p w14:paraId="1C0CD933" w14:textId="77777777" w:rsidR="006C501F" w:rsidRDefault="00000000">
      <w:pPr>
        <w:shd w:val="clear" w:color="auto" w:fill="F4F2ED"/>
      </w:pPr>
      <w:r>
        <w:rPr>
          <w:rFonts w:ascii="Consolas" w:hAnsi="Consolas" w:cs="Consolas"/>
          <w:color w:val="22201C"/>
          <w:sz w:val="16"/>
          <w:szCs w:val="16"/>
        </w:rPr>
        <w:t xml:space="preserve">    recs = []</w:t>
      </w:r>
    </w:p>
    <w:p w14:paraId="33F53851" w14:textId="77777777" w:rsidR="006C501F" w:rsidRDefault="00000000">
      <w:pPr>
        <w:shd w:val="clear" w:color="auto" w:fill="F4F2ED"/>
      </w:pPr>
      <w:r>
        <w:rPr>
          <w:rFonts w:ascii="Consolas" w:hAnsi="Consolas" w:cs="Consolas"/>
          <w:color w:val="22201C"/>
          <w:sz w:val="16"/>
          <w:szCs w:val="16"/>
        </w:rPr>
        <w:t xml:space="preserve">    for rx, node, raw, der in rows:</w:t>
      </w:r>
    </w:p>
    <w:p w14:paraId="617E5D81" w14:textId="77777777" w:rsidR="006C501F" w:rsidRDefault="00000000">
      <w:pPr>
        <w:shd w:val="clear" w:color="auto" w:fill="F4F2ED"/>
      </w:pPr>
      <w:r>
        <w:rPr>
          <w:rFonts w:ascii="Consolas" w:hAnsi="Consolas" w:cs="Consolas"/>
          <w:color w:val="22201C"/>
          <w:sz w:val="16"/>
          <w:szCs w:val="16"/>
        </w:rPr>
        <w:t xml:space="preserve">        s = json.loads(raw)["sensors"]</w:t>
      </w:r>
    </w:p>
    <w:p w14:paraId="47D61526" w14:textId="77777777" w:rsidR="006C501F" w:rsidRDefault="00000000">
      <w:pPr>
        <w:shd w:val="clear" w:color="auto" w:fill="F4F2ED"/>
      </w:pPr>
      <w:r>
        <w:rPr>
          <w:rFonts w:ascii="Consolas" w:hAnsi="Consolas" w:cs="Consolas"/>
          <w:color w:val="22201C"/>
          <w:sz w:val="16"/>
          <w:szCs w:val="16"/>
        </w:rPr>
        <w:t xml:space="preserve">        d = json.loads(der or "{}").get("derived", {})</w:t>
      </w:r>
    </w:p>
    <w:p w14:paraId="7AF6333C" w14:textId="77777777" w:rsidR="006C501F" w:rsidRDefault="00000000">
      <w:pPr>
        <w:shd w:val="clear" w:color="auto" w:fill="F4F2ED"/>
      </w:pPr>
      <w:r>
        <w:rPr>
          <w:rFonts w:ascii="Consolas" w:hAnsi="Consolas" w:cs="Consolas"/>
          <w:color w:val="22201C"/>
          <w:sz w:val="16"/>
          <w:szCs w:val="16"/>
        </w:rPr>
        <w:t xml:space="preserve">        recs.append({"ts": pd.to_datetime(rx, unit="s") + pd.Timedelta(hours=3), "node_id": node,</w:t>
      </w:r>
    </w:p>
    <w:p w14:paraId="52187C3B" w14:textId="77777777" w:rsidR="006C501F" w:rsidRDefault="00000000">
      <w:pPr>
        <w:shd w:val="clear" w:color="auto" w:fill="F4F2ED"/>
      </w:pPr>
      <w:r>
        <w:rPr>
          <w:rFonts w:ascii="Consolas" w:hAnsi="Consolas" w:cs="Consolas"/>
          <w:color w:val="22201C"/>
          <w:sz w:val="16"/>
          <w:szCs w:val="16"/>
        </w:rPr>
        <w:t xml:space="preserve">                     "ta_c": s["dht22"]["ta_c"], "rh_pct": s["dht22"]["rh_pct"],</w:t>
      </w:r>
    </w:p>
    <w:p w14:paraId="1062D1CE" w14:textId="77777777" w:rsidR="006C501F" w:rsidRDefault="00000000">
      <w:pPr>
        <w:shd w:val="clear" w:color="auto" w:fill="F4F2ED"/>
      </w:pPr>
      <w:r>
        <w:rPr>
          <w:rFonts w:ascii="Consolas" w:hAnsi="Consolas" w:cs="Consolas"/>
          <w:color w:val="22201C"/>
          <w:sz w:val="16"/>
          <w:szCs w:val="16"/>
        </w:rPr>
        <w:t xml:space="preserve">                     "wind_v": s["anemometer"]["wind_v"], "lux": s["veml7700"]["lux"],</w:t>
      </w:r>
    </w:p>
    <w:p w14:paraId="3A1794AB" w14:textId="77777777" w:rsidR="006C501F" w:rsidRDefault="00000000">
      <w:pPr>
        <w:shd w:val="clear" w:color="auto" w:fill="F4F2ED"/>
      </w:pPr>
      <w:r>
        <w:rPr>
          <w:rFonts w:ascii="Consolas" w:hAnsi="Consolas" w:cs="Consolas"/>
          <w:color w:val="22201C"/>
          <w:sz w:val="16"/>
          <w:szCs w:val="16"/>
        </w:rPr>
        <w:t xml:space="preserve">                     "wbgt_c": d.get("wbgt_c"), "flag": d.get("flag")})</w:t>
      </w:r>
    </w:p>
    <w:p w14:paraId="35AF2CE1" w14:textId="77777777" w:rsidR="006C501F" w:rsidRDefault="00000000">
      <w:pPr>
        <w:shd w:val="clear" w:color="auto" w:fill="F4F2ED"/>
      </w:pPr>
      <w:r>
        <w:rPr>
          <w:rFonts w:ascii="Consolas" w:hAnsi="Consolas" w:cs="Consolas"/>
          <w:color w:val="22201C"/>
          <w:sz w:val="16"/>
          <w:szCs w:val="16"/>
        </w:rPr>
        <w:t xml:space="preserve">    df = pd.DataFrame(recs)</w:t>
      </w:r>
    </w:p>
    <w:p w14:paraId="1C597587" w14:textId="77777777" w:rsidR="006C501F" w:rsidRDefault="00000000">
      <w:pPr>
        <w:shd w:val="clear" w:color="auto" w:fill="F4F2ED"/>
      </w:pPr>
      <w:r>
        <w:rPr>
          <w:rFonts w:ascii="Consolas" w:hAnsi="Consolas" w:cs="Consolas"/>
          <w:color w:val="22201C"/>
          <w:sz w:val="16"/>
          <w:szCs w:val="16"/>
        </w:rPr>
        <w:t xml:space="preserve">    per_min = (df.set_index("ts").groupby("node_id")</w:t>
      </w:r>
    </w:p>
    <w:p w14:paraId="2EFE81F4" w14:textId="77777777" w:rsidR="006C501F" w:rsidRDefault="00000000">
      <w:pPr>
        <w:shd w:val="clear" w:color="auto" w:fill="F4F2ED"/>
      </w:pPr>
      <w:r>
        <w:rPr>
          <w:rFonts w:ascii="Consolas" w:hAnsi="Consolas" w:cs="Consolas"/>
          <w:color w:val="22201C"/>
          <w:sz w:val="16"/>
          <w:szCs w:val="16"/>
        </w:rPr>
        <w:t xml:space="preserve">                 .resample("1min").mean(numeric_only=True).reset_index())</w:t>
      </w:r>
    </w:p>
    <w:p w14:paraId="74CC332C" w14:textId="77777777" w:rsidR="006C501F" w:rsidRDefault="00000000">
      <w:pPr>
        <w:pBdr>
          <w:bottom w:val="single" w:sz="4" w:space="4" w:color="D6CEBE"/>
        </w:pBdr>
        <w:shd w:val="clear" w:color="auto" w:fill="F4F2ED"/>
      </w:pPr>
      <w:r>
        <w:rPr>
          <w:rFonts w:ascii="Consolas" w:hAnsi="Consolas" w:cs="Consolas"/>
          <w:color w:val="22201C"/>
          <w:sz w:val="16"/>
          <w:szCs w:val="16"/>
        </w:rPr>
        <w:t xml:space="preserve">    return df, per_min</w:t>
      </w:r>
    </w:p>
    <w:p w14:paraId="58D40E67" w14:textId="77777777" w:rsidR="006C501F" w:rsidRDefault="00000000">
      <w:pPr>
        <w:bidi/>
        <w:spacing w:before="100" w:after="120" w:line="300" w:lineRule="auto"/>
        <w:jc w:val="both"/>
      </w:pPr>
      <w:r>
        <w:rPr>
          <w:color w:val="5A554C"/>
          <w:sz w:val="18"/>
          <w:szCs w:val="18"/>
          <w:rtl/>
        </w:rPr>
        <w:t>الكود جُرّب على قاعدة تجريبية بالبنية نفسها، ولم يُجرَّب بعد على قاعدة الفريق الفعلية.</w:t>
      </w:r>
    </w:p>
    <w:p w14:paraId="5A396327" w14:textId="77777777" w:rsidR="006C501F" w:rsidRDefault="00000000">
      <w:pPr>
        <w:pStyle w:val="Heading2"/>
        <w:keepNext/>
        <w:bidi/>
        <w:spacing w:before="280" w:after="120"/>
      </w:pPr>
      <w:bookmarkStart w:id="6" w:name="_Toc242677416"/>
      <w:r>
        <w:rPr>
          <w:rtl/>
        </w:rPr>
        <w:lastRenderedPageBreak/>
        <w:t>3.4 جودة البيانات في الحد الأدنى</w:t>
      </w:r>
      <w:bookmarkEnd w:id="6"/>
    </w:p>
    <w:p w14:paraId="669DB1EC" w14:textId="77777777" w:rsidR="006C501F" w:rsidRDefault="00000000">
      <w:pPr>
        <w:bidi/>
        <w:spacing w:after="120" w:line="300" w:lineRule="auto"/>
        <w:jc w:val="both"/>
      </w:pPr>
      <w:r>
        <w:rPr>
          <w:color w:val="22201C"/>
          <w:rtl/>
        </w:rPr>
        <w:t xml:space="preserve">فحصان فقط، وكلاهما موجود فعليًا في المنظومة: الخادم يرفض القيم الخارجة عن المدى المحدد في </w:t>
      </w:r>
      <w:proofErr w:type="spellStart"/>
      <w:proofErr w:type="gramStart"/>
      <w:r>
        <w:rPr>
          <w:color w:val="22201C"/>
          <w:rtl/>
        </w:rPr>
        <w:t>config.json</w:t>
      </w:r>
      <w:proofErr w:type="spellEnd"/>
      <w:proofErr w:type="gramEnd"/>
      <w:r>
        <w:rPr>
          <w:color w:val="22201C"/>
          <w:rtl/>
        </w:rPr>
        <w:t>، والقيمة الفارغة (</w:t>
      </w:r>
      <w:proofErr w:type="spellStart"/>
      <w:r>
        <w:rPr>
          <w:color w:val="22201C"/>
          <w:rtl/>
        </w:rPr>
        <w:t>null</w:t>
      </w:r>
      <w:proofErr w:type="spellEnd"/>
      <w:r>
        <w:rPr>
          <w:color w:val="22201C"/>
          <w:rtl/>
        </w:rPr>
        <w:t>) لا تدخل في الحساب.</w:t>
      </w:r>
    </w:p>
    <w:p w14:paraId="4ABF9402" w14:textId="77777777" w:rsidR="006C501F" w:rsidRDefault="00000000">
      <w:pPr>
        <w:bidi/>
        <w:spacing w:after="120" w:line="300" w:lineRule="auto"/>
        <w:jc w:val="both"/>
      </w:pPr>
      <w:r>
        <w:rPr>
          <w:b/>
          <w:bCs/>
          <w:color w:val="22201C"/>
          <w:rtl/>
        </w:rPr>
        <w:t>تحسين مقترح:</w:t>
      </w:r>
      <w:r>
        <w:rPr>
          <w:color w:val="22201C"/>
          <w:rtl/>
        </w:rPr>
        <w:t xml:space="preserve"> كشف القفزات المفاجئة، والقيم الثابتة لفترة طويلة، وسد الفجوات القصيرة، ومقارنة الأعمدة ببعضها (القسم 7.3، ب1 وب2).</w:t>
      </w:r>
    </w:p>
    <w:p w14:paraId="329DF26F" w14:textId="77777777" w:rsidR="006C501F" w:rsidRDefault="00000000">
      <w:pPr>
        <w:pStyle w:val="Heading1"/>
        <w:pageBreakBefore/>
        <w:bidi/>
      </w:pPr>
      <w:bookmarkStart w:id="7" w:name="_Toc242677417"/>
      <w:r>
        <w:rPr>
          <w:rtl/>
        </w:rPr>
        <w:lastRenderedPageBreak/>
        <w:t>4. البيانات التي لا تأتي من الحساسات</w:t>
      </w:r>
      <w:bookmarkEnd w:id="7"/>
    </w:p>
    <w:p w14:paraId="706A60C4" w14:textId="77777777" w:rsidR="006C501F" w:rsidRDefault="00000000">
      <w:pPr>
        <w:bidi/>
        <w:spacing w:after="120" w:line="300" w:lineRule="auto"/>
        <w:jc w:val="both"/>
      </w:pPr>
      <w:r>
        <w:rPr>
          <w:color w:val="22201C"/>
          <w:rtl/>
        </w:rPr>
        <w:t xml:space="preserve">أرقام الأثر محسوبة على حالة ظهر أكتوبر في القسم 5.4 (WBGT = 29.1). </w:t>
      </w:r>
      <w:r>
        <w:rPr>
          <w:b/>
          <w:bCs/>
          <w:color w:val="22201C"/>
          <w:rtl/>
        </w:rPr>
        <w:t>الخلاصة: لا يوجد بند خارجي يمنع حساب WBGT، وكل البنود الأساسية ثوابت تُكتب مرة واحدة في الإعدادات.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133"/>
        <w:gridCol w:w="3628"/>
        <w:gridCol w:w="2950"/>
      </w:tblGrid>
      <w:tr w:rsidR="006C501F" w14:paraId="50AC909F" w14:textId="77777777">
        <w:tblPrEx>
          <w:tblCellMar>
            <w:top w:w="0" w:type="dxa"/>
            <w:bottom w:w="0" w:type="dxa"/>
          </w:tblCellMar>
        </w:tblPrEx>
        <w:trPr>
          <w:tblHeader/>
        </w:trPr>
        <w:tc>
          <w:tcPr>
            <w:tcW w:w="192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C0F343E" w14:textId="77777777" w:rsidR="006C501F" w:rsidRDefault="00000000">
            <w:pPr>
              <w:bidi/>
              <w:spacing w:after="40" w:line="260" w:lineRule="auto"/>
            </w:pPr>
            <w:r>
              <w:rPr>
                <w:b/>
                <w:bCs/>
                <w:color w:val="FFFFFF"/>
                <w:sz w:val="18"/>
                <w:szCs w:val="18"/>
                <w:rtl/>
              </w:rPr>
              <w:t>البيان</w:t>
            </w:r>
          </w:p>
        </w:tc>
        <w:tc>
          <w:tcPr>
            <w:tcW w:w="113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E53FDB9" w14:textId="77777777" w:rsidR="006C501F" w:rsidRDefault="00000000">
            <w:pPr>
              <w:bidi/>
              <w:spacing w:after="40" w:line="260" w:lineRule="auto"/>
            </w:pPr>
            <w:r>
              <w:rPr>
                <w:b/>
                <w:bCs/>
                <w:color w:val="FFFFFF"/>
                <w:sz w:val="18"/>
                <w:szCs w:val="18"/>
                <w:rtl/>
              </w:rPr>
              <w:t>النوع</w:t>
            </w:r>
          </w:p>
        </w:tc>
        <w:tc>
          <w:tcPr>
            <w:tcW w:w="362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397BD2" w14:textId="77777777" w:rsidR="006C501F" w:rsidRDefault="00000000">
            <w:pPr>
              <w:bidi/>
              <w:spacing w:after="40" w:line="260" w:lineRule="auto"/>
            </w:pPr>
            <w:r>
              <w:rPr>
                <w:b/>
                <w:bCs/>
                <w:color w:val="FFFFFF"/>
                <w:sz w:val="18"/>
                <w:szCs w:val="18"/>
                <w:rtl/>
              </w:rPr>
              <w:t>القيمة أو البديل</w:t>
            </w:r>
          </w:p>
        </w:tc>
        <w:tc>
          <w:tcPr>
            <w:tcW w:w="295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3500A6C" w14:textId="77777777" w:rsidR="006C501F" w:rsidRDefault="00000000">
            <w:pPr>
              <w:bidi/>
              <w:spacing w:after="40" w:line="260" w:lineRule="auto"/>
            </w:pPr>
            <w:r>
              <w:rPr>
                <w:b/>
                <w:bCs/>
                <w:color w:val="FFFFFF"/>
                <w:sz w:val="18"/>
                <w:szCs w:val="18"/>
                <w:rtl/>
              </w:rPr>
              <w:t>هل افتراضه خطير؟</w:t>
            </w:r>
          </w:p>
        </w:tc>
      </w:tr>
      <w:tr w:rsidR="006C501F" w14:paraId="1FC007A0"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735173B" w14:textId="77777777" w:rsidR="006C501F" w:rsidRDefault="00000000">
            <w:pPr>
              <w:bidi/>
              <w:spacing w:after="40" w:line="260" w:lineRule="auto"/>
            </w:pPr>
            <w:r>
              <w:rPr>
                <w:b/>
                <w:bCs/>
                <w:color w:val="22201C"/>
                <w:sz w:val="18"/>
                <w:szCs w:val="18"/>
                <w:rtl/>
              </w:rPr>
              <w:t>ضغط الهواء</w:t>
            </w:r>
          </w:p>
        </w:tc>
        <w:tc>
          <w:tcPr>
            <w:tcW w:w="11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AC8E264" w14:textId="77777777" w:rsidR="006C501F" w:rsidRDefault="00000000">
            <w:pPr>
              <w:bidi/>
              <w:spacing w:after="40" w:line="260" w:lineRule="auto"/>
            </w:pPr>
            <w:r>
              <w:rPr>
                <w:color w:val="22201C"/>
                <w:sz w:val="18"/>
                <w:szCs w:val="18"/>
                <w:rtl/>
              </w:rPr>
              <w:t>أساسي</w:t>
            </w:r>
          </w:p>
        </w:tc>
        <w:tc>
          <w:tcPr>
            <w:tcW w:w="362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7A1D366" w14:textId="77777777" w:rsidR="006C501F" w:rsidRDefault="00000000">
            <w:pPr>
              <w:bidi/>
              <w:spacing w:after="40" w:line="260" w:lineRule="auto"/>
            </w:pPr>
            <w:r>
              <w:rPr>
                <w:color w:val="22201C"/>
                <w:sz w:val="18"/>
                <w:szCs w:val="18"/>
                <w:rtl/>
              </w:rPr>
              <w:t xml:space="preserve">ثابت 945 </w:t>
            </w:r>
            <w:proofErr w:type="spellStart"/>
            <w:r>
              <w:rPr>
                <w:color w:val="22201C"/>
                <w:sz w:val="18"/>
                <w:szCs w:val="18"/>
                <w:rtl/>
              </w:rPr>
              <w:t>hPa</w:t>
            </w:r>
            <w:proofErr w:type="spellEnd"/>
            <w:r>
              <w:rPr>
                <w:color w:val="22201C"/>
                <w:sz w:val="18"/>
                <w:szCs w:val="18"/>
                <w:rtl/>
              </w:rPr>
              <w:t xml:space="preserve"> يناسب ارتفاع الرياض (نحو 600 م)</w:t>
            </w:r>
          </w:p>
        </w:tc>
        <w:tc>
          <w:tcPr>
            <w:tcW w:w="29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637A4F5" w14:textId="77777777" w:rsidR="006C501F" w:rsidRDefault="00000000">
            <w:pPr>
              <w:bidi/>
              <w:spacing w:after="40" w:line="260" w:lineRule="auto"/>
            </w:pPr>
            <w:r>
              <w:rPr>
                <w:color w:val="22201C"/>
                <w:sz w:val="18"/>
                <w:szCs w:val="18"/>
                <w:rtl/>
              </w:rPr>
              <w:t>لا: بين 900 و1013 يتغير WBGT أقل من 0.2°</w:t>
            </w:r>
          </w:p>
        </w:tc>
      </w:tr>
      <w:tr w:rsidR="006C501F" w14:paraId="7452C375"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4F13694" w14:textId="77777777" w:rsidR="006C501F" w:rsidRDefault="00000000">
            <w:pPr>
              <w:bidi/>
              <w:spacing w:after="40" w:line="260" w:lineRule="auto"/>
            </w:pPr>
            <w:r>
              <w:rPr>
                <w:b/>
                <w:bCs/>
                <w:color w:val="22201C"/>
                <w:sz w:val="18"/>
                <w:szCs w:val="18"/>
                <w:rtl/>
              </w:rPr>
              <w:t>موقع الشمس</w:t>
            </w:r>
          </w:p>
        </w:tc>
        <w:tc>
          <w:tcPr>
            <w:tcW w:w="11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4C7A11C" w14:textId="77777777" w:rsidR="006C501F" w:rsidRDefault="00000000">
            <w:pPr>
              <w:bidi/>
              <w:spacing w:after="40" w:line="260" w:lineRule="auto"/>
            </w:pPr>
            <w:r>
              <w:rPr>
                <w:color w:val="22201C"/>
                <w:sz w:val="18"/>
                <w:szCs w:val="18"/>
                <w:rtl/>
              </w:rPr>
              <w:t>أساسي</w:t>
            </w:r>
          </w:p>
        </w:tc>
        <w:tc>
          <w:tcPr>
            <w:tcW w:w="362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97C84BE" w14:textId="77777777" w:rsidR="006C501F" w:rsidRDefault="00000000">
            <w:pPr>
              <w:bidi/>
              <w:spacing w:after="40" w:line="260" w:lineRule="auto"/>
            </w:pPr>
            <w:r>
              <w:rPr>
                <w:color w:val="22201C"/>
                <w:sz w:val="18"/>
                <w:szCs w:val="18"/>
                <w:rtl/>
              </w:rPr>
              <w:t>يُحسب من الوقت والإحداثيات (24.71، 46.68) بمعادلة جاهزة</w:t>
            </w:r>
          </w:p>
        </w:tc>
        <w:tc>
          <w:tcPr>
            <w:tcW w:w="29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FD3123" w14:textId="77777777" w:rsidR="006C501F" w:rsidRDefault="00000000">
            <w:pPr>
              <w:bidi/>
              <w:spacing w:after="40" w:line="260" w:lineRule="auto"/>
            </w:pPr>
            <w:r>
              <w:rPr>
                <w:color w:val="22201C"/>
                <w:sz w:val="18"/>
                <w:szCs w:val="18"/>
                <w:rtl/>
              </w:rPr>
              <w:t>لا: حساب دقيق</w:t>
            </w:r>
          </w:p>
        </w:tc>
      </w:tr>
      <w:tr w:rsidR="006C501F" w14:paraId="58BE273D"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621651A" w14:textId="77777777" w:rsidR="006C501F" w:rsidRDefault="00000000">
            <w:pPr>
              <w:bidi/>
              <w:spacing w:after="40" w:line="260" w:lineRule="auto"/>
            </w:pPr>
            <w:r>
              <w:rPr>
                <w:b/>
                <w:bCs/>
                <w:color w:val="22201C"/>
                <w:sz w:val="18"/>
                <w:szCs w:val="18"/>
                <w:rtl/>
              </w:rPr>
              <w:t>تحويل الإضاءة إلى إشعاع</w:t>
            </w:r>
          </w:p>
        </w:tc>
        <w:tc>
          <w:tcPr>
            <w:tcW w:w="11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A306B30" w14:textId="77777777" w:rsidR="006C501F" w:rsidRDefault="00000000">
            <w:pPr>
              <w:bidi/>
              <w:spacing w:after="40" w:line="260" w:lineRule="auto"/>
            </w:pPr>
            <w:r>
              <w:rPr>
                <w:color w:val="22201C"/>
                <w:sz w:val="18"/>
                <w:szCs w:val="18"/>
                <w:rtl/>
              </w:rPr>
              <w:t>أساسي</w:t>
            </w:r>
          </w:p>
        </w:tc>
        <w:tc>
          <w:tcPr>
            <w:tcW w:w="362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E8CFAFC" w14:textId="77777777" w:rsidR="006C501F" w:rsidRDefault="00000000">
            <w:pPr>
              <w:bidi/>
              <w:spacing w:after="40" w:line="260" w:lineRule="auto"/>
            </w:pPr>
            <w:r>
              <w:rPr>
                <w:color w:val="22201C"/>
                <w:sz w:val="18"/>
                <w:szCs w:val="18"/>
                <w:rtl/>
              </w:rPr>
              <w:t>الإشعاع = الإضاءة ÷ 110</w:t>
            </w:r>
          </w:p>
        </w:tc>
        <w:tc>
          <w:tcPr>
            <w:tcW w:w="29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1857AA0" w14:textId="77777777" w:rsidR="006C501F" w:rsidRDefault="00000000">
            <w:pPr>
              <w:bidi/>
              <w:spacing w:after="40" w:line="260" w:lineRule="auto"/>
            </w:pPr>
            <w:r>
              <w:rPr>
                <w:color w:val="22201C"/>
                <w:sz w:val="18"/>
                <w:szCs w:val="18"/>
                <w:rtl/>
              </w:rPr>
              <w:t>متوسط: خطأ 20% يغيّر WBGT نحو 1.2° تحت الشمس، وصفر داخل القاعة</w:t>
            </w:r>
          </w:p>
        </w:tc>
      </w:tr>
      <w:tr w:rsidR="006C501F" w14:paraId="7CF2F014"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1F42435" w14:textId="77777777" w:rsidR="006C501F" w:rsidRDefault="00000000">
            <w:pPr>
              <w:bidi/>
              <w:spacing w:after="40" w:line="260" w:lineRule="auto"/>
            </w:pPr>
            <w:r>
              <w:rPr>
                <w:b/>
                <w:bCs/>
                <w:color w:val="22201C"/>
                <w:sz w:val="18"/>
                <w:szCs w:val="18"/>
                <w:rtl/>
              </w:rPr>
              <w:t>نسبة الإشعاع المباشر</w:t>
            </w:r>
          </w:p>
        </w:tc>
        <w:tc>
          <w:tcPr>
            <w:tcW w:w="11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E1DBEF2" w14:textId="77777777" w:rsidR="006C501F" w:rsidRDefault="00000000">
            <w:pPr>
              <w:bidi/>
              <w:spacing w:after="40" w:line="260" w:lineRule="auto"/>
            </w:pPr>
            <w:r>
              <w:rPr>
                <w:color w:val="22201C"/>
                <w:sz w:val="18"/>
                <w:szCs w:val="18"/>
                <w:rtl/>
              </w:rPr>
              <w:t>أساسي</w:t>
            </w:r>
          </w:p>
        </w:tc>
        <w:tc>
          <w:tcPr>
            <w:tcW w:w="362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63344DF" w14:textId="77777777" w:rsidR="006C501F" w:rsidRDefault="00000000">
            <w:pPr>
              <w:bidi/>
              <w:spacing w:after="40" w:line="260" w:lineRule="auto"/>
            </w:pPr>
            <w:r>
              <w:rPr>
                <w:color w:val="22201C"/>
                <w:sz w:val="18"/>
                <w:szCs w:val="18"/>
                <w:rtl/>
              </w:rPr>
              <w:t>0.8 إذا زاد الإشعاع عن 250 W/m²، وإلا 0</w:t>
            </w:r>
          </w:p>
        </w:tc>
        <w:tc>
          <w:tcPr>
            <w:tcW w:w="29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7E5FB9F" w14:textId="77777777" w:rsidR="006C501F" w:rsidRDefault="00000000">
            <w:pPr>
              <w:bidi/>
              <w:spacing w:after="40" w:line="260" w:lineRule="auto"/>
            </w:pPr>
            <w:r>
              <w:rPr>
                <w:color w:val="22201C"/>
                <w:sz w:val="18"/>
                <w:szCs w:val="18"/>
                <w:rtl/>
              </w:rPr>
              <w:t>لا: بين 0.6 و0.9 يتغير أقل من 0.7°</w:t>
            </w:r>
          </w:p>
        </w:tc>
      </w:tr>
      <w:tr w:rsidR="006C501F" w14:paraId="76BB3B3F"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EF12FFF" w14:textId="77777777" w:rsidR="006C501F" w:rsidRDefault="00000000">
            <w:pPr>
              <w:bidi/>
              <w:spacing w:after="40" w:line="260" w:lineRule="auto"/>
            </w:pPr>
            <w:r>
              <w:rPr>
                <w:b/>
                <w:bCs/>
                <w:color w:val="22201C"/>
                <w:sz w:val="18"/>
                <w:szCs w:val="18"/>
                <w:rtl/>
              </w:rPr>
              <w:t>نشاط الزائر وتأقلمه</w:t>
            </w:r>
          </w:p>
        </w:tc>
        <w:tc>
          <w:tcPr>
            <w:tcW w:w="11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5CAFF5C" w14:textId="77777777" w:rsidR="006C501F" w:rsidRDefault="00000000">
            <w:pPr>
              <w:bidi/>
              <w:spacing w:after="40" w:line="260" w:lineRule="auto"/>
            </w:pPr>
            <w:r>
              <w:rPr>
                <w:color w:val="22201C"/>
                <w:sz w:val="18"/>
                <w:szCs w:val="18"/>
                <w:rtl/>
              </w:rPr>
              <w:t>أساسي</w:t>
            </w:r>
          </w:p>
        </w:tc>
        <w:tc>
          <w:tcPr>
            <w:tcW w:w="362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7B34F53" w14:textId="77777777" w:rsidR="006C501F" w:rsidRDefault="00000000">
            <w:pPr>
              <w:bidi/>
              <w:spacing w:after="40" w:line="260" w:lineRule="auto"/>
            </w:pPr>
            <w:r>
              <w:rPr>
                <w:color w:val="22201C"/>
                <w:sz w:val="18"/>
                <w:szCs w:val="18"/>
                <w:rtl/>
              </w:rPr>
              <w:t>مشي خفيف وغير متأقلم، فالحد المرجعي 29°C</w:t>
            </w:r>
          </w:p>
        </w:tc>
        <w:tc>
          <w:tcPr>
            <w:tcW w:w="29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4F71A5C" w14:textId="77777777" w:rsidR="006C501F" w:rsidRDefault="00000000">
            <w:pPr>
              <w:bidi/>
              <w:spacing w:after="40" w:line="260" w:lineRule="auto"/>
            </w:pPr>
            <w:r>
              <w:rPr>
                <w:color w:val="22201C"/>
                <w:sz w:val="18"/>
                <w:szCs w:val="18"/>
                <w:rtl/>
              </w:rPr>
              <w:t>لا: يغيّر الحد المرجعي فقط لا قيمة WBGT</w:t>
            </w:r>
          </w:p>
        </w:tc>
      </w:tr>
      <w:tr w:rsidR="006C501F" w14:paraId="0888A9CE"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7DCDB72" w14:textId="77777777" w:rsidR="006C501F" w:rsidRDefault="00000000">
            <w:pPr>
              <w:bidi/>
              <w:spacing w:after="40" w:line="260" w:lineRule="auto"/>
            </w:pPr>
            <w:r>
              <w:rPr>
                <w:b/>
                <w:bCs/>
                <w:color w:val="22201C"/>
                <w:sz w:val="18"/>
                <w:szCs w:val="18"/>
                <w:rtl/>
              </w:rPr>
              <w:t>ملابس الزائر (CAV)</w:t>
            </w:r>
          </w:p>
        </w:tc>
        <w:tc>
          <w:tcPr>
            <w:tcW w:w="11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EDB6C1F" w14:textId="77777777" w:rsidR="006C501F" w:rsidRDefault="00000000">
            <w:pPr>
              <w:bidi/>
              <w:spacing w:after="40" w:line="260" w:lineRule="auto"/>
            </w:pPr>
            <w:r>
              <w:rPr>
                <w:color w:val="22201C"/>
                <w:sz w:val="18"/>
                <w:szCs w:val="18"/>
                <w:rtl/>
              </w:rPr>
              <w:t>تحسين مقترح</w:t>
            </w:r>
          </w:p>
        </w:tc>
        <w:tc>
          <w:tcPr>
            <w:tcW w:w="362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CFB496" w14:textId="77777777" w:rsidR="006C501F" w:rsidRDefault="00000000">
            <w:pPr>
              <w:bidi/>
              <w:spacing w:after="40" w:line="260" w:lineRule="auto"/>
            </w:pPr>
            <w:r>
              <w:rPr>
                <w:color w:val="22201C"/>
                <w:sz w:val="18"/>
                <w:szCs w:val="18"/>
                <w:rtl/>
              </w:rPr>
              <w:t>ملابس عادية: CAV = 0</w:t>
            </w:r>
          </w:p>
        </w:tc>
        <w:tc>
          <w:tcPr>
            <w:tcW w:w="29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54F915E" w14:textId="77777777" w:rsidR="006C501F" w:rsidRDefault="00000000">
            <w:pPr>
              <w:bidi/>
              <w:spacing w:after="40" w:line="260" w:lineRule="auto"/>
            </w:pPr>
            <w:r>
              <w:rPr>
                <w:color w:val="22201C"/>
                <w:sz w:val="18"/>
                <w:szCs w:val="18"/>
                <w:rtl/>
              </w:rPr>
              <w:t>لا</w:t>
            </w:r>
          </w:p>
        </w:tc>
      </w:tr>
      <w:tr w:rsidR="006C501F" w14:paraId="50A53724"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DE70864" w14:textId="77777777" w:rsidR="006C501F" w:rsidRDefault="00000000">
            <w:pPr>
              <w:bidi/>
              <w:spacing w:after="40" w:line="260" w:lineRule="auto"/>
            </w:pPr>
            <w:r>
              <w:rPr>
                <w:b/>
                <w:bCs/>
                <w:color w:val="22201C"/>
                <w:sz w:val="18"/>
                <w:szCs w:val="18"/>
                <w:rtl/>
              </w:rPr>
              <w:t>خصائص المناطق (ظل، أرضية)</w:t>
            </w:r>
          </w:p>
        </w:tc>
        <w:tc>
          <w:tcPr>
            <w:tcW w:w="11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339EC40" w14:textId="77777777" w:rsidR="006C501F" w:rsidRDefault="00000000">
            <w:pPr>
              <w:bidi/>
              <w:spacing w:after="40" w:line="260" w:lineRule="auto"/>
            </w:pPr>
            <w:r>
              <w:rPr>
                <w:color w:val="22201C"/>
                <w:sz w:val="18"/>
                <w:szCs w:val="18"/>
                <w:rtl/>
              </w:rPr>
              <w:t>تحسين مقترح</w:t>
            </w:r>
          </w:p>
        </w:tc>
        <w:tc>
          <w:tcPr>
            <w:tcW w:w="362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02919C3" w14:textId="77777777" w:rsidR="006C501F" w:rsidRDefault="00000000">
            <w:pPr>
              <w:bidi/>
              <w:spacing w:after="40" w:line="260" w:lineRule="auto"/>
            </w:pPr>
            <w:r>
              <w:rPr>
                <w:color w:val="22201C"/>
                <w:sz w:val="18"/>
                <w:szCs w:val="18"/>
                <w:rtl/>
              </w:rPr>
              <w:t>الاستغناء عنها؛ عمود واحد = منطقة واحدة في العرض</w:t>
            </w:r>
          </w:p>
        </w:tc>
        <w:tc>
          <w:tcPr>
            <w:tcW w:w="29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3CDFE65" w14:textId="77777777" w:rsidR="006C501F" w:rsidRDefault="00000000">
            <w:pPr>
              <w:bidi/>
              <w:spacing w:after="40" w:line="260" w:lineRule="auto"/>
            </w:pPr>
            <w:r>
              <w:rPr>
                <w:color w:val="22201C"/>
                <w:sz w:val="18"/>
                <w:szCs w:val="18"/>
                <w:rtl/>
              </w:rPr>
              <w:t>لا يمس القراءة المقاسة</w:t>
            </w:r>
          </w:p>
        </w:tc>
      </w:tr>
      <w:tr w:rsidR="006C501F" w14:paraId="0DD983D2"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D414F1F" w14:textId="77777777" w:rsidR="006C501F" w:rsidRDefault="00000000">
            <w:pPr>
              <w:bidi/>
              <w:spacing w:after="40" w:line="260" w:lineRule="auto"/>
            </w:pPr>
            <w:r>
              <w:rPr>
                <w:b/>
                <w:bCs/>
                <w:color w:val="22201C"/>
                <w:sz w:val="18"/>
                <w:szCs w:val="18"/>
                <w:rtl/>
              </w:rPr>
              <w:t>جدول الفعاليات</w:t>
            </w:r>
          </w:p>
        </w:tc>
        <w:tc>
          <w:tcPr>
            <w:tcW w:w="11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D853971" w14:textId="77777777" w:rsidR="006C501F" w:rsidRDefault="00000000">
            <w:pPr>
              <w:bidi/>
              <w:spacing w:after="40" w:line="260" w:lineRule="auto"/>
            </w:pPr>
            <w:r>
              <w:rPr>
                <w:color w:val="22201C"/>
                <w:sz w:val="18"/>
                <w:szCs w:val="18"/>
                <w:rtl/>
              </w:rPr>
              <w:t>تحسين مقترح</w:t>
            </w:r>
          </w:p>
        </w:tc>
        <w:tc>
          <w:tcPr>
            <w:tcW w:w="362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AF99484" w14:textId="77777777" w:rsidR="006C501F" w:rsidRDefault="00000000">
            <w:pPr>
              <w:bidi/>
              <w:spacing w:after="40" w:line="260" w:lineRule="auto"/>
            </w:pPr>
            <w:r>
              <w:rPr>
                <w:color w:val="22201C"/>
                <w:sz w:val="18"/>
                <w:szCs w:val="18"/>
                <w:rtl/>
              </w:rPr>
              <w:t>بيانات تجريبية معلنة كذلك</w:t>
            </w:r>
          </w:p>
        </w:tc>
        <w:tc>
          <w:tcPr>
            <w:tcW w:w="29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3C37E85" w14:textId="77777777" w:rsidR="006C501F" w:rsidRDefault="00000000">
            <w:pPr>
              <w:bidi/>
              <w:spacing w:after="40" w:line="260" w:lineRule="auto"/>
            </w:pPr>
            <w:r>
              <w:rPr>
                <w:color w:val="22201C"/>
                <w:sz w:val="18"/>
                <w:szCs w:val="18"/>
                <w:rtl/>
              </w:rPr>
              <w:t>لا</w:t>
            </w:r>
          </w:p>
        </w:tc>
      </w:tr>
      <w:tr w:rsidR="006C501F" w14:paraId="228048D7"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A2B80C" w14:textId="77777777" w:rsidR="006C501F" w:rsidRDefault="00000000">
            <w:pPr>
              <w:bidi/>
              <w:spacing w:after="40" w:line="260" w:lineRule="auto"/>
            </w:pPr>
            <w:r>
              <w:rPr>
                <w:b/>
                <w:bCs/>
                <w:color w:val="22201C"/>
                <w:sz w:val="18"/>
                <w:szCs w:val="18"/>
                <w:rtl/>
              </w:rPr>
              <w:t>حالة الأجهزة</w:t>
            </w:r>
          </w:p>
        </w:tc>
        <w:tc>
          <w:tcPr>
            <w:tcW w:w="11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97B9D5F" w14:textId="77777777" w:rsidR="006C501F" w:rsidRDefault="00000000">
            <w:pPr>
              <w:bidi/>
              <w:spacing w:after="40" w:line="260" w:lineRule="auto"/>
            </w:pPr>
            <w:r>
              <w:rPr>
                <w:color w:val="22201C"/>
                <w:sz w:val="18"/>
                <w:szCs w:val="18"/>
                <w:rtl/>
              </w:rPr>
              <w:t>تحسين مقترح</w:t>
            </w:r>
          </w:p>
        </w:tc>
        <w:tc>
          <w:tcPr>
            <w:tcW w:w="362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6510679" w14:textId="77777777" w:rsidR="006C501F" w:rsidRDefault="00000000">
            <w:pPr>
              <w:bidi/>
              <w:spacing w:after="40" w:line="260" w:lineRule="auto"/>
            </w:pPr>
            <w:r>
              <w:rPr>
                <w:color w:val="22201C"/>
                <w:sz w:val="18"/>
                <w:szCs w:val="18"/>
                <w:rtl/>
              </w:rPr>
              <w:t>تسجيل يدوي في المنصة</w:t>
            </w:r>
          </w:p>
        </w:tc>
        <w:tc>
          <w:tcPr>
            <w:tcW w:w="29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D723C4D" w14:textId="77777777" w:rsidR="006C501F" w:rsidRDefault="00000000">
            <w:pPr>
              <w:bidi/>
              <w:spacing w:after="40" w:line="260" w:lineRule="auto"/>
            </w:pPr>
            <w:r>
              <w:rPr>
                <w:color w:val="22201C"/>
                <w:sz w:val="18"/>
                <w:szCs w:val="18"/>
                <w:rtl/>
              </w:rPr>
              <w:t>لا</w:t>
            </w:r>
          </w:p>
        </w:tc>
      </w:tr>
      <w:tr w:rsidR="006C501F" w14:paraId="3C911AB0" w14:textId="77777777">
        <w:tblPrEx>
          <w:tblCellMar>
            <w:top w:w="0" w:type="dxa"/>
            <w:bottom w:w="0" w:type="dxa"/>
          </w:tblCellMar>
        </w:tblPrEx>
        <w:trPr>
          <w:cantSplit/>
        </w:trPr>
        <w:tc>
          <w:tcPr>
            <w:tcW w:w="19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E77251E" w14:textId="77777777" w:rsidR="006C501F" w:rsidRDefault="00000000">
            <w:pPr>
              <w:bidi/>
              <w:spacing w:after="40" w:line="260" w:lineRule="auto"/>
            </w:pPr>
            <w:r>
              <w:rPr>
                <w:b/>
                <w:bCs/>
                <w:color w:val="22201C"/>
                <w:sz w:val="18"/>
                <w:szCs w:val="18"/>
                <w:rtl/>
              </w:rPr>
              <w:t>أعداد الزوار</w:t>
            </w:r>
          </w:p>
        </w:tc>
        <w:tc>
          <w:tcPr>
            <w:tcW w:w="11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BD7AE8A" w14:textId="77777777" w:rsidR="006C501F" w:rsidRDefault="00000000">
            <w:pPr>
              <w:bidi/>
              <w:spacing w:after="40" w:line="260" w:lineRule="auto"/>
            </w:pPr>
            <w:r>
              <w:rPr>
                <w:color w:val="22201C"/>
                <w:sz w:val="18"/>
                <w:szCs w:val="18"/>
                <w:rtl/>
              </w:rPr>
              <w:t>تحسين مقترح</w:t>
            </w:r>
          </w:p>
        </w:tc>
        <w:tc>
          <w:tcPr>
            <w:tcW w:w="362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C4FB848" w14:textId="77777777" w:rsidR="006C501F" w:rsidRDefault="00000000">
            <w:pPr>
              <w:bidi/>
              <w:spacing w:after="40" w:line="260" w:lineRule="auto"/>
            </w:pPr>
            <w:r>
              <w:rPr>
                <w:color w:val="22201C"/>
                <w:sz w:val="18"/>
                <w:szCs w:val="18"/>
                <w:rtl/>
              </w:rPr>
              <w:t>الاستغناء عنها</w:t>
            </w:r>
          </w:p>
        </w:tc>
        <w:tc>
          <w:tcPr>
            <w:tcW w:w="29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95D54F5" w14:textId="77777777" w:rsidR="006C501F" w:rsidRDefault="00000000">
            <w:pPr>
              <w:bidi/>
              <w:spacing w:after="40" w:line="260" w:lineRule="auto"/>
            </w:pPr>
            <w:r>
              <w:rPr>
                <w:color w:val="22201C"/>
                <w:sz w:val="18"/>
                <w:szCs w:val="18"/>
                <w:rtl/>
              </w:rPr>
              <w:t>لا</w:t>
            </w:r>
          </w:p>
        </w:tc>
      </w:tr>
    </w:tbl>
    <w:p w14:paraId="25B9AA0E" w14:textId="77777777" w:rsidR="006C501F" w:rsidRDefault="006C501F">
      <w:pPr>
        <w:spacing w:after="120"/>
      </w:pPr>
    </w:p>
    <w:p w14:paraId="5EBDA5F0" w14:textId="77777777" w:rsidR="006C501F" w:rsidRDefault="00000000">
      <w:pPr>
        <w:pStyle w:val="Heading1"/>
        <w:pageBreakBefore/>
        <w:bidi/>
      </w:pPr>
      <w:bookmarkStart w:id="8" w:name="_Toc242677418"/>
      <w:r>
        <w:rPr>
          <w:rtl/>
        </w:rPr>
        <w:lastRenderedPageBreak/>
        <w:t>5. المعادلات</w:t>
      </w:r>
      <w:bookmarkEnd w:id="8"/>
    </w:p>
    <w:p w14:paraId="2C93D3A3" w14:textId="77777777" w:rsidR="006C501F" w:rsidRDefault="00000000">
      <w:pPr>
        <w:pStyle w:val="Heading2"/>
        <w:keepNext/>
        <w:bidi/>
        <w:spacing w:before="280" w:after="120"/>
      </w:pPr>
      <w:bookmarkStart w:id="9" w:name="_Toc242677419"/>
      <w:r>
        <w:rPr>
          <w:rtl/>
        </w:rPr>
        <w:t>5.1 مؤشر WBGT</w:t>
      </w:r>
      <w:bookmarkEnd w:id="9"/>
    </w:p>
    <w:p w14:paraId="3E2AD9D3" w14:textId="77777777" w:rsidR="006C501F" w:rsidRDefault="00000000">
      <w:pPr>
        <w:bidi/>
        <w:spacing w:after="120" w:line="300" w:lineRule="auto"/>
        <w:jc w:val="both"/>
      </w:pPr>
      <w:r>
        <w:rPr>
          <w:color w:val="22201C"/>
          <w:rtl/>
        </w:rPr>
        <w:t>WBGT يجمع العوامل البيئية الأربعة (حرارة الهواء، والرطوبة، والإشعاع، والرياح) في رقم واحد بوحدة °C. الوزن الأكبر للبصيلة الرطبة لأن تبخر العرق هو العامل الحاسم في تبريد الجسم:</w:t>
      </w:r>
    </w:p>
    <w:p w14:paraId="0CF343AE" w14:textId="77777777" w:rsidR="006C501F" w:rsidRDefault="00000000">
      <w:pPr>
        <w:shd w:val="clear" w:color="auto" w:fill="F4F2ED"/>
        <w:spacing w:before="80" w:after="120"/>
        <w:jc w:val="center"/>
      </w:pPr>
      <w:r>
        <w:rPr>
          <w:b/>
          <w:bCs/>
          <w:color w:val="22201C"/>
        </w:rPr>
        <w:t>WBGT = 0.7 × Tnw + 0.2 × Tg + 0.1 × Ta</w:t>
      </w:r>
    </w:p>
    <w:p w14:paraId="6B781D62" w14:textId="77777777" w:rsidR="006C501F" w:rsidRDefault="00000000">
      <w:pPr>
        <w:bidi/>
        <w:spacing w:after="120" w:line="300" w:lineRule="auto"/>
        <w:jc w:val="both"/>
      </w:pPr>
      <w:proofErr w:type="spellStart"/>
      <w:r>
        <w:rPr>
          <w:color w:val="22201C"/>
          <w:rtl/>
        </w:rPr>
        <w:t>Tnw</w:t>
      </w:r>
      <w:proofErr w:type="spellEnd"/>
      <w:r>
        <w:rPr>
          <w:color w:val="22201C"/>
          <w:rtl/>
        </w:rPr>
        <w:t xml:space="preserve"> حرارة البصيلة الرطبة الطبيعية، </w:t>
      </w:r>
      <w:proofErr w:type="spellStart"/>
      <w:r>
        <w:rPr>
          <w:color w:val="22201C"/>
          <w:rtl/>
        </w:rPr>
        <w:t>وTg</w:t>
      </w:r>
      <w:proofErr w:type="spellEnd"/>
      <w:r>
        <w:rPr>
          <w:color w:val="22201C"/>
          <w:rtl/>
        </w:rPr>
        <w:t xml:space="preserve"> حرارة الكرة السوداء، </w:t>
      </w:r>
      <w:proofErr w:type="spellStart"/>
      <w:r>
        <w:rPr>
          <w:color w:val="22201C"/>
          <w:rtl/>
        </w:rPr>
        <w:t>وTa</w:t>
      </w:r>
      <w:proofErr w:type="spellEnd"/>
      <w:r>
        <w:rPr>
          <w:color w:val="22201C"/>
          <w:rtl/>
        </w:rPr>
        <w:t xml:space="preserve"> حرارة الهواء. العمود لا يقيس </w:t>
      </w:r>
      <w:proofErr w:type="spellStart"/>
      <w:r>
        <w:rPr>
          <w:color w:val="22201C"/>
          <w:rtl/>
        </w:rPr>
        <w:t>Tnw</w:t>
      </w:r>
      <w:proofErr w:type="spellEnd"/>
      <w:r>
        <w:rPr>
          <w:color w:val="22201C"/>
          <w:rtl/>
        </w:rPr>
        <w:t xml:space="preserve"> ولا </w:t>
      </w:r>
      <w:proofErr w:type="spellStart"/>
      <w:r>
        <w:rPr>
          <w:color w:val="22201C"/>
          <w:rtl/>
        </w:rPr>
        <w:t>Tg</w:t>
      </w:r>
      <w:proofErr w:type="spellEnd"/>
      <w:r>
        <w:rPr>
          <w:color w:val="22201C"/>
          <w:rtl/>
        </w:rPr>
        <w:t xml:space="preserve">، لذلك </w:t>
      </w:r>
      <w:r>
        <w:rPr>
          <w:b/>
          <w:bCs/>
          <w:color w:val="22201C"/>
          <w:rtl/>
        </w:rPr>
        <w:t>تحسبهما دالة جاهزة</w:t>
      </w:r>
      <w:r>
        <w:rPr>
          <w:color w:val="22201C"/>
          <w:rtl/>
        </w:rPr>
        <w:t xml:space="preserve"> من حرارة الهواء والرطوبة والرياح والإشعاع بطريقة </w:t>
      </w:r>
      <w:proofErr w:type="spellStart"/>
      <w:r>
        <w:rPr>
          <w:color w:val="22201C"/>
          <w:rtl/>
        </w:rPr>
        <w:t>Liljegren</w:t>
      </w:r>
      <w:proofErr w:type="spellEnd"/>
      <w:r>
        <w:rPr>
          <w:color w:val="22201C"/>
          <w:rtl/>
        </w:rPr>
        <w:t xml:space="preserve"> (2008)، وهي الطريقة التي يستخدمها تشغيليًا معهد الأرصاد الهولندي (KNMI). الدالة </w:t>
      </w:r>
      <w:proofErr w:type="spellStart"/>
      <w:r>
        <w:rPr>
          <w:color w:val="22201C"/>
          <w:rtl/>
        </w:rPr>
        <w:t>calculate_wbgt_liljegren</w:t>
      </w:r>
      <w:proofErr w:type="spellEnd"/>
      <w:r>
        <w:rPr>
          <w:color w:val="22201C"/>
          <w:rtl/>
        </w:rPr>
        <w:t xml:space="preserve"> في مكتبة </w:t>
      </w:r>
      <w:proofErr w:type="spellStart"/>
      <w:r>
        <w:rPr>
          <w:color w:val="22201C"/>
          <w:rtl/>
        </w:rPr>
        <w:t>thermofeel</w:t>
      </w:r>
      <w:proofErr w:type="spellEnd"/>
      <w:r>
        <w:rPr>
          <w:color w:val="22201C"/>
          <w:rtl/>
        </w:rPr>
        <w:t xml:space="preserve"> من المركز الأوروبي (ECMWF)، الإصدار 2.3.0. لا حاجة لبرمجة المعادلات الفيزيائية.</w:t>
      </w:r>
    </w:p>
    <w:p w14:paraId="7A0C3B20" w14:textId="77777777" w:rsidR="006C501F" w:rsidRDefault="00000000">
      <w:pPr>
        <w:pStyle w:val="Heading2"/>
        <w:keepNext/>
        <w:bidi/>
        <w:spacing w:before="280" w:after="120"/>
      </w:pPr>
      <w:bookmarkStart w:id="10" w:name="_Toc242677420"/>
      <w:r>
        <w:rPr>
          <w:rtl/>
        </w:rPr>
        <w:t>5.2 مدخلات الدالة</w:t>
      </w:r>
      <w:bookmarkEnd w:id="10"/>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1686"/>
        <w:gridCol w:w="5784"/>
      </w:tblGrid>
      <w:tr w:rsidR="006C501F" w14:paraId="3BAA0F35" w14:textId="77777777">
        <w:tblPrEx>
          <w:tblCellMar>
            <w:top w:w="0" w:type="dxa"/>
            <w:bottom w:w="0" w:type="dxa"/>
          </w:tblCellMar>
        </w:tblPrEx>
        <w:trPr>
          <w:tblHeader/>
        </w:trPr>
        <w:tc>
          <w:tcPr>
            <w:tcW w:w="216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2452480" w14:textId="77777777" w:rsidR="006C501F" w:rsidRDefault="00000000">
            <w:pPr>
              <w:bidi/>
              <w:spacing w:after="40" w:line="260" w:lineRule="auto"/>
            </w:pPr>
            <w:r>
              <w:rPr>
                <w:b/>
                <w:bCs/>
                <w:color w:val="FFFFFF"/>
                <w:sz w:val="18"/>
                <w:szCs w:val="18"/>
                <w:rtl/>
              </w:rPr>
              <w:t>المدخل</w:t>
            </w:r>
          </w:p>
        </w:tc>
        <w:tc>
          <w:tcPr>
            <w:tcW w:w="168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1960F4C" w14:textId="77777777" w:rsidR="006C501F" w:rsidRDefault="00000000">
            <w:pPr>
              <w:bidi/>
              <w:spacing w:after="40" w:line="260" w:lineRule="auto"/>
            </w:pPr>
            <w:r>
              <w:rPr>
                <w:b/>
                <w:bCs/>
                <w:color w:val="FFFFFF"/>
                <w:sz w:val="18"/>
                <w:szCs w:val="18"/>
                <w:rtl/>
              </w:rPr>
              <w:t>من أين</w:t>
            </w:r>
          </w:p>
        </w:tc>
        <w:tc>
          <w:tcPr>
            <w:tcW w:w="578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4D5DDC8" w14:textId="77777777" w:rsidR="006C501F" w:rsidRDefault="00000000">
            <w:pPr>
              <w:bidi/>
              <w:spacing w:after="40" w:line="260" w:lineRule="auto"/>
            </w:pPr>
            <w:r>
              <w:rPr>
                <w:b/>
                <w:bCs/>
                <w:color w:val="FFFFFF"/>
                <w:sz w:val="18"/>
                <w:szCs w:val="18"/>
                <w:rtl/>
              </w:rPr>
              <w:t>المعادلة</w:t>
            </w:r>
          </w:p>
        </w:tc>
      </w:tr>
      <w:tr w:rsidR="006C501F" w14:paraId="1F9AE1DE"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6163E06" w14:textId="77777777" w:rsidR="006C501F" w:rsidRDefault="00000000">
            <w:pPr>
              <w:bidi/>
              <w:spacing w:after="40" w:line="260" w:lineRule="auto"/>
            </w:pPr>
            <w:r>
              <w:rPr>
                <w:b/>
                <w:bCs/>
                <w:color w:val="22201C"/>
                <w:sz w:val="18"/>
                <w:szCs w:val="18"/>
                <w:rtl/>
              </w:rPr>
              <w:t>حرارة الهواء</w:t>
            </w:r>
          </w:p>
        </w:tc>
        <w:tc>
          <w:tcPr>
            <w:tcW w:w="16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561086" w14:textId="77777777" w:rsidR="006C501F" w:rsidRDefault="00000000">
            <w:pPr>
              <w:bidi/>
              <w:spacing w:after="40" w:line="260" w:lineRule="auto"/>
            </w:pPr>
            <w:r>
              <w:rPr>
                <w:color w:val="22201C"/>
                <w:sz w:val="18"/>
                <w:szCs w:val="18"/>
                <w:rtl/>
              </w:rPr>
              <w:t>DHT22</w:t>
            </w:r>
          </w:p>
        </w:tc>
        <w:tc>
          <w:tcPr>
            <w:tcW w:w="578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6C49BD3" w14:textId="77777777" w:rsidR="006C501F" w:rsidRDefault="00000000">
            <w:pPr>
              <w:bidi/>
              <w:spacing w:after="40" w:line="260" w:lineRule="auto"/>
            </w:pPr>
            <w:proofErr w:type="spellStart"/>
            <w:r>
              <w:rPr>
                <w:color w:val="22201C"/>
                <w:sz w:val="18"/>
                <w:szCs w:val="18"/>
                <w:rtl/>
              </w:rPr>
              <w:t>Ta</w:t>
            </w:r>
            <w:proofErr w:type="spellEnd"/>
            <w:r>
              <w:rPr>
                <w:color w:val="22201C"/>
                <w:sz w:val="18"/>
                <w:szCs w:val="18"/>
                <w:rtl/>
              </w:rPr>
              <w:t xml:space="preserve"> + 273.15 (بالكلفن)</w:t>
            </w:r>
          </w:p>
        </w:tc>
      </w:tr>
      <w:tr w:rsidR="006C501F" w14:paraId="4FDD0073"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3D7D0ED" w14:textId="77777777" w:rsidR="006C501F" w:rsidRDefault="00000000">
            <w:pPr>
              <w:bidi/>
              <w:spacing w:after="40" w:line="260" w:lineRule="auto"/>
            </w:pPr>
            <w:r>
              <w:rPr>
                <w:b/>
                <w:bCs/>
                <w:color w:val="22201C"/>
                <w:sz w:val="18"/>
                <w:szCs w:val="18"/>
                <w:rtl/>
              </w:rPr>
              <w:t>الرطوبة</w:t>
            </w:r>
          </w:p>
        </w:tc>
        <w:tc>
          <w:tcPr>
            <w:tcW w:w="168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976CE51" w14:textId="77777777" w:rsidR="006C501F" w:rsidRDefault="00000000">
            <w:pPr>
              <w:bidi/>
              <w:spacing w:after="40" w:line="260" w:lineRule="auto"/>
            </w:pPr>
            <w:r>
              <w:rPr>
                <w:color w:val="22201C"/>
                <w:sz w:val="18"/>
                <w:szCs w:val="18"/>
                <w:rtl/>
              </w:rPr>
              <w:t>DHT22</w:t>
            </w:r>
          </w:p>
        </w:tc>
        <w:tc>
          <w:tcPr>
            <w:tcW w:w="578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DD5D86F" w14:textId="77777777" w:rsidR="006C501F" w:rsidRDefault="00000000">
            <w:pPr>
              <w:bidi/>
              <w:spacing w:after="40" w:line="260" w:lineRule="auto"/>
            </w:pPr>
            <w:r>
              <w:rPr>
                <w:color w:val="22201C"/>
                <w:sz w:val="18"/>
                <w:szCs w:val="18"/>
                <w:rtl/>
              </w:rPr>
              <w:t>كما هي</w:t>
            </w:r>
          </w:p>
        </w:tc>
      </w:tr>
      <w:tr w:rsidR="006C501F" w14:paraId="03416360"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672BB8" w14:textId="77777777" w:rsidR="006C501F" w:rsidRDefault="00000000">
            <w:pPr>
              <w:bidi/>
              <w:spacing w:after="40" w:line="260" w:lineRule="auto"/>
            </w:pPr>
            <w:r>
              <w:rPr>
                <w:b/>
                <w:bCs/>
                <w:color w:val="22201C"/>
                <w:sz w:val="18"/>
                <w:szCs w:val="18"/>
                <w:rtl/>
              </w:rPr>
              <w:t>الرياح على 10 م</w:t>
            </w:r>
          </w:p>
        </w:tc>
        <w:tc>
          <w:tcPr>
            <w:tcW w:w="16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D0519EB" w14:textId="77777777" w:rsidR="006C501F" w:rsidRDefault="00000000">
            <w:pPr>
              <w:bidi/>
              <w:spacing w:after="40" w:line="260" w:lineRule="auto"/>
            </w:pPr>
            <w:r>
              <w:rPr>
                <w:color w:val="22201C"/>
                <w:sz w:val="18"/>
                <w:szCs w:val="18"/>
                <w:rtl/>
              </w:rPr>
              <w:t>الكؤوس</w:t>
            </w:r>
          </w:p>
        </w:tc>
        <w:tc>
          <w:tcPr>
            <w:tcW w:w="578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7C031BF" w14:textId="77777777" w:rsidR="006C501F" w:rsidRDefault="00000000">
            <w:pPr>
              <w:bidi/>
              <w:spacing w:after="40" w:line="260" w:lineRule="auto"/>
            </w:pPr>
            <w:r>
              <w:rPr>
                <w:color w:val="22201C"/>
                <w:sz w:val="18"/>
                <w:szCs w:val="18"/>
                <w:rtl/>
              </w:rPr>
              <w:t>v10 = 1.33 × v عند ارتفاع 1.8 م (المقطع اللوغاريتمي بخشونة 0.01 م)</w:t>
            </w:r>
          </w:p>
        </w:tc>
      </w:tr>
      <w:tr w:rsidR="006C501F" w14:paraId="75F6D503"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E8E1E6E" w14:textId="77777777" w:rsidR="006C501F" w:rsidRDefault="00000000">
            <w:pPr>
              <w:bidi/>
              <w:spacing w:after="40" w:line="260" w:lineRule="auto"/>
            </w:pPr>
            <w:r>
              <w:rPr>
                <w:b/>
                <w:bCs/>
                <w:color w:val="22201C"/>
                <w:sz w:val="18"/>
                <w:szCs w:val="18"/>
                <w:rtl/>
              </w:rPr>
              <w:t>الإشعاع الشمسي</w:t>
            </w:r>
          </w:p>
        </w:tc>
        <w:tc>
          <w:tcPr>
            <w:tcW w:w="168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D3269E2" w14:textId="77777777" w:rsidR="006C501F" w:rsidRDefault="00000000">
            <w:pPr>
              <w:bidi/>
              <w:spacing w:after="40" w:line="260" w:lineRule="auto"/>
            </w:pPr>
            <w:r>
              <w:rPr>
                <w:color w:val="22201C"/>
                <w:sz w:val="18"/>
                <w:szCs w:val="18"/>
                <w:rtl/>
              </w:rPr>
              <w:t>VEML7700</w:t>
            </w:r>
          </w:p>
        </w:tc>
        <w:tc>
          <w:tcPr>
            <w:tcW w:w="578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14E08B" w14:textId="77777777" w:rsidR="006C501F" w:rsidRDefault="00000000">
            <w:pPr>
              <w:bidi/>
              <w:spacing w:after="40" w:line="260" w:lineRule="auto"/>
            </w:pPr>
            <w:r>
              <w:rPr>
                <w:color w:val="22201C"/>
                <w:sz w:val="18"/>
                <w:szCs w:val="18"/>
                <w:rtl/>
              </w:rPr>
              <w:t>G = E ÷ 110</w:t>
            </w:r>
          </w:p>
        </w:tc>
      </w:tr>
      <w:tr w:rsidR="006C501F" w14:paraId="4B59040F"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956CDDA" w14:textId="77777777" w:rsidR="006C501F" w:rsidRDefault="00000000">
            <w:pPr>
              <w:bidi/>
              <w:spacing w:after="40" w:line="260" w:lineRule="auto"/>
            </w:pPr>
            <w:r>
              <w:rPr>
                <w:b/>
                <w:bCs/>
                <w:color w:val="22201C"/>
                <w:sz w:val="18"/>
                <w:szCs w:val="18"/>
                <w:rtl/>
              </w:rPr>
              <w:t>نسبة الإشعاع المباشر</w:t>
            </w:r>
          </w:p>
        </w:tc>
        <w:tc>
          <w:tcPr>
            <w:tcW w:w="16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223F50B" w14:textId="77777777" w:rsidR="006C501F" w:rsidRDefault="00000000">
            <w:pPr>
              <w:bidi/>
              <w:spacing w:after="40" w:line="260" w:lineRule="auto"/>
            </w:pPr>
            <w:r>
              <w:rPr>
                <w:color w:val="22201C"/>
                <w:sz w:val="18"/>
                <w:szCs w:val="18"/>
                <w:rtl/>
              </w:rPr>
              <w:t>ثابت</w:t>
            </w:r>
          </w:p>
        </w:tc>
        <w:tc>
          <w:tcPr>
            <w:tcW w:w="578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87C8076" w14:textId="77777777" w:rsidR="006C501F" w:rsidRDefault="00000000">
            <w:pPr>
              <w:bidi/>
              <w:spacing w:after="40" w:line="260" w:lineRule="auto"/>
            </w:pPr>
            <w:r>
              <w:rPr>
                <w:color w:val="22201C"/>
                <w:sz w:val="18"/>
                <w:szCs w:val="18"/>
                <w:rtl/>
              </w:rPr>
              <w:t>0.8 في الشمس، 0 في الظل</w:t>
            </w:r>
          </w:p>
        </w:tc>
      </w:tr>
      <w:tr w:rsidR="006C501F" w14:paraId="44B11497"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0FDA172" w14:textId="77777777" w:rsidR="006C501F" w:rsidRDefault="00000000">
            <w:pPr>
              <w:bidi/>
              <w:spacing w:after="40" w:line="260" w:lineRule="auto"/>
            </w:pPr>
            <w:r>
              <w:rPr>
                <w:b/>
                <w:bCs/>
                <w:color w:val="22201C"/>
                <w:sz w:val="18"/>
                <w:szCs w:val="18"/>
                <w:rtl/>
              </w:rPr>
              <w:t>زاوية الشمس</w:t>
            </w:r>
          </w:p>
        </w:tc>
        <w:tc>
          <w:tcPr>
            <w:tcW w:w="168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D275EC5" w14:textId="77777777" w:rsidR="006C501F" w:rsidRDefault="00000000">
            <w:pPr>
              <w:bidi/>
              <w:spacing w:after="40" w:line="260" w:lineRule="auto"/>
            </w:pPr>
            <w:r>
              <w:rPr>
                <w:color w:val="22201C"/>
                <w:sz w:val="18"/>
                <w:szCs w:val="18"/>
                <w:rtl/>
              </w:rPr>
              <w:t>الوقت والموقع</w:t>
            </w:r>
          </w:p>
        </w:tc>
        <w:tc>
          <w:tcPr>
            <w:tcW w:w="578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A6B6290" w14:textId="77777777" w:rsidR="006C501F" w:rsidRDefault="00000000">
            <w:pPr>
              <w:bidi/>
              <w:spacing w:after="40" w:line="260" w:lineRule="auto"/>
            </w:pPr>
            <w:proofErr w:type="spellStart"/>
            <w:r>
              <w:rPr>
                <w:color w:val="22201C"/>
                <w:sz w:val="18"/>
                <w:szCs w:val="18"/>
                <w:rtl/>
              </w:rPr>
              <w:t>cos</w:t>
            </w:r>
            <w:proofErr w:type="spellEnd"/>
            <w:r>
              <w:rPr>
                <w:color w:val="22201C"/>
                <w:sz w:val="18"/>
                <w:szCs w:val="18"/>
                <w:rtl/>
              </w:rPr>
              <w:t xml:space="preserve"> </w:t>
            </w:r>
            <w:proofErr w:type="spellStart"/>
            <w:r>
              <w:rPr>
                <w:color w:val="22201C"/>
                <w:sz w:val="18"/>
                <w:szCs w:val="18"/>
                <w:rtl/>
              </w:rPr>
              <w:t>θz</w:t>
            </w:r>
            <w:proofErr w:type="spellEnd"/>
            <w:r>
              <w:rPr>
                <w:color w:val="22201C"/>
                <w:sz w:val="18"/>
                <w:szCs w:val="18"/>
                <w:rtl/>
              </w:rPr>
              <w:t xml:space="preserve"> = </w:t>
            </w:r>
            <w:proofErr w:type="spellStart"/>
            <w:r>
              <w:rPr>
                <w:color w:val="22201C"/>
                <w:sz w:val="18"/>
                <w:szCs w:val="18"/>
                <w:rtl/>
              </w:rPr>
              <w:t>sin</w:t>
            </w:r>
            <w:proofErr w:type="spellEnd"/>
            <w:r>
              <w:rPr>
                <w:color w:val="22201C"/>
                <w:sz w:val="18"/>
                <w:szCs w:val="18"/>
                <w:rtl/>
              </w:rPr>
              <w:t xml:space="preserve"> φ </w:t>
            </w:r>
            <w:proofErr w:type="spellStart"/>
            <w:r>
              <w:rPr>
                <w:color w:val="22201C"/>
                <w:sz w:val="18"/>
                <w:szCs w:val="18"/>
                <w:rtl/>
              </w:rPr>
              <w:t>sin</w:t>
            </w:r>
            <w:proofErr w:type="spellEnd"/>
            <w:r>
              <w:rPr>
                <w:color w:val="22201C"/>
                <w:sz w:val="18"/>
                <w:szCs w:val="18"/>
                <w:rtl/>
              </w:rPr>
              <w:t xml:space="preserve"> δ + </w:t>
            </w:r>
            <w:proofErr w:type="spellStart"/>
            <w:r>
              <w:rPr>
                <w:color w:val="22201C"/>
                <w:sz w:val="18"/>
                <w:szCs w:val="18"/>
                <w:rtl/>
              </w:rPr>
              <w:t>cos</w:t>
            </w:r>
            <w:proofErr w:type="spellEnd"/>
            <w:r>
              <w:rPr>
                <w:color w:val="22201C"/>
                <w:sz w:val="18"/>
                <w:szCs w:val="18"/>
                <w:rtl/>
              </w:rPr>
              <w:t xml:space="preserve"> φ </w:t>
            </w:r>
            <w:proofErr w:type="spellStart"/>
            <w:r>
              <w:rPr>
                <w:color w:val="22201C"/>
                <w:sz w:val="18"/>
                <w:szCs w:val="18"/>
                <w:rtl/>
              </w:rPr>
              <w:t>cos</w:t>
            </w:r>
            <w:proofErr w:type="spellEnd"/>
            <w:r>
              <w:rPr>
                <w:color w:val="22201C"/>
                <w:sz w:val="18"/>
                <w:szCs w:val="18"/>
                <w:rtl/>
              </w:rPr>
              <w:t xml:space="preserve"> δ </w:t>
            </w:r>
            <w:proofErr w:type="spellStart"/>
            <w:r>
              <w:rPr>
                <w:color w:val="22201C"/>
                <w:sz w:val="18"/>
                <w:szCs w:val="18"/>
                <w:rtl/>
              </w:rPr>
              <w:t>cos</w:t>
            </w:r>
            <w:proofErr w:type="spellEnd"/>
            <w:r>
              <w:rPr>
                <w:color w:val="22201C"/>
                <w:sz w:val="18"/>
                <w:szCs w:val="18"/>
                <w:rtl/>
              </w:rPr>
              <w:t xml:space="preserve"> h (صيغة NOAA)</w:t>
            </w:r>
          </w:p>
        </w:tc>
      </w:tr>
      <w:tr w:rsidR="006C501F" w14:paraId="7BCF4ECA"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86FBC5F" w14:textId="77777777" w:rsidR="006C501F" w:rsidRDefault="00000000">
            <w:pPr>
              <w:bidi/>
              <w:spacing w:after="40" w:line="260" w:lineRule="auto"/>
            </w:pPr>
            <w:r>
              <w:rPr>
                <w:b/>
                <w:bCs/>
                <w:color w:val="22201C"/>
                <w:sz w:val="18"/>
                <w:szCs w:val="18"/>
                <w:rtl/>
              </w:rPr>
              <w:t>ضغط الهواء</w:t>
            </w:r>
          </w:p>
        </w:tc>
        <w:tc>
          <w:tcPr>
            <w:tcW w:w="16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9A6858" w14:textId="77777777" w:rsidR="006C501F" w:rsidRDefault="00000000">
            <w:pPr>
              <w:bidi/>
              <w:spacing w:after="40" w:line="260" w:lineRule="auto"/>
            </w:pPr>
            <w:r>
              <w:rPr>
                <w:color w:val="22201C"/>
                <w:sz w:val="18"/>
                <w:szCs w:val="18"/>
                <w:rtl/>
              </w:rPr>
              <w:t>ثابت</w:t>
            </w:r>
          </w:p>
        </w:tc>
        <w:tc>
          <w:tcPr>
            <w:tcW w:w="578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BA1DE06" w14:textId="77777777" w:rsidR="006C501F" w:rsidRDefault="00000000">
            <w:pPr>
              <w:bidi/>
              <w:spacing w:after="40" w:line="260" w:lineRule="auto"/>
            </w:pPr>
            <w:r>
              <w:rPr>
                <w:color w:val="22201C"/>
                <w:sz w:val="18"/>
                <w:szCs w:val="18"/>
                <w:rtl/>
              </w:rPr>
              <w:t xml:space="preserve">945 </w:t>
            </w:r>
            <w:proofErr w:type="spellStart"/>
            <w:r>
              <w:rPr>
                <w:color w:val="22201C"/>
                <w:sz w:val="18"/>
                <w:szCs w:val="18"/>
                <w:rtl/>
              </w:rPr>
              <w:t>hPa</w:t>
            </w:r>
            <w:proofErr w:type="spellEnd"/>
          </w:p>
        </w:tc>
      </w:tr>
    </w:tbl>
    <w:p w14:paraId="5B0E8794" w14:textId="77777777" w:rsidR="006C501F" w:rsidRDefault="006C501F">
      <w:pPr>
        <w:spacing w:after="120"/>
      </w:pPr>
    </w:p>
    <w:p w14:paraId="57741DB1" w14:textId="77777777" w:rsidR="006C501F" w:rsidRDefault="00000000">
      <w:pPr>
        <w:pStyle w:val="Heading2"/>
        <w:keepNext/>
        <w:bidi/>
        <w:spacing w:before="280" w:after="120"/>
      </w:pPr>
      <w:bookmarkStart w:id="11" w:name="_Toc242677421"/>
      <w:r>
        <w:rPr>
          <w:rtl/>
        </w:rPr>
        <w:t>5.3 الاحتياط إذا غاب الإشعاع أو الرياح</w:t>
      </w:r>
      <w:bookmarkEnd w:id="11"/>
    </w:p>
    <w:p w14:paraId="1CA402D8" w14:textId="77777777" w:rsidR="006C501F" w:rsidRDefault="00000000">
      <w:pPr>
        <w:shd w:val="clear" w:color="auto" w:fill="F4F2ED"/>
        <w:spacing w:before="80" w:after="120"/>
        <w:jc w:val="center"/>
      </w:pPr>
      <w:r>
        <w:rPr>
          <w:b/>
          <w:bCs/>
          <w:color w:val="22201C"/>
        </w:rPr>
        <w:t>WBGT ≈ 0.567 × Ta + 0.393 × e + 3.94</w:t>
      </w:r>
    </w:p>
    <w:p w14:paraId="5B0DCF64" w14:textId="77777777" w:rsidR="006C501F" w:rsidRDefault="00000000">
      <w:pPr>
        <w:bidi/>
        <w:spacing w:after="120" w:line="300" w:lineRule="auto"/>
        <w:jc w:val="both"/>
      </w:pPr>
      <w:r>
        <w:rPr>
          <w:color w:val="22201C"/>
          <w:rtl/>
        </w:rPr>
        <w:t>صيغة تقريبية (ACSM 1984) تحتاج حرارة الهواء والرطوبة فقط، وموجودة في المكتبة نفسها (</w:t>
      </w:r>
      <w:proofErr w:type="spellStart"/>
      <w:r>
        <w:rPr>
          <w:color w:val="22201C"/>
          <w:rtl/>
        </w:rPr>
        <w:t>calculate_wbgt_simple</w:t>
      </w:r>
      <w:proofErr w:type="spellEnd"/>
      <w:r>
        <w:rPr>
          <w:color w:val="22201C"/>
          <w:rtl/>
        </w:rPr>
        <w:t xml:space="preserve">). تُستخدم تلقائيًا إذا غابت قراءة الكؤوس أو الإضاءة، حتى تبقى قيمة معروضة، مع وسم الطريقة </w:t>
      </w:r>
      <w:proofErr w:type="spellStart"/>
      <w:r>
        <w:rPr>
          <w:color w:val="22201C"/>
          <w:rtl/>
        </w:rPr>
        <w:t>simple</w:t>
      </w:r>
      <w:proofErr w:type="spellEnd"/>
      <w:r>
        <w:rPr>
          <w:color w:val="22201C"/>
          <w:rtl/>
        </w:rPr>
        <w:t>.</w:t>
      </w:r>
    </w:p>
    <w:p w14:paraId="3BDA0EA3" w14:textId="77777777" w:rsidR="006C501F" w:rsidRDefault="00000000">
      <w:pPr>
        <w:pStyle w:val="Heading2"/>
        <w:keepNext/>
        <w:bidi/>
        <w:spacing w:before="280" w:after="120"/>
      </w:pPr>
      <w:bookmarkStart w:id="12" w:name="_Toc242677422"/>
      <w:r>
        <w:rPr>
          <w:rtl/>
        </w:rPr>
        <w:t>5.4 أمثلة محسوبة</w:t>
      </w:r>
      <w:bookmarkEnd w:id="12"/>
    </w:p>
    <w:p w14:paraId="37705EDA" w14:textId="77777777" w:rsidR="006C501F" w:rsidRDefault="00000000">
      <w:pPr>
        <w:bidi/>
        <w:spacing w:after="120" w:line="300" w:lineRule="auto"/>
        <w:jc w:val="both"/>
      </w:pPr>
      <w:r>
        <w:rPr>
          <w:color w:val="22201C"/>
          <w:rtl/>
        </w:rPr>
        <w:t xml:space="preserve">حُسبت بمكتبة </w:t>
      </w:r>
      <w:proofErr w:type="spellStart"/>
      <w:r>
        <w:rPr>
          <w:color w:val="22201C"/>
          <w:rtl/>
        </w:rPr>
        <w:t>thermofeel</w:t>
      </w:r>
      <w:proofErr w:type="spellEnd"/>
      <w:r>
        <w:rPr>
          <w:color w:val="22201C"/>
          <w:rtl/>
        </w:rPr>
        <w:t xml:space="preserve"> 2.3.0. الإشعاع وأثر الأجهزة </w:t>
      </w:r>
      <w:r>
        <w:rPr>
          <w:b/>
          <w:bCs/>
          <w:color w:val="22201C"/>
          <w:rtl/>
        </w:rPr>
        <w:t>افتراضات توضيحية</w:t>
      </w:r>
      <w:r>
        <w:rPr>
          <w:color w:val="22201C"/>
          <w:rtl/>
        </w:rPr>
        <w:t xml:space="preserve"> لبيان حساسية المؤشر، وليست قياسات.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5"/>
        <w:gridCol w:w="832"/>
        <w:gridCol w:w="832"/>
        <w:gridCol w:w="1546"/>
        <w:gridCol w:w="1427"/>
        <w:gridCol w:w="1070"/>
        <w:gridCol w:w="1076"/>
      </w:tblGrid>
      <w:tr w:rsidR="006C501F" w14:paraId="3732E85C" w14:textId="77777777">
        <w:tblPrEx>
          <w:tblCellMar>
            <w:top w:w="0" w:type="dxa"/>
            <w:bottom w:w="0" w:type="dxa"/>
          </w:tblCellMar>
        </w:tblPrEx>
        <w:trPr>
          <w:tblHeader/>
        </w:trPr>
        <w:tc>
          <w:tcPr>
            <w:tcW w:w="285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CF3B0A7" w14:textId="77777777" w:rsidR="006C501F" w:rsidRDefault="00000000">
            <w:pPr>
              <w:bidi/>
              <w:spacing w:after="40" w:line="260" w:lineRule="auto"/>
            </w:pPr>
            <w:r>
              <w:rPr>
                <w:b/>
                <w:bCs/>
                <w:color w:val="FFFFFF"/>
                <w:sz w:val="18"/>
                <w:szCs w:val="18"/>
                <w:rtl/>
              </w:rPr>
              <w:t>الحالة</w:t>
            </w:r>
          </w:p>
        </w:tc>
        <w:tc>
          <w:tcPr>
            <w:tcW w:w="83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BCCE03E" w14:textId="77777777" w:rsidR="006C501F" w:rsidRDefault="00000000">
            <w:pPr>
              <w:bidi/>
              <w:spacing w:after="40" w:line="260" w:lineRule="auto"/>
            </w:pPr>
            <w:proofErr w:type="spellStart"/>
            <w:r>
              <w:rPr>
                <w:b/>
                <w:bCs/>
                <w:color w:val="FFFFFF"/>
                <w:sz w:val="18"/>
                <w:szCs w:val="18"/>
                <w:rtl/>
              </w:rPr>
              <w:t>Ta</w:t>
            </w:r>
            <w:proofErr w:type="spellEnd"/>
            <w:r>
              <w:rPr>
                <w:b/>
                <w:bCs/>
                <w:color w:val="FFFFFF"/>
                <w:sz w:val="18"/>
                <w:szCs w:val="18"/>
                <w:rtl/>
              </w:rPr>
              <w:t xml:space="preserve"> °C</w:t>
            </w:r>
          </w:p>
        </w:tc>
        <w:tc>
          <w:tcPr>
            <w:tcW w:w="83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DC381D0" w14:textId="77777777" w:rsidR="006C501F" w:rsidRDefault="00000000">
            <w:pPr>
              <w:bidi/>
              <w:spacing w:after="40" w:line="260" w:lineRule="auto"/>
            </w:pPr>
            <w:r>
              <w:rPr>
                <w:b/>
                <w:bCs/>
                <w:color w:val="FFFFFF"/>
                <w:sz w:val="18"/>
                <w:szCs w:val="18"/>
                <w:rtl/>
              </w:rPr>
              <w:t>RH %</w:t>
            </w:r>
          </w:p>
        </w:tc>
        <w:tc>
          <w:tcPr>
            <w:tcW w:w="154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057F9DB" w14:textId="77777777" w:rsidR="006C501F" w:rsidRDefault="00000000">
            <w:pPr>
              <w:bidi/>
              <w:spacing w:after="40" w:line="260" w:lineRule="auto"/>
            </w:pPr>
            <w:r>
              <w:rPr>
                <w:b/>
                <w:bCs/>
                <w:color w:val="FFFFFF"/>
                <w:sz w:val="18"/>
                <w:szCs w:val="18"/>
                <w:rtl/>
              </w:rPr>
              <w:t>رياح عند الكؤوس m/s</w:t>
            </w:r>
          </w:p>
        </w:tc>
        <w:tc>
          <w:tcPr>
            <w:tcW w:w="142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A19129D" w14:textId="77777777" w:rsidR="006C501F" w:rsidRDefault="00000000">
            <w:pPr>
              <w:bidi/>
              <w:spacing w:after="40" w:line="260" w:lineRule="auto"/>
            </w:pPr>
            <w:r>
              <w:rPr>
                <w:b/>
                <w:bCs/>
                <w:color w:val="FFFFFF"/>
                <w:sz w:val="18"/>
                <w:szCs w:val="18"/>
                <w:rtl/>
              </w:rPr>
              <w:t>إشعاع W/m²</w:t>
            </w:r>
          </w:p>
        </w:tc>
        <w:tc>
          <w:tcPr>
            <w:tcW w:w="107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EEBD285" w14:textId="77777777" w:rsidR="006C501F" w:rsidRDefault="00000000">
            <w:pPr>
              <w:bidi/>
              <w:spacing w:after="40" w:line="260" w:lineRule="auto"/>
            </w:pPr>
            <w:r>
              <w:rPr>
                <w:b/>
                <w:bCs/>
                <w:color w:val="FFFFFF"/>
                <w:sz w:val="18"/>
                <w:szCs w:val="18"/>
                <w:rtl/>
              </w:rPr>
              <w:t>WBGT °C</w:t>
            </w:r>
          </w:p>
        </w:tc>
        <w:tc>
          <w:tcPr>
            <w:tcW w:w="107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F82F13" w14:textId="77777777" w:rsidR="006C501F" w:rsidRDefault="00000000">
            <w:pPr>
              <w:bidi/>
              <w:spacing w:after="40" w:line="260" w:lineRule="auto"/>
            </w:pPr>
            <w:r>
              <w:rPr>
                <w:b/>
                <w:bCs/>
                <w:color w:val="FFFFFF"/>
                <w:sz w:val="18"/>
                <w:szCs w:val="18"/>
                <w:rtl/>
              </w:rPr>
              <w:t>العلم</w:t>
            </w:r>
          </w:p>
        </w:tc>
      </w:tr>
      <w:tr w:rsidR="006C501F" w14:paraId="2618E19C" w14:textId="77777777">
        <w:tblPrEx>
          <w:tblCellMar>
            <w:top w:w="0" w:type="dxa"/>
            <w:bottom w:w="0" w:type="dxa"/>
          </w:tblCellMar>
        </w:tblPrEx>
        <w:trPr>
          <w:cantSplit/>
        </w:trPr>
        <w:tc>
          <w:tcPr>
            <w:tcW w:w="28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708DFF3" w14:textId="77777777" w:rsidR="006C501F" w:rsidRDefault="00000000">
            <w:pPr>
              <w:bidi/>
              <w:spacing w:after="40" w:line="260" w:lineRule="auto"/>
            </w:pPr>
            <w:r>
              <w:rPr>
                <w:b/>
                <w:bCs/>
                <w:color w:val="22201C"/>
                <w:sz w:val="18"/>
                <w:szCs w:val="18"/>
                <w:rtl/>
              </w:rPr>
              <w:t>ظهر أكتوبر، شمس مباشرة</w:t>
            </w:r>
          </w:p>
        </w:tc>
        <w:tc>
          <w:tcPr>
            <w:tcW w:w="8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A842E8A" w14:textId="77777777" w:rsidR="006C501F" w:rsidRDefault="00000000">
            <w:pPr>
              <w:bidi/>
              <w:spacing w:after="40" w:line="260" w:lineRule="auto"/>
            </w:pPr>
            <w:r>
              <w:rPr>
                <w:color w:val="22201C"/>
                <w:sz w:val="18"/>
                <w:szCs w:val="18"/>
                <w:rtl/>
              </w:rPr>
              <w:t>35</w:t>
            </w:r>
          </w:p>
        </w:tc>
        <w:tc>
          <w:tcPr>
            <w:tcW w:w="8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FA45FD" w14:textId="77777777" w:rsidR="006C501F" w:rsidRDefault="00000000">
            <w:pPr>
              <w:bidi/>
              <w:spacing w:after="40" w:line="260" w:lineRule="auto"/>
            </w:pPr>
            <w:r>
              <w:rPr>
                <w:color w:val="22201C"/>
                <w:sz w:val="18"/>
                <w:szCs w:val="18"/>
                <w:rtl/>
              </w:rPr>
              <w:t>20</w:t>
            </w:r>
          </w:p>
        </w:tc>
        <w:tc>
          <w:tcPr>
            <w:tcW w:w="154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5BDD4A" w14:textId="77777777" w:rsidR="006C501F" w:rsidRDefault="00000000">
            <w:pPr>
              <w:bidi/>
              <w:spacing w:after="40" w:line="260" w:lineRule="auto"/>
            </w:pPr>
            <w:r>
              <w:rPr>
                <w:color w:val="22201C"/>
                <w:sz w:val="18"/>
                <w:szCs w:val="18"/>
                <w:rtl/>
              </w:rPr>
              <w:t>1.0</w:t>
            </w:r>
          </w:p>
        </w:tc>
        <w:tc>
          <w:tcPr>
            <w:tcW w:w="14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E454CC2" w14:textId="77777777" w:rsidR="006C501F" w:rsidRDefault="00000000">
            <w:pPr>
              <w:bidi/>
              <w:spacing w:after="40" w:line="260" w:lineRule="auto"/>
            </w:pPr>
            <w:r>
              <w:rPr>
                <w:color w:val="22201C"/>
                <w:sz w:val="18"/>
                <w:szCs w:val="18"/>
                <w:rtl/>
              </w:rPr>
              <w:t>800</w:t>
            </w:r>
          </w:p>
        </w:tc>
        <w:tc>
          <w:tcPr>
            <w:tcW w:w="10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39E5F1C" w14:textId="77777777" w:rsidR="006C501F" w:rsidRDefault="00000000">
            <w:pPr>
              <w:bidi/>
              <w:spacing w:after="40" w:line="260" w:lineRule="auto"/>
            </w:pPr>
            <w:r>
              <w:rPr>
                <w:color w:val="22201C"/>
                <w:sz w:val="18"/>
                <w:szCs w:val="18"/>
                <w:rtl/>
              </w:rPr>
              <w:t>29.1</w:t>
            </w:r>
          </w:p>
        </w:tc>
        <w:tc>
          <w:tcPr>
            <w:tcW w:w="107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DB3643A" w14:textId="77777777" w:rsidR="006C501F" w:rsidRDefault="00000000">
            <w:pPr>
              <w:bidi/>
              <w:spacing w:after="40" w:line="260" w:lineRule="auto"/>
            </w:pPr>
            <w:r>
              <w:rPr>
                <w:color w:val="22201C"/>
                <w:sz w:val="18"/>
                <w:szCs w:val="18"/>
                <w:rtl/>
              </w:rPr>
              <w:t>أخضر</w:t>
            </w:r>
          </w:p>
        </w:tc>
      </w:tr>
      <w:tr w:rsidR="006C501F" w14:paraId="02D4DDAF" w14:textId="77777777">
        <w:tblPrEx>
          <w:tblCellMar>
            <w:top w:w="0" w:type="dxa"/>
            <w:bottom w:w="0" w:type="dxa"/>
          </w:tblCellMar>
        </w:tblPrEx>
        <w:trPr>
          <w:cantSplit/>
        </w:trPr>
        <w:tc>
          <w:tcPr>
            <w:tcW w:w="28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93DDAA" w14:textId="77777777" w:rsidR="006C501F" w:rsidRDefault="00000000">
            <w:pPr>
              <w:bidi/>
              <w:spacing w:after="40" w:line="260" w:lineRule="auto"/>
            </w:pPr>
            <w:r>
              <w:rPr>
                <w:b/>
                <w:bCs/>
                <w:color w:val="22201C"/>
                <w:sz w:val="18"/>
                <w:szCs w:val="18"/>
                <w:rtl/>
              </w:rPr>
              <w:t>+ تظليل</w:t>
            </w:r>
          </w:p>
        </w:tc>
        <w:tc>
          <w:tcPr>
            <w:tcW w:w="8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AAB7AE0" w14:textId="77777777" w:rsidR="006C501F" w:rsidRDefault="00000000">
            <w:pPr>
              <w:bidi/>
              <w:spacing w:after="40" w:line="260" w:lineRule="auto"/>
            </w:pPr>
            <w:r>
              <w:rPr>
                <w:color w:val="22201C"/>
                <w:sz w:val="18"/>
                <w:szCs w:val="18"/>
                <w:rtl/>
              </w:rPr>
              <w:t>35</w:t>
            </w:r>
          </w:p>
        </w:tc>
        <w:tc>
          <w:tcPr>
            <w:tcW w:w="8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95E574" w14:textId="77777777" w:rsidR="006C501F" w:rsidRDefault="00000000">
            <w:pPr>
              <w:bidi/>
              <w:spacing w:after="40" w:line="260" w:lineRule="auto"/>
            </w:pPr>
            <w:r>
              <w:rPr>
                <w:color w:val="22201C"/>
                <w:sz w:val="18"/>
                <w:szCs w:val="18"/>
                <w:rtl/>
              </w:rPr>
              <w:t>20</w:t>
            </w:r>
          </w:p>
        </w:tc>
        <w:tc>
          <w:tcPr>
            <w:tcW w:w="154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4905334" w14:textId="77777777" w:rsidR="006C501F" w:rsidRDefault="00000000">
            <w:pPr>
              <w:bidi/>
              <w:spacing w:after="40" w:line="260" w:lineRule="auto"/>
            </w:pPr>
            <w:r>
              <w:rPr>
                <w:color w:val="22201C"/>
                <w:sz w:val="18"/>
                <w:szCs w:val="18"/>
                <w:rtl/>
              </w:rPr>
              <w:t>1.0</w:t>
            </w:r>
          </w:p>
        </w:tc>
        <w:tc>
          <w:tcPr>
            <w:tcW w:w="14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FD4D758" w14:textId="77777777" w:rsidR="006C501F" w:rsidRDefault="00000000">
            <w:pPr>
              <w:bidi/>
              <w:spacing w:after="40" w:line="260" w:lineRule="auto"/>
            </w:pPr>
            <w:r>
              <w:rPr>
                <w:color w:val="22201C"/>
                <w:sz w:val="18"/>
                <w:szCs w:val="18"/>
                <w:rtl/>
              </w:rPr>
              <w:t>120</w:t>
            </w:r>
          </w:p>
        </w:tc>
        <w:tc>
          <w:tcPr>
            <w:tcW w:w="10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356228F" w14:textId="77777777" w:rsidR="006C501F" w:rsidRDefault="00000000">
            <w:pPr>
              <w:bidi/>
              <w:spacing w:after="40" w:line="260" w:lineRule="auto"/>
            </w:pPr>
            <w:r>
              <w:rPr>
                <w:color w:val="22201C"/>
                <w:sz w:val="18"/>
                <w:szCs w:val="18"/>
                <w:rtl/>
              </w:rPr>
              <w:t>24.5</w:t>
            </w:r>
          </w:p>
        </w:tc>
        <w:tc>
          <w:tcPr>
            <w:tcW w:w="107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A78AEBF" w14:textId="77777777" w:rsidR="006C501F" w:rsidRDefault="00000000">
            <w:pPr>
              <w:bidi/>
              <w:spacing w:after="40" w:line="260" w:lineRule="auto"/>
            </w:pPr>
            <w:r>
              <w:rPr>
                <w:color w:val="22201C"/>
                <w:sz w:val="18"/>
                <w:szCs w:val="18"/>
                <w:rtl/>
              </w:rPr>
              <w:t>أبيض</w:t>
            </w:r>
          </w:p>
        </w:tc>
      </w:tr>
      <w:tr w:rsidR="006C501F" w14:paraId="397E5BC1" w14:textId="77777777">
        <w:tblPrEx>
          <w:tblCellMar>
            <w:top w:w="0" w:type="dxa"/>
            <w:bottom w:w="0" w:type="dxa"/>
          </w:tblCellMar>
        </w:tblPrEx>
        <w:trPr>
          <w:cantSplit/>
        </w:trPr>
        <w:tc>
          <w:tcPr>
            <w:tcW w:w="28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B4945A3" w14:textId="77777777" w:rsidR="006C501F" w:rsidRDefault="00000000">
            <w:pPr>
              <w:bidi/>
              <w:spacing w:after="40" w:line="260" w:lineRule="auto"/>
            </w:pPr>
            <w:r>
              <w:rPr>
                <w:b/>
                <w:bCs/>
                <w:color w:val="22201C"/>
                <w:sz w:val="18"/>
                <w:szCs w:val="18"/>
                <w:rtl/>
              </w:rPr>
              <w:t>+ مراوح</w:t>
            </w:r>
          </w:p>
        </w:tc>
        <w:tc>
          <w:tcPr>
            <w:tcW w:w="8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5014780" w14:textId="77777777" w:rsidR="006C501F" w:rsidRDefault="00000000">
            <w:pPr>
              <w:bidi/>
              <w:spacing w:after="40" w:line="260" w:lineRule="auto"/>
            </w:pPr>
            <w:r>
              <w:rPr>
                <w:color w:val="22201C"/>
                <w:sz w:val="18"/>
                <w:szCs w:val="18"/>
                <w:rtl/>
              </w:rPr>
              <w:t>35</w:t>
            </w:r>
          </w:p>
        </w:tc>
        <w:tc>
          <w:tcPr>
            <w:tcW w:w="8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D20B658" w14:textId="77777777" w:rsidR="006C501F" w:rsidRDefault="00000000">
            <w:pPr>
              <w:bidi/>
              <w:spacing w:after="40" w:line="260" w:lineRule="auto"/>
            </w:pPr>
            <w:r>
              <w:rPr>
                <w:color w:val="22201C"/>
                <w:sz w:val="18"/>
                <w:szCs w:val="18"/>
                <w:rtl/>
              </w:rPr>
              <w:t>20</w:t>
            </w:r>
          </w:p>
        </w:tc>
        <w:tc>
          <w:tcPr>
            <w:tcW w:w="154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B001454" w14:textId="77777777" w:rsidR="006C501F" w:rsidRDefault="00000000">
            <w:pPr>
              <w:bidi/>
              <w:spacing w:after="40" w:line="260" w:lineRule="auto"/>
            </w:pPr>
            <w:r>
              <w:rPr>
                <w:color w:val="22201C"/>
                <w:sz w:val="18"/>
                <w:szCs w:val="18"/>
                <w:rtl/>
              </w:rPr>
              <w:t>3.0</w:t>
            </w:r>
          </w:p>
        </w:tc>
        <w:tc>
          <w:tcPr>
            <w:tcW w:w="14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D18A380" w14:textId="77777777" w:rsidR="006C501F" w:rsidRDefault="00000000">
            <w:pPr>
              <w:bidi/>
              <w:spacing w:after="40" w:line="260" w:lineRule="auto"/>
            </w:pPr>
            <w:r>
              <w:rPr>
                <w:color w:val="22201C"/>
                <w:sz w:val="18"/>
                <w:szCs w:val="18"/>
                <w:rtl/>
              </w:rPr>
              <w:t>800</w:t>
            </w:r>
          </w:p>
        </w:tc>
        <w:tc>
          <w:tcPr>
            <w:tcW w:w="10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54515D4" w14:textId="77777777" w:rsidR="006C501F" w:rsidRDefault="00000000">
            <w:pPr>
              <w:bidi/>
              <w:spacing w:after="40" w:line="260" w:lineRule="auto"/>
            </w:pPr>
            <w:r>
              <w:rPr>
                <w:color w:val="22201C"/>
                <w:sz w:val="18"/>
                <w:szCs w:val="18"/>
                <w:rtl/>
              </w:rPr>
              <w:t>26.8</w:t>
            </w:r>
          </w:p>
        </w:tc>
        <w:tc>
          <w:tcPr>
            <w:tcW w:w="107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66345EC" w14:textId="77777777" w:rsidR="006C501F" w:rsidRDefault="00000000">
            <w:pPr>
              <w:bidi/>
              <w:spacing w:after="40" w:line="260" w:lineRule="auto"/>
            </w:pPr>
            <w:r>
              <w:rPr>
                <w:color w:val="22201C"/>
                <w:sz w:val="18"/>
                <w:szCs w:val="18"/>
                <w:rtl/>
              </w:rPr>
              <w:t>أخضر</w:t>
            </w:r>
          </w:p>
        </w:tc>
      </w:tr>
      <w:tr w:rsidR="006C501F" w14:paraId="42F6C42E" w14:textId="77777777">
        <w:tblPrEx>
          <w:tblCellMar>
            <w:top w:w="0" w:type="dxa"/>
            <w:bottom w:w="0" w:type="dxa"/>
          </w:tblCellMar>
        </w:tblPrEx>
        <w:trPr>
          <w:cantSplit/>
        </w:trPr>
        <w:tc>
          <w:tcPr>
            <w:tcW w:w="28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F92DFF8" w14:textId="77777777" w:rsidR="006C501F" w:rsidRDefault="00000000">
            <w:pPr>
              <w:bidi/>
              <w:spacing w:after="40" w:line="260" w:lineRule="auto"/>
            </w:pPr>
            <w:r>
              <w:rPr>
                <w:b/>
                <w:bCs/>
                <w:color w:val="22201C"/>
                <w:sz w:val="18"/>
                <w:szCs w:val="18"/>
                <w:rtl/>
              </w:rPr>
              <w:t>+ رذاذ (</w:t>
            </w:r>
            <w:proofErr w:type="spellStart"/>
            <w:r>
              <w:rPr>
                <w:b/>
                <w:bCs/>
                <w:color w:val="22201C"/>
                <w:sz w:val="18"/>
                <w:szCs w:val="18"/>
                <w:rtl/>
              </w:rPr>
              <w:t>Ta</w:t>
            </w:r>
            <w:proofErr w:type="spellEnd"/>
            <w:r>
              <w:rPr>
                <w:b/>
                <w:bCs/>
                <w:color w:val="22201C"/>
                <w:sz w:val="18"/>
                <w:szCs w:val="18"/>
                <w:rtl/>
              </w:rPr>
              <w:t xml:space="preserve"> ‎−3‎°، RH ‎+14‎)</w:t>
            </w:r>
          </w:p>
        </w:tc>
        <w:tc>
          <w:tcPr>
            <w:tcW w:w="8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0A6F34E" w14:textId="77777777" w:rsidR="006C501F" w:rsidRDefault="00000000">
            <w:pPr>
              <w:bidi/>
              <w:spacing w:after="40" w:line="260" w:lineRule="auto"/>
            </w:pPr>
            <w:r>
              <w:rPr>
                <w:color w:val="22201C"/>
                <w:sz w:val="18"/>
                <w:szCs w:val="18"/>
                <w:rtl/>
              </w:rPr>
              <w:t>32</w:t>
            </w:r>
          </w:p>
        </w:tc>
        <w:tc>
          <w:tcPr>
            <w:tcW w:w="8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D0B262" w14:textId="77777777" w:rsidR="006C501F" w:rsidRDefault="00000000">
            <w:pPr>
              <w:bidi/>
              <w:spacing w:after="40" w:line="260" w:lineRule="auto"/>
            </w:pPr>
            <w:r>
              <w:rPr>
                <w:color w:val="22201C"/>
                <w:sz w:val="18"/>
                <w:szCs w:val="18"/>
                <w:rtl/>
              </w:rPr>
              <w:t>34</w:t>
            </w:r>
          </w:p>
        </w:tc>
        <w:tc>
          <w:tcPr>
            <w:tcW w:w="154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458122D" w14:textId="77777777" w:rsidR="006C501F" w:rsidRDefault="00000000">
            <w:pPr>
              <w:bidi/>
              <w:spacing w:after="40" w:line="260" w:lineRule="auto"/>
            </w:pPr>
            <w:r>
              <w:rPr>
                <w:color w:val="22201C"/>
                <w:sz w:val="18"/>
                <w:szCs w:val="18"/>
                <w:rtl/>
              </w:rPr>
              <w:t>1.0</w:t>
            </w:r>
          </w:p>
        </w:tc>
        <w:tc>
          <w:tcPr>
            <w:tcW w:w="14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1BE0CA5" w14:textId="77777777" w:rsidR="006C501F" w:rsidRDefault="00000000">
            <w:pPr>
              <w:bidi/>
              <w:spacing w:after="40" w:line="260" w:lineRule="auto"/>
            </w:pPr>
            <w:r>
              <w:rPr>
                <w:color w:val="22201C"/>
                <w:sz w:val="18"/>
                <w:szCs w:val="18"/>
                <w:rtl/>
              </w:rPr>
              <w:t>800</w:t>
            </w:r>
          </w:p>
        </w:tc>
        <w:tc>
          <w:tcPr>
            <w:tcW w:w="10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2F7F24A" w14:textId="77777777" w:rsidR="006C501F" w:rsidRDefault="00000000">
            <w:pPr>
              <w:bidi/>
              <w:spacing w:after="40" w:line="260" w:lineRule="auto"/>
            </w:pPr>
            <w:r>
              <w:rPr>
                <w:color w:val="22201C"/>
                <w:sz w:val="18"/>
                <w:szCs w:val="18"/>
                <w:rtl/>
              </w:rPr>
              <w:t>29.3</w:t>
            </w:r>
          </w:p>
        </w:tc>
        <w:tc>
          <w:tcPr>
            <w:tcW w:w="107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D16E909" w14:textId="77777777" w:rsidR="006C501F" w:rsidRDefault="00000000">
            <w:pPr>
              <w:bidi/>
              <w:spacing w:after="40" w:line="260" w:lineRule="auto"/>
            </w:pPr>
            <w:r>
              <w:rPr>
                <w:color w:val="22201C"/>
                <w:sz w:val="18"/>
                <w:szCs w:val="18"/>
                <w:rtl/>
              </w:rPr>
              <w:t>أخضر</w:t>
            </w:r>
          </w:p>
        </w:tc>
      </w:tr>
      <w:tr w:rsidR="006C501F" w14:paraId="786841E7" w14:textId="77777777">
        <w:tblPrEx>
          <w:tblCellMar>
            <w:top w:w="0" w:type="dxa"/>
            <w:bottom w:w="0" w:type="dxa"/>
          </w:tblCellMar>
        </w:tblPrEx>
        <w:trPr>
          <w:cantSplit/>
        </w:trPr>
        <w:tc>
          <w:tcPr>
            <w:tcW w:w="28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FD0DE3F" w14:textId="77777777" w:rsidR="006C501F" w:rsidRDefault="00000000">
            <w:pPr>
              <w:bidi/>
              <w:spacing w:after="40" w:line="260" w:lineRule="auto"/>
            </w:pPr>
            <w:r>
              <w:rPr>
                <w:b/>
                <w:bCs/>
                <w:color w:val="22201C"/>
                <w:sz w:val="18"/>
                <w:szCs w:val="18"/>
                <w:rtl/>
              </w:rPr>
              <w:t>ظهر أكتوبر حار وساكن</w:t>
            </w:r>
          </w:p>
        </w:tc>
        <w:tc>
          <w:tcPr>
            <w:tcW w:w="8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EADFF1" w14:textId="77777777" w:rsidR="006C501F" w:rsidRDefault="00000000">
            <w:pPr>
              <w:bidi/>
              <w:spacing w:after="40" w:line="260" w:lineRule="auto"/>
            </w:pPr>
            <w:r>
              <w:rPr>
                <w:color w:val="22201C"/>
                <w:sz w:val="18"/>
                <w:szCs w:val="18"/>
                <w:rtl/>
              </w:rPr>
              <w:t>38</w:t>
            </w:r>
          </w:p>
        </w:tc>
        <w:tc>
          <w:tcPr>
            <w:tcW w:w="8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F9DFE35" w14:textId="77777777" w:rsidR="006C501F" w:rsidRDefault="00000000">
            <w:pPr>
              <w:bidi/>
              <w:spacing w:after="40" w:line="260" w:lineRule="auto"/>
            </w:pPr>
            <w:r>
              <w:rPr>
                <w:color w:val="22201C"/>
                <w:sz w:val="18"/>
                <w:szCs w:val="18"/>
                <w:rtl/>
              </w:rPr>
              <w:t>25</w:t>
            </w:r>
          </w:p>
        </w:tc>
        <w:tc>
          <w:tcPr>
            <w:tcW w:w="154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2E3967" w14:textId="77777777" w:rsidR="006C501F" w:rsidRDefault="00000000">
            <w:pPr>
              <w:bidi/>
              <w:spacing w:after="40" w:line="260" w:lineRule="auto"/>
            </w:pPr>
            <w:r>
              <w:rPr>
                <w:color w:val="22201C"/>
                <w:sz w:val="18"/>
                <w:szCs w:val="18"/>
                <w:rtl/>
              </w:rPr>
              <w:t>0.3</w:t>
            </w:r>
          </w:p>
        </w:tc>
        <w:tc>
          <w:tcPr>
            <w:tcW w:w="14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75D11E3" w14:textId="77777777" w:rsidR="006C501F" w:rsidRDefault="00000000">
            <w:pPr>
              <w:bidi/>
              <w:spacing w:after="40" w:line="260" w:lineRule="auto"/>
            </w:pPr>
            <w:r>
              <w:rPr>
                <w:color w:val="22201C"/>
                <w:sz w:val="18"/>
                <w:szCs w:val="18"/>
                <w:rtl/>
              </w:rPr>
              <w:t>850</w:t>
            </w:r>
          </w:p>
        </w:tc>
        <w:tc>
          <w:tcPr>
            <w:tcW w:w="10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88419D6" w14:textId="77777777" w:rsidR="006C501F" w:rsidRDefault="00000000">
            <w:pPr>
              <w:bidi/>
              <w:spacing w:after="40" w:line="260" w:lineRule="auto"/>
            </w:pPr>
            <w:r>
              <w:rPr>
                <w:color w:val="22201C"/>
                <w:sz w:val="18"/>
                <w:szCs w:val="18"/>
                <w:rtl/>
              </w:rPr>
              <w:t>34.7</w:t>
            </w:r>
          </w:p>
        </w:tc>
        <w:tc>
          <w:tcPr>
            <w:tcW w:w="107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EE027EA" w14:textId="77777777" w:rsidR="006C501F" w:rsidRDefault="00000000">
            <w:pPr>
              <w:bidi/>
              <w:spacing w:after="40" w:line="260" w:lineRule="auto"/>
            </w:pPr>
            <w:r>
              <w:rPr>
                <w:color w:val="22201C"/>
                <w:sz w:val="18"/>
                <w:szCs w:val="18"/>
                <w:rtl/>
              </w:rPr>
              <w:t>أسود</w:t>
            </w:r>
          </w:p>
        </w:tc>
      </w:tr>
      <w:tr w:rsidR="006C501F" w14:paraId="14E4D81A" w14:textId="77777777">
        <w:tblPrEx>
          <w:tblCellMar>
            <w:top w:w="0" w:type="dxa"/>
            <w:bottom w:w="0" w:type="dxa"/>
          </w:tblCellMar>
        </w:tblPrEx>
        <w:trPr>
          <w:cantSplit/>
        </w:trPr>
        <w:tc>
          <w:tcPr>
            <w:tcW w:w="28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2B52B89" w14:textId="77777777" w:rsidR="006C501F" w:rsidRDefault="00000000">
            <w:pPr>
              <w:bidi/>
              <w:spacing w:after="40" w:line="260" w:lineRule="auto"/>
            </w:pPr>
            <w:r>
              <w:rPr>
                <w:b/>
                <w:bCs/>
                <w:color w:val="22201C"/>
                <w:sz w:val="18"/>
                <w:szCs w:val="18"/>
                <w:rtl/>
              </w:rPr>
              <w:t>داخل القاعة</w:t>
            </w:r>
          </w:p>
        </w:tc>
        <w:tc>
          <w:tcPr>
            <w:tcW w:w="8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B5400E9" w14:textId="77777777" w:rsidR="006C501F" w:rsidRDefault="00000000">
            <w:pPr>
              <w:bidi/>
              <w:spacing w:after="40" w:line="260" w:lineRule="auto"/>
            </w:pPr>
            <w:r>
              <w:rPr>
                <w:color w:val="22201C"/>
                <w:sz w:val="18"/>
                <w:szCs w:val="18"/>
                <w:rtl/>
              </w:rPr>
              <w:t>25</w:t>
            </w:r>
          </w:p>
        </w:tc>
        <w:tc>
          <w:tcPr>
            <w:tcW w:w="8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0B3B1D4" w14:textId="77777777" w:rsidR="006C501F" w:rsidRDefault="00000000">
            <w:pPr>
              <w:bidi/>
              <w:spacing w:after="40" w:line="260" w:lineRule="auto"/>
            </w:pPr>
            <w:r>
              <w:rPr>
                <w:color w:val="22201C"/>
                <w:sz w:val="18"/>
                <w:szCs w:val="18"/>
                <w:rtl/>
              </w:rPr>
              <w:t>47</w:t>
            </w:r>
          </w:p>
        </w:tc>
        <w:tc>
          <w:tcPr>
            <w:tcW w:w="154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8B9DAEB" w14:textId="77777777" w:rsidR="006C501F" w:rsidRDefault="00000000">
            <w:pPr>
              <w:bidi/>
              <w:spacing w:after="40" w:line="260" w:lineRule="auto"/>
            </w:pPr>
            <w:r>
              <w:rPr>
                <w:color w:val="22201C"/>
                <w:sz w:val="18"/>
                <w:szCs w:val="18"/>
                <w:rtl/>
              </w:rPr>
              <w:t>0.3</w:t>
            </w:r>
          </w:p>
        </w:tc>
        <w:tc>
          <w:tcPr>
            <w:tcW w:w="14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D105F76" w14:textId="77777777" w:rsidR="006C501F" w:rsidRDefault="00000000">
            <w:pPr>
              <w:bidi/>
              <w:spacing w:after="40" w:line="260" w:lineRule="auto"/>
            </w:pPr>
            <w:r>
              <w:rPr>
                <w:color w:val="22201C"/>
                <w:sz w:val="18"/>
                <w:szCs w:val="18"/>
                <w:rtl/>
              </w:rPr>
              <w:t>0</w:t>
            </w:r>
          </w:p>
        </w:tc>
        <w:tc>
          <w:tcPr>
            <w:tcW w:w="10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82AEF88" w14:textId="77777777" w:rsidR="006C501F" w:rsidRDefault="00000000">
            <w:pPr>
              <w:bidi/>
              <w:spacing w:after="40" w:line="260" w:lineRule="auto"/>
            </w:pPr>
            <w:r>
              <w:rPr>
                <w:color w:val="22201C"/>
                <w:sz w:val="18"/>
                <w:szCs w:val="18"/>
                <w:rtl/>
              </w:rPr>
              <w:t>19.1</w:t>
            </w:r>
          </w:p>
        </w:tc>
        <w:tc>
          <w:tcPr>
            <w:tcW w:w="107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234210E" w14:textId="77777777" w:rsidR="006C501F" w:rsidRDefault="00000000">
            <w:pPr>
              <w:bidi/>
              <w:spacing w:after="40" w:line="260" w:lineRule="auto"/>
            </w:pPr>
            <w:r>
              <w:rPr>
                <w:color w:val="22201C"/>
                <w:sz w:val="18"/>
                <w:szCs w:val="18"/>
                <w:rtl/>
              </w:rPr>
              <w:t>أبيض</w:t>
            </w:r>
          </w:p>
        </w:tc>
      </w:tr>
    </w:tbl>
    <w:p w14:paraId="2A4311E6" w14:textId="77777777" w:rsidR="006C501F" w:rsidRDefault="006C501F">
      <w:pPr>
        <w:spacing w:after="120"/>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6C501F" w14:paraId="57795546" w14:textId="77777777">
        <w:tblPrEx>
          <w:tblCellMar>
            <w:top w:w="0" w:type="dxa"/>
            <w:bottom w:w="0" w:type="dxa"/>
          </w:tblCellMar>
        </w:tblPrEx>
        <w:tc>
          <w:tcPr>
            <w:tcW w:w="9638" w:type="dxa"/>
            <w:tcBorders>
              <w:top w:val="none" w:sz="0" w:space="0" w:color="FFFFFF"/>
              <w:left w:val="none" w:sz="0" w:space="0" w:color="FFFFFF"/>
              <w:bottom w:val="none" w:sz="0" w:space="0" w:color="FFFFFF"/>
              <w:right w:val="single" w:sz="24" w:space="0" w:color="2F6C8F"/>
            </w:tcBorders>
            <w:shd w:val="clear" w:color="auto" w:fill="E1EDF4"/>
            <w:tcMar>
              <w:top w:w="120" w:type="dxa"/>
              <w:left w:w="180" w:type="dxa"/>
              <w:bottom w:w="120" w:type="dxa"/>
              <w:right w:w="180" w:type="dxa"/>
            </w:tcMar>
          </w:tcPr>
          <w:p w14:paraId="6A125DB9" w14:textId="77777777" w:rsidR="006C501F" w:rsidRDefault="00000000">
            <w:pPr>
              <w:bidi/>
              <w:spacing w:after="60"/>
            </w:pPr>
            <w:r>
              <w:rPr>
                <w:b/>
                <w:bCs/>
                <w:color w:val="2F6C8F"/>
                <w:rtl/>
              </w:rPr>
              <w:t>ما تكشفه الأمثلة</w:t>
            </w:r>
          </w:p>
          <w:p w14:paraId="5DA272BF" w14:textId="77777777" w:rsidR="006C501F" w:rsidRDefault="00000000">
            <w:pPr>
              <w:bidi/>
              <w:spacing w:after="50" w:line="280" w:lineRule="auto"/>
              <w:jc w:val="both"/>
            </w:pPr>
            <w:r>
              <w:rPr>
                <w:b/>
                <w:bCs/>
                <w:color w:val="22201C"/>
                <w:sz w:val="20"/>
                <w:szCs w:val="20"/>
                <w:rtl/>
              </w:rPr>
              <w:t>التظليل أقوى تدخل</w:t>
            </w:r>
            <w:r>
              <w:rPr>
                <w:color w:val="22201C"/>
                <w:sz w:val="20"/>
                <w:szCs w:val="20"/>
                <w:rtl/>
              </w:rPr>
              <w:t xml:space="preserve"> لأنه يقطع الإشعاع عن الكرة: ‎−4.6‎°.</w:t>
            </w:r>
          </w:p>
          <w:p w14:paraId="3C1902D9" w14:textId="77777777" w:rsidR="006C501F" w:rsidRDefault="00000000">
            <w:pPr>
              <w:bidi/>
              <w:spacing w:after="50" w:line="280" w:lineRule="auto"/>
              <w:jc w:val="both"/>
            </w:pPr>
            <w:r>
              <w:rPr>
                <w:b/>
                <w:bCs/>
                <w:color w:val="22201C"/>
                <w:sz w:val="20"/>
                <w:szCs w:val="20"/>
                <w:rtl/>
              </w:rPr>
              <w:lastRenderedPageBreak/>
              <w:t>المراوح تفيد (‎−2.3‎°)</w:t>
            </w:r>
            <w:r>
              <w:rPr>
                <w:color w:val="22201C"/>
                <w:sz w:val="20"/>
                <w:szCs w:val="20"/>
                <w:rtl/>
              </w:rPr>
              <w:t xml:space="preserve"> في هذا المثال، لكنها مقيدة بحرارة هواء أقل من 37° لأنها قد تزيد الإجهاد في الحر الشديد الجاف.</w:t>
            </w:r>
          </w:p>
          <w:p w14:paraId="268F032B" w14:textId="77777777" w:rsidR="006C501F" w:rsidRDefault="00000000">
            <w:pPr>
              <w:bidi/>
              <w:spacing w:after="50" w:line="280" w:lineRule="auto"/>
              <w:jc w:val="both"/>
            </w:pPr>
            <w:r>
              <w:rPr>
                <w:b/>
                <w:bCs/>
                <w:color w:val="22201C"/>
                <w:sz w:val="20"/>
                <w:szCs w:val="20"/>
                <w:rtl/>
              </w:rPr>
              <w:t>الرذاذ لا يخفض رقم WBGT (‎+0.2‎°)</w:t>
            </w:r>
            <w:r>
              <w:rPr>
                <w:color w:val="22201C"/>
                <w:sz w:val="20"/>
                <w:szCs w:val="20"/>
                <w:rtl/>
              </w:rPr>
              <w:t xml:space="preserve"> لأنه يخفض الحرارة ويرفع الرطوبة معًا، فيبقى أثره على الإحساس لا على المؤشر.</w:t>
            </w:r>
          </w:p>
        </w:tc>
      </w:tr>
    </w:tbl>
    <w:p w14:paraId="64C9314C" w14:textId="77777777" w:rsidR="006C501F" w:rsidRDefault="006C501F">
      <w:pPr>
        <w:spacing w:after="120"/>
      </w:pPr>
    </w:p>
    <w:p w14:paraId="15752CC5" w14:textId="77777777" w:rsidR="006C501F" w:rsidRDefault="00000000">
      <w:pPr>
        <w:bidi/>
        <w:spacing w:after="120" w:line="300" w:lineRule="auto"/>
        <w:jc w:val="both"/>
      </w:pPr>
      <w:r>
        <w:rPr>
          <w:b/>
          <w:bCs/>
          <w:color w:val="22201C"/>
          <w:rtl/>
        </w:rPr>
        <w:t>تحسينات مقترحة على الحساب:</w:t>
      </w:r>
      <w:r>
        <w:rPr>
          <w:color w:val="22201C"/>
          <w:rtl/>
        </w:rPr>
        <w:t xml:space="preserve"> عرض </w:t>
      </w:r>
      <w:proofErr w:type="spellStart"/>
      <w:r>
        <w:rPr>
          <w:color w:val="22201C"/>
          <w:rtl/>
        </w:rPr>
        <w:t>Tnw</w:t>
      </w:r>
      <w:proofErr w:type="spellEnd"/>
      <w:r>
        <w:rPr>
          <w:color w:val="22201C"/>
          <w:rtl/>
        </w:rPr>
        <w:t xml:space="preserve"> </w:t>
      </w:r>
      <w:proofErr w:type="spellStart"/>
      <w:r>
        <w:rPr>
          <w:color w:val="22201C"/>
          <w:rtl/>
        </w:rPr>
        <w:t>وTg</w:t>
      </w:r>
      <w:proofErr w:type="spellEnd"/>
      <w:r>
        <w:rPr>
          <w:color w:val="22201C"/>
          <w:rtl/>
        </w:rPr>
        <w:t xml:space="preserve"> منفصلتين بجانب WBGT (الدالتان </w:t>
      </w:r>
      <w:proofErr w:type="spellStart"/>
      <w:r>
        <w:rPr>
          <w:color w:val="22201C"/>
          <w:rtl/>
        </w:rPr>
        <w:t>solve_wetbulb</w:t>
      </w:r>
      <w:proofErr w:type="spellEnd"/>
      <w:r>
        <w:rPr>
          <w:color w:val="22201C"/>
          <w:rtl/>
        </w:rPr>
        <w:t xml:space="preserve"> </w:t>
      </w:r>
      <w:proofErr w:type="spellStart"/>
      <w:r>
        <w:rPr>
          <w:color w:val="22201C"/>
          <w:rtl/>
        </w:rPr>
        <w:t>وsolve_globe</w:t>
      </w:r>
      <w:proofErr w:type="spellEnd"/>
      <w:r>
        <w:rPr>
          <w:color w:val="22201C"/>
          <w:rtl/>
        </w:rPr>
        <w:t xml:space="preserve"> في المكتبة)، وتصحيح الملابس </w:t>
      </w:r>
      <w:proofErr w:type="spellStart"/>
      <w:r>
        <w:rPr>
          <w:color w:val="22201C"/>
          <w:rtl/>
        </w:rPr>
        <w:t>WBGTeff</w:t>
      </w:r>
      <w:proofErr w:type="spellEnd"/>
      <w:r>
        <w:rPr>
          <w:color w:val="22201C"/>
          <w:rtl/>
        </w:rPr>
        <w:t xml:space="preserve"> = WBGT + CAV، ومتوسط الساعة كما يشترط المعيار للتقارير.</w:t>
      </w:r>
    </w:p>
    <w:p w14:paraId="4B433438" w14:textId="77777777" w:rsidR="006C501F" w:rsidRDefault="00000000">
      <w:pPr>
        <w:pStyle w:val="Heading1"/>
        <w:pageBreakBefore/>
        <w:bidi/>
      </w:pPr>
      <w:bookmarkStart w:id="13" w:name="_Toc242677423"/>
      <w:r>
        <w:rPr>
          <w:rtl/>
        </w:rPr>
        <w:lastRenderedPageBreak/>
        <w:t>6. الحدود والجداول العالمية المعتمدة للإجهاد الحراري</w:t>
      </w:r>
      <w:bookmarkEnd w:id="13"/>
    </w:p>
    <w:p w14:paraId="6C371A17" w14:textId="77777777" w:rsidR="006C501F" w:rsidRDefault="00000000">
      <w:pPr>
        <w:pStyle w:val="Heading2"/>
        <w:keepNext/>
        <w:bidi/>
        <w:spacing w:before="280" w:after="120"/>
      </w:pPr>
      <w:bookmarkStart w:id="14" w:name="_Toc242677424"/>
      <w:r>
        <w:rPr>
          <w:rtl/>
        </w:rPr>
        <w:t>6.1 الحدود المرجعية لـ WBGT وفق ISO 7243:2017</w:t>
      </w:r>
      <w:bookmarkEnd w:id="14"/>
    </w:p>
    <w:p w14:paraId="18F0C4B7" w14:textId="77777777" w:rsidR="006C501F" w:rsidRDefault="00000000">
      <w:pPr>
        <w:bidi/>
        <w:spacing w:after="120" w:line="300" w:lineRule="auto"/>
        <w:jc w:val="both"/>
      </w:pPr>
      <w:r>
        <w:rPr>
          <w:color w:val="22201C"/>
          <w:rtl/>
        </w:rPr>
        <w:t xml:space="preserve">المعيار الدولي لا يعطي رقمًا واحدًا للخطر، بل حدًا مرجعيًا لكل مستوى نشاط. إذا تجاوز </w:t>
      </w:r>
      <w:proofErr w:type="spellStart"/>
      <w:r>
        <w:rPr>
          <w:color w:val="22201C"/>
          <w:rtl/>
        </w:rPr>
        <w:t>WBGTeff</w:t>
      </w:r>
      <w:proofErr w:type="spellEnd"/>
      <w:r>
        <w:rPr>
          <w:color w:val="22201C"/>
          <w:rtl/>
        </w:rPr>
        <w:t xml:space="preserve"> هذا الحد فالإجهاد الحراري قائم ويلزم إجراء (تقليل النشاط، راحة، تبريد). القيم من إصدار 2017، والجهات الأمريكية (ACGIH) تتبنى المنهجية نفسها وتسمي حد المتأقلم TLV وحد غير المتأقلم </w:t>
      </w:r>
      <w:proofErr w:type="spellStart"/>
      <w:r>
        <w:rPr>
          <w:color w:val="22201C"/>
          <w:rtl/>
        </w:rPr>
        <w:t>Action</w:t>
      </w:r>
      <w:proofErr w:type="spellEnd"/>
      <w:r>
        <w:rPr>
          <w:color w:val="22201C"/>
          <w:rtl/>
        </w:rPr>
        <w:t xml:space="preserve"> </w:t>
      </w:r>
      <w:proofErr w:type="spellStart"/>
      <w:r>
        <w:rPr>
          <w:color w:val="22201C"/>
          <w:rtl/>
        </w:rPr>
        <w:t>Limit</w:t>
      </w:r>
      <w:proofErr w:type="spellEnd"/>
      <w:r>
        <w:rPr>
          <w:color w:val="22201C"/>
          <w:rtl/>
        </w:rPr>
        <w:t>.</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2820"/>
        <w:gridCol w:w="1645"/>
        <w:gridCol w:w="1645"/>
        <w:gridCol w:w="1883"/>
      </w:tblGrid>
      <w:tr w:rsidR="006C501F" w14:paraId="355800DD" w14:textId="77777777">
        <w:tblPrEx>
          <w:tblCellMar>
            <w:top w:w="0" w:type="dxa"/>
            <w:bottom w:w="0" w:type="dxa"/>
          </w:tblCellMar>
        </w:tblPrEx>
        <w:trPr>
          <w:tblHeader/>
        </w:trPr>
        <w:tc>
          <w:tcPr>
            <w:tcW w:w="16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B76A95" w14:textId="77777777" w:rsidR="006C501F" w:rsidRDefault="00000000">
            <w:pPr>
              <w:bidi/>
              <w:spacing w:after="40" w:line="260" w:lineRule="auto"/>
            </w:pPr>
            <w:r>
              <w:rPr>
                <w:b/>
                <w:bCs/>
                <w:color w:val="FFFFFF"/>
                <w:sz w:val="18"/>
                <w:szCs w:val="18"/>
                <w:rtl/>
              </w:rPr>
              <w:t>فئة النشاط</w:t>
            </w:r>
          </w:p>
        </w:tc>
        <w:tc>
          <w:tcPr>
            <w:tcW w:w="282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280C8A0" w14:textId="77777777" w:rsidR="006C501F" w:rsidRDefault="00000000">
            <w:pPr>
              <w:bidi/>
              <w:spacing w:after="40" w:line="260" w:lineRule="auto"/>
            </w:pPr>
            <w:r>
              <w:rPr>
                <w:b/>
                <w:bCs/>
                <w:color w:val="FFFFFF"/>
                <w:sz w:val="18"/>
                <w:szCs w:val="18"/>
                <w:rtl/>
              </w:rPr>
              <w:t>مثال</w:t>
            </w:r>
          </w:p>
        </w:tc>
        <w:tc>
          <w:tcPr>
            <w:tcW w:w="16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19D4438" w14:textId="77777777" w:rsidR="006C501F" w:rsidRDefault="00000000">
            <w:pPr>
              <w:bidi/>
              <w:spacing w:after="40" w:line="260" w:lineRule="auto"/>
            </w:pPr>
            <w:r>
              <w:rPr>
                <w:b/>
                <w:bCs/>
                <w:color w:val="FFFFFF"/>
                <w:sz w:val="18"/>
                <w:szCs w:val="18"/>
                <w:rtl/>
              </w:rPr>
              <w:t>المعدل التقريبي (W)</w:t>
            </w:r>
          </w:p>
        </w:tc>
        <w:tc>
          <w:tcPr>
            <w:tcW w:w="16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94EE4A0" w14:textId="77777777" w:rsidR="006C501F" w:rsidRDefault="00000000">
            <w:pPr>
              <w:bidi/>
              <w:spacing w:after="40" w:line="260" w:lineRule="auto"/>
            </w:pPr>
            <w:r>
              <w:rPr>
                <w:b/>
                <w:bCs/>
                <w:color w:val="FFFFFF"/>
                <w:sz w:val="18"/>
                <w:szCs w:val="18"/>
                <w:rtl/>
              </w:rPr>
              <w:t>الحد للمتأقلم (°C)</w:t>
            </w:r>
          </w:p>
        </w:tc>
        <w:tc>
          <w:tcPr>
            <w:tcW w:w="188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2A59528" w14:textId="77777777" w:rsidR="006C501F" w:rsidRDefault="00000000">
            <w:pPr>
              <w:bidi/>
              <w:spacing w:after="40" w:line="260" w:lineRule="auto"/>
            </w:pPr>
            <w:r>
              <w:rPr>
                <w:b/>
                <w:bCs/>
                <w:color w:val="FFFFFF"/>
                <w:sz w:val="18"/>
                <w:szCs w:val="18"/>
                <w:rtl/>
              </w:rPr>
              <w:t>الحد لغير المتأقلم (°C)</w:t>
            </w:r>
          </w:p>
        </w:tc>
      </w:tr>
      <w:tr w:rsidR="006C501F" w14:paraId="327DA1F8"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C25F641" w14:textId="77777777" w:rsidR="006C501F" w:rsidRDefault="00000000">
            <w:pPr>
              <w:bidi/>
              <w:spacing w:after="40" w:line="260" w:lineRule="auto"/>
            </w:pPr>
            <w:r>
              <w:rPr>
                <w:b/>
                <w:bCs/>
                <w:color w:val="22201C"/>
                <w:sz w:val="18"/>
                <w:szCs w:val="18"/>
                <w:rtl/>
              </w:rPr>
              <w:t>0 – راحة</w:t>
            </w:r>
          </w:p>
        </w:tc>
        <w:tc>
          <w:tcPr>
            <w:tcW w:w="2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764D888" w14:textId="77777777" w:rsidR="006C501F" w:rsidRDefault="00000000">
            <w:pPr>
              <w:bidi/>
              <w:spacing w:after="40" w:line="260" w:lineRule="auto"/>
            </w:pPr>
            <w:r>
              <w:rPr>
                <w:color w:val="22201C"/>
                <w:sz w:val="18"/>
                <w:szCs w:val="18"/>
                <w:rtl/>
              </w:rPr>
              <w:t>جلوس</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D3A6BB" w14:textId="77777777" w:rsidR="006C501F" w:rsidRDefault="00000000">
            <w:pPr>
              <w:bidi/>
              <w:spacing w:after="40" w:line="260" w:lineRule="auto"/>
            </w:pPr>
            <w:r>
              <w:rPr>
                <w:color w:val="22201C"/>
                <w:sz w:val="18"/>
                <w:szCs w:val="18"/>
                <w:rtl/>
              </w:rPr>
              <w:t>115</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B03F27" w14:textId="77777777" w:rsidR="006C501F" w:rsidRDefault="00000000">
            <w:pPr>
              <w:bidi/>
              <w:spacing w:after="40" w:line="260" w:lineRule="auto"/>
            </w:pPr>
            <w:r>
              <w:rPr>
                <w:color w:val="22201C"/>
                <w:sz w:val="18"/>
                <w:szCs w:val="18"/>
                <w:rtl/>
              </w:rPr>
              <w:t>33</w:t>
            </w:r>
          </w:p>
        </w:tc>
        <w:tc>
          <w:tcPr>
            <w:tcW w:w="18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073B899" w14:textId="77777777" w:rsidR="006C501F" w:rsidRDefault="00000000">
            <w:pPr>
              <w:bidi/>
              <w:spacing w:after="40" w:line="260" w:lineRule="auto"/>
            </w:pPr>
            <w:r>
              <w:rPr>
                <w:color w:val="22201C"/>
                <w:sz w:val="18"/>
                <w:szCs w:val="18"/>
                <w:rtl/>
              </w:rPr>
              <w:t>32</w:t>
            </w:r>
          </w:p>
        </w:tc>
      </w:tr>
      <w:tr w:rsidR="006C501F" w14:paraId="677CDF0B"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8BB7F83" w14:textId="77777777" w:rsidR="006C501F" w:rsidRDefault="00000000">
            <w:pPr>
              <w:bidi/>
              <w:spacing w:after="40" w:line="260" w:lineRule="auto"/>
            </w:pPr>
            <w:r>
              <w:rPr>
                <w:b/>
                <w:bCs/>
                <w:color w:val="22201C"/>
                <w:sz w:val="18"/>
                <w:szCs w:val="18"/>
                <w:rtl/>
              </w:rPr>
              <w:t>1 – خفيف</w:t>
            </w:r>
          </w:p>
        </w:tc>
        <w:tc>
          <w:tcPr>
            <w:tcW w:w="2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C1784F3" w14:textId="77777777" w:rsidR="006C501F" w:rsidRDefault="00000000">
            <w:pPr>
              <w:bidi/>
              <w:spacing w:after="40" w:line="260" w:lineRule="auto"/>
            </w:pPr>
            <w:r>
              <w:rPr>
                <w:color w:val="22201C"/>
                <w:sz w:val="18"/>
                <w:szCs w:val="18"/>
                <w:rtl/>
              </w:rPr>
              <w:t>عمل يدوي خفيف، وقوف</w:t>
            </w:r>
          </w:p>
        </w:tc>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545F9A" w14:textId="77777777" w:rsidR="006C501F" w:rsidRDefault="00000000">
            <w:pPr>
              <w:bidi/>
              <w:spacing w:after="40" w:line="260" w:lineRule="auto"/>
            </w:pPr>
            <w:r>
              <w:rPr>
                <w:color w:val="22201C"/>
                <w:sz w:val="18"/>
                <w:szCs w:val="18"/>
                <w:rtl/>
              </w:rPr>
              <w:t>180</w:t>
            </w:r>
          </w:p>
        </w:tc>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E4846B" w14:textId="77777777" w:rsidR="006C501F" w:rsidRDefault="00000000">
            <w:pPr>
              <w:bidi/>
              <w:spacing w:after="40" w:line="260" w:lineRule="auto"/>
            </w:pPr>
            <w:r>
              <w:rPr>
                <w:color w:val="22201C"/>
                <w:sz w:val="18"/>
                <w:szCs w:val="18"/>
                <w:rtl/>
              </w:rPr>
              <w:t>30</w:t>
            </w:r>
          </w:p>
        </w:tc>
        <w:tc>
          <w:tcPr>
            <w:tcW w:w="188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1B8BECF" w14:textId="77777777" w:rsidR="006C501F" w:rsidRDefault="00000000">
            <w:pPr>
              <w:bidi/>
              <w:spacing w:after="40" w:line="260" w:lineRule="auto"/>
            </w:pPr>
            <w:r>
              <w:rPr>
                <w:color w:val="22201C"/>
                <w:sz w:val="18"/>
                <w:szCs w:val="18"/>
                <w:rtl/>
              </w:rPr>
              <w:t>29</w:t>
            </w:r>
          </w:p>
        </w:tc>
      </w:tr>
      <w:tr w:rsidR="006C501F" w14:paraId="40D379DE"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C858CA7" w14:textId="77777777" w:rsidR="006C501F" w:rsidRDefault="00000000">
            <w:pPr>
              <w:bidi/>
              <w:spacing w:after="40" w:line="260" w:lineRule="auto"/>
            </w:pPr>
            <w:r>
              <w:rPr>
                <w:b/>
                <w:bCs/>
                <w:color w:val="22201C"/>
                <w:sz w:val="18"/>
                <w:szCs w:val="18"/>
                <w:rtl/>
              </w:rPr>
              <w:t>2 – متوسط</w:t>
            </w:r>
          </w:p>
        </w:tc>
        <w:tc>
          <w:tcPr>
            <w:tcW w:w="2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A71AC78" w14:textId="77777777" w:rsidR="006C501F" w:rsidRDefault="00000000">
            <w:pPr>
              <w:bidi/>
              <w:spacing w:after="40" w:line="260" w:lineRule="auto"/>
            </w:pPr>
            <w:r>
              <w:rPr>
                <w:color w:val="22201C"/>
                <w:sz w:val="18"/>
                <w:szCs w:val="18"/>
                <w:rtl/>
              </w:rPr>
              <w:t>مشي مستمر، حمل خفيف</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5F27493" w14:textId="77777777" w:rsidR="006C501F" w:rsidRDefault="00000000">
            <w:pPr>
              <w:bidi/>
              <w:spacing w:after="40" w:line="260" w:lineRule="auto"/>
            </w:pPr>
            <w:r>
              <w:rPr>
                <w:color w:val="22201C"/>
                <w:sz w:val="18"/>
                <w:szCs w:val="18"/>
                <w:rtl/>
              </w:rPr>
              <w:t>300</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16F0457" w14:textId="77777777" w:rsidR="006C501F" w:rsidRDefault="00000000">
            <w:pPr>
              <w:bidi/>
              <w:spacing w:after="40" w:line="260" w:lineRule="auto"/>
            </w:pPr>
            <w:r>
              <w:rPr>
                <w:color w:val="22201C"/>
                <w:sz w:val="18"/>
                <w:szCs w:val="18"/>
                <w:rtl/>
              </w:rPr>
              <w:t>28</w:t>
            </w:r>
          </w:p>
        </w:tc>
        <w:tc>
          <w:tcPr>
            <w:tcW w:w="18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066EBE" w14:textId="77777777" w:rsidR="006C501F" w:rsidRDefault="00000000">
            <w:pPr>
              <w:bidi/>
              <w:spacing w:after="40" w:line="260" w:lineRule="auto"/>
            </w:pPr>
            <w:r>
              <w:rPr>
                <w:color w:val="22201C"/>
                <w:sz w:val="18"/>
                <w:szCs w:val="18"/>
                <w:rtl/>
              </w:rPr>
              <w:t>26</w:t>
            </w:r>
          </w:p>
        </w:tc>
      </w:tr>
      <w:tr w:rsidR="006C501F" w14:paraId="59E2DDBF"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BF70375" w14:textId="77777777" w:rsidR="006C501F" w:rsidRDefault="00000000">
            <w:pPr>
              <w:bidi/>
              <w:spacing w:after="40" w:line="260" w:lineRule="auto"/>
            </w:pPr>
            <w:r>
              <w:rPr>
                <w:b/>
                <w:bCs/>
                <w:color w:val="22201C"/>
                <w:sz w:val="18"/>
                <w:szCs w:val="18"/>
                <w:rtl/>
              </w:rPr>
              <w:t>3 – شاق</w:t>
            </w:r>
          </w:p>
        </w:tc>
        <w:tc>
          <w:tcPr>
            <w:tcW w:w="2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E4C4FC3" w14:textId="77777777" w:rsidR="006C501F" w:rsidRDefault="00000000">
            <w:pPr>
              <w:bidi/>
              <w:spacing w:after="40" w:line="260" w:lineRule="auto"/>
            </w:pPr>
            <w:r>
              <w:rPr>
                <w:color w:val="22201C"/>
                <w:sz w:val="18"/>
                <w:szCs w:val="18"/>
                <w:rtl/>
              </w:rPr>
              <w:t>حمل ثقيل، حفر</w:t>
            </w:r>
          </w:p>
        </w:tc>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09C9E6A" w14:textId="77777777" w:rsidR="006C501F" w:rsidRDefault="00000000">
            <w:pPr>
              <w:bidi/>
              <w:spacing w:after="40" w:line="260" w:lineRule="auto"/>
            </w:pPr>
            <w:r>
              <w:rPr>
                <w:color w:val="22201C"/>
                <w:sz w:val="18"/>
                <w:szCs w:val="18"/>
                <w:rtl/>
              </w:rPr>
              <w:t>415</w:t>
            </w:r>
          </w:p>
        </w:tc>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37639A6" w14:textId="77777777" w:rsidR="006C501F" w:rsidRDefault="00000000">
            <w:pPr>
              <w:bidi/>
              <w:spacing w:after="40" w:line="260" w:lineRule="auto"/>
            </w:pPr>
            <w:r>
              <w:rPr>
                <w:color w:val="22201C"/>
                <w:sz w:val="18"/>
                <w:szCs w:val="18"/>
                <w:rtl/>
              </w:rPr>
              <w:t>26</w:t>
            </w:r>
          </w:p>
        </w:tc>
        <w:tc>
          <w:tcPr>
            <w:tcW w:w="188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98E79C9" w14:textId="77777777" w:rsidR="006C501F" w:rsidRDefault="00000000">
            <w:pPr>
              <w:bidi/>
              <w:spacing w:after="40" w:line="260" w:lineRule="auto"/>
            </w:pPr>
            <w:r>
              <w:rPr>
                <w:color w:val="22201C"/>
                <w:sz w:val="18"/>
                <w:szCs w:val="18"/>
                <w:rtl/>
              </w:rPr>
              <w:t>23</w:t>
            </w:r>
          </w:p>
        </w:tc>
      </w:tr>
      <w:tr w:rsidR="006C501F" w14:paraId="591DA185"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F61DE65" w14:textId="77777777" w:rsidR="006C501F" w:rsidRDefault="00000000">
            <w:pPr>
              <w:bidi/>
              <w:spacing w:after="40" w:line="260" w:lineRule="auto"/>
            </w:pPr>
            <w:r>
              <w:rPr>
                <w:b/>
                <w:bCs/>
                <w:color w:val="22201C"/>
                <w:sz w:val="18"/>
                <w:szCs w:val="18"/>
                <w:rtl/>
              </w:rPr>
              <w:t>4 – شاق جدًا</w:t>
            </w:r>
          </w:p>
        </w:tc>
        <w:tc>
          <w:tcPr>
            <w:tcW w:w="2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9DCC1E" w14:textId="77777777" w:rsidR="006C501F" w:rsidRDefault="00000000">
            <w:pPr>
              <w:bidi/>
              <w:spacing w:after="40" w:line="260" w:lineRule="auto"/>
            </w:pPr>
            <w:r>
              <w:rPr>
                <w:color w:val="22201C"/>
                <w:sz w:val="18"/>
                <w:szCs w:val="18"/>
                <w:rtl/>
              </w:rPr>
              <w:t>جهد أقصى سريع</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8AC654D" w14:textId="77777777" w:rsidR="006C501F" w:rsidRDefault="00000000">
            <w:pPr>
              <w:bidi/>
              <w:spacing w:after="40" w:line="260" w:lineRule="auto"/>
            </w:pPr>
            <w:r>
              <w:rPr>
                <w:color w:val="22201C"/>
                <w:sz w:val="18"/>
                <w:szCs w:val="18"/>
                <w:rtl/>
              </w:rPr>
              <w:t>520</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8B722FA" w14:textId="77777777" w:rsidR="006C501F" w:rsidRDefault="00000000">
            <w:pPr>
              <w:bidi/>
              <w:spacing w:after="40" w:line="260" w:lineRule="auto"/>
            </w:pPr>
            <w:r>
              <w:rPr>
                <w:color w:val="22201C"/>
                <w:sz w:val="18"/>
                <w:szCs w:val="18"/>
                <w:rtl/>
              </w:rPr>
              <w:t>25</w:t>
            </w:r>
          </w:p>
        </w:tc>
        <w:tc>
          <w:tcPr>
            <w:tcW w:w="18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4C588CA" w14:textId="77777777" w:rsidR="006C501F" w:rsidRDefault="00000000">
            <w:pPr>
              <w:bidi/>
              <w:spacing w:after="40" w:line="260" w:lineRule="auto"/>
            </w:pPr>
            <w:r>
              <w:rPr>
                <w:color w:val="22201C"/>
                <w:sz w:val="18"/>
                <w:szCs w:val="18"/>
                <w:rtl/>
              </w:rPr>
              <w:t>20</w:t>
            </w:r>
          </w:p>
        </w:tc>
      </w:tr>
    </w:tbl>
    <w:p w14:paraId="60CA59FC" w14:textId="77777777" w:rsidR="006C501F" w:rsidRDefault="006C501F">
      <w:pPr>
        <w:spacing w:after="120"/>
      </w:pPr>
    </w:p>
    <w:p w14:paraId="4DEAFD40" w14:textId="77777777" w:rsidR="006C501F" w:rsidRDefault="00000000">
      <w:pPr>
        <w:bidi/>
        <w:spacing w:after="120" w:line="300" w:lineRule="auto"/>
        <w:jc w:val="both"/>
      </w:pPr>
      <w:r>
        <w:rPr>
          <w:b/>
          <w:bCs/>
          <w:color w:val="22201C"/>
          <w:rtl/>
        </w:rPr>
        <w:t>تطبيقها في هبوب:</w:t>
      </w:r>
      <w:r>
        <w:rPr>
          <w:color w:val="22201C"/>
          <w:rtl/>
        </w:rPr>
        <w:t xml:space="preserve"> الزائر الذي يقف أو يمشي ببطء بين الأجنحة يقع غالبًا في الفئة 1، ومن يمشي مسافات طويلة في الفئة 2. والمقترح اعتبار الزوار غير متأقلمين لأن أغلبهم قادمون من خارج المنطقة. بهذا يكون </w:t>
      </w:r>
      <w:r>
        <w:rPr>
          <w:b/>
          <w:bCs/>
          <w:color w:val="22201C"/>
          <w:rtl/>
        </w:rPr>
        <w:t>الحد المرجعي للزوار 29°C</w:t>
      </w:r>
      <w:r>
        <w:rPr>
          <w:color w:val="22201C"/>
          <w:rtl/>
        </w:rPr>
        <w:t xml:space="preserve"> (الفئة 1، غير متأقلم). أما فرق التشغيل والصيانة فيُطبّق عليهم حد فئة نشاطهم الفعلي، وهي زاوية إضافية لسلامة العاملين في الموقع.</w:t>
      </w:r>
    </w:p>
    <w:p w14:paraId="4B025EE2" w14:textId="77777777" w:rsidR="006C501F" w:rsidRDefault="00000000">
      <w:pPr>
        <w:pStyle w:val="Heading2"/>
        <w:keepNext/>
        <w:bidi/>
        <w:spacing w:before="280" w:after="120"/>
      </w:pPr>
      <w:bookmarkStart w:id="15" w:name="_Toc242677425"/>
      <w:r>
        <w:rPr>
          <w:rtl/>
        </w:rPr>
        <w:t>6.2 جدول الأعلام التشغيلي</w:t>
      </w:r>
      <w:bookmarkEnd w:id="15"/>
    </w:p>
    <w:p w14:paraId="34FEEDC0" w14:textId="77777777" w:rsidR="006C501F" w:rsidRDefault="00000000">
      <w:pPr>
        <w:bidi/>
        <w:spacing w:after="120" w:line="300" w:lineRule="auto"/>
        <w:jc w:val="both"/>
      </w:pPr>
      <w:r>
        <w:rPr>
          <w:color w:val="22201C"/>
          <w:rtl/>
        </w:rPr>
        <w:t>هذا التصنيف المبسط هو الأوسع استخدامًا ميدانيًا (العسكرية الأمريكية، OSHA، الرياضة)، ويحوّل قيمة WBGT إلى مستوى خطر وزمن راحة لكل ساعة نشاط تحت الشمس، بحسب حاسبة WBGT لدى هيئة الأرصاد الأمريكية (NWS).</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67"/>
        <w:gridCol w:w="2267"/>
        <w:gridCol w:w="3404"/>
      </w:tblGrid>
      <w:tr w:rsidR="006C501F" w14:paraId="4F638E60" w14:textId="77777777">
        <w:tblPrEx>
          <w:tblCellMar>
            <w:top w:w="0" w:type="dxa"/>
            <w:bottom w:w="0" w:type="dxa"/>
          </w:tblCellMar>
        </w:tblPrEx>
        <w:trPr>
          <w:tblHeader/>
        </w:trPr>
        <w:tc>
          <w:tcPr>
            <w:tcW w:w="170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2F3BCF0" w14:textId="77777777" w:rsidR="006C501F" w:rsidRDefault="00000000">
            <w:pPr>
              <w:bidi/>
              <w:spacing w:after="40" w:line="260" w:lineRule="auto"/>
            </w:pPr>
            <w:r>
              <w:rPr>
                <w:b/>
                <w:bCs/>
                <w:color w:val="FFFFFF"/>
                <w:sz w:val="18"/>
                <w:szCs w:val="18"/>
                <w:rtl/>
              </w:rPr>
              <w:t>العلم</w:t>
            </w:r>
          </w:p>
        </w:tc>
        <w:tc>
          <w:tcPr>
            <w:tcW w:w="226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BA40307" w14:textId="77777777" w:rsidR="006C501F" w:rsidRDefault="00000000">
            <w:pPr>
              <w:bidi/>
              <w:spacing w:after="40" w:line="260" w:lineRule="auto"/>
            </w:pPr>
            <w:r>
              <w:rPr>
                <w:b/>
                <w:bCs/>
                <w:color w:val="FFFFFF"/>
                <w:sz w:val="18"/>
                <w:szCs w:val="18"/>
                <w:rtl/>
              </w:rPr>
              <w:t>WBGT (°C)</w:t>
            </w:r>
          </w:p>
        </w:tc>
        <w:tc>
          <w:tcPr>
            <w:tcW w:w="226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E14F417" w14:textId="77777777" w:rsidR="006C501F" w:rsidRDefault="00000000">
            <w:pPr>
              <w:bidi/>
              <w:spacing w:after="40" w:line="260" w:lineRule="auto"/>
            </w:pPr>
            <w:r>
              <w:rPr>
                <w:b/>
                <w:bCs/>
                <w:color w:val="FFFFFF"/>
                <w:sz w:val="18"/>
                <w:szCs w:val="18"/>
                <w:rtl/>
              </w:rPr>
              <w:t>يبدأ الإجهاد بعد</w:t>
            </w:r>
          </w:p>
        </w:tc>
        <w:tc>
          <w:tcPr>
            <w:tcW w:w="340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4E4FA50" w14:textId="77777777" w:rsidR="006C501F" w:rsidRDefault="00000000">
            <w:pPr>
              <w:bidi/>
              <w:spacing w:after="40" w:line="260" w:lineRule="auto"/>
            </w:pPr>
            <w:r>
              <w:rPr>
                <w:b/>
                <w:bCs/>
                <w:color w:val="FFFFFF"/>
                <w:sz w:val="18"/>
                <w:szCs w:val="18"/>
                <w:rtl/>
              </w:rPr>
              <w:t>الراحة المطلوبة كل ساعة</w:t>
            </w:r>
          </w:p>
        </w:tc>
      </w:tr>
      <w:tr w:rsidR="006C501F" w14:paraId="634271FA"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F4F2ED"/>
            <w:tcMar>
              <w:top w:w="60" w:type="dxa"/>
              <w:left w:w="100" w:type="dxa"/>
              <w:bottom w:w="60" w:type="dxa"/>
              <w:right w:w="100" w:type="dxa"/>
            </w:tcMar>
            <w:vAlign w:val="center"/>
          </w:tcPr>
          <w:p w14:paraId="3959E55F" w14:textId="77777777" w:rsidR="006C501F" w:rsidRDefault="00000000">
            <w:pPr>
              <w:bidi/>
              <w:spacing w:after="40" w:line="260" w:lineRule="auto"/>
            </w:pPr>
            <w:r>
              <w:rPr>
                <w:b/>
                <w:bCs/>
                <w:color w:val="22201C"/>
                <w:sz w:val="18"/>
                <w:szCs w:val="18"/>
                <w:rtl/>
              </w:rPr>
              <w:t>أبيض</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C147F3" w14:textId="77777777" w:rsidR="006C501F" w:rsidRDefault="00000000">
            <w:pPr>
              <w:bidi/>
              <w:spacing w:after="40" w:line="260" w:lineRule="auto"/>
            </w:pPr>
            <w:r>
              <w:rPr>
                <w:color w:val="22201C"/>
                <w:sz w:val="18"/>
                <w:szCs w:val="18"/>
                <w:rtl/>
              </w:rPr>
              <w:t>26.6 أو أقل</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9F21855" w14:textId="77777777" w:rsidR="006C501F" w:rsidRDefault="00000000">
            <w:pPr>
              <w:bidi/>
              <w:spacing w:after="40" w:line="260" w:lineRule="auto"/>
            </w:pPr>
            <w:r>
              <w:rPr>
                <w:color w:val="22201C"/>
                <w:sz w:val="18"/>
                <w:szCs w:val="18"/>
                <w:rtl/>
              </w:rPr>
              <w:t>—</w:t>
            </w:r>
          </w:p>
        </w:tc>
        <w:tc>
          <w:tcPr>
            <w:tcW w:w="34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79C53AA" w14:textId="77777777" w:rsidR="006C501F" w:rsidRDefault="00000000">
            <w:pPr>
              <w:bidi/>
              <w:spacing w:after="40" w:line="260" w:lineRule="auto"/>
            </w:pPr>
            <w:r>
              <w:rPr>
                <w:color w:val="22201C"/>
                <w:sz w:val="18"/>
                <w:szCs w:val="18"/>
                <w:rtl/>
              </w:rPr>
              <w:t>لا قيود خاصة</w:t>
            </w:r>
          </w:p>
        </w:tc>
      </w:tr>
      <w:tr w:rsidR="006C501F" w14:paraId="3AFDC269"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7DBF9A"/>
            <w:tcMar>
              <w:top w:w="60" w:type="dxa"/>
              <w:left w:w="100" w:type="dxa"/>
              <w:bottom w:w="60" w:type="dxa"/>
              <w:right w:w="100" w:type="dxa"/>
            </w:tcMar>
            <w:vAlign w:val="center"/>
          </w:tcPr>
          <w:p w14:paraId="071B8021" w14:textId="77777777" w:rsidR="006C501F" w:rsidRDefault="00000000">
            <w:pPr>
              <w:bidi/>
              <w:spacing w:after="40" w:line="260" w:lineRule="auto"/>
            </w:pPr>
            <w:r>
              <w:rPr>
                <w:b/>
                <w:bCs/>
                <w:color w:val="22201C"/>
                <w:sz w:val="18"/>
                <w:szCs w:val="18"/>
                <w:rtl/>
              </w:rPr>
              <w:t>أخضر</w:t>
            </w:r>
          </w:p>
        </w:tc>
        <w:tc>
          <w:tcPr>
            <w:tcW w:w="22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50F3294" w14:textId="77777777" w:rsidR="006C501F" w:rsidRDefault="00000000">
            <w:pPr>
              <w:bidi/>
              <w:spacing w:after="40" w:line="260" w:lineRule="auto"/>
            </w:pPr>
            <w:r>
              <w:rPr>
                <w:color w:val="22201C"/>
                <w:sz w:val="18"/>
                <w:szCs w:val="18"/>
                <w:rtl/>
              </w:rPr>
              <w:t>26.7 إلى 29.3</w:t>
            </w:r>
          </w:p>
        </w:tc>
        <w:tc>
          <w:tcPr>
            <w:tcW w:w="22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3142144" w14:textId="77777777" w:rsidR="006C501F" w:rsidRDefault="00000000">
            <w:pPr>
              <w:bidi/>
              <w:spacing w:after="40" w:line="260" w:lineRule="auto"/>
            </w:pPr>
            <w:r>
              <w:rPr>
                <w:color w:val="22201C"/>
                <w:sz w:val="18"/>
                <w:szCs w:val="18"/>
                <w:rtl/>
              </w:rPr>
              <w:t>45 دقيقة</w:t>
            </w:r>
          </w:p>
        </w:tc>
        <w:tc>
          <w:tcPr>
            <w:tcW w:w="34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4D352C" w14:textId="77777777" w:rsidR="006C501F" w:rsidRDefault="00000000">
            <w:pPr>
              <w:bidi/>
              <w:spacing w:after="40" w:line="260" w:lineRule="auto"/>
            </w:pPr>
            <w:r>
              <w:rPr>
                <w:color w:val="22201C"/>
                <w:sz w:val="18"/>
                <w:szCs w:val="18"/>
                <w:rtl/>
              </w:rPr>
              <w:t>15 دقيقة على الأقل</w:t>
            </w:r>
          </w:p>
        </w:tc>
      </w:tr>
      <w:tr w:rsidR="006C501F" w14:paraId="3B0DD2E3"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E2C25B"/>
            <w:tcMar>
              <w:top w:w="60" w:type="dxa"/>
              <w:left w:w="100" w:type="dxa"/>
              <w:bottom w:w="60" w:type="dxa"/>
              <w:right w:w="100" w:type="dxa"/>
            </w:tcMar>
            <w:vAlign w:val="center"/>
          </w:tcPr>
          <w:p w14:paraId="3417FF6D" w14:textId="77777777" w:rsidR="006C501F" w:rsidRDefault="00000000">
            <w:pPr>
              <w:bidi/>
              <w:spacing w:after="40" w:line="260" w:lineRule="auto"/>
            </w:pPr>
            <w:r>
              <w:rPr>
                <w:b/>
                <w:bCs/>
                <w:color w:val="22201C"/>
                <w:sz w:val="18"/>
                <w:szCs w:val="18"/>
                <w:rtl/>
              </w:rPr>
              <w:t>أصفر</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7AEC4CD" w14:textId="77777777" w:rsidR="006C501F" w:rsidRDefault="00000000">
            <w:pPr>
              <w:bidi/>
              <w:spacing w:after="40" w:line="260" w:lineRule="auto"/>
            </w:pPr>
            <w:r>
              <w:rPr>
                <w:color w:val="22201C"/>
                <w:sz w:val="18"/>
                <w:szCs w:val="18"/>
                <w:rtl/>
              </w:rPr>
              <w:t>29.4 إلى 31.0</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6C0BBE6" w14:textId="77777777" w:rsidR="006C501F" w:rsidRDefault="00000000">
            <w:pPr>
              <w:bidi/>
              <w:spacing w:after="40" w:line="260" w:lineRule="auto"/>
            </w:pPr>
            <w:r>
              <w:rPr>
                <w:color w:val="22201C"/>
                <w:sz w:val="18"/>
                <w:szCs w:val="18"/>
                <w:rtl/>
              </w:rPr>
              <w:t>30 دقيقة</w:t>
            </w:r>
          </w:p>
        </w:tc>
        <w:tc>
          <w:tcPr>
            <w:tcW w:w="34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AF52EB6" w14:textId="77777777" w:rsidR="006C501F" w:rsidRDefault="00000000">
            <w:pPr>
              <w:bidi/>
              <w:spacing w:after="40" w:line="260" w:lineRule="auto"/>
            </w:pPr>
            <w:r>
              <w:rPr>
                <w:color w:val="22201C"/>
                <w:sz w:val="18"/>
                <w:szCs w:val="18"/>
                <w:rtl/>
              </w:rPr>
              <w:t>30 دقيقة على الأقل</w:t>
            </w:r>
          </w:p>
        </w:tc>
      </w:tr>
      <w:tr w:rsidR="006C501F" w14:paraId="3B703DA8"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D9563A"/>
            <w:tcMar>
              <w:top w:w="60" w:type="dxa"/>
              <w:left w:w="100" w:type="dxa"/>
              <w:bottom w:w="60" w:type="dxa"/>
              <w:right w:w="100" w:type="dxa"/>
            </w:tcMar>
            <w:vAlign w:val="center"/>
          </w:tcPr>
          <w:p w14:paraId="1C600EFB" w14:textId="77777777" w:rsidR="006C501F" w:rsidRDefault="00000000">
            <w:pPr>
              <w:bidi/>
              <w:spacing w:after="40" w:line="260" w:lineRule="auto"/>
            </w:pPr>
            <w:r>
              <w:rPr>
                <w:b/>
                <w:bCs/>
                <w:color w:val="FFFFFF"/>
                <w:sz w:val="18"/>
                <w:szCs w:val="18"/>
                <w:rtl/>
              </w:rPr>
              <w:t>أحمر</w:t>
            </w:r>
          </w:p>
        </w:tc>
        <w:tc>
          <w:tcPr>
            <w:tcW w:w="22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C2B75B9" w14:textId="77777777" w:rsidR="006C501F" w:rsidRDefault="00000000">
            <w:pPr>
              <w:bidi/>
              <w:spacing w:after="40" w:line="260" w:lineRule="auto"/>
            </w:pPr>
            <w:r>
              <w:rPr>
                <w:color w:val="22201C"/>
                <w:sz w:val="18"/>
                <w:szCs w:val="18"/>
                <w:rtl/>
              </w:rPr>
              <w:t>31.1 إلى 32.1</w:t>
            </w:r>
          </w:p>
        </w:tc>
        <w:tc>
          <w:tcPr>
            <w:tcW w:w="22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A4FF913" w14:textId="77777777" w:rsidR="006C501F" w:rsidRDefault="00000000">
            <w:pPr>
              <w:bidi/>
              <w:spacing w:after="40" w:line="260" w:lineRule="auto"/>
            </w:pPr>
            <w:r>
              <w:rPr>
                <w:color w:val="22201C"/>
                <w:sz w:val="18"/>
                <w:szCs w:val="18"/>
                <w:rtl/>
              </w:rPr>
              <w:t>20 دقيقة</w:t>
            </w:r>
          </w:p>
        </w:tc>
        <w:tc>
          <w:tcPr>
            <w:tcW w:w="34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9131098" w14:textId="77777777" w:rsidR="006C501F" w:rsidRDefault="00000000">
            <w:pPr>
              <w:bidi/>
              <w:spacing w:after="40" w:line="260" w:lineRule="auto"/>
            </w:pPr>
            <w:r>
              <w:rPr>
                <w:color w:val="22201C"/>
                <w:sz w:val="18"/>
                <w:szCs w:val="18"/>
                <w:rtl/>
              </w:rPr>
              <w:t>40 دقيقة على الأقل</w:t>
            </w:r>
          </w:p>
        </w:tc>
      </w:tr>
      <w:tr w:rsidR="006C501F" w14:paraId="1CA65A13"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22201C"/>
            <w:tcMar>
              <w:top w:w="60" w:type="dxa"/>
              <w:left w:w="100" w:type="dxa"/>
              <w:bottom w:w="60" w:type="dxa"/>
              <w:right w:w="100" w:type="dxa"/>
            </w:tcMar>
            <w:vAlign w:val="center"/>
          </w:tcPr>
          <w:p w14:paraId="5BFA36D6" w14:textId="77777777" w:rsidR="006C501F" w:rsidRDefault="00000000">
            <w:pPr>
              <w:bidi/>
              <w:spacing w:after="40" w:line="260" w:lineRule="auto"/>
            </w:pPr>
            <w:r>
              <w:rPr>
                <w:b/>
                <w:bCs/>
                <w:color w:val="FFFFFF"/>
                <w:sz w:val="18"/>
                <w:szCs w:val="18"/>
                <w:rtl/>
              </w:rPr>
              <w:t>أسود</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916A3A8" w14:textId="77777777" w:rsidR="006C501F" w:rsidRDefault="00000000">
            <w:pPr>
              <w:bidi/>
              <w:spacing w:after="40" w:line="260" w:lineRule="auto"/>
            </w:pPr>
            <w:r>
              <w:rPr>
                <w:color w:val="22201C"/>
                <w:sz w:val="18"/>
                <w:szCs w:val="18"/>
                <w:rtl/>
              </w:rPr>
              <w:t>32.2 أو أكثر</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4913DCB" w14:textId="77777777" w:rsidR="006C501F" w:rsidRDefault="00000000">
            <w:pPr>
              <w:bidi/>
              <w:spacing w:after="40" w:line="260" w:lineRule="auto"/>
            </w:pPr>
            <w:r>
              <w:rPr>
                <w:color w:val="22201C"/>
                <w:sz w:val="18"/>
                <w:szCs w:val="18"/>
                <w:rtl/>
              </w:rPr>
              <w:t>15 دقيقة</w:t>
            </w:r>
          </w:p>
        </w:tc>
        <w:tc>
          <w:tcPr>
            <w:tcW w:w="34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2FC85D0" w14:textId="77777777" w:rsidR="006C501F" w:rsidRDefault="00000000">
            <w:pPr>
              <w:bidi/>
              <w:spacing w:after="40" w:line="260" w:lineRule="auto"/>
            </w:pPr>
            <w:r>
              <w:rPr>
                <w:color w:val="22201C"/>
                <w:sz w:val="18"/>
                <w:szCs w:val="18"/>
                <w:rtl/>
              </w:rPr>
              <w:t>45 دقيقة على الأقل</w:t>
            </w:r>
          </w:p>
        </w:tc>
      </w:tr>
    </w:tbl>
    <w:p w14:paraId="34DA58C1" w14:textId="77777777" w:rsidR="006C501F" w:rsidRDefault="006C501F">
      <w:pPr>
        <w:spacing w:after="120"/>
      </w:pPr>
    </w:p>
    <w:p w14:paraId="378BB363" w14:textId="77777777" w:rsidR="006C501F" w:rsidRDefault="00000000">
      <w:pPr>
        <w:bidi/>
        <w:spacing w:after="120" w:line="300" w:lineRule="auto"/>
        <w:jc w:val="both"/>
      </w:pPr>
      <w:r>
        <w:rPr>
          <w:color w:val="22201C"/>
          <w:rtl/>
        </w:rPr>
        <w:t>لا تُخلط الأرقام بين المؤشرات: 32°C في WBGT تعني خطرًا عاليًا (علم أسود)، بينما 32°C في مؤشر الحرارة بداية الحذر فقط.</w:t>
      </w:r>
    </w:p>
    <w:p w14:paraId="056DBD8D" w14:textId="77777777" w:rsidR="006C501F" w:rsidRDefault="00000000">
      <w:pPr>
        <w:pStyle w:val="Heading2"/>
        <w:keepNext/>
        <w:bidi/>
        <w:spacing w:before="280" w:after="120"/>
      </w:pPr>
      <w:bookmarkStart w:id="16" w:name="_Toc242677426"/>
      <w:r>
        <w:rPr>
          <w:rtl/>
        </w:rPr>
        <w:t>6.3 المؤشرات المساندة وجداولها</w:t>
      </w:r>
      <w:bookmarkEnd w:id="16"/>
    </w:p>
    <w:p w14:paraId="5E0D82DE" w14:textId="77777777" w:rsidR="006C501F" w:rsidRDefault="00000000">
      <w:pPr>
        <w:bidi/>
        <w:spacing w:after="120" w:line="300" w:lineRule="auto"/>
        <w:jc w:val="both"/>
      </w:pPr>
      <w:r>
        <w:rPr>
          <w:color w:val="22201C"/>
          <w:rtl/>
        </w:rPr>
        <w:t>هذه المؤشرات لا تحل محل WBGT، لكن اللجنة قد تسأل عنها، وبعضها مفيد للمقارنة.</w:t>
      </w:r>
    </w:p>
    <w:p w14:paraId="476264C7" w14:textId="77777777" w:rsidR="006C501F" w:rsidRDefault="00000000">
      <w:pPr>
        <w:pStyle w:val="Heading3"/>
        <w:keepNext/>
        <w:bidi/>
        <w:spacing w:before="200" w:after="80"/>
      </w:pPr>
      <w:r>
        <w:rPr>
          <w:rtl/>
        </w:rPr>
        <w:t>مؤشر المناخ الحراري العالمي (UTCI)</w:t>
      </w:r>
    </w:p>
    <w:p w14:paraId="24C0EFE0" w14:textId="77777777" w:rsidR="006C501F" w:rsidRDefault="00000000">
      <w:pPr>
        <w:bidi/>
        <w:spacing w:after="120" w:line="300" w:lineRule="auto"/>
        <w:jc w:val="both"/>
      </w:pPr>
      <w:r>
        <w:rPr>
          <w:color w:val="22201C"/>
          <w:rtl/>
        </w:rPr>
        <w:t>مؤشر دولي لراحة الناس في الأماكن الخارجية، يحسب من حرارة الهواء والرطوبة والرياح على 10 م ومتوسط درجة الحرارة الإشعاعية (</w:t>
      </w:r>
      <w:proofErr w:type="spellStart"/>
      <w:r>
        <w:rPr>
          <w:color w:val="22201C"/>
          <w:rtl/>
        </w:rPr>
        <w:t>Tmrt</w:t>
      </w:r>
      <w:proofErr w:type="spellEnd"/>
      <w:r>
        <w:rPr>
          <w:color w:val="22201C"/>
          <w:rtl/>
        </w:rPr>
        <w:t>) بمتعددة حدود من الدرجة السادسة، ويغطي الحر والبرد. فئاته العشر للعلم: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3373"/>
        <w:gridCol w:w="4820"/>
      </w:tblGrid>
      <w:tr w:rsidR="006C501F" w14:paraId="6FDC8975" w14:textId="77777777">
        <w:tblPrEx>
          <w:tblCellMar>
            <w:top w:w="0" w:type="dxa"/>
            <w:bottom w:w="0" w:type="dxa"/>
          </w:tblCellMar>
        </w:tblPrEx>
        <w:trPr>
          <w:tblHeader/>
        </w:trPr>
        <w:tc>
          <w:tcPr>
            <w:tcW w:w="14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8BF2617" w14:textId="77777777" w:rsidR="006C501F" w:rsidRDefault="00000000">
            <w:pPr>
              <w:bidi/>
              <w:spacing w:after="40" w:line="260" w:lineRule="auto"/>
            </w:pPr>
            <w:r>
              <w:rPr>
                <w:b/>
                <w:bCs/>
                <w:color w:val="FFFFFF"/>
                <w:sz w:val="18"/>
                <w:szCs w:val="18"/>
                <w:rtl/>
              </w:rPr>
              <w:t>UTCI °C</w:t>
            </w:r>
          </w:p>
        </w:tc>
        <w:tc>
          <w:tcPr>
            <w:tcW w:w="337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824FF4B" w14:textId="77777777" w:rsidR="006C501F" w:rsidRDefault="00000000">
            <w:pPr>
              <w:bidi/>
              <w:spacing w:after="40" w:line="260" w:lineRule="auto"/>
            </w:pPr>
            <w:r>
              <w:rPr>
                <w:b/>
                <w:bCs/>
                <w:color w:val="FFFFFF"/>
                <w:sz w:val="18"/>
                <w:szCs w:val="18"/>
                <w:rtl/>
              </w:rPr>
              <w:t>الفئة</w:t>
            </w:r>
          </w:p>
        </w:tc>
        <w:tc>
          <w:tcPr>
            <w:tcW w:w="482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E62D044" w14:textId="77777777" w:rsidR="006C501F" w:rsidRDefault="00000000">
            <w:pPr>
              <w:bidi/>
              <w:spacing w:after="40" w:line="260" w:lineRule="auto"/>
            </w:pPr>
            <w:r>
              <w:rPr>
                <w:b/>
                <w:bCs/>
                <w:color w:val="FFFFFF"/>
                <w:sz w:val="18"/>
                <w:szCs w:val="18"/>
                <w:rtl/>
              </w:rPr>
              <w:t xml:space="preserve">الإجراءات </w:t>
            </w:r>
            <w:proofErr w:type="spellStart"/>
            <w:r>
              <w:rPr>
                <w:b/>
                <w:bCs/>
                <w:color w:val="FFFFFF"/>
                <w:sz w:val="18"/>
                <w:szCs w:val="18"/>
                <w:rtl/>
              </w:rPr>
              <w:t>الموصى</w:t>
            </w:r>
            <w:proofErr w:type="spellEnd"/>
            <w:r>
              <w:rPr>
                <w:b/>
                <w:bCs/>
                <w:color w:val="FFFFFF"/>
                <w:sz w:val="18"/>
                <w:szCs w:val="18"/>
                <w:rtl/>
              </w:rPr>
              <w:t xml:space="preserve"> بها</w:t>
            </w:r>
          </w:p>
        </w:tc>
      </w:tr>
      <w:tr w:rsidR="006C501F" w14:paraId="6D3F76EA"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8E1F1A"/>
            <w:tcMar>
              <w:top w:w="60" w:type="dxa"/>
              <w:left w:w="100" w:type="dxa"/>
              <w:bottom w:w="60" w:type="dxa"/>
              <w:right w:w="100" w:type="dxa"/>
            </w:tcMar>
            <w:vAlign w:val="center"/>
          </w:tcPr>
          <w:p w14:paraId="7A9235A7" w14:textId="77777777" w:rsidR="006C501F" w:rsidRDefault="00000000">
            <w:pPr>
              <w:bidi/>
              <w:spacing w:after="40" w:line="260" w:lineRule="auto"/>
            </w:pPr>
            <w:r>
              <w:rPr>
                <w:b/>
                <w:bCs/>
                <w:color w:val="FFFFFF"/>
                <w:sz w:val="18"/>
                <w:szCs w:val="18"/>
                <w:rtl/>
              </w:rPr>
              <w:t>أكبر من 46</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62133F0" w14:textId="77777777" w:rsidR="006C501F" w:rsidRDefault="00000000">
            <w:pPr>
              <w:bidi/>
              <w:spacing w:after="40" w:line="260" w:lineRule="auto"/>
            </w:pPr>
            <w:r>
              <w:rPr>
                <w:color w:val="22201C"/>
                <w:sz w:val="18"/>
                <w:szCs w:val="18"/>
                <w:rtl/>
              </w:rPr>
              <w:t>إجهاد حراري شديد (</w:t>
            </w:r>
            <w:proofErr w:type="spellStart"/>
            <w:r>
              <w:rPr>
                <w:color w:val="22201C"/>
                <w:sz w:val="18"/>
                <w:szCs w:val="18"/>
                <w:rtl/>
              </w:rPr>
              <w:t>Extreme</w:t>
            </w:r>
            <w:proofErr w:type="spellEnd"/>
            <w:r>
              <w:rPr>
                <w:color w:val="22201C"/>
                <w:sz w:val="18"/>
                <w:szCs w:val="18"/>
                <w:rtl/>
              </w:rPr>
              <w:t xml:space="preserve"> </w:t>
            </w:r>
            <w:proofErr w:type="spellStart"/>
            <w:r>
              <w:rPr>
                <w:color w:val="22201C"/>
                <w:sz w:val="18"/>
                <w:szCs w:val="18"/>
                <w:rtl/>
              </w:rPr>
              <w:t>heat</w:t>
            </w:r>
            <w:proofErr w:type="spellEnd"/>
            <w:r>
              <w:rPr>
                <w:color w:val="22201C"/>
                <w:sz w:val="18"/>
                <w:szCs w:val="18"/>
                <w:rtl/>
              </w:rPr>
              <w:t xml:space="preserve"> </w:t>
            </w:r>
            <w:proofErr w:type="spellStart"/>
            <w:r>
              <w:rPr>
                <w:color w:val="22201C"/>
                <w:sz w:val="18"/>
                <w:szCs w:val="18"/>
                <w:rtl/>
              </w:rPr>
              <w:t>stress</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2D26A29" w14:textId="77777777" w:rsidR="006C501F" w:rsidRDefault="00000000">
            <w:pPr>
              <w:bidi/>
              <w:spacing w:after="40" w:line="260" w:lineRule="auto"/>
            </w:pPr>
            <w:r>
              <w:rPr>
                <w:color w:val="22201C"/>
                <w:sz w:val="18"/>
                <w:szCs w:val="18"/>
                <w:rtl/>
              </w:rPr>
              <w:t>تبريد مؤقت للجسم، منع النشاط البدني، شرب أكثر من 0.5 لتر/ساعة</w:t>
            </w:r>
          </w:p>
        </w:tc>
      </w:tr>
      <w:tr w:rsidR="006C501F" w14:paraId="7D7040BB"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D9563A"/>
            <w:tcMar>
              <w:top w:w="60" w:type="dxa"/>
              <w:left w:w="100" w:type="dxa"/>
              <w:bottom w:w="60" w:type="dxa"/>
              <w:right w:w="100" w:type="dxa"/>
            </w:tcMar>
            <w:vAlign w:val="center"/>
          </w:tcPr>
          <w:p w14:paraId="36C1EEE9" w14:textId="77777777" w:rsidR="006C501F" w:rsidRDefault="00000000">
            <w:pPr>
              <w:bidi/>
              <w:spacing w:after="40" w:line="260" w:lineRule="auto"/>
            </w:pPr>
            <w:r>
              <w:rPr>
                <w:b/>
                <w:bCs/>
                <w:color w:val="FFFFFF"/>
                <w:sz w:val="18"/>
                <w:szCs w:val="18"/>
                <w:rtl/>
              </w:rPr>
              <w:t>38 إلى 46</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8F73CE2" w14:textId="77777777" w:rsidR="006C501F" w:rsidRDefault="00000000">
            <w:pPr>
              <w:bidi/>
              <w:spacing w:after="40" w:line="260" w:lineRule="auto"/>
            </w:pPr>
            <w:r>
              <w:rPr>
                <w:color w:val="22201C"/>
                <w:sz w:val="18"/>
                <w:szCs w:val="18"/>
                <w:rtl/>
              </w:rPr>
              <w:t>إجهاد حراري قوي جدًا (</w:t>
            </w:r>
            <w:proofErr w:type="spellStart"/>
            <w:r>
              <w:rPr>
                <w:color w:val="22201C"/>
                <w:sz w:val="18"/>
                <w:szCs w:val="18"/>
                <w:rtl/>
              </w:rPr>
              <w:t>Very</w:t>
            </w:r>
            <w:proofErr w:type="spellEnd"/>
            <w:r>
              <w:rPr>
                <w:color w:val="22201C"/>
                <w:sz w:val="18"/>
                <w:szCs w:val="18"/>
                <w:rtl/>
              </w:rPr>
              <w:t xml:space="preserve"> </w:t>
            </w:r>
            <w:proofErr w:type="spellStart"/>
            <w:r>
              <w:rPr>
                <w:color w:val="22201C"/>
                <w:sz w:val="18"/>
                <w:szCs w:val="18"/>
                <w:rtl/>
              </w:rPr>
              <w:t>strong</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FE77494" w14:textId="77777777" w:rsidR="006C501F" w:rsidRDefault="00000000">
            <w:pPr>
              <w:bidi/>
              <w:spacing w:after="40" w:line="260" w:lineRule="auto"/>
            </w:pPr>
            <w:r>
              <w:rPr>
                <w:color w:val="22201C"/>
                <w:sz w:val="18"/>
                <w:szCs w:val="18"/>
                <w:rtl/>
              </w:rPr>
              <w:t>تكييف مؤقت، أماكن مظللة ضرورية، تقليل النشاط</w:t>
            </w:r>
          </w:p>
        </w:tc>
      </w:tr>
      <w:tr w:rsidR="006C501F" w14:paraId="4080834C"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E79A4F"/>
            <w:tcMar>
              <w:top w:w="60" w:type="dxa"/>
              <w:left w:w="100" w:type="dxa"/>
              <w:bottom w:w="60" w:type="dxa"/>
              <w:right w:w="100" w:type="dxa"/>
            </w:tcMar>
            <w:vAlign w:val="center"/>
          </w:tcPr>
          <w:p w14:paraId="56704682" w14:textId="77777777" w:rsidR="006C501F" w:rsidRDefault="00000000">
            <w:pPr>
              <w:bidi/>
              <w:spacing w:after="40" w:line="260" w:lineRule="auto"/>
            </w:pPr>
            <w:r>
              <w:rPr>
                <w:b/>
                <w:bCs/>
                <w:color w:val="22201C"/>
                <w:sz w:val="18"/>
                <w:szCs w:val="18"/>
                <w:rtl/>
              </w:rPr>
              <w:t>32 إلى 38</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C4DDDBE" w14:textId="77777777" w:rsidR="006C501F" w:rsidRDefault="00000000">
            <w:pPr>
              <w:bidi/>
              <w:spacing w:after="40" w:line="260" w:lineRule="auto"/>
            </w:pPr>
            <w:r>
              <w:rPr>
                <w:color w:val="22201C"/>
                <w:sz w:val="18"/>
                <w:szCs w:val="18"/>
                <w:rtl/>
              </w:rPr>
              <w:t>إجهاد حراري قوي (</w:t>
            </w:r>
            <w:proofErr w:type="spellStart"/>
            <w:r>
              <w:rPr>
                <w:color w:val="22201C"/>
                <w:sz w:val="18"/>
                <w:szCs w:val="18"/>
                <w:rtl/>
              </w:rPr>
              <w:t>Strong</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24086CF" w14:textId="77777777" w:rsidR="006C501F" w:rsidRDefault="00000000">
            <w:pPr>
              <w:bidi/>
              <w:spacing w:after="40" w:line="260" w:lineRule="auto"/>
            </w:pPr>
            <w:r>
              <w:rPr>
                <w:color w:val="22201C"/>
                <w:sz w:val="18"/>
                <w:szCs w:val="18"/>
                <w:rtl/>
              </w:rPr>
              <w:t>أماكن مظللة، شرب أكثر من 0.25 لتر/ساعة</w:t>
            </w:r>
          </w:p>
        </w:tc>
      </w:tr>
      <w:tr w:rsidR="006C501F" w14:paraId="3A991BE5"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E2C25B"/>
            <w:tcMar>
              <w:top w:w="60" w:type="dxa"/>
              <w:left w:w="100" w:type="dxa"/>
              <w:bottom w:w="60" w:type="dxa"/>
              <w:right w:w="100" w:type="dxa"/>
            </w:tcMar>
            <w:vAlign w:val="center"/>
          </w:tcPr>
          <w:p w14:paraId="1D39DB1F" w14:textId="77777777" w:rsidR="006C501F" w:rsidRDefault="00000000">
            <w:pPr>
              <w:bidi/>
              <w:spacing w:after="40" w:line="260" w:lineRule="auto"/>
            </w:pPr>
            <w:r>
              <w:rPr>
                <w:b/>
                <w:bCs/>
                <w:color w:val="22201C"/>
                <w:sz w:val="18"/>
                <w:szCs w:val="18"/>
                <w:rtl/>
              </w:rPr>
              <w:t>26 إلى 32</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F97E5F0" w14:textId="77777777" w:rsidR="006C501F" w:rsidRDefault="00000000">
            <w:pPr>
              <w:bidi/>
              <w:spacing w:after="40" w:line="260" w:lineRule="auto"/>
            </w:pPr>
            <w:r>
              <w:rPr>
                <w:color w:val="22201C"/>
                <w:sz w:val="18"/>
                <w:szCs w:val="18"/>
                <w:rtl/>
              </w:rPr>
              <w:t>إجهاد حراري معتدل (</w:t>
            </w:r>
            <w:proofErr w:type="spellStart"/>
            <w:r>
              <w:rPr>
                <w:color w:val="22201C"/>
                <w:sz w:val="18"/>
                <w:szCs w:val="18"/>
                <w:rtl/>
              </w:rPr>
              <w:t>Moderate</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15D1270" w14:textId="77777777" w:rsidR="006C501F" w:rsidRDefault="00000000">
            <w:pPr>
              <w:bidi/>
              <w:spacing w:after="40" w:line="260" w:lineRule="auto"/>
            </w:pPr>
            <w:r>
              <w:rPr>
                <w:color w:val="22201C"/>
                <w:sz w:val="18"/>
                <w:szCs w:val="18"/>
                <w:rtl/>
              </w:rPr>
              <w:t>شرب أكثر من 0.25 لتر/ساعة</w:t>
            </w:r>
          </w:p>
        </w:tc>
      </w:tr>
      <w:tr w:rsidR="006C501F" w14:paraId="553135FF"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7DBF9A"/>
            <w:tcMar>
              <w:top w:w="60" w:type="dxa"/>
              <w:left w:w="100" w:type="dxa"/>
              <w:bottom w:w="60" w:type="dxa"/>
              <w:right w:w="100" w:type="dxa"/>
            </w:tcMar>
            <w:vAlign w:val="center"/>
          </w:tcPr>
          <w:p w14:paraId="1ECFE56D" w14:textId="77777777" w:rsidR="006C501F" w:rsidRDefault="00000000">
            <w:pPr>
              <w:bidi/>
              <w:spacing w:after="40" w:line="260" w:lineRule="auto"/>
            </w:pPr>
            <w:r>
              <w:rPr>
                <w:b/>
                <w:bCs/>
                <w:color w:val="22201C"/>
                <w:sz w:val="18"/>
                <w:szCs w:val="18"/>
                <w:rtl/>
              </w:rPr>
              <w:lastRenderedPageBreak/>
              <w:t>9 إلى 26</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8A15A25" w14:textId="77777777" w:rsidR="006C501F" w:rsidRDefault="00000000">
            <w:pPr>
              <w:bidi/>
              <w:spacing w:after="40" w:line="260" w:lineRule="auto"/>
            </w:pPr>
            <w:r>
              <w:rPr>
                <w:color w:val="22201C"/>
                <w:sz w:val="18"/>
                <w:szCs w:val="18"/>
                <w:rtl/>
              </w:rPr>
              <w:t>لا إجهاد حراري (</w:t>
            </w:r>
            <w:proofErr w:type="spellStart"/>
            <w:r>
              <w:rPr>
                <w:color w:val="22201C"/>
                <w:sz w:val="18"/>
                <w:szCs w:val="18"/>
                <w:rtl/>
              </w:rPr>
              <w:t>No</w:t>
            </w:r>
            <w:proofErr w:type="spellEnd"/>
            <w:r>
              <w:rPr>
                <w:color w:val="22201C"/>
                <w:sz w:val="18"/>
                <w:szCs w:val="18"/>
                <w:rtl/>
              </w:rPr>
              <w:t xml:space="preserve"> </w:t>
            </w:r>
            <w:proofErr w:type="spellStart"/>
            <w:r>
              <w:rPr>
                <w:color w:val="22201C"/>
                <w:sz w:val="18"/>
                <w:szCs w:val="18"/>
                <w:rtl/>
              </w:rPr>
              <w:t>thermal</w:t>
            </w:r>
            <w:proofErr w:type="spellEnd"/>
            <w:r>
              <w:rPr>
                <w:color w:val="22201C"/>
                <w:sz w:val="18"/>
                <w:szCs w:val="18"/>
                <w:rtl/>
              </w:rPr>
              <w:t xml:space="preserve"> </w:t>
            </w:r>
            <w:proofErr w:type="spellStart"/>
            <w:r>
              <w:rPr>
                <w:color w:val="22201C"/>
                <w:sz w:val="18"/>
                <w:szCs w:val="18"/>
                <w:rtl/>
              </w:rPr>
              <w:t>stress</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0C0539" w14:textId="77777777" w:rsidR="006C501F" w:rsidRDefault="00000000">
            <w:pPr>
              <w:bidi/>
              <w:spacing w:after="40" w:line="260" w:lineRule="auto"/>
            </w:pPr>
            <w:r>
              <w:rPr>
                <w:color w:val="22201C"/>
                <w:sz w:val="18"/>
                <w:szCs w:val="18"/>
                <w:rtl/>
              </w:rPr>
              <w:t>لا إجراء</w:t>
            </w:r>
          </w:p>
        </w:tc>
      </w:tr>
      <w:tr w:rsidR="006C501F" w14:paraId="39516636"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BFE0F0"/>
            <w:tcMar>
              <w:top w:w="60" w:type="dxa"/>
              <w:left w:w="100" w:type="dxa"/>
              <w:bottom w:w="60" w:type="dxa"/>
              <w:right w:w="100" w:type="dxa"/>
            </w:tcMar>
            <w:vAlign w:val="center"/>
          </w:tcPr>
          <w:p w14:paraId="5BF14CC1" w14:textId="77777777" w:rsidR="006C501F" w:rsidRDefault="00000000">
            <w:pPr>
              <w:bidi/>
              <w:spacing w:after="40" w:line="260" w:lineRule="auto"/>
            </w:pPr>
            <w:r>
              <w:rPr>
                <w:b/>
                <w:bCs/>
                <w:color w:val="22201C"/>
                <w:sz w:val="18"/>
                <w:szCs w:val="18"/>
                <w:rtl/>
              </w:rPr>
              <w:t>0 إلى 9</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31A6F24" w14:textId="77777777" w:rsidR="006C501F" w:rsidRDefault="00000000">
            <w:pPr>
              <w:bidi/>
              <w:spacing w:after="40" w:line="260" w:lineRule="auto"/>
            </w:pPr>
            <w:r>
              <w:rPr>
                <w:color w:val="22201C"/>
                <w:sz w:val="18"/>
                <w:szCs w:val="18"/>
                <w:rtl/>
              </w:rPr>
              <w:t>إجهاد برد خفيف (</w:t>
            </w:r>
            <w:proofErr w:type="spellStart"/>
            <w:r>
              <w:rPr>
                <w:color w:val="22201C"/>
                <w:sz w:val="18"/>
                <w:szCs w:val="18"/>
                <w:rtl/>
              </w:rPr>
              <w:t>Slight</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826888D" w14:textId="77777777" w:rsidR="006C501F" w:rsidRDefault="00000000">
            <w:pPr>
              <w:bidi/>
              <w:spacing w:after="40" w:line="260" w:lineRule="auto"/>
            </w:pPr>
            <w:r>
              <w:rPr>
                <w:color w:val="22201C"/>
                <w:sz w:val="18"/>
                <w:szCs w:val="18"/>
                <w:rtl/>
              </w:rPr>
              <w:t>ملابس دافئة خفيفة</w:t>
            </w:r>
          </w:p>
        </w:tc>
      </w:tr>
      <w:tr w:rsidR="006C501F" w14:paraId="2B050B43"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8FC3E3"/>
            <w:tcMar>
              <w:top w:w="60" w:type="dxa"/>
              <w:left w:w="100" w:type="dxa"/>
              <w:bottom w:w="60" w:type="dxa"/>
              <w:right w:w="100" w:type="dxa"/>
            </w:tcMar>
            <w:vAlign w:val="center"/>
          </w:tcPr>
          <w:p w14:paraId="02CAE90F" w14:textId="77777777" w:rsidR="006C501F" w:rsidRDefault="00000000">
            <w:pPr>
              <w:bidi/>
              <w:spacing w:after="40" w:line="260" w:lineRule="auto"/>
            </w:pPr>
            <w:r>
              <w:rPr>
                <w:b/>
                <w:bCs/>
                <w:color w:val="22201C"/>
                <w:sz w:val="18"/>
                <w:szCs w:val="18"/>
                <w:rtl/>
              </w:rPr>
              <w:t>‎−13‎ إلى 0</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D5B83D8" w14:textId="77777777" w:rsidR="006C501F" w:rsidRDefault="00000000">
            <w:pPr>
              <w:bidi/>
              <w:spacing w:after="40" w:line="260" w:lineRule="auto"/>
            </w:pPr>
            <w:r>
              <w:rPr>
                <w:color w:val="22201C"/>
                <w:sz w:val="18"/>
                <w:szCs w:val="18"/>
                <w:rtl/>
              </w:rPr>
              <w:t>إجهاد برد معتدل (</w:t>
            </w:r>
            <w:proofErr w:type="spellStart"/>
            <w:r>
              <w:rPr>
                <w:color w:val="22201C"/>
                <w:sz w:val="18"/>
                <w:szCs w:val="18"/>
                <w:rtl/>
              </w:rPr>
              <w:t>Moderate</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ADDD36E" w14:textId="77777777" w:rsidR="006C501F" w:rsidRDefault="00000000">
            <w:pPr>
              <w:bidi/>
              <w:spacing w:after="40" w:line="260" w:lineRule="auto"/>
            </w:pPr>
            <w:r>
              <w:rPr>
                <w:color w:val="22201C"/>
                <w:sz w:val="18"/>
                <w:szCs w:val="18"/>
                <w:rtl/>
              </w:rPr>
              <w:t>زيادة النشاط، حماية الوجه والأطراف</w:t>
            </w:r>
          </w:p>
        </w:tc>
      </w:tr>
      <w:tr w:rsidR="006C501F" w14:paraId="787F8B46"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4F8FC0"/>
            <w:tcMar>
              <w:top w:w="60" w:type="dxa"/>
              <w:left w:w="100" w:type="dxa"/>
              <w:bottom w:w="60" w:type="dxa"/>
              <w:right w:w="100" w:type="dxa"/>
            </w:tcMar>
            <w:vAlign w:val="center"/>
          </w:tcPr>
          <w:p w14:paraId="7B8DDD2E" w14:textId="77777777" w:rsidR="006C501F" w:rsidRDefault="00000000">
            <w:pPr>
              <w:bidi/>
              <w:spacing w:after="40" w:line="260" w:lineRule="auto"/>
            </w:pPr>
            <w:r>
              <w:rPr>
                <w:b/>
                <w:bCs/>
                <w:color w:val="FFFFFF"/>
                <w:sz w:val="18"/>
                <w:szCs w:val="18"/>
                <w:rtl/>
              </w:rPr>
              <w:t>‎−27‎ إلى ‎−13‎</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C6B37BB" w14:textId="77777777" w:rsidR="006C501F" w:rsidRDefault="00000000">
            <w:pPr>
              <w:bidi/>
              <w:spacing w:after="40" w:line="260" w:lineRule="auto"/>
            </w:pPr>
            <w:r>
              <w:rPr>
                <w:color w:val="22201C"/>
                <w:sz w:val="18"/>
                <w:szCs w:val="18"/>
                <w:rtl/>
              </w:rPr>
              <w:t>إجهاد برد قوي (</w:t>
            </w:r>
            <w:proofErr w:type="spellStart"/>
            <w:r>
              <w:rPr>
                <w:color w:val="22201C"/>
                <w:sz w:val="18"/>
                <w:szCs w:val="18"/>
                <w:rtl/>
              </w:rPr>
              <w:t>Strong</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45CABE" w14:textId="77777777" w:rsidR="006C501F" w:rsidRDefault="00000000">
            <w:pPr>
              <w:bidi/>
              <w:spacing w:after="40" w:line="260" w:lineRule="auto"/>
            </w:pPr>
            <w:r>
              <w:rPr>
                <w:color w:val="22201C"/>
                <w:sz w:val="18"/>
                <w:szCs w:val="18"/>
                <w:rtl/>
              </w:rPr>
              <w:t>ملابس دافئة</w:t>
            </w:r>
          </w:p>
        </w:tc>
      </w:tr>
      <w:tr w:rsidR="006C501F" w14:paraId="340F6239"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2F5F95"/>
            <w:tcMar>
              <w:top w:w="60" w:type="dxa"/>
              <w:left w:w="100" w:type="dxa"/>
              <w:bottom w:w="60" w:type="dxa"/>
              <w:right w:w="100" w:type="dxa"/>
            </w:tcMar>
            <w:vAlign w:val="center"/>
          </w:tcPr>
          <w:p w14:paraId="500EFBBB" w14:textId="77777777" w:rsidR="006C501F" w:rsidRDefault="00000000">
            <w:pPr>
              <w:bidi/>
              <w:spacing w:after="40" w:line="260" w:lineRule="auto"/>
            </w:pPr>
            <w:r>
              <w:rPr>
                <w:b/>
                <w:bCs/>
                <w:color w:val="FFFFFF"/>
                <w:sz w:val="18"/>
                <w:szCs w:val="18"/>
                <w:rtl/>
              </w:rPr>
              <w:t>‎−40‎ إلى ‎−27‎</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9DC2626" w14:textId="77777777" w:rsidR="006C501F" w:rsidRDefault="00000000">
            <w:pPr>
              <w:bidi/>
              <w:spacing w:after="40" w:line="260" w:lineRule="auto"/>
            </w:pPr>
            <w:r>
              <w:rPr>
                <w:color w:val="22201C"/>
                <w:sz w:val="18"/>
                <w:szCs w:val="18"/>
                <w:rtl/>
              </w:rPr>
              <w:t>إجهاد برد قوي جدًا (</w:t>
            </w:r>
            <w:proofErr w:type="spellStart"/>
            <w:r>
              <w:rPr>
                <w:color w:val="22201C"/>
                <w:sz w:val="18"/>
                <w:szCs w:val="18"/>
                <w:rtl/>
              </w:rPr>
              <w:t>Very</w:t>
            </w:r>
            <w:proofErr w:type="spellEnd"/>
            <w:r>
              <w:rPr>
                <w:color w:val="22201C"/>
                <w:sz w:val="18"/>
                <w:szCs w:val="18"/>
                <w:rtl/>
              </w:rPr>
              <w:t xml:space="preserve"> </w:t>
            </w:r>
            <w:proofErr w:type="spellStart"/>
            <w:r>
              <w:rPr>
                <w:color w:val="22201C"/>
                <w:sz w:val="18"/>
                <w:szCs w:val="18"/>
                <w:rtl/>
              </w:rPr>
              <w:t>strong</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DB06B41" w14:textId="77777777" w:rsidR="006C501F" w:rsidRDefault="00000000">
            <w:pPr>
              <w:bidi/>
              <w:spacing w:after="40" w:line="260" w:lineRule="auto"/>
            </w:pPr>
            <w:r>
              <w:rPr>
                <w:color w:val="22201C"/>
                <w:sz w:val="18"/>
                <w:szCs w:val="18"/>
                <w:rtl/>
              </w:rPr>
              <w:t>تقليل وقت البقاء في الخارج</w:t>
            </w:r>
          </w:p>
        </w:tc>
      </w:tr>
      <w:tr w:rsidR="006C501F" w14:paraId="447989C6"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1B3A66"/>
            <w:tcMar>
              <w:top w:w="60" w:type="dxa"/>
              <w:left w:w="100" w:type="dxa"/>
              <w:bottom w:w="60" w:type="dxa"/>
              <w:right w:w="100" w:type="dxa"/>
            </w:tcMar>
            <w:vAlign w:val="center"/>
          </w:tcPr>
          <w:p w14:paraId="4D37F4BB" w14:textId="77777777" w:rsidR="006C501F" w:rsidRDefault="00000000">
            <w:pPr>
              <w:bidi/>
              <w:spacing w:after="40" w:line="260" w:lineRule="auto"/>
            </w:pPr>
            <w:r>
              <w:rPr>
                <w:b/>
                <w:bCs/>
                <w:color w:val="FFFFFF"/>
                <w:sz w:val="18"/>
                <w:szCs w:val="18"/>
                <w:rtl/>
              </w:rPr>
              <w:t>أقل من ‎−40‎</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6B48378" w14:textId="77777777" w:rsidR="006C501F" w:rsidRDefault="00000000">
            <w:pPr>
              <w:bidi/>
              <w:spacing w:after="40" w:line="260" w:lineRule="auto"/>
            </w:pPr>
            <w:r>
              <w:rPr>
                <w:color w:val="22201C"/>
                <w:sz w:val="18"/>
                <w:szCs w:val="18"/>
                <w:rtl/>
              </w:rPr>
              <w:t>إجهاد برد شديد (</w:t>
            </w:r>
            <w:proofErr w:type="spellStart"/>
            <w:r>
              <w:rPr>
                <w:color w:val="22201C"/>
                <w:sz w:val="18"/>
                <w:szCs w:val="18"/>
                <w:rtl/>
              </w:rPr>
              <w:t>Extreme</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624951F" w14:textId="77777777" w:rsidR="006C501F" w:rsidRDefault="00000000">
            <w:pPr>
              <w:bidi/>
              <w:spacing w:after="40" w:line="260" w:lineRule="auto"/>
            </w:pPr>
            <w:r>
              <w:rPr>
                <w:color w:val="22201C"/>
                <w:sz w:val="18"/>
                <w:szCs w:val="18"/>
                <w:rtl/>
              </w:rPr>
              <w:t>البقاء في الداخل</w:t>
            </w:r>
          </w:p>
        </w:tc>
      </w:tr>
    </w:tbl>
    <w:p w14:paraId="05A73DA9" w14:textId="77777777" w:rsidR="006C501F" w:rsidRDefault="006C501F">
      <w:pPr>
        <w:spacing w:after="120"/>
      </w:pPr>
    </w:p>
    <w:p w14:paraId="7BF52FDE" w14:textId="77777777" w:rsidR="006C501F" w:rsidRDefault="00000000">
      <w:pPr>
        <w:pStyle w:val="Heading3"/>
        <w:keepNext/>
        <w:bidi/>
        <w:spacing w:before="200" w:after="80"/>
      </w:pPr>
      <w:r>
        <w:rPr>
          <w:rtl/>
        </w:rPr>
        <w:t>مؤشر الحرارة (</w:t>
      </w:r>
      <w:proofErr w:type="spellStart"/>
      <w:r>
        <w:rPr>
          <w:rtl/>
        </w:rPr>
        <w:t>Heat</w:t>
      </w:r>
      <w:proofErr w:type="spellEnd"/>
      <w:r>
        <w:rPr>
          <w:rtl/>
        </w:rPr>
        <w:t xml:space="preserve"> </w:t>
      </w:r>
      <w:proofErr w:type="spellStart"/>
      <w:r>
        <w:rPr>
          <w:rtl/>
        </w:rPr>
        <w:t>Index</w:t>
      </w:r>
      <w:proofErr w:type="spellEnd"/>
      <w:r>
        <w:rPr>
          <w:rtl/>
        </w:rPr>
        <w:t>) — هيئة الأرصاد الأمريكية NWS</w:t>
      </w:r>
    </w:p>
    <w:p w14:paraId="083A4FB0" w14:textId="77777777" w:rsidR="006C501F" w:rsidRDefault="00000000">
      <w:pPr>
        <w:bidi/>
        <w:spacing w:after="120" w:line="300" w:lineRule="auto"/>
        <w:jc w:val="both"/>
      </w:pPr>
      <w:r>
        <w:rPr>
          <w:color w:val="22201C"/>
          <w:rtl/>
        </w:rPr>
        <w:t xml:space="preserve">يعتمد على حرارة الهواء والرطوبة فقط بمعادلة </w:t>
      </w:r>
      <w:proofErr w:type="spellStart"/>
      <w:r>
        <w:rPr>
          <w:color w:val="22201C"/>
          <w:rtl/>
        </w:rPr>
        <w:t>Rothfusz</w:t>
      </w:r>
      <w:proofErr w:type="spellEnd"/>
      <w:r>
        <w:rPr>
          <w:color w:val="22201C"/>
          <w:rtl/>
        </w:rPr>
        <w:t xml:space="preserve"> (1990)، ويفترض الظل. في الأجواء الجافة جدًا مثل الرياض يكون منخفضًا نسبيًا رغم شدة الشمس، فلا يصلح مؤشرًا رئيسيًا. التصنيف بحسب جدول ECMWF المأخوذ من NWS:</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4"/>
        <w:gridCol w:w="2409"/>
        <w:gridCol w:w="5355"/>
      </w:tblGrid>
      <w:tr w:rsidR="006C501F" w14:paraId="57130A74" w14:textId="77777777">
        <w:tblPrEx>
          <w:tblCellMar>
            <w:top w:w="0" w:type="dxa"/>
            <w:bottom w:w="0" w:type="dxa"/>
          </w:tblCellMar>
        </w:tblPrEx>
        <w:trPr>
          <w:tblHeader/>
        </w:trPr>
        <w:tc>
          <w:tcPr>
            <w:tcW w:w="187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00FC5F7" w14:textId="77777777" w:rsidR="006C501F" w:rsidRDefault="00000000">
            <w:pPr>
              <w:bidi/>
              <w:spacing w:after="40" w:line="260" w:lineRule="auto"/>
            </w:pPr>
            <w:r>
              <w:rPr>
                <w:b/>
                <w:bCs/>
                <w:color w:val="FFFFFF"/>
                <w:sz w:val="18"/>
                <w:szCs w:val="18"/>
                <w:rtl/>
              </w:rPr>
              <w:t>مؤشر الحرارة °C</w:t>
            </w:r>
          </w:p>
        </w:tc>
        <w:tc>
          <w:tcPr>
            <w:tcW w:w="240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82A62F5" w14:textId="77777777" w:rsidR="006C501F" w:rsidRDefault="00000000">
            <w:pPr>
              <w:bidi/>
              <w:spacing w:after="40" w:line="260" w:lineRule="auto"/>
            </w:pPr>
            <w:r>
              <w:rPr>
                <w:b/>
                <w:bCs/>
                <w:color w:val="FFFFFF"/>
                <w:sz w:val="18"/>
                <w:szCs w:val="18"/>
                <w:rtl/>
              </w:rPr>
              <w:t>التصنيف</w:t>
            </w:r>
          </w:p>
        </w:tc>
        <w:tc>
          <w:tcPr>
            <w:tcW w:w="535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D231CC2" w14:textId="77777777" w:rsidR="006C501F" w:rsidRDefault="00000000">
            <w:pPr>
              <w:bidi/>
              <w:spacing w:after="40" w:line="260" w:lineRule="auto"/>
            </w:pPr>
            <w:r>
              <w:rPr>
                <w:b/>
                <w:bCs/>
                <w:color w:val="FFFFFF"/>
                <w:sz w:val="18"/>
                <w:szCs w:val="18"/>
                <w:rtl/>
              </w:rPr>
              <w:t>الأثر على الجسم</w:t>
            </w:r>
          </w:p>
        </w:tc>
      </w:tr>
      <w:tr w:rsidR="006C501F" w14:paraId="66181C8F" w14:textId="77777777">
        <w:tblPrEx>
          <w:tblCellMar>
            <w:top w:w="0" w:type="dxa"/>
            <w:bottom w:w="0" w:type="dxa"/>
          </w:tblCellMar>
        </w:tblPrEx>
        <w:trPr>
          <w:cantSplit/>
        </w:trPr>
        <w:tc>
          <w:tcPr>
            <w:tcW w:w="187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084E507" w14:textId="77777777" w:rsidR="006C501F" w:rsidRDefault="00000000">
            <w:pPr>
              <w:bidi/>
              <w:spacing w:after="40" w:line="260" w:lineRule="auto"/>
            </w:pPr>
            <w:r>
              <w:rPr>
                <w:color w:val="22201C"/>
                <w:sz w:val="18"/>
                <w:szCs w:val="18"/>
                <w:rtl/>
              </w:rPr>
              <w:t>26.7 إلى 32.2</w:t>
            </w:r>
          </w:p>
        </w:tc>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552EBB3" w14:textId="77777777" w:rsidR="006C501F" w:rsidRDefault="00000000">
            <w:pPr>
              <w:bidi/>
              <w:spacing w:after="40" w:line="260" w:lineRule="auto"/>
            </w:pPr>
            <w:r>
              <w:rPr>
                <w:color w:val="22201C"/>
                <w:sz w:val="18"/>
                <w:szCs w:val="18"/>
                <w:rtl/>
              </w:rPr>
              <w:t>حذر (</w:t>
            </w:r>
            <w:proofErr w:type="spellStart"/>
            <w:r>
              <w:rPr>
                <w:color w:val="22201C"/>
                <w:sz w:val="18"/>
                <w:szCs w:val="18"/>
                <w:rtl/>
              </w:rPr>
              <w:t>Caution</w:t>
            </w:r>
            <w:proofErr w:type="spellEnd"/>
            <w:r>
              <w:rPr>
                <w:color w:val="22201C"/>
                <w:sz w:val="18"/>
                <w:szCs w:val="18"/>
                <w:rtl/>
              </w:rPr>
              <w:t>)</w:t>
            </w:r>
          </w:p>
        </w:tc>
        <w:tc>
          <w:tcPr>
            <w:tcW w:w="53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92907AB" w14:textId="77777777" w:rsidR="006C501F" w:rsidRDefault="00000000">
            <w:pPr>
              <w:bidi/>
              <w:spacing w:after="40" w:line="260" w:lineRule="auto"/>
            </w:pPr>
            <w:r>
              <w:rPr>
                <w:color w:val="22201C"/>
                <w:sz w:val="18"/>
                <w:szCs w:val="18"/>
                <w:rtl/>
              </w:rPr>
              <w:t>إرهاق محتمل مع التعرض الطويل أو النشاط</w:t>
            </w:r>
          </w:p>
        </w:tc>
      </w:tr>
      <w:tr w:rsidR="006C501F" w14:paraId="759856D7" w14:textId="77777777">
        <w:tblPrEx>
          <w:tblCellMar>
            <w:top w:w="0" w:type="dxa"/>
            <w:bottom w:w="0" w:type="dxa"/>
          </w:tblCellMar>
        </w:tblPrEx>
        <w:trPr>
          <w:cantSplit/>
        </w:trPr>
        <w:tc>
          <w:tcPr>
            <w:tcW w:w="187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60C9A4D" w14:textId="77777777" w:rsidR="006C501F" w:rsidRDefault="00000000">
            <w:pPr>
              <w:bidi/>
              <w:spacing w:after="40" w:line="260" w:lineRule="auto"/>
            </w:pPr>
            <w:r>
              <w:rPr>
                <w:color w:val="22201C"/>
                <w:sz w:val="18"/>
                <w:szCs w:val="18"/>
                <w:rtl/>
              </w:rPr>
              <w:t>32.2 إلى 39.4</w:t>
            </w:r>
          </w:p>
        </w:tc>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C885B94" w14:textId="77777777" w:rsidR="006C501F" w:rsidRDefault="00000000">
            <w:pPr>
              <w:bidi/>
              <w:spacing w:after="40" w:line="260" w:lineRule="auto"/>
            </w:pPr>
            <w:r>
              <w:rPr>
                <w:color w:val="22201C"/>
                <w:sz w:val="18"/>
                <w:szCs w:val="18"/>
                <w:rtl/>
              </w:rPr>
              <w:t>حذر شديد (</w:t>
            </w:r>
            <w:proofErr w:type="spellStart"/>
            <w:r>
              <w:rPr>
                <w:color w:val="22201C"/>
                <w:sz w:val="18"/>
                <w:szCs w:val="18"/>
                <w:rtl/>
              </w:rPr>
              <w:t>Extreme</w:t>
            </w:r>
            <w:proofErr w:type="spellEnd"/>
            <w:r>
              <w:rPr>
                <w:color w:val="22201C"/>
                <w:sz w:val="18"/>
                <w:szCs w:val="18"/>
                <w:rtl/>
              </w:rPr>
              <w:t xml:space="preserve"> </w:t>
            </w:r>
            <w:proofErr w:type="spellStart"/>
            <w:r>
              <w:rPr>
                <w:color w:val="22201C"/>
                <w:sz w:val="18"/>
                <w:szCs w:val="18"/>
                <w:rtl/>
              </w:rPr>
              <w:t>caution</w:t>
            </w:r>
            <w:proofErr w:type="spellEnd"/>
            <w:r>
              <w:rPr>
                <w:color w:val="22201C"/>
                <w:sz w:val="18"/>
                <w:szCs w:val="18"/>
                <w:rtl/>
              </w:rPr>
              <w:t>)</w:t>
            </w:r>
          </w:p>
        </w:tc>
        <w:tc>
          <w:tcPr>
            <w:tcW w:w="53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62E3447" w14:textId="77777777" w:rsidR="006C501F" w:rsidRDefault="00000000">
            <w:pPr>
              <w:bidi/>
              <w:spacing w:after="40" w:line="260" w:lineRule="auto"/>
            </w:pPr>
            <w:r>
              <w:rPr>
                <w:color w:val="22201C"/>
                <w:sz w:val="18"/>
                <w:szCs w:val="18"/>
                <w:rtl/>
              </w:rPr>
              <w:t>ضربة شمس أو تشنجات أو إنهاك حراري محتمل مع التعرض الطويل</w:t>
            </w:r>
          </w:p>
        </w:tc>
      </w:tr>
      <w:tr w:rsidR="006C501F" w14:paraId="6BCDECB0" w14:textId="77777777">
        <w:tblPrEx>
          <w:tblCellMar>
            <w:top w:w="0" w:type="dxa"/>
            <w:bottom w:w="0" w:type="dxa"/>
          </w:tblCellMar>
        </w:tblPrEx>
        <w:trPr>
          <w:cantSplit/>
        </w:trPr>
        <w:tc>
          <w:tcPr>
            <w:tcW w:w="187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0486825" w14:textId="77777777" w:rsidR="006C501F" w:rsidRDefault="00000000">
            <w:pPr>
              <w:bidi/>
              <w:spacing w:after="40" w:line="260" w:lineRule="auto"/>
            </w:pPr>
            <w:r>
              <w:rPr>
                <w:color w:val="22201C"/>
                <w:sz w:val="18"/>
                <w:szCs w:val="18"/>
                <w:rtl/>
              </w:rPr>
              <w:t>39.4 إلى 51.1</w:t>
            </w:r>
          </w:p>
        </w:tc>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4D03ED1" w14:textId="77777777" w:rsidR="006C501F" w:rsidRDefault="00000000">
            <w:pPr>
              <w:bidi/>
              <w:spacing w:after="40" w:line="260" w:lineRule="auto"/>
            </w:pPr>
            <w:r>
              <w:rPr>
                <w:color w:val="22201C"/>
                <w:sz w:val="18"/>
                <w:szCs w:val="18"/>
                <w:rtl/>
              </w:rPr>
              <w:t>خطر (</w:t>
            </w:r>
            <w:proofErr w:type="spellStart"/>
            <w:r>
              <w:rPr>
                <w:color w:val="22201C"/>
                <w:sz w:val="18"/>
                <w:szCs w:val="18"/>
                <w:rtl/>
              </w:rPr>
              <w:t>Danger</w:t>
            </w:r>
            <w:proofErr w:type="spellEnd"/>
            <w:r>
              <w:rPr>
                <w:color w:val="22201C"/>
                <w:sz w:val="18"/>
                <w:szCs w:val="18"/>
                <w:rtl/>
              </w:rPr>
              <w:t>)</w:t>
            </w:r>
          </w:p>
        </w:tc>
        <w:tc>
          <w:tcPr>
            <w:tcW w:w="53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40696A4" w14:textId="77777777" w:rsidR="006C501F" w:rsidRDefault="00000000">
            <w:pPr>
              <w:bidi/>
              <w:spacing w:after="40" w:line="260" w:lineRule="auto"/>
            </w:pPr>
            <w:r>
              <w:rPr>
                <w:color w:val="22201C"/>
                <w:sz w:val="18"/>
                <w:szCs w:val="18"/>
                <w:rtl/>
              </w:rPr>
              <w:t>التشنجات والإنهاك مرجّحان، وضربة الشمس محتملة</w:t>
            </w:r>
          </w:p>
        </w:tc>
      </w:tr>
      <w:tr w:rsidR="006C501F" w14:paraId="06FE4538" w14:textId="77777777">
        <w:tblPrEx>
          <w:tblCellMar>
            <w:top w:w="0" w:type="dxa"/>
            <w:bottom w:w="0" w:type="dxa"/>
          </w:tblCellMar>
        </w:tblPrEx>
        <w:trPr>
          <w:cantSplit/>
        </w:trPr>
        <w:tc>
          <w:tcPr>
            <w:tcW w:w="187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5FE1758" w14:textId="77777777" w:rsidR="006C501F" w:rsidRDefault="00000000">
            <w:pPr>
              <w:bidi/>
              <w:spacing w:after="40" w:line="260" w:lineRule="auto"/>
            </w:pPr>
            <w:r>
              <w:rPr>
                <w:color w:val="22201C"/>
                <w:sz w:val="18"/>
                <w:szCs w:val="18"/>
                <w:rtl/>
              </w:rPr>
              <w:t>51.1 فأكثر</w:t>
            </w:r>
          </w:p>
        </w:tc>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D26B1B" w14:textId="77777777" w:rsidR="006C501F" w:rsidRDefault="00000000">
            <w:pPr>
              <w:bidi/>
              <w:spacing w:after="40" w:line="260" w:lineRule="auto"/>
            </w:pPr>
            <w:r>
              <w:rPr>
                <w:color w:val="22201C"/>
                <w:sz w:val="18"/>
                <w:szCs w:val="18"/>
                <w:rtl/>
              </w:rPr>
              <w:t>خطر شديد (</w:t>
            </w:r>
            <w:proofErr w:type="spellStart"/>
            <w:r>
              <w:rPr>
                <w:color w:val="22201C"/>
                <w:sz w:val="18"/>
                <w:szCs w:val="18"/>
                <w:rtl/>
              </w:rPr>
              <w:t>Extreme</w:t>
            </w:r>
            <w:proofErr w:type="spellEnd"/>
            <w:r>
              <w:rPr>
                <w:color w:val="22201C"/>
                <w:sz w:val="18"/>
                <w:szCs w:val="18"/>
                <w:rtl/>
              </w:rPr>
              <w:t xml:space="preserve"> </w:t>
            </w:r>
            <w:proofErr w:type="spellStart"/>
            <w:r>
              <w:rPr>
                <w:color w:val="22201C"/>
                <w:sz w:val="18"/>
                <w:szCs w:val="18"/>
                <w:rtl/>
              </w:rPr>
              <w:t>danger</w:t>
            </w:r>
            <w:proofErr w:type="spellEnd"/>
            <w:r>
              <w:rPr>
                <w:color w:val="22201C"/>
                <w:sz w:val="18"/>
                <w:szCs w:val="18"/>
                <w:rtl/>
              </w:rPr>
              <w:t>)</w:t>
            </w:r>
          </w:p>
        </w:tc>
        <w:tc>
          <w:tcPr>
            <w:tcW w:w="53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663A003" w14:textId="77777777" w:rsidR="006C501F" w:rsidRDefault="00000000">
            <w:pPr>
              <w:bidi/>
              <w:spacing w:after="40" w:line="260" w:lineRule="auto"/>
            </w:pPr>
            <w:r>
              <w:rPr>
                <w:color w:val="22201C"/>
                <w:sz w:val="18"/>
                <w:szCs w:val="18"/>
                <w:rtl/>
              </w:rPr>
              <w:t>ضربة الشمس مرجّحة جدًا</w:t>
            </w:r>
          </w:p>
        </w:tc>
      </w:tr>
    </w:tbl>
    <w:p w14:paraId="63B23CAC" w14:textId="77777777" w:rsidR="006C501F" w:rsidRDefault="006C501F">
      <w:pPr>
        <w:spacing w:after="120"/>
      </w:pPr>
    </w:p>
    <w:p w14:paraId="47CE8FB0" w14:textId="77777777" w:rsidR="006C501F" w:rsidRDefault="00000000">
      <w:pPr>
        <w:pStyle w:val="Heading3"/>
        <w:keepNext/>
        <w:bidi/>
        <w:spacing w:before="200" w:after="80"/>
      </w:pPr>
      <w:r>
        <w:rPr>
          <w:rtl/>
        </w:rPr>
        <w:t xml:space="preserve">مؤشر </w:t>
      </w:r>
      <w:proofErr w:type="spellStart"/>
      <w:r>
        <w:rPr>
          <w:rtl/>
        </w:rPr>
        <w:t>Humidex</w:t>
      </w:r>
      <w:proofErr w:type="spellEnd"/>
      <w:r>
        <w:rPr>
          <w:rtl/>
        </w:rPr>
        <w:t xml:space="preserve"> — كندا</w:t>
      </w:r>
    </w:p>
    <w:p w14:paraId="5A6B40C8" w14:textId="77777777" w:rsidR="006C501F" w:rsidRDefault="00000000">
      <w:pPr>
        <w:bidi/>
        <w:spacing w:after="120" w:line="300" w:lineRule="auto"/>
        <w:jc w:val="both"/>
      </w:pPr>
      <w:proofErr w:type="spellStart"/>
      <w:r>
        <w:rPr>
          <w:color w:val="22201C"/>
          <w:rtl/>
        </w:rPr>
        <w:t>Humidex</w:t>
      </w:r>
      <w:proofErr w:type="spellEnd"/>
      <w:r>
        <w:rPr>
          <w:color w:val="22201C"/>
          <w:rtl/>
        </w:rPr>
        <w:t xml:space="preserve"> = </w:t>
      </w:r>
      <w:proofErr w:type="spellStart"/>
      <w:r>
        <w:rPr>
          <w:color w:val="22201C"/>
          <w:rtl/>
        </w:rPr>
        <w:t>Ta</w:t>
      </w:r>
      <w:proofErr w:type="spellEnd"/>
      <w:r>
        <w:rPr>
          <w:color w:val="22201C"/>
          <w:rtl/>
        </w:rPr>
        <w:t xml:space="preserve"> + 0.5555 × (e − 10)، حيث e ضغط البخار بوحدة </w:t>
      </w:r>
      <w:proofErr w:type="spellStart"/>
      <w:r>
        <w:rPr>
          <w:color w:val="22201C"/>
          <w:rtl/>
        </w:rPr>
        <w:t>hPa</w:t>
      </w:r>
      <w:proofErr w:type="spellEnd"/>
      <w:r>
        <w:rPr>
          <w:color w:val="22201C"/>
          <w:rtl/>
        </w:rPr>
        <w:t>. يعتمد على الحرارة والرطوبة فقط، وأثره محدود في هواء الرياض الجاف.</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4"/>
        <w:gridCol w:w="7414"/>
      </w:tblGrid>
      <w:tr w:rsidR="006C501F" w14:paraId="01DD39A1" w14:textId="77777777">
        <w:tblPrEx>
          <w:tblCellMar>
            <w:top w:w="0" w:type="dxa"/>
            <w:bottom w:w="0" w:type="dxa"/>
          </w:tblCellMar>
        </w:tblPrEx>
        <w:trPr>
          <w:tblHeader/>
        </w:trPr>
        <w:tc>
          <w:tcPr>
            <w:tcW w:w="222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FA11D6F" w14:textId="77777777" w:rsidR="006C501F" w:rsidRDefault="00000000">
            <w:pPr>
              <w:bidi/>
              <w:spacing w:after="40" w:line="260" w:lineRule="auto"/>
            </w:pPr>
            <w:proofErr w:type="spellStart"/>
            <w:r>
              <w:rPr>
                <w:b/>
                <w:bCs/>
                <w:color w:val="FFFFFF"/>
                <w:sz w:val="18"/>
                <w:szCs w:val="18"/>
                <w:rtl/>
              </w:rPr>
              <w:t>Humidex</w:t>
            </w:r>
            <w:proofErr w:type="spellEnd"/>
            <w:r>
              <w:rPr>
                <w:b/>
                <w:bCs/>
                <w:color w:val="FFFFFF"/>
                <w:sz w:val="18"/>
                <w:szCs w:val="18"/>
                <w:rtl/>
              </w:rPr>
              <w:t xml:space="preserve"> °C</w:t>
            </w:r>
          </w:p>
        </w:tc>
        <w:tc>
          <w:tcPr>
            <w:tcW w:w="741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2F310ED" w14:textId="77777777" w:rsidR="006C501F" w:rsidRDefault="00000000">
            <w:pPr>
              <w:bidi/>
              <w:spacing w:after="40" w:line="260" w:lineRule="auto"/>
            </w:pPr>
            <w:r>
              <w:rPr>
                <w:b/>
                <w:bCs/>
                <w:color w:val="FFFFFF"/>
                <w:sz w:val="18"/>
                <w:szCs w:val="18"/>
                <w:rtl/>
              </w:rPr>
              <w:t>درجة الإزعاج</w:t>
            </w:r>
          </w:p>
        </w:tc>
      </w:tr>
      <w:tr w:rsidR="006C501F" w14:paraId="4AB397EC" w14:textId="77777777">
        <w:tblPrEx>
          <w:tblCellMar>
            <w:top w:w="0" w:type="dxa"/>
            <w:bottom w:w="0" w:type="dxa"/>
          </w:tblCellMar>
        </w:tblPrEx>
        <w:trPr>
          <w:cantSplit/>
        </w:trPr>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F88DB0" w14:textId="77777777" w:rsidR="006C501F" w:rsidRDefault="00000000">
            <w:pPr>
              <w:bidi/>
              <w:spacing w:after="40" w:line="260" w:lineRule="auto"/>
            </w:pPr>
            <w:r>
              <w:rPr>
                <w:color w:val="22201C"/>
                <w:sz w:val="18"/>
                <w:szCs w:val="18"/>
                <w:rtl/>
              </w:rPr>
              <w:t>20 إلى 30</w:t>
            </w:r>
          </w:p>
        </w:tc>
        <w:tc>
          <w:tcPr>
            <w:tcW w:w="74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0605542" w14:textId="77777777" w:rsidR="006C501F" w:rsidRDefault="00000000">
            <w:pPr>
              <w:bidi/>
              <w:spacing w:after="40" w:line="260" w:lineRule="auto"/>
            </w:pPr>
            <w:r>
              <w:rPr>
                <w:color w:val="22201C"/>
                <w:sz w:val="18"/>
                <w:szCs w:val="18"/>
                <w:rtl/>
              </w:rPr>
              <w:t>إزعاج بسيط</w:t>
            </w:r>
          </w:p>
        </w:tc>
      </w:tr>
      <w:tr w:rsidR="006C501F" w14:paraId="2298CB08" w14:textId="77777777">
        <w:tblPrEx>
          <w:tblCellMar>
            <w:top w:w="0" w:type="dxa"/>
            <w:bottom w:w="0" w:type="dxa"/>
          </w:tblCellMar>
        </w:tblPrEx>
        <w:trPr>
          <w:cantSplit/>
        </w:trPr>
        <w:tc>
          <w:tcPr>
            <w:tcW w:w="22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D8157E" w14:textId="77777777" w:rsidR="006C501F" w:rsidRDefault="00000000">
            <w:pPr>
              <w:bidi/>
              <w:spacing w:after="40" w:line="260" w:lineRule="auto"/>
            </w:pPr>
            <w:r>
              <w:rPr>
                <w:color w:val="22201C"/>
                <w:sz w:val="18"/>
                <w:szCs w:val="18"/>
                <w:rtl/>
              </w:rPr>
              <w:t>30 إلى 40</w:t>
            </w:r>
          </w:p>
        </w:tc>
        <w:tc>
          <w:tcPr>
            <w:tcW w:w="74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ABD7E09" w14:textId="77777777" w:rsidR="006C501F" w:rsidRDefault="00000000">
            <w:pPr>
              <w:bidi/>
              <w:spacing w:after="40" w:line="260" w:lineRule="auto"/>
            </w:pPr>
            <w:r>
              <w:rPr>
                <w:color w:val="22201C"/>
                <w:sz w:val="18"/>
                <w:szCs w:val="18"/>
                <w:rtl/>
              </w:rPr>
              <w:t>بعض الإزعاج</w:t>
            </w:r>
          </w:p>
        </w:tc>
      </w:tr>
      <w:tr w:rsidR="006C501F" w14:paraId="3B874C72" w14:textId="77777777">
        <w:tblPrEx>
          <w:tblCellMar>
            <w:top w:w="0" w:type="dxa"/>
            <w:bottom w:w="0" w:type="dxa"/>
          </w:tblCellMar>
        </w:tblPrEx>
        <w:trPr>
          <w:cantSplit/>
        </w:trPr>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B1A861" w14:textId="77777777" w:rsidR="006C501F" w:rsidRDefault="00000000">
            <w:pPr>
              <w:bidi/>
              <w:spacing w:after="40" w:line="260" w:lineRule="auto"/>
            </w:pPr>
            <w:r>
              <w:rPr>
                <w:color w:val="22201C"/>
                <w:sz w:val="18"/>
                <w:szCs w:val="18"/>
                <w:rtl/>
              </w:rPr>
              <w:t>40 إلى 46</w:t>
            </w:r>
          </w:p>
        </w:tc>
        <w:tc>
          <w:tcPr>
            <w:tcW w:w="74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956D19" w14:textId="77777777" w:rsidR="006C501F" w:rsidRDefault="00000000">
            <w:pPr>
              <w:bidi/>
              <w:spacing w:after="40" w:line="260" w:lineRule="auto"/>
            </w:pPr>
            <w:r>
              <w:rPr>
                <w:color w:val="22201C"/>
                <w:sz w:val="18"/>
                <w:szCs w:val="18"/>
                <w:rtl/>
              </w:rPr>
              <w:t>إزعاج كبير؛ تجنب المجهود</w:t>
            </w:r>
          </w:p>
        </w:tc>
      </w:tr>
      <w:tr w:rsidR="006C501F" w14:paraId="5222E6E1" w14:textId="77777777">
        <w:tblPrEx>
          <w:tblCellMar>
            <w:top w:w="0" w:type="dxa"/>
            <w:bottom w:w="0" w:type="dxa"/>
          </w:tblCellMar>
        </w:tblPrEx>
        <w:trPr>
          <w:cantSplit/>
        </w:trPr>
        <w:tc>
          <w:tcPr>
            <w:tcW w:w="22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08C8EB3" w14:textId="77777777" w:rsidR="006C501F" w:rsidRDefault="00000000">
            <w:pPr>
              <w:bidi/>
              <w:spacing w:after="40" w:line="260" w:lineRule="auto"/>
            </w:pPr>
            <w:r>
              <w:rPr>
                <w:color w:val="22201C"/>
                <w:sz w:val="18"/>
                <w:szCs w:val="18"/>
                <w:rtl/>
              </w:rPr>
              <w:t>46 فأكثر</w:t>
            </w:r>
          </w:p>
        </w:tc>
        <w:tc>
          <w:tcPr>
            <w:tcW w:w="74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B4B4856" w14:textId="77777777" w:rsidR="006C501F" w:rsidRDefault="00000000">
            <w:pPr>
              <w:bidi/>
              <w:spacing w:after="40" w:line="260" w:lineRule="auto"/>
            </w:pPr>
            <w:r>
              <w:rPr>
                <w:color w:val="22201C"/>
                <w:sz w:val="18"/>
                <w:szCs w:val="18"/>
                <w:rtl/>
              </w:rPr>
              <w:t>خطر؛ ضربة شمس محتملة</w:t>
            </w:r>
          </w:p>
        </w:tc>
      </w:tr>
    </w:tbl>
    <w:p w14:paraId="20002533" w14:textId="77777777" w:rsidR="006C501F" w:rsidRDefault="006C501F">
      <w:pPr>
        <w:spacing w:after="120"/>
      </w:pPr>
    </w:p>
    <w:p w14:paraId="409FD8BD" w14:textId="77777777" w:rsidR="006C501F" w:rsidRDefault="00000000">
      <w:pPr>
        <w:pStyle w:val="Heading3"/>
        <w:keepNext/>
        <w:bidi/>
        <w:spacing w:before="200" w:after="80"/>
      </w:pPr>
      <w:r>
        <w:rPr>
          <w:rtl/>
        </w:rPr>
        <w:t>حرارة المكافئ الفسيولوجي (PET)</w:t>
      </w:r>
    </w:p>
    <w:p w14:paraId="4F4AA1E0" w14:textId="77777777" w:rsidR="006C501F" w:rsidRDefault="00000000">
      <w:pPr>
        <w:bidi/>
        <w:spacing w:after="120" w:line="300" w:lineRule="auto"/>
        <w:jc w:val="both"/>
      </w:pPr>
      <w:r>
        <w:rPr>
          <w:color w:val="22201C"/>
          <w:rtl/>
        </w:rPr>
        <w:t>PET شائع في دراسات التخطيط الحضري، ويحتاج المدخلات البيئية مع افتراضات عن الشخص. التصنيف المتداول (</w:t>
      </w:r>
      <w:proofErr w:type="spellStart"/>
      <w:r>
        <w:rPr>
          <w:color w:val="22201C"/>
          <w:rtl/>
        </w:rPr>
        <w:t>Matzarakis</w:t>
      </w:r>
      <w:proofErr w:type="spellEnd"/>
      <w:r>
        <w:rPr>
          <w:color w:val="22201C"/>
          <w:rtl/>
        </w:rPr>
        <w:t xml:space="preserve"> </w:t>
      </w:r>
      <w:proofErr w:type="spellStart"/>
      <w:r>
        <w:rPr>
          <w:color w:val="22201C"/>
          <w:rtl/>
        </w:rPr>
        <w:t>وMayer</w:t>
      </w:r>
      <w:proofErr w:type="spellEnd"/>
      <w:r>
        <w:rPr>
          <w:color w:val="22201C"/>
          <w:rtl/>
        </w:rPr>
        <w:t xml:space="preserve"> 1996، لغرب أوروبا ووسطها): 18–23 لا إجهاد، 23–29 إجهاد حراري خفيف، 29–35 معتدل، 35–41 قوي، أكثر من 41 شديد. هذه الحدود معايرة على مناخ أوروبي، ويُتحقق منها في المرجع قبل الاستشهاد بها.</w:t>
      </w:r>
    </w:p>
    <w:p w14:paraId="7D30F8B2" w14:textId="77777777" w:rsidR="006C501F" w:rsidRDefault="00000000">
      <w:pPr>
        <w:pStyle w:val="Heading2"/>
        <w:keepNext/>
        <w:bidi/>
        <w:spacing w:before="280" w:after="120"/>
      </w:pPr>
      <w:bookmarkStart w:id="17" w:name="_Toc242677427"/>
      <w:r>
        <w:rPr>
          <w:rtl/>
        </w:rPr>
        <w:t>6.4 لماذا WBGT هو المؤشر الرئيسي في هبوب</w:t>
      </w:r>
      <w:bookmarkEnd w:id="17"/>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
        <w:gridCol w:w="1994"/>
        <w:gridCol w:w="1218"/>
        <w:gridCol w:w="997"/>
        <w:gridCol w:w="2104"/>
        <w:gridCol w:w="2218"/>
      </w:tblGrid>
      <w:tr w:rsidR="006C501F" w14:paraId="2294CE01" w14:textId="77777777">
        <w:tblPrEx>
          <w:tblCellMar>
            <w:top w:w="0" w:type="dxa"/>
            <w:bottom w:w="0" w:type="dxa"/>
          </w:tblCellMar>
        </w:tblPrEx>
        <w:trPr>
          <w:tblHeader/>
        </w:trPr>
        <w:tc>
          <w:tcPr>
            <w:tcW w:w="110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AC1BB33" w14:textId="77777777" w:rsidR="006C501F" w:rsidRDefault="00000000">
            <w:pPr>
              <w:bidi/>
              <w:spacing w:after="40" w:line="260" w:lineRule="auto"/>
            </w:pPr>
            <w:r>
              <w:rPr>
                <w:b/>
                <w:bCs/>
                <w:color w:val="FFFFFF"/>
                <w:sz w:val="18"/>
                <w:szCs w:val="18"/>
                <w:rtl/>
              </w:rPr>
              <w:t>المؤشر</w:t>
            </w:r>
          </w:p>
        </w:tc>
        <w:tc>
          <w:tcPr>
            <w:tcW w:w="199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5377B01" w14:textId="77777777" w:rsidR="006C501F" w:rsidRDefault="00000000">
            <w:pPr>
              <w:bidi/>
              <w:spacing w:after="40" w:line="260" w:lineRule="auto"/>
            </w:pPr>
            <w:r>
              <w:rPr>
                <w:b/>
                <w:bCs/>
                <w:color w:val="FFFFFF"/>
                <w:sz w:val="18"/>
                <w:szCs w:val="18"/>
                <w:rtl/>
              </w:rPr>
              <w:t>المدخلات</w:t>
            </w:r>
          </w:p>
        </w:tc>
        <w:tc>
          <w:tcPr>
            <w:tcW w:w="121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C76A948" w14:textId="77777777" w:rsidR="006C501F" w:rsidRDefault="00000000">
            <w:pPr>
              <w:bidi/>
              <w:spacing w:after="40" w:line="260" w:lineRule="auto"/>
            </w:pPr>
            <w:r>
              <w:rPr>
                <w:b/>
                <w:bCs/>
                <w:color w:val="FFFFFF"/>
                <w:sz w:val="18"/>
                <w:szCs w:val="18"/>
                <w:rtl/>
              </w:rPr>
              <w:t>يشمل الإشعاع</w:t>
            </w:r>
          </w:p>
        </w:tc>
        <w:tc>
          <w:tcPr>
            <w:tcW w:w="99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F4919C7" w14:textId="77777777" w:rsidR="006C501F" w:rsidRDefault="00000000">
            <w:pPr>
              <w:bidi/>
              <w:spacing w:after="40" w:line="260" w:lineRule="auto"/>
            </w:pPr>
            <w:r>
              <w:rPr>
                <w:b/>
                <w:bCs/>
                <w:color w:val="FFFFFF"/>
                <w:sz w:val="18"/>
                <w:szCs w:val="18"/>
                <w:rtl/>
              </w:rPr>
              <w:t>يشمل الرياح</w:t>
            </w:r>
          </w:p>
        </w:tc>
        <w:tc>
          <w:tcPr>
            <w:tcW w:w="210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26ED357" w14:textId="77777777" w:rsidR="006C501F" w:rsidRDefault="00000000">
            <w:pPr>
              <w:bidi/>
              <w:spacing w:after="40" w:line="260" w:lineRule="auto"/>
            </w:pPr>
            <w:r>
              <w:rPr>
                <w:b/>
                <w:bCs/>
                <w:color w:val="FFFFFF"/>
                <w:sz w:val="18"/>
                <w:szCs w:val="18"/>
                <w:rtl/>
              </w:rPr>
              <w:t>له حدود تدخل دولية</w:t>
            </w:r>
          </w:p>
        </w:tc>
        <w:tc>
          <w:tcPr>
            <w:tcW w:w="221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0AE8798" w14:textId="77777777" w:rsidR="006C501F" w:rsidRDefault="00000000">
            <w:pPr>
              <w:bidi/>
              <w:spacing w:after="40" w:line="260" w:lineRule="auto"/>
            </w:pPr>
            <w:r>
              <w:rPr>
                <w:b/>
                <w:bCs/>
                <w:color w:val="FFFFFF"/>
                <w:sz w:val="18"/>
                <w:szCs w:val="18"/>
                <w:rtl/>
              </w:rPr>
              <w:t>دوره في هبوب</w:t>
            </w:r>
          </w:p>
        </w:tc>
      </w:tr>
      <w:tr w:rsidR="006C501F" w14:paraId="5277E9CD"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1AFB289" w14:textId="77777777" w:rsidR="006C501F" w:rsidRDefault="00000000">
            <w:pPr>
              <w:bidi/>
              <w:spacing w:after="40" w:line="260" w:lineRule="auto"/>
            </w:pPr>
            <w:r>
              <w:rPr>
                <w:b/>
                <w:bCs/>
                <w:color w:val="22201C"/>
                <w:sz w:val="18"/>
                <w:szCs w:val="18"/>
                <w:rtl/>
              </w:rPr>
              <w:t>WBGT</w:t>
            </w:r>
          </w:p>
        </w:tc>
        <w:tc>
          <w:tcPr>
            <w:tcW w:w="19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C611820" w14:textId="77777777" w:rsidR="006C501F" w:rsidRDefault="00000000">
            <w:pPr>
              <w:bidi/>
              <w:spacing w:after="40" w:line="260" w:lineRule="auto"/>
            </w:pPr>
            <w:proofErr w:type="spellStart"/>
            <w:r>
              <w:rPr>
                <w:color w:val="22201C"/>
                <w:sz w:val="18"/>
                <w:szCs w:val="18"/>
                <w:rtl/>
              </w:rPr>
              <w:t>Tnw</w:t>
            </w:r>
            <w:proofErr w:type="spellEnd"/>
            <w:r>
              <w:rPr>
                <w:color w:val="22201C"/>
                <w:sz w:val="18"/>
                <w:szCs w:val="18"/>
                <w:rtl/>
              </w:rPr>
              <w:t xml:space="preserve">، </w:t>
            </w:r>
            <w:proofErr w:type="spellStart"/>
            <w:r>
              <w:rPr>
                <w:color w:val="22201C"/>
                <w:sz w:val="18"/>
                <w:szCs w:val="18"/>
                <w:rtl/>
              </w:rPr>
              <w:t>Tg</w:t>
            </w:r>
            <w:proofErr w:type="spellEnd"/>
            <w:r>
              <w:rPr>
                <w:color w:val="22201C"/>
                <w:sz w:val="18"/>
                <w:szCs w:val="18"/>
                <w:rtl/>
              </w:rPr>
              <w:t xml:space="preserve">، </w:t>
            </w:r>
            <w:proofErr w:type="spellStart"/>
            <w:r>
              <w:rPr>
                <w:color w:val="22201C"/>
                <w:sz w:val="18"/>
                <w:szCs w:val="18"/>
                <w:rtl/>
              </w:rPr>
              <w:t>Ta</w:t>
            </w:r>
            <w:proofErr w:type="spellEnd"/>
          </w:p>
        </w:tc>
        <w:tc>
          <w:tcPr>
            <w:tcW w:w="1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3E73BC0" w14:textId="77777777" w:rsidR="006C501F" w:rsidRDefault="00000000">
            <w:pPr>
              <w:bidi/>
              <w:spacing w:after="40" w:line="260" w:lineRule="auto"/>
            </w:pPr>
            <w:r>
              <w:rPr>
                <w:color w:val="22201C"/>
                <w:sz w:val="18"/>
                <w:szCs w:val="18"/>
                <w:rtl/>
              </w:rPr>
              <w:t>نعم</w:t>
            </w:r>
          </w:p>
        </w:tc>
        <w:tc>
          <w:tcPr>
            <w:tcW w:w="9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8EBEA19" w14:textId="77777777" w:rsidR="006C501F" w:rsidRDefault="00000000">
            <w:pPr>
              <w:bidi/>
              <w:spacing w:after="40" w:line="260" w:lineRule="auto"/>
            </w:pPr>
            <w:r>
              <w:rPr>
                <w:color w:val="22201C"/>
                <w:sz w:val="18"/>
                <w:szCs w:val="18"/>
                <w:rtl/>
              </w:rPr>
              <w:t>نعم</w:t>
            </w:r>
          </w:p>
        </w:tc>
        <w:tc>
          <w:tcPr>
            <w:tcW w:w="21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D80A782" w14:textId="77777777" w:rsidR="006C501F" w:rsidRDefault="00000000">
            <w:pPr>
              <w:bidi/>
              <w:spacing w:after="40" w:line="260" w:lineRule="auto"/>
            </w:pPr>
            <w:r>
              <w:rPr>
                <w:color w:val="22201C"/>
                <w:sz w:val="18"/>
                <w:szCs w:val="18"/>
                <w:rtl/>
              </w:rPr>
              <w:t>نعم (ISO 7243، ACGIH، OSHA)</w:t>
            </w:r>
          </w:p>
        </w:tc>
        <w:tc>
          <w:tcPr>
            <w:tcW w:w="2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A70BAD" w14:textId="77777777" w:rsidR="006C501F" w:rsidRDefault="00000000">
            <w:pPr>
              <w:bidi/>
              <w:spacing w:after="40" w:line="260" w:lineRule="auto"/>
            </w:pPr>
            <w:r>
              <w:rPr>
                <w:color w:val="22201C"/>
                <w:sz w:val="18"/>
                <w:szCs w:val="18"/>
                <w:rtl/>
              </w:rPr>
              <w:t>المؤشر الرئيسي لكل القرارات</w:t>
            </w:r>
          </w:p>
        </w:tc>
      </w:tr>
      <w:tr w:rsidR="006C501F" w14:paraId="6A5D09EE"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514459" w14:textId="77777777" w:rsidR="006C501F" w:rsidRDefault="00000000">
            <w:pPr>
              <w:bidi/>
              <w:spacing w:after="40" w:line="260" w:lineRule="auto"/>
            </w:pPr>
            <w:r>
              <w:rPr>
                <w:b/>
                <w:bCs/>
                <w:color w:val="22201C"/>
                <w:sz w:val="18"/>
                <w:szCs w:val="18"/>
                <w:rtl/>
              </w:rPr>
              <w:t>UTCI</w:t>
            </w:r>
          </w:p>
        </w:tc>
        <w:tc>
          <w:tcPr>
            <w:tcW w:w="199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1B7F33C" w14:textId="77777777" w:rsidR="006C501F" w:rsidRDefault="00000000">
            <w:pPr>
              <w:bidi/>
              <w:spacing w:after="40" w:line="260" w:lineRule="auto"/>
            </w:pPr>
            <w:proofErr w:type="spellStart"/>
            <w:r>
              <w:rPr>
                <w:color w:val="22201C"/>
                <w:sz w:val="18"/>
                <w:szCs w:val="18"/>
                <w:rtl/>
              </w:rPr>
              <w:t>Ta</w:t>
            </w:r>
            <w:proofErr w:type="spellEnd"/>
            <w:r>
              <w:rPr>
                <w:color w:val="22201C"/>
                <w:sz w:val="18"/>
                <w:szCs w:val="18"/>
                <w:rtl/>
              </w:rPr>
              <w:t xml:space="preserve">، RH، الرياح، </w:t>
            </w:r>
            <w:proofErr w:type="spellStart"/>
            <w:r>
              <w:rPr>
                <w:color w:val="22201C"/>
                <w:sz w:val="18"/>
                <w:szCs w:val="18"/>
                <w:rtl/>
              </w:rPr>
              <w:t>Tmrt</w:t>
            </w:r>
            <w:proofErr w:type="spellEnd"/>
          </w:p>
        </w:tc>
        <w:tc>
          <w:tcPr>
            <w:tcW w:w="12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8FB03A9" w14:textId="77777777" w:rsidR="006C501F" w:rsidRDefault="00000000">
            <w:pPr>
              <w:bidi/>
              <w:spacing w:after="40" w:line="260" w:lineRule="auto"/>
            </w:pPr>
            <w:r>
              <w:rPr>
                <w:color w:val="22201C"/>
                <w:sz w:val="18"/>
                <w:szCs w:val="18"/>
                <w:rtl/>
              </w:rPr>
              <w:t>نعم</w:t>
            </w:r>
          </w:p>
        </w:tc>
        <w:tc>
          <w:tcPr>
            <w:tcW w:w="99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0C85372" w14:textId="77777777" w:rsidR="006C501F" w:rsidRDefault="00000000">
            <w:pPr>
              <w:bidi/>
              <w:spacing w:after="40" w:line="260" w:lineRule="auto"/>
            </w:pPr>
            <w:r>
              <w:rPr>
                <w:color w:val="22201C"/>
                <w:sz w:val="18"/>
                <w:szCs w:val="18"/>
                <w:rtl/>
              </w:rPr>
              <w:t>نعم</w:t>
            </w:r>
          </w:p>
        </w:tc>
        <w:tc>
          <w:tcPr>
            <w:tcW w:w="21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0360938" w14:textId="77777777" w:rsidR="006C501F" w:rsidRDefault="00000000">
            <w:pPr>
              <w:bidi/>
              <w:spacing w:after="40" w:line="260" w:lineRule="auto"/>
            </w:pPr>
            <w:r>
              <w:rPr>
                <w:color w:val="22201C"/>
                <w:sz w:val="18"/>
                <w:szCs w:val="18"/>
                <w:rtl/>
              </w:rPr>
              <w:t>فئات استجابة لا حدود تدخل</w:t>
            </w:r>
          </w:p>
        </w:tc>
        <w:tc>
          <w:tcPr>
            <w:tcW w:w="22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40C63CB" w14:textId="77777777" w:rsidR="006C501F" w:rsidRDefault="00000000">
            <w:pPr>
              <w:bidi/>
              <w:spacing w:after="40" w:line="260" w:lineRule="auto"/>
            </w:pPr>
            <w:r>
              <w:rPr>
                <w:color w:val="22201C"/>
                <w:sz w:val="18"/>
                <w:szCs w:val="18"/>
                <w:rtl/>
              </w:rPr>
              <w:t>مقارنة، ولتغطية البرد مستقبلًا</w:t>
            </w:r>
          </w:p>
        </w:tc>
      </w:tr>
      <w:tr w:rsidR="006C501F" w14:paraId="74E3CFB1"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E52EF97" w14:textId="77777777" w:rsidR="006C501F" w:rsidRDefault="00000000">
            <w:pPr>
              <w:bidi/>
              <w:spacing w:after="40" w:line="260" w:lineRule="auto"/>
            </w:pPr>
            <w:proofErr w:type="spellStart"/>
            <w:r>
              <w:rPr>
                <w:b/>
                <w:bCs/>
                <w:color w:val="22201C"/>
                <w:sz w:val="18"/>
                <w:szCs w:val="18"/>
                <w:rtl/>
              </w:rPr>
              <w:t>Heat</w:t>
            </w:r>
            <w:proofErr w:type="spellEnd"/>
            <w:r>
              <w:rPr>
                <w:b/>
                <w:bCs/>
                <w:color w:val="22201C"/>
                <w:sz w:val="18"/>
                <w:szCs w:val="18"/>
                <w:rtl/>
              </w:rPr>
              <w:t xml:space="preserve"> </w:t>
            </w:r>
            <w:proofErr w:type="spellStart"/>
            <w:r>
              <w:rPr>
                <w:b/>
                <w:bCs/>
                <w:color w:val="22201C"/>
                <w:sz w:val="18"/>
                <w:szCs w:val="18"/>
                <w:rtl/>
              </w:rPr>
              <w:t>Index</w:t>
            </w:r>
            <w:proofErr w:type="spellEnd"/>
          </w:p>
        </w:tc>
        <w:tc>
          <w:tcPr>
            <w:tcW w:w="19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BE3E90" w14:textId="77777777" w:rsidR="006C501F" w:rsidRDefault="00000000">
            <w:pPr>
              <w:bidi/>
              <w:spacing w:after="40" w:line="260" w:lineRule="auto"/>
            </w:pPr>
            <w:proofErr w:type="spellStart"/>
            <w:r>
              <w:rPr>
                <w:color w:val="22201C"/>
                <w:sz w:val="18"/>
                <w:szCs w:val="18"/>
                <w:rtl/>
              </w:rPr>
              <w:t>Ta</w:t>
            </w:r>
            <w:proofErr w:type="spellEnd"/>
            <w:r>
              <w:rPr>
                <w:color w:val="22201C"/>
                <w:sz w:val="18"/>
                <w:szCs w:val="18"/>
                <w:rtl/>
              </w:rPr>
              <w:t>، RH</w:t>
            </w:r>
          </w:p>
        </w:tc>
        <w:tc>
          <w:tcPr>
            <w:tcW w:w="1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372D177" w14:textId="77777777" w:rsidR="006C501F" w:rsidRDefault="00000000">
            <w:pPr>
              <w:bidi/>
              <w:spacing w:after="40" w:line="260" w:lineRule="auto"/>
            </w:pPr>
            <w:r>
              <w:rPr>
                <w:color w:val="22201C"/>
                <w:sz w:val="18"/>
                <w:szCs w:val="18"/>
                <w:rtl/>
              </w:rPr>
              <w:t>لا (يفترض الظل)</w:t>
            </w:r>
          </w:p>
        </w:tc>
        <w:tc>
          <w:tcPr>
            <w:tcW w:w="9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6DA69B7" w14:textId="77777777" w:rsidR="006C501F" w:rsidRDefault="00000000">
            <w:pPr>
              <w:bidi/>
              <w:spacing w:after="40" w:line="260" w:lineRule="auto"/>
            </w:pPr>
            <w:r>
              <w:rPr>
                <w:color w:val="22201C"/>
                <w:sz w:val="18"/>
                <w:szCs w:val="18"/>
                <w:rtl/>
              </w:rPr>
              <w:t>لا</w:t>
            </w:r>
          </w:p>
        </w:tc>
        <w:tc>
          <w:tcPr>
            <w:tcW w:w="21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416871E" w14:textId="77777777" w:rsidR="006C501F" w:rsidRDefault="00000000">
            <w:pPr>
              <w:bidi/>
              <w:spacing w:after="40" w:line="260" w:lineRule="auto"/>
            </w:pPr>
            <w:r>
              <w:rPr>
                <w:color w:val="22201C"/>
                <w:sz w:val="18"/>
                <w:szCs w:val="18"/>
                <w:rtl/>
              </w:rPr>
              <w:t>تصنيف تحذيري</w:t>
            </w:r>
          </w:p>
        </w:tc>
        <w:tc>
          <w:tcPr>
            <w:tcW w:w="2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F4A6A7B" w14:textId="77777777" w:rsidR="006C501F" w:rsidRDefault="00000000">
            <w:pPr>
              <w:bidi/>
              <w:spacing w:after="40" w:line="260" w:lineRule="auto"/>
            </w:pPr>
            <w:r>
              <w:rPr>
                <w:color w:val="22201C"/>
                <w:sz w:val="18"/>
                <w:szCs w:val="18"/>
                <w:rtl/>
              </w:rPr>
              <w:t>مقارنة مفهومة للجمهور فقط</w:t>
            </w:r>
          </w:p>
        </w:tc>
      </w:tr>
      <w:tr w:rsidR="006C501F" w14:paraId="78BF02FF"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2A39F6D" w14:textId="77777777" w:rsidR="006C501F" w:rsidRDefault="00000000">
            <w:pPr>
              <w:bidi/>
              <w:spacing w:after="40" w:line="260" w:lineRule="auto"/>
            </w:pPr>
            <w:proofErr w:type="spellStart"/>
            <w:r>
              <w:rPr>
                <w:b/>
                <w:bCs/>
                <w:color w:val="22201C"/>
                <w:sz w:val="18"/>
                <w:szCs w:val="18"/>
                <w:rtl/>
              </w:rPr>
              <w:t>Humidex</w:t>
            </w:r>
            <w:proofErr w:type="spellEnd"/>
          </w:p>
        </w:tc>
        <w:tc>
          <w:tcPr>
            <w:tcW w:w="199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A28089E" w14:textId="77777777" w:rsidR="006C501F" w:rsidRDefault="00000000">
            <w:pPr>
              <w:bidi/>
              <w:spacing w:after="40" w:line="260" w:lineRule="auto"/>
            </w:pPr>
            <w:proofErr w:type="spellStart"/>
            <w:r>
              <w:rPr>
                <w:color w:val="22201C"/>
                <w:sz w:val="18"/>
                <w:szCs w:val="18"/>
                <w:rtl/>
              </w:rPr>
              <w:t>Ta</w:t>
            </w:r>
            <w:proofErr w:type="spellEnd"/>
            <w:r>
              <w:rPr>
                <w:color w:val="22201C"/>
                <w:sz w:val="18"/>
                <w:szCs w:val="18"/>
                <w:rtl/>
              </w:rPr>
              <w:t>، ضغط البخار</w:t>
            </w:r>
          </w:p>
        </w:tc>
        <w:tc>
          <w:tcPr>
            <w:tcW w:w="12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CDF5E15" w14:textId="77777777" w:rsidR="006C501F" w:rsidRDefault="00000000">
            <w:pPr>
              <w:bidi/>
              <w:spacing w:after="40" w:line="260" w:lineRule="auto"/>
            </w:pPr>
            <w:r>
              <w:rPr>
                <w:color w:val="22201C"/>
                <w:sz w:val="18"/>
                <w:szCs w:val="18"/>
                <w:rtl/>
              </w:rPr>
              <w:t>لا</w:t>
            </w:r>
          </w:p>
        </w:tc>
        <w:tc>
          <w:tcPr>
            <w:tcW w:w="99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0290673" w14:textId="77777777" w:rsidR="006C501F" w:rsidRDefault="00000000">
            <w:pPr>
              <w:bidi/>
              <w:spacing w:after="40" w:line="260" w:lineRule="auto"/>
            </w:pPr>
            <w:r>
              <w:rPr>
                <w:color w:val="22201C"/>
                <w:sz w:val="18"/>
                <w:szCs w:val="18"/>
                <w:rtl/>
              </w:rPr>
              <w:t>لا</w:t>
            </w:r>
          </w:p>
        </w:tc>
        <w:tc>
          <w:tcPr>
            <w:tcW w:w="21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0E933CF" w14:textId="77777777" w:rsidR="006C501F" w:rsidRDefault="00000000">
            <w:pPr>
              <w:bidi/>
              <w:spacing w:after="40" w:line="260" w:lineRule="auto"/>
            </w:pPr>
            <w:r>
              <w:rPr>
                <w:color w:val="22201C"/>
                <w:sz w:val="18"/>
                <w:szCs w:val="18"/>
                <w:rtl/>
              </w:rPr>
              <w:t>لا</w:t>
            </w:r>
          </w:p>
        </w:tc>
        <w:tc>
          <w:tcPr>
            <w:tcW w:w="22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75515B" w14:textId="77777777" w:rsidR="006C501F" w:rsidRDefault="00000000">
            <w:pPr>
              <w:bidi/>
              <w:spacing w:after="40" w:line="260" w:lineRule="auto"/>
            </w:pPr>
            <w:r>
              <w:rPr>
                <w:color w:val="22201C"/>
                <w:sz w:val="18"/>
                <w:szCs w:val="18"/>
                <w:rtl/>
              </w:rPr>
              <w:t>لا يُستخدم</w:t>
            </w:r>
          </w:p>
        </w:tc>
      </w:tr>
      <w:tr w:rsidR="006C501F" w14:paraId="76B0E37E"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2E2E2E7" w14:textId="77777777" w:rsidR="006C501F" w:rsidRDefault="00000000">
            <w:pPr>
              <w:bidi/>
              <w:spacing w:after="40" w:line="260" w:lineRule="auto"/>
            </w:pPr>
            <w:r>
              <w:rPr>
                <w:b/>
                <w:bCs/>
                <w:color w:val="22201C"/>
                <w:sz w:val="18"/>
                <w:szCs w:val="18"/>
                <w:rtl/>
              </w:rPr>
              <w:lastRenderedPageBreak/>
              <w:t>PET</w:t>
            </w:r>
          </w:p>
        </w:tc>
        <w:tc>
          <w:tcPr>
            <w:tcW w:w="19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52791E8" w14:textId="77777777" w:rsidR="006C501F" w:rsidRDefault="00000000">
            <w:pPr>
              <w:bidi/>
              <w:spacing w:after="40" w:line="260" w:lineRule="auto"/>
            </w:pPr>
            <w:r>
              <w:rPr>
                <w:color w:val="22201C"/>
                <w:sz w:val="18"/>
                <w:szCs w:val="18"/>
                <w:rtl/>
              </w:rPr>
              <w:t>المدخلات البيئية + صفات الشخص</w:t>
            </w:r>
          </w:p>
        </w:tc>
        <w:tc>
          <w:tcPr>
            <w:tcW w:w="1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A1550E4" w14:textId="77777777" w:rsidR="006C501F" w:rsidRDefault="00000000">
            <w:pPr>
              <w:bidi/>
              <w:spacing w:after="40" w:line="260" w:lineRule="auto"/>
            </w:pPr>
            <w:r>
              <w:rPr>
                <w:color w:val="22201C"/>
                <w:sz w:val="18"/>
                <w:szCs w:val="18"/>
                <w:rtl/>
              </w:rPr>
              <w:t>نعم</w:t>
            </w:r>
          </w:p>
        </w:tc>
        <w:tc>
          <w:tcPr>
            <w:tcW w:w="9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ECD0BF9" w14:textId="77777777" w:rsidR="006C501F" w:rsidRDefault="00000000">
            <w:pPr>
              <w:bidi/>
              <w:spacing w:after="40" w:line="260" w:lineRule="auto"/>
            </w:pPr>
            <w:r>
              <w:rPr>
                <w:color w:val="22201C"/>
                <w:sz w:val="18"/>
                <w:szCs w:val="18"/>
                <w:rtl/>
              </w:rPr>
              <w:t>نعم</w:t>
            </w:r>
          </w:p>
        </w:tc>
        <w:tc>
          <w:tcPr>
            <w:tcW w:w="21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5144CB" w14:textId="77777777" w:rsidR="006C501F" w:rsidRDefault="00000000">
            <w:pPr>
              <w:bidi/>
              <w:spacing w:after="40" w:line="260" w:lineRule="auto"/>
            </w:pPr>
            <w:r>
              <w:rPr>
                <w:color w:val="22201C"/>
                <w:sz w:val="18"/>
                <w:szCs w:val="18"/>
                <w:rtl/>
              </w:rPr>
              <w:t>لا</w:t>
            </w:r>
          </w:p>
        </w:tc>
        <w:tc>
          <w:tcPr>
            <w:tcW w:w="2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7C90AD1" w14:textId="77777777" w:rsidR="006C501F" w:rsidRDefault="00000000">
            <w:pPr>
              <w:bidi/>
              <w:spacing w:after="40" w:line="260" w:lineRule="auto"/>
            </w:pPr>
            <w:r>
              <w:rPr>
                <w:color w:val="22201C"/>
                <w:sz w:val="18"/>
                <w:szCs w:val="18"/>
                <w:rtl/>
              </w:rPr>
              <w:t>مقارنة أكاديمية إن طُلبت</w:t>
            </w:r>
          </w:p>
        </w:tc>
      </w:tr>
    </w:tbl>
    <w:p w14:paraId="7B144471" w14:textId="77777777" w:rsidR="006C501F" w:rsidRDefault="006C501F">
      <w:pPr>
        <w:spacing w:after="120"/>
      </w:pPr>
    </w:p>
    <w:p w14:paraId="5392A400" w14:textId="77777777" w:rsidR="006C501F" w:rsidRDefault="00000000">
      <w:pPr>
        <w:bidi/>
        <w:spacing w:after="120" w:line="300" w:lineRule="auto"/>
        <w:jc w:val="both"/>
      </w:pPr>
      <w:r>
        <w:rPr>
          <w:color w:val="22201C"/>
          <w:rtl/>
        </w:rPr>
        <w:t xml:space="preserve">أسباب الاختيار: WBGT يجمع العوامل البيئية الأربعة التي يذكرها نص التحدي 2.3، وله معيار دولي بحدود تدخل واضحة لكل مستوى نشاط، ونظام أعلام مجرّب في الفعاليات والرياضة يفهمه المشغّل مباشرة، ومعادلته بسيطة تفسّر أثر كل أداة تلطيف (الظل يخفض </w:t>
      </w:r>
      <w:proofErr w:type="spellStart"/>
      <w:r>
        <w:rPr>
          <w:color w:val="22201C"/>
          <w:rtl/>
        </w:rPr>
        <w:t>Tg</w:t>
      </w:r>
      <w:proofErr w:type="spellEnd"/>
      <w:r>
        <w:rPr>
          <w:color w:val="22201C"/>
          <w:rtl/>
        </w:rPr>
        <w:t xml:space="preserve">، والتكييف يخفض </w:t>
      </w:r>
      <w:proofErr w:type="spellStart"/>
      <w:r>
        <w:rPr>
          <w:color w:val="22201C"/>
          <w:rtl/>
        </w:rPr>
        <w:t>Tnw</w:t>
      </w:r>
      <w:proofErr w:type="spellEnd"/>
      <w:r>
        <w:rPr>
          <w:color w:val="22201C"/>
          <w:rtl/>
        </w:rPr>
        <w:t xml:space="preserve">). </w:t>
      </w:r>
      <w:r>
        <w:rPr>
          <w:b/>
          <w:bCs/>
          <w:color w:val="22201C"/>
          <w:rtl/>
        </w:rPr>
        <w:t>حدّان يجب معرفتهما:</w:t>
      </w:r>
      <w:r>
        <w:rPr>
          <w:color w:val="22201C"/>
          <w:rtl/>
        </w:rPr>
        <w:t xml:space="preserve"> المعيار صُمم للتعرض المهني حتى 8 ساعات، ولا يقيس إجهاد البرد.</w:t>
      </w:r>
    </w:p>
    <w:p w14:paraId="3BAA8511" w14:textId="77777777" w:rsidR="006C501F" w:rsidRDefault="00000000">
      <w:pPr>
        <w:pStyle w:val="Heading2"/>
        <w:keepNext/>
        <w:bidi/>
        <w:spacing w:before="280" w:after="120"/>
      </w:pPr>
      <w:bookmarkStart w:id="18" w:name="_Toc242677428"/>
      <w:r>
        <w:rPr>
          <w:rtl/>
        </w:rPr>
        <w:t>6.5 مناخ الرياض خلال فترة إكسبو</w:t>
      </w:r>
      <w:bookmarkEnd w:id="18"/>
    </w:p>
    <w:p w14:paraId="17BFBAB0" w14:textId="77777777" w:rsidR="006C501F" w:rsidRDefault="00000000">
      <w:pPr>
        <w:bidi/>
        <w:spacing w:after="120" w:line="300" w:lineRule="auto"/>
        <w:jc w:val="both"/>
      </w:pPr>
      <w:r>
        <w:rPr>
          <w:color w:val="22201C"/>
          <w:rtl/>
        </w:rPr>
        <w:t xml:space="preserve">يُقام إكسبو 2030 الرياض من 1 أكتوبر 2030 إلى 31 مارس 2031 بحسب المكتب الدولي للمعارض (BIE). المتوسطات الشهرية التالية من سجل </w:t>
      </w:r>
      <w:proofErr w:type="spellStart"/>
      <w:r>
        <w:rPr>
          <w:color w:val="22201C"/>
          <w:rtl/>
        </w:rPr>
        <w:t>climate-zone</w:t>
      </w:r>
      <w:proofErr w:type="spellEnd"/>
      <w:r>
        <w:rPr>
          <w:color w:val="22201C"/>
          <w:rtl/>
        </w:rPr>
        <w:t xml:space="preserve"> لمحطة الرياض، وهي تقريبية للتخطيط فقط:</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
        <w:gridCol w:w="1393"/>
        <w:gridCol w:w="1393"/>
        <w:gridCol w:w="5807"/>
      </w:tblGrid>
      <w:tr w:rsidR="006C501F" w14:paraId="688A221F" w14:textId="77777777">
        <w:tblPrEx>
          <w:tblCellMar>
            <w:top w:w="0" w:type="dxa"/>
            <w:bottom w:w="0" w:type="dxa"/>
          </w:tblCellMar>
        </w:tblPrEx>
        <w:trPr>
          <w:tblHeader/>
        </w:trPr>
        <w:tc>
          <w:tcPr>
            <w:tcW w:w="10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169BFCA" w14:textId="77777777" w:rsidR="006C501F" w:rsidRDefault="00000000">
            <w:pPr>
              <w:bidi/>
              <w:spacing w:after="40" w:line="260" w:lineRule="auto"/>
            </w:pPr>
            <w:r>
              <w:rPr>
                <w:b/>
                <w:bCs/>
                <w:color w:val="FFFFFF"/>
                <w:sz w:val="18"/>
                <w:szCs w:val="18"/>
                <w:rtl/>
              </w:rPr>
              <w:t>الشهر</w:t>
            </w:r>
          </w:p>
        </w:tc>
        <w:tc>
          <w:tcPr>
            <w:tcW w:w="139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0EF77A8" w14:textId="77777777" w:rsidR="006C501F" w:rsidRDefault="00000000">
            <w:pPr>
              <w:bidi/>
              <w:spacing w:after="40" w:line="260" w:lineRule="auto"/>
            </w:pPr>
            <w:r>
              <w:rPr>
                <w:b/>
                <w:bCs/>
                <w:color w:val="FFFFFF"/>
                <w:sz w:val="18"/>
                <w:szCs w:val="18"/>
                <w:rtl/>
              </w:rPr>
              <w:t>متوسط العظمى °C</w:t>
            </w:r>
          </w:p>
        </w:tc>
        <w:tc>
          <w:tcPr>
            <w:tcW w:w="139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DCE489D" w14:textId="77777777" w:rsidR="006C501F" w:rsidRDefault="00000000">
            <w:pPr>
              <w:bidi/>
              <w:spacing w:after="40" w:line="260" w:lineRule="auto"/>
            </w:pPr>
            <w:r>
              <w:rPr>
                <w:b/>
                <w:bCs/>
                <w:color w:val="FFFFFF"/>
                <w:sz w:val="18"/>
                <w:szCs w:val="18"/>
                <w:rtl/>
              </w:rPr>
              <w:t>متوسط الصغرى °C</w:t>
            </w:r>
          </w:p>
        </w:tc>
        <w:tc>
          <w:tcPr>
            <w:tcW w:w="580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DC48E0C" w14:textId="77777777" w:rsidR="006C501F" w:rsidRDefault="00000000">
            <w:pPr>
              <w:bidi/>
              <w:spacing w:after="40" w:line="260" w:lineRule="auto"/>
            </w:pPr>
            <w:r>
              <w:rPr>
                <w:b/>
                <w:bCs/>
                <w:color w:val="FFFFFF"/>
                <w:sz w:val="18"/>
                <w:szCs w:val="18"/>
                <w:rtl/>
              </w:rPr>
              <w:t>ما يعنيه لهبوب</w:t>
            </w:r>
          </w:p>
        </w:tc>
      </w:tr>
      <w:tr w:rsidR="006C501F" w14:paraId="1C3230C8"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64BEF35" w14:textId="77777777" w:rsidR="006C501F" w:rsidRDefault="00000000">
            <w:pPr>
              <w:bidi/>
              <w:spacing w:after="40" w:line="260" w:lineRule="auto"/>
            </w:pPr>
            <w:r>
              <w:rPr>
                <w:b/>
                <w:bCs/>
                <w:color w:val="22201C"/>
                <w:sz w:val="18"/>
                <w:szCs w:val="18"/>
                <w:rtl/>
              </w:rPr>
              <w:t>أكتوبر</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A2485F6" w14:textId="77777777" w:rsidR="006C501F" w:rsidRDefault="00000000">
            <w:pPr>
              <w:bidi/>
              <w:spacing w:after="40" w:line="260" w:lineRule="auto"/>
            </w:pPr>
            <w:r>
              <w:rPr>
                <w:color w:val="22201C"/>
                <w:sz w:val="18"/>
                <w:szCs w:val="18"/>
                <w:rtl/>
              </w:rPr>
              <w:t>35</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6343A08" w14:textId="77777777" w:rsidR="006C501F" w:rsidRDefault="00000000">
            <w:pPr>
              <w:bidi/>
              <w:spacing w:after="40" w:line="260" w:lineRule="auto"/>
            </w:pPr>
            <w:r>
              <w:rPr>
                <w:color w:val="22201C"/>
                <w:sz w:val="18"/>
                <w:szCs w:val="18"/>
                <w:rtl/>
              </w:rPr>
              <w:t>21</w:t>
            </w:r>
          </w:p>
        </w:tc>
        <w:tc>
          <w:tcPr>
            <w:tcW w:w="5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CA334EC" w14:textId="77777777" w:rsidR="006C501F" w:rsidRDefault="00000000">
            <w:pPr>
              <w:bidi/>
              <w:spacing w:after="40" w:line="260" w:lineRule="auto"/>
            </w:pPr>
            <w:r>
              <w:rPr>
                <w:color w:val="22201C"/>
                <w:sz w:val="18"/>
                <w:szCs w:val="18"/>
                <w:rtl/>
              </w:rPr>
              <w:t>أعلام خضراء إلى سوداء في الساحات المشمسة ظهرًا؛ أعلى حمل على التظليل والتبريد</w:t>
            </w:r>
          </w:p>
        </w:tc>
      </w:tr>
      <w:tr w:rsidR="006C501F" w14:paraId="5DF5669E"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C862379" w14:textId="77777777" w:rsidR="006C501F" w:rsidRDefault="00000000">
            <w:pPr>
              <w:bidi/>
              <w:spacing w:after="40" w:line="260" w:lineRule="auto"/>
            </w:pPr>
            <w:r>
              <w:rPr>
                <w:b/>
                <w:bCs/>
                <w:color w:val="22201C"/>
                <w:sz w:val="18"/>
                <w:szCs w:val="18"/>
                <w:rtl/>
              </w:rPr>
              <w:t>نوفمبر</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10BC959" w14:textId="77777777" w:rsidR="006C501F" w:rsidRDefault="00000000">
            <w:pPr>
              <w:bidi/>
              <w:spacing w:after="40" w:line="260" w:lineRule="auto"/>
            </w:pPr>
            <w:r>
              <w:rPr>
                <w:color w:val="22201C"/>
                <w:sz w:val="18"/>
                <w:szCs w:val="18"/>
                <w:rtl/>
              </w:rPr>
              <w:t>26</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C3846DB" w14:textId="77777777" w:rsidR="006C501F" w:rsidRDefault="00000000">
            <w:pPr>
              <w:bidi/>
              <w:spacing w:after="40" w:line="260" w:lineRule="auto"/>
            </w:pPr>
            <w:r>
              <w:rPr>
                <w:color w:val="22201C"/>
                <w:sz w:val="18"/>
                <w:szCs w:val="18"/>
                <w:rtl/>
              </w:rPr>
              <w:t>15</w:t>
            </w:r>
          </w:p>
        </w:tc>
        <w:tc>
          <w:tcPr>
            <w:tcW w:w="5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6030C23" w14:textId="77777777" w:rsidR="006C501F" w:rsidRDefault="00000000">
            <w:pPr>
              <w:bidi/>
              <w:spacing w:after="40" w:line="260" w:lineRule="auto"/>
            </w:pPr>
            <w:r>
              <w:rPr>
                <w:color w:val="22201C"/>
                <w:sz w:val="18"/>
                <w:szCs w:val="18"/>
                <w:rtl/>
              </w:rPr>
              <w:t>علم أبيض غالبًا، وأخضر محتمل في الشمس المباشرة</w:t>
            </w:r>
          </w:p>
        </w:tc>
      </w:tr>
      <w:tr w:rsidR="006C501F" w14:paraId="476887DE"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6E9550" w14:textId="77777777" w:rsidR="006C501F" w:rsidRDefault="00000000">
            <w:pPr>
              <w:bidi/>
              <w:spacing w:after="40" w:line="260" w:lineRule="auto"/>
            </w:pPr>
            <w:r>
              <w:rPr>
                <w:b/>
                <w:bCs/>
                <w:color w:val="22201C"/>
                <w:sz w:val="18"/>
                <w:szCs w:val="18"/>
                <w:rtl/>
              </w:rPr>
              <w:t>ديسمبر</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F62F6B3" w14:textId="77777777" w:rsidR="006C501F" w:rsidRDefault="00000000">
            <w:pPr>
              <w:bidi/>
              <w:spacing w:after="40" w:line="260" w:lineRule="auto"/>
            </w:pPr>
            <w:r>
              <w:rPr>
                <w:color w:val="22201C"/>
                <w:sz w:val="18"/>
                <w:szCs w:val="18"/>
                <w:rtl/>
              </w:rPr>
              <w:t>22</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29F2CA9" w14:textId="77777777" w:rsidR="006C501F" w:rsidRDefault="00000000">
            <w:pPr>
              <w:bidi/>
              <w:spacing w:after="40" w:line="260" w:lineRule="auto"/>
            </w:pPr>
            <w:r>
              <w:rPr>
                <w:color w:val="22201C"/>
                <w:sz w:val="18"/>
                <w:szCs w:val="18"/>
                <w:rtl/>
              </w:rPr>
              <w:t>11</w:t>
            </w:r>
          </w:p>
        </w:tc>
        <w:tc>
          <w:tcPr>
            <w:tcW w:w="5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F811DFE" w14:textId="77777777" w:rsidR="006C501F" w:rsidRDefault="00000000">
            <w:pPr>
              <w:bidi/>
              <w:spacing w:after="40" w:line="260" w:lineRule="auto"/>
            </w:pPr>
            <w:r>
              <w:rPr>
                <w:color w:val="22201C"/>
                <w:sz w:val="18"/>
                <w:szCs w:val="18"/>
                <w:rtl/>
              </w:rPr>
              <w:t>علم أبيض؛ لا إجهاد حراري</w:t>
            </w:r>
          </w:p>
        </w:tc>
      </w:tr>
      <w:tr w:rsidR="006C501F" w14:paraId="1EF437F0"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0312D63" w14:textId="77777777" w:rsidR="006C501F" w:rsidRDefault="00000000">
            <w:pPr>
              <w:bidi/>
              <w:spacing w:after="40" w:line="260" w:lineRule="auto"/>
            </w:pPr>
            <w:r>
              <w:rPr>
                <w:b/>
                <w:bCs/>
                <w:color w:val="22201C"/>
                <w:sz w:val="18"/>
                <w:szCs w:val="18"/>
                <w:rtl/>
              </w:rPr>
              <w:t>يناير</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9A6EB5B" w14:textId="77777777" w:rsidR="006C501F" w:rsidRDefault="00000000">
            <w:pPr>
              <w:bidi/>
              <w:spacing w:after="40" w:line="260" w:lineRule="auto"/>
            </w:pPr>
            <w:r>
              <w:rPr>
                <w:color w:val="22201C"/>
                <w:sz w:val="18"/>
                <w:szCs w:val="18"/>
                <w:rtl/>
              </w:rPr>
              <w:t>20</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9FEB56" w14:textId="77777777" w:rsidR="006C501F" w:rsidRDefault="00000000">
            <w:pPr>
              <w:bidi/>
              <w:spacing w:after="40" w:line="260" w:lineRule="auto"/>
            </w:pPr>
            <w:r>
              <w:rPr>
                <w:color w:val="22201C"/>
                <w:sz w:val="18"/>
                <w:szCs w:val="18"/>
                <w:rtl/>
              </w:rPr>
              <w:t>8</w:t>
            </w:r>
          </w:p>
        </w:tc>
        <w:tc>
          <w:tcPr>
            <w:tcW w:w="5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913FD96" w14:textId="77777777" w:rsidR="006C501F" w:rsidRDefault="00000000">
            <w:pPr>
              <w:bidi/>
              <w:spacing w:after="40" w:line="260" w:lineRule="auto"/>
            </w:pPr>
            <w:r>
              <w:rPr>
                <w:color w:val="22201C"/>
                <w:sz w:val="18"/>
                <w:szCs w:val="18"/>
                <w:rtl/>
              </w:rPr>
              <w:t>علم أبيض؛ البرد في الفجر والليل خارج نطاق WBGT</w:t>
            </w:r>
          </w:p>
        </w:tc>
      </w:tr>
      <w:tr w:rsidR="006C501F" w14:paraId="4A86576F"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A12C0DD" w14:textId="77777777" w:rsidR="006C501F" w:rsidRDefault="00000000">
            <w:pPr>
              <w:bidi/>
              <w:spacing w:after="40" w:line="260" w:lineRule="auto"/>
            </w:pPr>
            <w:r>
              <w:rPr>
                <w:b/>
                <w:bCs/>
                <w:color w:val="22201C"/>
                <w:sz w:val="18"/>
                <w:szCs w:val="18"/>
                <w:rtl/>
              </w:rPr>
              <w:t>فبراير</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C7DAD7C" w14:textId="77777777" w:rsidR="006C501F" w:rsidRDefault="00000000">
            <w:pPr>
              <w:bidi/>
              <w:spacing w:after="40" w:line="260" w:lineRule="auto"/>
            </w:pPr>
            <w:r>
              <w:rPr>
                <w:color w:val="22201C"/>
                <w:sz w:val="18"/>
                <w:szCs w:val="18"/>
                <w:rtl/>
              </w:rPr>
              <w:t>23</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C7547A9" w14:textId="77777777" w:rsidR="006C501F" w:rsidRDefault="00000000">
            <w:pPr>
              <w:bidi/>
              <w:spacing w:after="40" w:line="260" w:lineRule="auto"/>
            </w:pPr>
            <w:r>
              <w:rPr>
                <w:color w:val="22201C"/>
                <w:sz w:val="18"/>
                <w:szCs w:val="18"/>
                <w:rtl/>
              </w:rPr>
              <w:t>11</w:t>
            </w:r>
          </w:p>
        </w:tc>
        <w:tc>
          <w:tcPr>
            <w:tcW w:w="5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A4B0187" w14:textId="77777777" w:rsidR="006C501F" w:rsidRDefault="00000000">
            <w:pPr>
              <w:bidi/>
              <w:spacing w:after="40" w:line="260" w:lineRule="auto"/>
            </w:pPr>
            <w:r>
              <w:rPr>
                <w:color w:val="22201C"/>
                <w:sz w:val="18"/>
                <w:szCs w:val="18"/>
                <w:rtl/>
              </w:rPr>
              <w:t>مشابه لديسمبر</w:t>
            </w:r>
          </w:p>
        </w:tc>
      </w:tr>
      <w:tr w:rsidR="006C501F" w14:paraId="0C11F922"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ED50A6E" w14:textId="77777777" w:rsidR="006C501F" w:rsidRDefault="00000000">
            <w:pPr>
              <w:bidi/>
              <w:spacing w:after="40" w:line="260" w:lineRule="auto"/>
            </w:pPr>
            <w:r>
              <w:rPr>
                <w:b/>
                <w:bCs/>
                <w:color w:val="22201C"/>
                <w:sz w:val="18"/>
                <w:szCs w:val="18"/>
                <w:rtl/>
              </w:rPr>
              <w:t>مارس</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DFDCDEA" w14:textId="77777777" w:rsidR="006C501F" w:rsidRDefault="00000000">
            <w:pPr>
              <w:bidi/>
              <w:spacing w:after="40" w:line="260" w:lineRule="auto"/>
            </w:pPr>
            <w:r>
              <w:rPr>
                <w:color w:val="22201C"/>
                <w:sz w:val="18"/>
                <w:szCs w:val="18"/>
                <w:rtl/>
              </w:rPr>
              <w:t>26</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CD16D70" w14:textId="77777777" w:rsidR="006C501F" w:rsidRDefault="00000000">
            <w:pPr>
              <w:bidi/>
              <w:spacing w:after="40" w:line="260" w:lineRule="auto"/>
            </w:pPr>
            <w:r>
              <w:rPr>
                <w:color w:val="22201C"/>
                <w:sz w:val="18"/>
                <w:szCs w:val="18"/>
                <w:rtl/>
              </w:rPr>
              <w:t>13</w:t>
            </w:r>
          </w:p>
        </w:tc>
        <w:tc>
          <w:tcPr>
            <w:tcW w:w="5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9603D06" w14:textId="77777777" w:rsidR="006C501F" w:rsidRDefault="00000000">
            <w:pPr>
              <w:bidi/>
              <w:spacing w:after="40" w:line="260" w:lineRule="auto"/>
            </w:pPr>
            <w:r>
              <w:rPr>
                <w:color w:val="22201C"/>
                <w:sz w:val="18"/>
                <w:szCs w:val="18"/>
                <w:rtl/>
              </w:rPr>
              <w:t>عودة الأعلام الخضراء في الشمس أواخر الشهر</w:t>
            </w:r>
          </w:p>
        </w:tc>
      </w:tr>
    </w:tbl>
    <w:p w14:paraId="288F3AAF" w14:textId="77777777" w:rsidR="006C501F" w:rsidRDefault="006C501F">
      <w:pPr>
        <w:spacing w:after="120"/>
      </w:pPr>
    </w:p>
    <w:p w14:paraId="19CB214B" w14:textId="77777777" w:rsidR="006C501F" w:rsidRDefault="00000000">
      <w:pPr>
        <w:bidi/>
        <w:spacing w:after="120" w:line="300" w:lineRule="auto"/>
        <w:jc w:val="both"/>
      </w:pPr>
      <w:r>
        <w:rPr>
          <w:b/>
          <w:bCs/>
          <w:color w:val="22201C"/>
          <w:rtl/>
        </w:rPr>
        <w:t>الاستنتاج:</w:t>
      </w:r>
      <w:r>
        <w:rPr>
          <w:color w:val="22201C"/>
          <w:rtl/>
        </w:rPr>
        <w:t xml:space="preserve"> الطلب على التدخل يتركز في أكتوبر وبداية نوفمبر ومارس. من ديسمبر إلى فبراير يبقى WBGT غالبًا بعلم أبيض، والبرد في الأمسيات خارج نطاق المؤشر. إذا أراد الفريق تغطيته لاحقًا يمكن عرض UTCI كمؤشر مساند في هذه الأشهر.</w:t>
      </w:r>
    </w:p>
    <w:p w14:paraId="20C90C4B" w14:textId="77777777" w:rsidR="006C501F" w:rsidRDefault="00000000">
      <w:pPr>
        <w:pStyle w:val="Heading2"/>
        <w:keepNext/>
        <w:bidi/>
        <w:spacing w:before="280" w:after="120"/>
      </w:pPr>
      <w:bookmarkStart w:id="19" w:name="_Toc242677429"/>
      <w:r>
        <w:rPr>
          <w:rtl/>
        </w:rPr>
        <w:t>6.6 ربط المنصة بأعلام WBGT</w:t>
      </w:r>
      <w:bookmarkEnd w:id="19"/>
    </w:p>
    <w:p w14:paraId="5BE96F1D" w14:textId="77777777" w:rsidR="006C501F" w:rsidRDefault="00000000">
      <w:pPr>
        <w:bidi/>
        <w:spacing w:after="120" w:line="300" w:lineRule="auto"/>
        <w:jc w:val="both"/>
      </w:pPr>
      <w:r>
        <w:rPr>
          <w:color w:val="22201C"/>
          <w:rtl/>
        </w:rPr>
        <w:t>حالات المنصة مضبوطة على أرقام UTCI، وتُحوَّل إلى أعلام WBGT كالتالي:</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1"/>
        <w:gridCol w:w="1729"/>
        <w:gridCol w:w="2224"/>
        <w:gridCol w:w="3214"/>
      </w:tblGrid>
      <w:tr w:rsidR="006C501F" w14:paraId="36C7CE55" w14:textId="77777777">
        <w:tblPrEx>
          <w:tblCellMar>
            <w:top w:w="0" w:type="dxa"/>
            <w:bottom w:w="0" w:type="dxa"/>
          </w:tblCellMar>
        </w:tblPrEx>
        <w:trPr>
          <w:tblHeader/>
        </w:trPr>
        <w:tc>
          <w:tcPr>
            <w:tcW w:w="2471"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5588B85" w14:textId="77777777" w:rsidR="006C501F" w:rsidRDefault="00000000">
            <w:pPr>
              <w:bidi/>
              <w:spacing w:after="40" w:line="260" w:lineRule="auto"/>
            </w:pPr>
            <w:r>
              <w:rPr>
                <w:b/>
                <w:bCs/>
                <w:color w:val="FFFFFF"/>
                <w:sz w:val="18"/>
                <w:szCs w:val="18"/>
                <w:rtl/>
              </w:rPr>
              <w:t>العنصر في النموذج الأولي</w:t>
            </w:r>
          </w:p>
        </w:tc>
        <w:tc>
          <w:tcPr>
            <w:tcW w:w="172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0ED3AF1" w14:textId="77777777" w:rsidR="006C501F" w:rsidRDefault="00000000">
            <w:pPr>
              <w:bidi/>
              <w:spacing w:after="40" w:line="260" w:lineRule="auto"/>
            </w:pPr>
            <w:r>
              <w:rPr>
                <w:b/>
                <w:bCs/>
                <w:color w:val="FFFFFF"/>
                <w:sz w:val="18"/>
                <w:szCs w:val="18"/>
                <w:rtl/>
              </w:rPr>
              <w:t>الحد المستخدم</w:t>
            </w:r>
          </w:p>
        </w:tc>
        <w:tc>
          <w:tcPr>
            <w:tcW w:w="222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7FB1049" w14:textId="77777777" w:rsidR="006C501F" w:rsidRDefault="00000000">
            <w:pPr>
              <w:bidi/>
              <w:spacing w:after="40" w:line="260" w:lineRule="auto"/>
            </w:pPr>
            <w:r>
              <w:rPr>
                <w:b/>
                <w:bCs/>
                <w:color w:val="FFFFFF"/>
                <w:sz w:val="18"/>
                <w:szCs w:val="18"/>
                <w:rtl/>
              </w:rPr>
              <w:t>ما يقابله في WBGT</w:t>
            </w:r>
          </w:p>
        </w:tc>
        <w:tc>
          <w:tcPr>
            <w:tcW w:w="321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5AC871A" w14:textId="77777777" w:rsidR="006C501F" w:rsidRDefault="00000000">
            <w:pPr>
              <w:bidi/>
              <w:spacing w:after="40" w:line="260" w:lineRule="auto"/>
            </w:pPr>
            <w:r>
              <w:rPr>
                <w:b/>
                <w:bCs/>
                <w:color w:val="FFFFFF"/>
                <w:sz w:val="18"/>
                <w:szCs w:val="18"/>
                <w:rtl/>
              </w:rPr>
              <w:t>التعديل المطلوب</w:t>
            </w:r>
          </w:p>
        </w:tc>
      </w:tr>
      <w:tr w:rsidR="006C501F" w14:paraId="190FF38A"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435D36" w14:textId="77777777" w:rsidR="006C501F" w:rsidRDefault="00000000">
            <w:pPr>
              <w:bidi/>
              <w:spacing w:after="40" w:line="260" w:lineRule="auto"/>
            </w:pPr>
            <w:r>
              <w:rPr>
                <w:b/>
                <w:bCs/>
                <w:color w:val="22201C"/>
                <w:sz w:val="18"/>
                <w:szCs w:val="18"/>
                <w:rtl/>
              </w:rPr>
              <w:t>الحالة «مريحة»</w:t>
            </w:r>
          </w:p>
        </w:tc>
        <w:tc>
          <w:tcPr>
            <w:tcW w:w="17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55B9B48" w14:textId="77777777" w:rsidR="006C501F" w:rsidRDefault="00000000">
            <w:pPr>
              <w:bidi/>
              <w:spacing w:after="40" w:line="260" w:lineRule="auto"/>
            </w:pPr>
            <w:r>
              <w:rPr>
                <w:color w:val="22201C"/>
                <w:sz w:val="18"/>
                <w:szCs w:val="18"/>
                <w:rtl/>
              </w:rPr>
              <w:t>أقل من 32</w:t>
            </w:r>
          </w:p>
        </w:tc>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66121F9" w14:textId="77777777" w:rsidR="006C501F" w:rsidRDefault="00000000">
            <w:pPr>
              <w:bidi/>
              <w:spacing w:after="40" w:line="260" w:lineRule="auto"/>
            </w:pPr>
            <w:r>
              <w:rPr>
                <w:color w:val="22201C"/>
                <w:sz w:val="18"/>
                <w:szCs w:val="18"/>
                <w:rtl/>
              </w:rPr>
              <w:t>32 في WBGT علم أسود</w:t>
            </w:r>
          </w:p>
        </w:tc>
        <w:tc>
          <w:tcPr>
            <w:tcW w:w="32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7614138" w14:textId="77777777" w:rsidR="006C501F" w:rsidRDefault="00000000">
            <w:pPr>
              <w:bidi/>
              <w:spacing w:after="40" w:line="260" w:lineRule="auto"/>
            </w:pPr>
            <w:r>
              <w:rPr>
                <w:color w:val="22201C"/>
                <w:sz w:val="18"/>
                <w:szCs w:val="18"/>
                <w:rtl/>
              </w:rPr>
              <w:t>تصبح: علم أبيض، 26.6 أو أقل</w:t>
            </w:r>
          </w:p>
        </w:tc>
      </w:tr>
      <w:tr w:rsidR="006C501F" w14:paraId="08C5541D"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3FEA1B8" w14:textId="77777777" w:rsidR="006C501F" w:rsidRDefault="00000000">
            <w:pPr>
              <w:bidi/>
              <w:spacing w:after="40" w:line="260" w:lineRule="auto"/>
            </w:pPr>
            <w:r>
              <w:rPr>
                <w:b/>
                <w:bCs/>
                <w:color w:val="22201C"/>
                <w:sz w:val="18"/>
                <w:szCs w:val="18"/>
                <w:rtl/>
              </w:rPr>
              <w:t>الحالة «تنبيه»</w:t>
            </w:r>
          </w:p>
        </w:tc>
        <w:tc>
          <w:tcPr>
            <w:tcW w:w="17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A8EC63E" w14:textId="77777777" w:rsidR="006C501F" w:rsidRDefault="00000000">
            <w:pPr>
              <w:bidi/>
              <w:spacing w:after="40" w:line="260" w:lineRule="auto"/>
            </w:pPr>
            <w:r>
              <w:rPr>
                <w:color w:val="22201C"/>
                <w:sz w:val="18"/>
                <w:szCs w:val="18"/>
                <w:rtl/>
              </w:rPr>
              <w:t>32 إلى 38</w:t>
            </w:r>
          </w:p>
        </w:tc>
        <w:tc>
          <w:tcPr>
            <w:tcW w:w="22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2580D6B" w14:textId="77777777" w:rsidR="006C501F" w:rsidRDefault="00000000">
            <w:pPr>
              <w:bidi/>
              <w:spacing w:after="40" w:line="260" w:lineRule="auto"/>
            </w:pPr>
            <w:r>
              <w:rPr>
                <w:color w:val="22201C"/>
                <w:sz w:val="18"/>
                <w:szCs w:val="18"/>
                <w:rtl/>
              </w:rPr>
              <w:t>كلها فوق حد الخطر</w:t>
            </w:r>
          </w:p>
        </w:tc>
        <w:tc>
          <w:tcPr>
            <w:tcW w:w="32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70793FE" w14:textId="77777777" w:rsidR="006C501F" w:rsidRDefault="00000000">
            <w:pPr>
              <w:bidi/>
              <w:spacing w:after="40" w:line="260" w:lineRule="auto"/>
            </w:pPr>
            <w:r>
              <w:rPr>
                <w:color w:val="22201C"/>
                <w:sz w:val="18"/>
                <w:szCs w:val="18"/>
                <w:rtl/>
              </w:rPr>
              <w:t>تصبح: أخضر وأصفر</w:t>
            </w:r>
          </w:p>
        </w:tc>
      </w:tr>
      <w:tr w:rsidR="006C501F" w14:paraId="3249CD1C"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5389209" w14:textId="77777777" w:rsidR="006C501F" w:rsidRDefault="00000000">
            <w:pPr>
              <w:bidi/>
              <w:spacing w:after="40" w:line="260" w:lineRule="auto"/>
            </w:pPr>
            <w:r>
              <w:rPr>
                <w:b/>
                <w:bCs/>
                <w:color w:val="22201C"/>
                <w:sz w:val="18"/>
                <w:szCs w:val="18"/>
                <w:rtl/>
              </w:rPr>
              <w:t>الحالتان «إجهاد حراري» و«حرجة»</w:t>
            </w:r>
          </w:p>
        </w:tc>
        <w:tc>
          <w:tcPr>
            <w:tcW w:w="17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6473145" w14:textId="77777777" w:rsidR="006C501F" w:rsidRDefault="00000000">
            <w:pPr>
              <w:bidi/>
              <w:spacing w:after="40" w:line="260" w:lineRule="auto"/>
            </w:pPr>
            <w:r>
              <w:rPr>
                <w:color w:val="22201C"/>
                <w:sz w:val="18"/>
                <w:szCs w:val="18"/>
                <w:rtl/>
              </w:rPr>
              <w:t>38–42 وأكبر من 42</w:t>
            </w:r>
          </w:p>
        </w:tc>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43A0146" w14:textId="77777777" w:rsidR="006C501F" w:rsidRDefault="00000000">
            <w:pPr>
              <w:bidi/>
              <w:spacing w:after="40" w:line="260" w:lineRule="auto"/>
            </w:pPr>
            <w:r>
              <w:rPr>
                <w:color w:val="22201C"/>
                <w:sz w:val="18"/>
                <w:szCs w:val="18"/>
                <w:rtl/>
              </w:rPr>
              <w:t>قيم WBGT نادرة الحدوث</w:t>
            </w:r>
          </w:p>
        </w:tc>
        <w:tc>
          <w:tcPr>
            <w:tcW w:w="32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04FD923" w14:textId="77777777" w:rsidR="006C501F" w:rsidRDefault="00000000">
            <w:pPr>
              <w:bidi/>
              <w:spacing w:after="40" w:line="260" w:lineRule="auto"/>
            </w:pPr>
            <w:r>
              <w:rPr>
                <w:color w:val="22201C"/>
                <w:sz w:val="18"/>
                <w:szCs w:val="18"/>
                <w:rtl/>
              </w:rPr>
              <w:t>تصبحان: أحمر وأسود</w:t>
            </w:r>
          </w:p>
        </w:tc>
      </w:tr>
      <w:tr w:rsidR="006C501F" w14:paraId="45CDFEFA"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44E8A41" w14:textId="77777777" w:rsidR="006C501F" w:rsidRDefault="00000000">
            <w:pPr>
              <w:bidi/>
              <w:spacing w:after="40" w:line="260" w:lineRule="auto"/>
            </w:pPr>
            <w:r>
              <w:rPr>
                <w:b/>
                <w:bCs/>
                <w:color w:val="22201C"/>
                <w:sz w:val="18"/>
                <w:szCs w:val="18"/>
                <w:rtl/>
              </w:rPr>
              <w:t>شريط التصنيف في صفحة المنطقة</w:t>
            </w:r>
          </w:p>
        </w:tc>
        <w:tc>
          <w:tcPr>
            <w:tcW w:w="17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41ACCB5" w14:textId="77777777" w:rsidR="006C501F" w:rsidRDefault="00000000">
            <w:pPr>
              <w:bidi/>
              <w:spacing w:after="40" w:line="260" w:lineRule="auto"/>
            </w:pPr>
            <w:r>
              <w:rPr>
                <w:color w:val="22201C"/>
                <w:sz w:val="18"/>
                <w:szCs w:val="18"/>
                <w:rtl/>
              </w:rPr>
              <w:t>فئات UTCI الخمس</w:t>
            </w:r>
          </w:p>
        </w:tc>
        <w:tc>
          <w:tcPr>
            <w:tcW w:w="22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32C2793" w14:textId="77777777" w:rsidR="006C501F" w:rsidRDefault="00000000">
            <w:pPr>
              <w:bidi/>
              <w:spacing w:after="40" w:line="260" w:lineRule="auto"/>
            </w:pPr>
            <w:r>
              <w:rPr>
                <w:color w:val="22201C"/>
                <w:sz w:val="18"/>
                <w:szCs w:val="18"/>
                <w:rtl/>
              </w:rPr>
              <w:t>غير مطابق</w:t>
            </w:r>
          </w:p>
        </w:tc>
        <w:tc>
          <w:tcPr>
            <w:tcW w:w="32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FF71AD9" w14:textId="77777777" w:rsidR="006C501F" w:rsidRDefault="00000000">
            <w:pPr>
              <w:bidi/>
              <w:spacing w:after="40" w:line="260" w:lineRule="auto"/>
            </w:pPr>
            <w:r>
              <w:rPr>
                <w:color w:val="22201C"/>
                <w:sz w:val="18"/>
                <w:szCs w:val="18"/>
                <w:rtl/>
              </w:rPr>
              <w:t>يُستبدل بالأعلام الخمسة مع خط الحد المرجعي 29</w:t>
            </w:r>
          </w:p>
        </w:tc>
      </w:tr>
      <w:tr w:rsidR="006C501F" w14:paraId="708ACFC9"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BB9850" w14:textId="77777777" w:rsidR="006C501F" w:rsidRDefault="00000000">
            <w:pPr>
              <w:bidi/>
              <w:spacing w:after="40" w:line="260" w:lineRule="auto"/>
            </w:pPr>
            <w:r>
              <w:rPr>
                <w:b/>
                <w:bCs/>
                <w:color w:val="22201C"/>
                <w:sz w:val="18"/>
                <w:szCs w:val="18"/>
                <w:rtl/>
              </w:rPr>
              <w:t>رد الخادم وشاشة العقدة</w:t>
            </w:r>
          </w:p>
        </w:tc>
        <w:tc>
          <w:tcPr>
            <w:tcW w:w="17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CEE038" w14:textId="77777777" w:rsidR="006C501F" w:rsidRDefault="00000000">
            <w:pPr>
              <w:bidi/>
              <w:spacing w:after="40" w:line="260" w:lineRule="auto"/>
            </w:pPr>
            <w:proofErr w:type="spellStart"/>
            <w:r>
              <w:rPr>
                <w:color w:val="22201C"/>
                <w:sz w:val="18"/>
                <w:szCs w:val="18"/>
                <w:rtl/>
              </w:rPr>
              <w:t>utci_c</w:t>
            </w:r>
            <w:proofErr w:type="spellEnd"/>
            <w:r>
              <w:rPr>
                <w:color w:val="22201C"/>
                <w:sz w:val="18"/>
                <w:szCs w:val="18"/>
                <w:rtl/>
              </w:rPr>
              <w:t xml:space="preserve"> </w:t>
            </w:r>
            <w:proofErr w:type="spellStart"/>
            <w:r>
              <w:rPr>
                <w:color w:val="22201C"/>
                <w:sz w:val="18"/>
                <w:szCs w:val="18"/>
                <w:rtl/>
              </w:rPr>
              <w:t>وstress_key</w:t>
            </w:r>
            <w:proofErr w:type="spellEnd"/>
          </w:p>
        </w:tc>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07CB628" w14:textId="77777777" w:rsidR="006C501F" w:rsidRDefault="00000000">
            <w:pPr>
              <w:bidi/>
              <w:spacing w:after="40" w:line="260" w:lineRule="auto"/>
            </w:pPr>
            <w:r>
              <w:rPr>
                <w:color w:val="22201C"/>
                <w:sz w:val="18"/>
                <w:szCs w:val="18"/>
                <w:rtl/>
              </w:rPr>
              <w:t>غير مطابق</w:t>
            </w:r>
          </w:p>
        </w:tc>
        <w:tc>
          <w:tcPr>
            <w:tcW w:w="32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65195C" w14:textId="77777777" w:rsidR="006C501F" w:rsidRDefault="00000000">
            <w:pPr>
              <w:bidi/>
              <w:spacing w:after="40" w:line="260" w:lineRule="auto"/>
            </w:pPr>
            <w:proofErr w:type="spellStart"/>
            <w:r>
              <w:rPr>
                <w:color w:val="22201C"/>
                <w:sz w:val="18"/>
                <w:szCs w:val="18"/>
                <w:rtl/>
              </w:rPr>
              <w:t>wbgt_c</w:t>
            </w:r>
            <w:proofErr w:type="spellEnd"/>
            <w:r>
              <w:rPr>
                <w:color w:val="22201C"/>
                <w:sz w:val="18"/>
                <w:szCs w:val="18"/>
                <w:rtl/>
              </w:rPr>
              <w:t xml:space="preserve"> </w:t>
            </w:r>
            <w:proofErr w:type="spellStart"/>
            <w:r>
              <w:rPr>
                <w:color w:val="22201C"/>
                <w:sz w:val="18"/>
                <w:szCs w:val="18"/>
                <w:rtl/>
              </w:rPr>
              <w:t>وflag</w:t>
            </w:r>
            <w:proofErr w:type="spellEnd"/>
            <w:r>
              <w:rPr>
                <w:color w:val="22201C"/>
                <w:sz w:val="18"/>
                <w:szCs w:val="18"/>
                <w:rtl/>
              </w:rPr>
              <w:t>، وتلوين الشاشة بالأعلام</w:t>
            </w:r>
          </w:p>
        </w:tc>
      </w:tr>
    </w:tbl>
    <w:p w14:paraId="18524B7B" w14:textId="77777777" w:rsidR="006C501F" w:rsidRDefault="006C501F">
      <w:pPr>
        <w:spacing w:after="120"/>
      </w:pPr>
    </w:p>
    <w:p w14:paraId="28267218" w14:textId="77777777" w:rsidR="006C501F" w:rsidRDefault="00000000">
      <w:pPr>
        <w:pStyle w:val="Heading3"/>
        <w:keepNext/>
        <w:bidi/>
        <w:spacing w:before="200" w:after="80"/>
      </w:pPr>
      <w:r>
        <w:rPr>
          <w:rtl/>
        </w:rPr>
        <w:t>المقترح: المستوى التشغيلي = علم WBGT</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2083"/>
        <w:gridCol w:w="5472"/>
      </w:tblGrid>
      <w:tr w:rsidR="006C501F" w14:paraId="445F4190" w14:textId="77777777">
        <w:tblPrEx>
          <w:tblCellMar>
            <w:top w:w="0" w:type="dxa"/>
            <w:bottom w:w="0" w:type="dxa"/>
          </w:tblCellMar>
        </w:tblPrEx>
        <w:trPr>
          <w:tblHeader/>
        </w:trPr>
        <w:tc>
          <w:tcPr>
            <w:tcW w:w="208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5F3D656" w14:textId="77777777" w:rsidR="006C501F" w:rsidRDefault="00000000">
            <w:pPr>
              <w:bidi/>
              <w:spacing w:after="40" w:line="260" w:lineRule="auto"/>
            </w:pPr>
            <w:r>
              <w:rPr>
                <w:b/>
                <w:bCs/>
                <w:color w:val="FFFFFF"/>
                <w:sz w:val="18"/>
                <w:szCs w:val="18"/>
                <w:rtl/>
              </w:rPr>
              <w:t>المستوى التشغيلي</w:t>
            </w:r>
          </w:p>
        </w:tc>
        <w:tc>
          <w:tcPr>
            <w:tcW w:w="208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672965B" w14:textId="77777777" w:rsidR="006C501F" w:rsidRDefault="00000000">
            <w:pPr>
              <w:bidi/>
              <w:spacing w:after="40" w:line="260" w:lineRule="auto"/>
            </w:pPr>
            <w:r>
              <w:rPr>
                <w:b/>
                <w:bCs/>
                <w:color w:val="FFFFFF"/>
                <w:sz w:val="18"/>
                <w:szCs w:val="18"/>
                <w:rtl/>
              </w:rPr>
              <w:t>شرط الدخول (WBGT °C)</w:t>
            </w:r>
          </w:p>
        </w:tc>
        <w:tc>
          <w:tcPr>
            <w:tcW w:w="547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4FEF73B" w14:textId="77777777" w:rsidR="006C501F" w:rsidRDefault="00000000">
            <w:pPr>
              <w:bidi/>
              <w:spacing w:after="40" w:line="260" w:lineRule="auto"/>
            </w:pPr>
            <w:r>
              <w:rPr>
                <w:b/>
                <w:bCs/>
                <w:color w:val="FFFFFF"/>
                <w:sz w:val="18"/>
                <w:szCs w:val="18"/>
                <w:rtl/>
              </w:rPr>
              <w:t>الإجراء الافتراضي</w:t>
            </w:r>
          </w:p>
        </w:tc>
      </w:tr>
      <w:tr w:rsidR="006C501F" w14:paraId="506C5585"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F4F2ED"/>
            <w:tcMar>
              <w:top w:w="60" w:type="dxa"/>
              <w:left w:w="100" w:type="dxa"/>
              <w:bottom w:w="60" w:type="dxa"/>
              <w:right w:w="100" w:type="dxa"/>
            </w:tcMar>
            <w:vAlign w:val="center"/>
          </w:tcPr>
          <w:p w14:paraId="156314D2" w14:textId="77777777" w:rsidR="006C501F" w:rsidRDefault="00000000">
            <w:pPr>
              <w:bidi/>
              <w:spacing w:after="40" w:line="260" w:lineRule="auto"/>
            </w:pPr>
            <w:r>
              <w:rPr>
                <w:b/>
                <w:bCs/>
                <w:color w:val="22201C"/>
                <w:sz w:val="18"/>
                <w:szCs w:val="18"/>
                <w:rtl/>
              </w:rPr>
              <w:t>أبيض — مراقبة</w:t>
            </w:r>
          </w:p>
        </w:tc>
        <w:tc>
          <w:tcPr>
            <w:tcW w:w="20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5227829" w14:textId="77777777" w:rsidR="006C501F" w:rsidRDefault="00000000">
            <w:pPr>
              <w:bidi/>
              <w:spacing w:after="40" w:line="260" w:lineRule="auto"/>
            </w:pPr>
            <w:r>
              <w:rPr>
                <w:color w:val="22201C"/>
                <w:sz w:val="18"/>
                <w:szCs w:val="18"/>
                <w:rtl/>
              </w:rPr>
              <w:t>26.6 أو أقل</w:t>
            </w:r>
          </w:p>
        </w:tc>
        <w:tc>
          <w:tcPr>
            <w:tcW w:w="547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6687563" w14:textId="77777777" w:rsidR="006C501F" w:rsidRDefault="00000000">
            <w:pPr>
              <w:bidi/>
              <w:spacing w:after="40" w:line="260" w:lineRule="auto"/>
            </w:pPr>
            <w:r>
              <w:rPr>
                <w:color w:val="22201C"/>
                <w:sz w:val="18"/>
                <w:szCs w:val="18"/>
                <w:rtl/>
              </w:rPr>
              <w:t>مراقبة فقط</w:t>
            </w:r>
          </w:p>
        </w:tc>
      </w:tr>
      <w:tr w:rsidR="006C501F" w14:paraId="50E743AF"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CFE8D8"/>
            <w:tcMar>
              <w:top w:w="60" w:type="dxa"/>
              <w:left w:w="100" w:type="dxa"/>
              <w:bottom w:w="60" w:type="dxa"/>
              <w:right w:w="100" w:type="dxa"/>
            </w:tcMar>
            <w:vAlign w:val="center"/>
          </w:tcPr>
          <w:p w14:paraId="6719A123" w14:textId="77777777" w:rsidR="006C501F" w:rsidRDefault="00000000">
            <w:pPr>
              <w:bidi/>
              <w:spacing w:after="40" w:line="260" w:lineRule="auto"/>
            </w:pPr>
            <w:r>
              <w:rPr>
                <w:b/>
                <w:bCs/>
                <w:color w:val="22201C"/>
                <w:sz w:val="18"/>
                <w:szCs w:val="18"/>
                <w:rtl/>
              </w:rPr>
              <w:t>أخضر — جاهزية</w:t>
            </w:r>
          </w:p>
        </w:tc>
        <w:tc>
          <w:tcPr>
            <w:tcW w:w="208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47A30A" w14:textId="77777777" w:rsidR="006C501F" w:rsidRDefault="00000000">
            <w:pPr>
              <w:bidi/>
              <w:spacing w:after="40" w:line="260" w:lineRule="auto"/>
            </w:pPr>
            <w:r>
              <w:rPr>
                <w:color w:val="22201C"/>
                <w:sz w:val="18"/>
                <w:szCs w:val="18"/>
                <w:rtl/>
              </w:rPr>
              <w:t>26.7 إلى 29.3</w:t>
            </w:r>
          </w:p>
        </w:tc>
        <w:tc>
          <w:tcPr>
            <w:tcW w:w="547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046A2FB" w14:textId="77777777" w:rsidR="006C501F" w:rsidRDefault="00000000">
            <w:pPr>
              <w:bidi/>
              <w:spacing w:after="40" w:line="260" w:lineRule="auto"/>
            </w:pPr>
            <w:r>
              <w:rPr>
                <w:color w:val="22201C"/>
                <w:sz w:val="18"/>
                <w:szCs w:val="18"/>
                <w:rtl/>
              </w:rPr>
              <w:t>توفير مياه الشرب، ومتابعة الفعاليات القريبة</w:t>
            </w:r>
          </w:p>
        </w:tc>
      </w:tr>
      <w:tr w:rsidR="006C501F" w14:paraId="56B11EEA"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F5E6A8"/>
            <w:tcMar>
              <w:top w:w="60" w:type="dxa"/>
              <w:left w:w="100" w:type="dxa"/>
              <w:bottom w:w="60" w:type="dxa"/>
              <w:right w:w="100" w:type="dxa"/>
            </w:tcMar>
            <w:vAlign w:val="center"/>
          </w:tcPr>
          <w:p w14:paraId="531C7BDF" w14:textId="77777777" w:rsidR="006C501F" w:rsidRDefault="00000000">
            <w:pPr>
              <w:bidi/>
              <w:spacing w:after="40" w:line="260" w:lineRule="auto"/>
            </w:pPr>
            <w:r>
              <w:rPr>
                <w:b/>
                <w:bCs/>
                <w:color w:val="22201C"/>
                <w:sz w:val="18"/>
                <w:szCs w:val="18"/>
                <w:rtl/>
              </w:rPr>
              <w:t>أصفر — تدخل</w:t>
            </w:r>
          </w:p>
        </w:tc>
        <w:tc>
          <w:tcPr>
            <w:tcW w:w="20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6C8F80D" w14:textId="77777777" w:rsidR="006C501F" w:rsidRDefault="00000000">
            <w:pPr>
              <w:bidi/>
              <w:spacing w:after="40" w:line="260" w:lineRule="auto"/>
            </w:pPr>
            <w:r>
              <w:rPr>
                <w:color w:val="22201C"/>
                <w:sz w:val="18"/>
                <w:szCs w:val="18"/>
                <w:rtl/>
              </w:rPr>
              <w:t>29.4 إلى 31.0</w:t>
            </w:r>
          </w:p>
        </w:tc>
        <w:tc>
          <w:tcPr>
            <w:tcW w:w="547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6E0BC9F" w14:textId="77777777" w:rsidR="006C501F" w:rsidRDefault="00000000">
            <w:pPr>
              <w:bidi/>
              <w:spacing w:after="40" w:line="260" w:lineRule="auto"/>
            </w:pPr>
            <w:r>
              <w:rPr>
                <w:color w:val="22201C"/>
                <w:sz w:val="18"/>
                <w:szCs w:val="18"/>
                <w:rtl/>
              </w:rPr>
              <w:t>تفعيل التظليل، ثم المراوح بحسب جدول التوصية (7.2)؛ تجاوز الحد المرجعي 29 للزوار</w:t>
            </w:r>
          </w:p>
        </w:tc>
      </w:tr>
      <w:tr w:rsidR="006C501F" w14:paraId="7060012E"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E89A8C"/>
            <w:tcMar>
              <w:top w:w="60" w:type="dxa"/>
              <w:left w:w="100" w:type="dxa"/>
              <w:bottom w:w="60" w:type="dxa"/>
              <w:right w:w="100" w:type="dxa"/>
            </w:tcMar>
            <w:vAlign w:val="center"/>
          </w:tcPr>
          <w:p w14:paraId="63FBDA36" w14:textId="77777777" w:rsidR="006C501F" w:rsidRDefault="00000000">
            <w:pPr>
              <w:bidi/>
              <w:spacing w:after="40" w:line="260" w:lineRule="auto"/>
            </w:pPr>
            <w:r>
              <w:rPr>
                <w:b/>
                <w:bCs/>
                <w:color w:val="22201C"/>
                <w:sz w:val="18"/>
                <w:szCs w:val="18"/>
                <w:rtl/>
              </w:rPr>
              <w:t>أحمر — تدخل فوري</w:t>
            </w:r>
          </w:p>
        </w:tc>
        <w:tc>
          <w:tcPr>
            <w:tcW w:w="208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FEF3656" w14:textId="77777777" w:rsidR="006C501F" w:rsidRDefault="00000000">
            <w:pPr>
              <w:bidi/>
              <w:spacing w:after="40" w:line="260" w:lineRule="auto"/>
            </w:pPr>
            <w:r>
              <w:rPr>
                <w:color w:val="22201C"/>
                <w:sz w:val="18"/>
                <w:szCs w:val="18"/>
                <w:rtl/>
              </w:rPr>
              <w:t>31.1 إلى 32.1</w:t>
            </w:r>
          </w:p>
        </w:tc>
        <w:tc>
          <w:tcPr>
            <w:tcW w:w="547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047096" w14:textId="77777777" w:rsidR="006C501F" w:rsidRDefault="00000000">
            <w:pPr>
              <w:bidi/>
              <w:spacing w:after="40" w:line="260" w:lineRule="auto"/>
            </w:pPr>
            <w:r>
              <w:rPr>
                <w:color w:val="22201C"/>
                <w:sz w:val="18"/>
                <w:szCs w:val="18"/>
                <w:rtl/>
              </w:rPr>
              <w:t>التظليل والتبريد فورًا، ومراجعة توقيت الفعاليات</w:t>
            </w:r>
          </w:p>
        </w:tc>
      </w:tr>
      <w:tr w:rsidR="006C501F" w14:paraId="1732B599"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22201C"/>
            <w:tcMar>
              <w:top w:w="60" w:type="dxa"/>
              <w:left w:w="100" w:type="dxa"/>
              <w:bottom w:w="60" w:type="dxa"/>
              <w:right w:w="100" w:type="dxa"/>
            </w:tcMar>
            <w:vAlign w:val="center"/>
          </w:tcPr>
          <w:p w14:paraId="2E1A47FC" w14:textId="77777777" w:rsidR="006C501F" w:rsidRDefault="00000000">
            <w:pPr>
              <w:bidi/>
              <w:spacing w:after="40" w:line="260" w:lineRule="auto"/>
            </w:pPr>
            <w:r>
              <w:rPr>
                <w:b/>
                <w:bCs/>
                <w:color w:val="FFFFFF"/>
                <w:sz w:val="18"/>
                <w:szCs w:val="18"/>
                <w:rtl/>
              </w:rPr>
              <w:t>أسود — خطر</w:t>
            </w:r>
          </w:p>
        </w:tc>
        <w:tc>
          <w:tcPr>
            <w:tcW w:w="20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1485534" w14:textId="77777777" w:rsidR="006C501F" w:rsidRDefault="00000000">
            <w:pPr>
              <w:bidi/>
              <w:spacing w:after="40" w:line="260" w:lineRule="auto"/>
            </w:pPr>
            <w:r>
              <w:rPr>
                <w:color w:val="22201C"/>
                <w:sz w:val="18"/>
                <w:szCs w:val="18"/>
                <w:rtl/>
              </w:rPr>
              <w:t>32.2 أو أكثر</w:t>
            </w:r>
          </w:p>
        </w:tc>
        <w:tc>
          <w:tcPr>
            <w:tcW w:w="547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EF990BF" w14:textId="77777777" w:rsidR="006C501F" w:rsidRDefault="00000000">
            <w:pPr>
              <w:bidi/>
              <w:spacing w:after="40" w:line="260" w:lineRule="auto"/>
            </w:pPr>
            <w:r>
              <w:rPr>
                <w:color w:val="22201C"/>
                <w:sz w:val="18"/>
                <w:szCs w:val="18"/>
                <w:rtl/>
              </w:rPr>
              <w:t>تدخل فوري، وتقليل النشاط، وتقييد الوصول عند الحاجة</w:t>
            </w:r>
          </w:p>
        </w:tc>
      </w:tr>
    </w:tbl>
    <w:p w14:paraId="0F6D69A1" w14:textId="77777777" w:rsidR="006C501F" w:rsidRDefault="006C501F">
      <w:pPr>
        <w:spacing w:after="120"/>
      </w:pPr>
    </w:p>
    <w:p w14:paraId="7379FE0E" w14:textId="77777777" w:rsidR="006C501F" w:rsidRDefault="00000000">
      <w:pPr>
        <w:bidi/>
        <w:spacing w:after="120" w:line="300" w:lineRule="auto"/>
        <w:jc w:val="both"/>
      </w:pPr>
      <w:r>
        <w:rPr>
          <w:b/>
          <w:bCs/>
          <w:color w:val="22201C"/>
          <w:rtl/>
        </w:rPr>
        <w:lastRenderedPageBreak/>
        <w:t>قواعد الاستقرار المقترحة:</w:t>
      </w:r>
      <w:r>
        <w:rPr>
          <w:color w:val="22201C"/>
          <w:rtl/>
        </w:rPr>
        <w:t xml:space="preserve"> الصعود لعلم أعلى بعد بقاء الشرط 3 دقائق متصلة، والنزول بعد انخفاض WBGT نصف درجة تحت الحد لمدة 5 دقائق. هذا يمنع تذبذب الحالة والأجهزة حول الحد. هذه القواعد </w:t>
      </w:r>
      <w:r>
        <w:rPr>
          <w:b/>
          <w:bCs/>
          <w:color w:val="22201C"/>
          <w:rtl/>
        </w:rPr>
        <w:t>تحسين مقترح</w:t>
      </w:r>
      <w:r>
        <w:rPr>
          <w:color w:val="22201C"/>
          <w:rtl/>
        </w:rPr>
        <w:t>؛ الحد الأدنى يكتفي بالعلم اللحظي.</w:t>
      </w:r>
    </w:p>
    <w:p w14:paraId="2A14649C" w14:textId="77777777" w:rsidR="006C501F" w:rsidRDefault="00000000">
      <w:pPr>
        <w:pStyle w:val="Heading1"/>
        <w:pageBreakBefore/>
        <w:bidi/>
      </w:pPr>
      <w:bookmarkStart w:id="20" w:name="_Toc242677430"/>
      <w:r>
        <w:rPr>
          <w:rtl/>
        </w:rPr>
        <w:lastRenderedPageBreak/>
        <w:t>7. التحليلات والقرارات في المنصة</w:t>
      </w:r>
      <w:bookmarkEnd w:id="20"/>
    </w:p>
    <w:p w14:paraId="6B64825F" w14:textId="77777777" w:rsidR="006C501F" w:rsidRDefault="00000000">
      <w:pPr>
        <w:bidi/>
        <w:spacing w:after="120" w:line="300" w:lineRule="auto"/>
        <w:jc w:val="both"/>
      </w:pPr>
      <w:r>
        <w:rPr>
          <w:color w:val="22201C"/>
          <w:rtl/>
        </w:rPr>
        <w:t xml:space="preserve">الحصر مأخوذ من صفحات النموذج الأولي للمنصة. كل بند مصنّف حسب طريقة بنائه: </w:t>
      </w:r>
      <w:r>
        <w:rPr>
          <w:b/>
          <w:bCs/>
          <w:color w:val="22201C"/>
          <w:rtl/>
        </w:rPr>
        <w:t>أ</w:t>
      </w:r>
      <w:r>
        <w:rPr>
          <w:color w:val="22201C"/>
          <w:rtl/>
        </w:rPr>
        <w:t xml:space="preserve"> حساب حتمي بمعادلة أو جدول، و</w:t>
      </w:r>
      <w:r>
        <w:rPr>
          <w:b/>
          <w:bCs/>
          <w:color w:val="22201C"/>
          <w:rtl/>
        </w:rPr>
        <w:t>ب</w:t>
      </w:r>
      <w:r>
        <w:rPr>
          <w:color w:val="22201C"/>
          <w:rtl/>
        </w:rPr>
        <w:t xml:space="preserve"> قواعد وإحصاء ومحاكاة بلا تدريب، </w:t>
      </w:r>
      <w:proofErr w:type="spellStart"/>
      <w:r>
        <w:rPr>
          <w:color w:val="22201C"/>
          <w:rtl/>
        </w:rPr>
        <w:t>و</w:t>
      </w:r>
      <w:r>
        <w:rPr>
          <w:b/>
          <w:bCs/>
          <w:color w:val="22201C"/>
          <w:rtl/>
        </w:rPr>
        <w:t>ج</w:t>
      </w:r>
      <w:proofErr w:type="spellEnd"/>
      <w:r>
        <w:rPr>
          <w:color w:val="22201C"/>
          <w:rtl/>
        </w:rPr>
        <w:t xml:space="preserve"> نموذج تعلم آلي يحتاج بيانات وتدريبًا. ثم قُسمت البنود إلى أساسي (يكفي لإثبات الفكرة) وتحسين مقترح.</w:t>
      </w:r>
    </w:p>
    <w:p w14:paraId="09EA5E37" w14:textId="77777777" w:rsidR="006C501F" w:rsidRDefault="00000000">
      <w:pPr>
        <w:pStyle w:val="Heading2"/>
        <w:keepNext/>
        <w:bidi/>
        <w:spacing w:before="280" w:after="120"/>
      </w:pPr>
      <w:bookmarkStart w:id="21" w:name="_Toc242677431"/>
      <w:r>
        <w:rPr>
          <w:rtl/>
        </w:rPr>
        <w:t>7.1 التحليلات الأساسية (8 بنود)</w:t>
      </w:r>
      <w:bookmarkEnd w:id="21"/>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
        <w:gridCol w:w="3367"/>
        <w:gridCol w:w="696"/>
        <w:gridCol w:w="3948"/>
        <w:gridCol w:w="1163"/>
      </w:tblGrid>
      <w:tr w:rsidR="006C501F" w14:paraId="712E761C" w14:textId="77777777">
        <w:tblPrEx>
          <w:tblCellMar>
            <w:top w:w="0" w:type="dxa"/>
            <w:bottom w:w="0" w:type="dxa"/>
          </w:tblCellMar>
        </w:tblPrEx>
        <w:trPr>
          <w:tblHeader/>
        </w:trPr>
        <w:tc>
          <w:tcPr>
            <w:tcW w:w="46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F2D2670" w14:textId="77777777" w:rsidR="006C501F" w:rsidRDefault="00000000">
            <w:pPr>
              <w:bidi/>
              <w:spacing w:after="40" w:line="260" w:lineRule="auto"/>
            </w:pPr>
            <w:r>
              <w:rPr>
                <w:b/>
                <w:bCs/>
                <w:color w:val="FFFFFF"/>
                <w:sz w:val="18"/>
                <w:szCs w:val="18"/>
                <w:rtl/>
              </w:rPr>
              <w:t>#</w:t>
            </w:r>
          </w:p>
        </w:tc>
        <w:tc>
          <w:tcPr>
            <w:tcW w:w="336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2289B51" w14:textId="77777777" w:rsidR="006C501F" w:rsidRDefault="00000000">
            <w:pPr>
              <w:bidi/>
              <w:spacing w:after="40" w:line="260" w:lineRule="auto"/>
            </w:pPr>
            <w:r>
              <w:rPr>
                <w:b/>
                <w:bCs/>
                <w:color w:val="FFFFFF"/>
                <w:sz w:val="18"/>
                <w:szCs w:val="18"/>
                <w:rtl/>
              </w:rPr>
              <w:t>التحليل</w:t>
            </w:r>
          </w:p>
        </w:tc>
        <w:tc>
          <w:tcPr>
            <w:tcW w:w="69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ADB12DE" w14:textId="77777777" w:rsidR="006C501F" w:rsidRDefault="00000000">
            <w:pPr>
              <w:bidi/>
              <w:spacing w:after="40" w:line="260" w:lineRule="auto"/>
            </w:pPr>
            <w:r>
              <w:rPr>
                <w:b/>
                <w:bCs/>
                <w:color w:val="FFFFFF"/>
                <w:sz w:val="18"/>
                <w:szCs w:val="18"/>
                <w:rtl/>
              </w:rPr>
              <w:t>الفئة</w:t>
            </w:r>
          </w:p>
        </w:tc>
        <w:tc>
          <w:tcPr>
            <w:tcW w:w="394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16FC170" w14:textId="77777777" w:rsidR="006C501F" w:rsidRDefault="00000000">
            <w:pPr>
              <w:bidi/>
              <w:spacing w:after="40" w:line="260" w:lineRule="auto"/>
            </w:pPr>
            <w:r>
              <w:rPr>
                <w:b/>
                <w:bCs/>
                <w:color w:val="FFFFFF"/>
                <w:sz w:val="18"/>
                <w:szCs w:val="18"/>
                <w:rtl/>
              </w:rPr>
              <w:t>طريقة البناء</w:t>
            </w:r>
          </w:p>
        </w:tc>
        <w:tc>
          <w:tcPr>
            <w:tcW w:w="116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5CE0F1" w14:textId="77777777" w:rsidR="006C501F" w:rsidRDefault="00000000">
            <w:pPr>
              <w:bidi/>
              <w:spacing w:after="40" w:line="260" w:lineRule="auto"/>
            </w:pPr>
            <w:r>
              <w:rPr>
                <w:b/>
                <w:bCs/>
                <w:color w:val="FFFFFF"/>
                <w:sz w:val="18"/>
                <w:szCs w:val="18"/>
                <w:rtl/>
              </w:rPr>
              <w:t>الجهد</w:t>
            </w:r>
          </w:p>
        </w:tc>
      </w:tr>
      <w:tr w:rsidR="006C501F" w14:paraId="168A9057" w14:textId="77777777">
        <w:tblPrEx>
          <w:tblCellMar>
            <w:top w:w="0" w:type="dxa"/>
            <w:bottom w:w="0" w:type="dxa"/>
          </w:tblCellMar>
        </w:tblPrEx>
        <w:trPr>
          <w:cantSplit/>
        </w:trPr>
        <w:tc>
          <w:tcPr>
            <w:tcW w:w="46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75F3FB" w14:textId="77777777" w:rsidR="006C501F" w:rsidRDefault="00000000">
            <w:pPr>
              <w:bidi/>
              <w:spacing w:after="40" w:line="260" w:lineRule="auto"/>
            </w:pPr>
            <w:r>
              <w:rPr>
                <w:color w:val="22201C"/>
                <w:sz w:val="18"/>
                <w:szCs w:val="18"/>
                <w:rtl/>
              </w:rPr>
              <w:t>1</w:t>
            </w:r>
          </w:p>
        </w:tc>
        <w:tc>
          <w:tcPr>
            <w:tcW w:w="33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E1D9590" w14:textId="77777777" w:rsidR="006C501F" w:rsidRDefault="00000000">
            <w:pPr>
              <w:bidi/>
              <w:spacing w:after="40" w:line="260" w:lineRule="auto"/>
            </w:pPr>
            <w:r>
              <w:rPr>
                <w:color w:val="22201C"/>
                <w:sz w:val="18"/>
                <w:szCs w:val="18"/>
                <w:rtl/>
              </w:rPr>
              <w:t>حساب WBGT لكل رسالة</w:t>
            </w:r>
          </w:p>
        </w:tc>
        <w:tc>
          <w:tcPr>
            <w:tcW w:w="6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FFF83B0" w14:textId="77777777" w:rsidR="006C501F" w:rsidRDefault="00000000">
            <w:pPr>
              <w:bidi/>
              <w:spacing w:after="40" w:line="260" w:lineRule="auto"/>
            </w:pPr>
            <w:r>
              <w:rPr>
                <w:color w:val="22201C"/>
                <w:sz w:val="18"/>
                <w:szCs w:val="18"/>
                <w:rtl/>
              </w:rPr>
              <w:t>أ</w:t>
            </w:r>
          </w:p>
        </w:tc>
        <w:tc>
          <w:tcPr>
            <w:tcW w:w="3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6BD0A0" w14:textId="77777777" w:rsidR="006C501F" w:rsidRDefault="00000000">
            <w:pPr>
              <w:bidi/>
              <w:spacing w:after="40" w:line="260" w:lineRule="auto"/>
            </w:pPr>
            <w:r>
              <w:rPr>
                <w:color w:val="22201C"/>
                <w:sz w:val="18"/>
                <w:szCs w:val="18"/>
                <w:rtl/>
              </w:rPr>
              <w:t xml:space="preserve">دالة </w:t>
            </w:r>
            <w:proofErr w:type="spellStart"/>
            <w:r>
              <w:rPr>
                <w:color w:val="22201C"/>
                <w:sz w:val="18"/>
                <w:szCs w:val="18"/>
                <w:rtl/>
              </w:rPr>
              <w:t>thermofeel</w:t>
            </w:r>
            <w:proofErr w:type="spellEnd"/>
            <w:r>
              <w:rPr>
                <w:color w:val="22201C"/>
                <w:sz w:val="18"/>
                <w:szCs w:val="18"/>
                <w:rtl/>
              </w:rPr>
              <w:t xml:space="preserve"> (الملحق أ)</w:t>
            </w:r>
          </w:p>
        </w:tc>
        <w:tc>
          <w:tcPr>
            <w:tcW w:w="116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2F7439" w14:textId="77777777" w:rsidR="006C501F" w:rsidRDefault="00000000">
            <w:pPr>
              <w:bidi/>
              <w:spacing w:after="40" w:line="260" w:lineRule="auto"/>
            </w:pPr>
            <w:r>
              <w:rPr>
                <w:color w:val="22201C"/>
                <w:sz w:val="18"/>
                <w:szCs w:val="18"/>
                <w:rtl/>
              </w:rPr>
              <w:t>منخفض</w:t>
            </w:r>
          </w:p>
        </w:tc>
      </w:tr>
      <w:tr w:rsidR="006C501F" w14:paraId="37DC70F7" w14:textId="77777777">
        <w:tblPrEx>
          <w:tblCellMar>
            <w:top w:w="0" w:type="dxa"/>
            <w:bottom w:w="0" w:type="dxa"/>
          </w:tblCellMar>
        </w:tblPrEx>
        <w:trPr>
          <w:cantSplit/>
        </w:trPr>
        <w:tc>
          <w:tcPr>
            <w:tcW w:w="46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CD02728" w14:textId="77777777" w:rsidR="006C501F" w:rsidRDefault="00000000">
            <w:pPr>
              <w:bidi/>
              <w:spacing w:after="40" w:line="260" w:lineRule="auto"/>
            </w:pPr>
            <w:r>
              <w:rPr>
                <w:color w:val="22201C"/>
                <w:sz w:val="18"/>
                <w:szCs w:val="18"/>
                <w:rtl/>
              </w:rPr>
              <w:t>2</w:t>
            </w:r>
          </w:p>
        </w:tc>
        <w:tc>
          <w:tcPr>
            <w:tcW w:w="33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87B034C" w14:textId="77777777" w:rsidR="006C501F" w:rsidRDefault="00000000">
            <w:pPr>
              <w:bidi/>
              <w:spacing w:after="40" w:line="260" w:lineRule="auto"/>
            </w:pPr>
            <w:r>
              <w:rPr>
                <w:color w:val="22201C"/>
                <w:sz w:val="18"/>
                <w:szCs w:val="18"/>
                <w:rtl/>
              </w:rPr>
              <w:t>علم الخطر ومقارنته بالحد المرجعي 29</w:t>
            </w:r>
          </w:p>
        </w:tc>
        <w:tc>
          <w:tcPr>
            <w:tcW w:w="6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23A4550" w14:textId="77777777" w:rsidR="006C501F" w:rsidRDefault="00000000">
            <w:pPr>
              <w:bidi/>
              <w:spacing w:after="40" w:line="260" w:lineRule="auto"/>
            </w:pPr>
            <w:r>
              <w:rPr>
                <w:color w:val="22201C"/>
                <w:sz w:val="18"/>
                <w:szCs w:val="18"/>
                <w:rtl/>
              </w:rPr>
              <w:t>أ</w:t>
            </w:r>
          </w:p>
        </w:tc>
        <w:tc>
          <w:tcPr>
            <w:tcW w:w="3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081EB92" w14:textId="77777777" w:rsidR="006C501F" w:rsidRDefault="00000000">
            <w:pPr>
              <w:bidi/>
              <w:spacing w:after="40" w:line="260" w:lineRule="auto"/>
            </w:pPr>
            <w:r>
              <w:rPr>
                <w:color w:val="22201C"/>
                <w:sz w:val="18"/>
                <w:szCs w:val="18"/>
                <w:rtl/>
              </w:rPr>
              <w:t>جدول الأعلام (القسم 6.2)</w:t>
            </w:r>
          </w:p>
        </w:tc>
        <w:tc>
          <w:tcPr>
            <w:tcW w:w="116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3373441" w14:textId="77777777" w:rsidR="006C501F" w:rsidRDefault="00000000">
            <w:pPr>
              <w:bidi/>
              <w:spacing w:after="40" w:line="260" w:lineRule="auto"/>
            </w:pPr>
            <w:r>
              <w:rPr>
                <w:color w:val="22201C"/>
                <w:sz w:val="18"/>
                <w:szCs w:val="18"/>
                <w:rtl/>
              </w:rPr>
              <w:t>منخفض جدًا</w:t>
            </w:r>
          </w:p>
        </w:tc>
      </w:tr>
      <w:tr w:rsidR="006C501F" w14:paraId="089440F4" w14:textId="77777777">
        <w:tblPrEx>
          <w:tblCellMar>
            <w:top w:w="0" w:type="dxa"/>
            <w:bottom w:w="0" w:type="dxa"/>
          </w:tblCellMar>
        </w:tblPrEx>
        <w:trPr>
          <w:cantSplit/>
        </w:trPr>
        <w:tc>
          <w:tcPr>
            <w:tcW w:w="46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E674EC" w14:textId="77777777" w:rsidR="006C501F" w:rsidRDefault="00000000">
            <w:pPr>
              <w:bidi/>
              <w:spacing w:after="40" w:line="260" w:lineRule="auto"/>
            </w:pPr>
            <w:r>
              <w:rPr>
                <w:color w:val="22201C"/>
                <w:sz w:val="18"/>
                <w:szCs w:val="18"/>
                <w:rtl/>
              </w:rPr>
              <w:t>3</w:t>
            </w:r>
          </w:p>
        </w:tc>
        <w:tc>
          <w:tcPr>
            <w:tcW w:w="33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203643" w14:textId="77777777" w:rsidR="006C501F" w:rsidRDefault="00000000">
            <w:pPr>
              <w:bidi/>
              <w:spacing w:after="40" w:line="260" w:lineRule="auto"/>
            </w:pPr>
            <w:r>
              <w:rPr>
                <w:color w:val="22201C"/>
                <w:sz w:val="18"/>
                <w:szCs w:val="18"/>
                <w:rtl/>
              </w:rPr>
              <w:t>حالة المنطقة ومؤشرات الصفحة الرئيسية</w:t>
            </w:r>
          </w:p>
        </w:tc>
        <w:tc>
          <w:tcPr>
            <w:tcW w:w="6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0CE687B" w14:textId="77777777" w:rsidR="006C501F" w:rsidRDefault="00000000">
            <w:pPr>
              <w:bidi/>
              <w:spacing w:after="40" w:line="260" w:lineRule="auto"/>
            </w:pPr>
            <w:r>
              <w:rPr>
                <w:color w:val="22201C"/>
                <w:sz w:val="18"/>
                <w:szCs w:val="18"/>
                <w:rtl/>
              </w:rPr>
              <w:t>أ</w:t>
            </w:r>
          </w:p>
        </w:tc>
        <w:tc>
          <w:tcPr>
            <w:tcW w:w="3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8AFCBE" w14:textId="77777777" w:rsidR="006C501F" w:rsidRDefault="00000000">
            <w:pPr>
              <w:bidi/>
              <w:spacing w:after="40" w:line="260" w:lineRule="auto"/>
            </w:pPr>
            <w:r>
              <w:rPr>
                <w:color w:val="22201C"/>
                <w:sz w:val="18"/>
                <w:szCs w:val="18"/>
                <w:rtl/>
              </w:rPr>
              <w:t>عمود واحد = منطقة واحدة؛ عدّ المناطق لكل علم</w:t>
            </w:r>
          </w:p>
        </w:tc>
        <w:tc>
          <w:tcPr>
            <w:tcW w:w="116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40ED87E" w14:textId="77777777" w:rsidR="006C501F" w:rsidRDefault="00000000">
            <w:pPr>
              <w:bidi/>
              <w:spacing w:after="40" w:line="260" w:lineRule="auto"/>
            </w:pPr>
            <w:r>
              <w:rPr>
                <w:color w:val="22201C"/>
                <w:sz w:val="18"/>
                <w:szCs w:val="18"/>
                <w:rtl/>
              </w:rPr>
              <w:t>منخفض جدًا</w:t>
            </w:r>
          </w:p>
        </w:tc>
      </w:tr>
      <w:tr w:rsidR="006C501F" w14:paraId="6D3D1DF0" w14:textId="77777777">
        <w:tblPrEx>
          <w:tblCellMar>
            <w:top w:w="0" w:type="dxa"/>
            <w:bottom w:w="0" w:type="dxa"/>
          </w:tblCellMar>
        </w:tblPrEx>
        <w:trPr>
          <w:cantSplit/>
        </w:trPr>
        <w:tc>
          <w:tcPr>
            <w:tcW w:w="46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A8C88B0" w14:textId="77777777" w:rsidR="006C501F" w:rsidRDefault="00000000">
            <w:pPr>
              <w:bidi/>
              <w:spacing w:after="40" w:line="260" w:lineRule="auto"/>
            </w:pPr>
            <w:r>
              <w:rPr>
                <w:color w:val="22201C"/>
                <w:sz w:val="18"/>
                <w:szCs w:val="18"/>
                <w:rtl/>
              </w:rPr>
              <w:t>4</w:t>
            </w:r>
          </w:p>
        </w:tc>
        <w:tc>
          <w:tcPr>
            <w:tcW w:w="33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C649CAF" w14:textId="77777777" w:rsidR="006C501F" w:rsidRDefault="00000000">
            <w:pPr>
              <w:bidi/>
              <w:spacing w:after="40" w:line="260" w:lineRule="auto"/>
            </w:pPr>
            <w:r>
              <w:rPr>
                <w:color w:val="22201C"/>
                <w:sz w:val="18"/>
                <w:szCs w:val="18"/>
                <w:rtl/>
              </w:rPr>
              <w:t>حالة اتصال العمود</w:t>
            </w:r>
          </w:p>
        </w:tc>
        <w:tc>
          <w:tcPr>
            <w:tcW w:w="6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ADBA9C1" w14:textId="77777777" w:rsidR="006C501F" w:rsidRDefault="00000000">
            <w:pPr>
              <w:bidi/>
              <w:spacing w:after="40" w:line="260" w:lineRule="auto"/>
            </w:pPr>
            <w:r>
              <w:rPr>
                <w:color w:val="22201C"/>
                <w:sz w:val="18"/>
                <w:szCs w:val="18"/>
                <w:rtl/>
              </w:rPr>
              <w:t>أ</w:t>
            </w:r>
          </w:p>
        </w:tc>
        <w:tc>
          <w:tcPr>
            <w:tcW w:w="3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80C5C8E" w14:textId="77777777" w:rsidR="006C501F" w:rsidRDefault="00000000">
            <w:pPr>
              <w:bidi/>
              <w:spacing w:after="40" w:line="260" w:lineRule="auto"/>
            </w:pPr>
            <w:r>
              <w:rPr>
                <w:color w:val="22201C"/>
                <w:sz w:val="18"/>
                <w:szCs w:val="18"/>
                <w:rtl/>
              </w:rPr>
              <w:t>متصل إذا وصلت رسالة خلال 5 دقائق، وإلا غير متصل</w:t>
            </w:r>
          </w:p>
        </w:tc>
        <w:tc>
          <w:tcPr>
            <w:tcW w:w="116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D478EC5" w14:textId="77777777" w:rsidR="006C501F" w:rsidRDefault="00000000">
            <w:pPr>
              <w:bidi/>
              <w:spacing w:after="40" w:line="260" w:lineRule="auto"/>
            </w:pPr>
            <w:r>
              <w:rPr>
                <w:color w:val="22201C"/>
                <w:sz w:val="18"/>
                <w:szCs w:val="18"/>
                <w:rtl/>
              </w:rPr>
              <w:t>منخفض جدًا</w:t>
            </w:r>
          </w:p>
        </w:tc>
      </w:tr>
      <w:tr w:rsidR="006C501F" w14:paraId="5EAE6A55" w14:textId="77777777">
        <w:tblPrEx>
          <w:tblCellMar>
            <w:top w:w="0" w:type="dxa"/>
            <w:bottom w:w="0" w:type="dxa"/>
          </w:tblCellMar>
        </w:tblPrEx>
        <w:trPr>
          <w:cantSplit/>
        </w:trPr>
        <w:tc>
          <w:tcPr>
            <w:tcW w:w="46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CB2827D" w14:textId="77777777" w:rsidR="006C501F" w:rsidRDefault="00000000">
            <w:pPr>
              <w:bidi/>
              <w:spacing w:after="40" w:line="260" w:lineRule="auto"/>
            </w:pPr>
            <w:r>
              <w:rPr>
                <w:color w:val="22201C"/>
                <w:sz w:val="18"/>
                <w:szCs w:val="18"/>
                <w:rtl/>
              </w:rPr>
              <w:t>5</w:t>
            </w:r>
          </w:p>
        </w:tc>
        <w:tc>
          <w:tcPr>
            <w:tcW w:w="33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744CA74" w14:textId="77777777" w:rsidR="006C501F" w:rsidRDefault="00000000">
            <w:pPr>
              <w:bidi/>
              <w:spacing w:after="40" w:line="260" w:lineRule="auto"/>
            </w:pPr>
            <w:r>
              <w:rPr>
                <w:color w:val="22201C"/>
                <w:sz w:val="18"/>
                <w:szCs w:val="18"/>
                <w:rtl/>
              </w:rPr>
              <w:t>تفسير السبب: مساهمة الإشعاع وضعف الرياح</w:t>
            </w:r>
          </w:p>
        </w:tc>
        <w:tc>
          <w:tcPr>
            <w:tcW w:w="6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517A433" w14:textId="77777777" w:rsidR="006C501F" w:rsidRDefault="00000000">
            <w:pPr>
              <w:bidi/>
              <w:spacing w:after="40" w:line="260" w:lineRule="auto"/>
            </w:pPr>
            <w:r>
              <w:rPr>
                <w:color w:val="22201C"/>
                <w:sz w:val="18"/>
                <w:szCs w:val="18"/>
                <w:rtl/>
              </w:rPr>
              <w:t>ب</w:t>
            </w:r>
          </w:p>
        </w:tc>
        <w:tc>
          <w:tcPr>
            <w:tcW w:w="3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7030D1F" w14:textId="77777777" w:rsidR="006C501F" w:rsidRDefault="00000000">
            <w:pPr>
              <w:bidi/>
              <w:spacing w:after="40" w:line="260" w:lineRule="auto"/>
            </w:pPr>
            <w:r>
              <w:rPr>
                <w:color w:val="22201C"/>
                <w:sz w:val="18"/>
                <w:szCs w:val="18"/>
                <w:rtl/>
              </w:rPr>
              <w:t>إعادة حساب WBGT مرتين (الملحق ب)</w:t>
            </w:r>
          </w:p>
        </w:tc>
        <w:tc>
          <w:tcPr>
            <w:tcW w:w="116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1B3ADF" w14:textId="77777777" w:rsidR="006C501F" w:rsidRDefault="00000000">
            <w:pPr>
              <w:bidi/>
              <w:spacing w:after="40" w:line="260" w:lineRule="auto"/>
            </w:pPr>
            <w:r>
              <w:rPr>
                <w:color w:val="22201C"/>
                <w:sz w:val="18"/>
                <w:szCs w:val="18"/>
                <w:rtl/>
              </w:rPr>
              <w:t>منخفض</w:t>
            </w:r>
          </w:p>
        </w:tc>
      </w:tr>
      <w:tr w:rsidR="006C501F" w14:paraId="206F585D" w14:textId="77777777">
        <w:tblPrEx>
          <w:tblCellMar>
            <w:top w:w="0" w:type="dxa"/>
            <w:bottom w:w="0" w:type="dxa"/>
          </w:tblCellMar>
        </w:tblPrEx>
        <w:trPr>
          <w:cantSplit/>
        </w:trPr>
        <w:tc>
          <w:tcPr>
            <w:tcW w:w="46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4321951" w14:textId="77777777" w:rsidR="006C501F" w:rsidRDefault="00000000">
            <w:pPr>
              <w:bidi/>
              <w:spacing w:after="40" w:line="260" w:lineRule="auto"/>
            </w:pPr>
            <w:r>
              <w:rPr>
                <w:color w:val="22201C"/>
                <w:sz w:val="18"/>
                <w:szCs w:val="18"/>
                <w:rtl/>
              </w:rPr>
              <w:t>6</w:t>
            </w:r>
          </w:p>
        </w:tc>
        <w:tc>
          <w:tcPr>
            <w:tcW w:w="33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1021B7A" w14:textId="77777777" w:rsidR="006C501F" w:rsidRDefault="00000000">
            <w:pPr>
              <w:bidi/>
              <w:spacing w:after="40" w:line="260" w:lineRule="auto"/>
            </w:pPr>
            <w:r>
              <w:rPr>
                <w:color w:val="22201C"/>
                <w:sz w:val="18"/>
                <w:szCs w:val="18"/>
                <w:rtl/>
              </w:rPr>
              <w:t>التوصية بالإجراء</w:t>
            </w:r>
          </w:p>
        </w:tc>
        <w:tc>
          <w:tcPr>
            <w:tcW w:w="6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8E51C77" w14:textId="77777777" w:rsidR="006C501F" w:rsidRDefault="00000000">
            <w:pPr>
              <w:bidi/>
              <w:spacing w:after="40" w:line="260" w:lineRule="auto"/>
            </w:pPr>
            <w:r>
              <w:rPr>
                <w:color w:val="22201C"/>
                <w:sz w:val="18"/>
                <w:szCs w:val="18"/>
                <w:rtl/>
              </w:rPr>
              <w:t>ب</w:t>
            </w:r>
          </w:p>
        </w:tc>
        <w:tc>
          <w:tcPr>
            <w:tcW w:w="3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81F8E5" w14:textId="77777777" w:rsidR="006C501F" w:rsidRDefault="00000000">
            <w:pPr>
              <w:bidi/>
              <w:spacing w:after="40" w:line="260" w:lineRule="auto"/>
            </w:pPr>
            <w:r>
              <w:rPr>
                <w:color w:val="22201C"/>
                <w:sz w:val="18"/>
                <w:szCs w:val="18"/>
                <w:rtl/>
              </w:rPr>
              <w:t>جدول قواعد من 4 أسطر (7.2)</w:t>
            </w:r>
          </w:p>
        </w:tc>
        <w:tc>
          <w:tcPr>
            <w:tcW w:w="116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D361FD0" w14:textId="77777777" w:rsidR="006C501F" w:rsidRDefault="00000000">
            <w:pPr>
              <w:bidi/>
              <w:spacing w:after="40" w:line="260" w:lineRule="auto"/>
            </w:pPr>
            <w:r>
              <w:rPr>
                <w:color w:val="22201C"/>
                <w:sz w:val="18"/>
                <w:szCs w:val="18"/>
                <w:rtl/>
              </w:rPr>
              <w:t>منخفض</w:t>
            </w:r>
          </w:p>
        </w:tc>
      </w:tr>
      <w:tr w:rsidR="006C501F" w14:paraId="5B4BAB34" w14:textId="77777777">
        <w:tblPrEx>
          <w:tblCellMar>
            <w:top w:w="0" w:type="dxa"/>
            <w:bottom w:w="0" w:type="dxa"/>
          </w:tblCellMar>
        </w:tblPrEx>
        <w:trPr>
          <w:cantSplit/>
        </w:trPr>
        <w:tc>
          <w:tcPr>
            <w:tcW w:w="46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A9DAD8B" w14:textId="77777777" w:rsidR="006C501F" w:rsidRDefault="00000000">
            <w:pPr>
              <w:bidi/>
              <w:spacing w:after="40" w:line="260" w:lineRule="auto"/>
            </w:pPr>
            <w:r>
              <w:rPr>
                <w:color w:val="22201C"/>
                <w:sz w:val="18"/>
                <w:szCs w:val="18"/>
                <w:rtl/>
              </w:rPr>
              <w:t>7</w:t>
            </w:r>
          </w:p>
        </w:tc>
        <w:tc>
          <w:tcPr>
            <w:tcW w:w="33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E178B75" w14:textId="77777777" w:rsidR="006C501F" w:rsidRDefault="00000000">
            <w:pPr>
              <w:bidi/>
              <w:spacing w:after="40" w:line="260" w:lineRule="auto"/>
            </w:pPr>
            <w:r>
              <w:rPr>
                <w:color w:val="22201C"/>
                <w:sz w:val="18"/>
                <w:szCs w:val="18"/>
                <w:rtl/>
              </w:rPr>
              <w:t>الأثر المتوقع للإجراء</w:t>
            </w:r>
          </w:p>
        </w:tc>
        <w:tc>
          <w:tcPr>
            <w:tcW w:w="6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84DD8CE" w14:textId="77777777" w:rsidR="006C501F" w:rsidRDefault="00000000">
            <w:pPr>
              <w:bidi/>
              <w:spacing w:after="40" w:line="260" w:lineRule="auto"/>
            </w:pPr>
            <w:r>
              <w:rPr>
                <w:color w:val="22201C"/>
                <w:sz w:val="18"/>
                <w:szCs w:val="18"/>
                <w:rtl/>
              </w:rPr>
              <w:t>ب</w:t>
            </w:r>
          </w:p>
        </w:tc>
        <w:tc>
          <w:tcPr>
            <w:tcW w:w="3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D830D62" w14:textId="77777777" w:rsidR="006C501F" w:rsidRDefault="00000000">
            <w:pPr>
              <w:bidi/>
              <w:spacing w:after="40" w:line="260" w:lineRule="auto"/>
            </w:pPr>
            <w:r>
              <w:rPr>
                <w:color w:val="22201C"/>
                <w:sz w:val="18"/>
                <w:szCs w:val="18"/>
                <w:rtl/>
              </w:rPr>
              <w:t>إعادة حساب WBGT بالمدخل المعدّل</w:t>
            </w:r>
          </w:p>
        </w:tc>
        <w:tc>
          <w:tcPr>
            <w:tcW w:w="116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7A54B6F" w14:textId="77777777" w:rsidR="006C501F" w:rsidRDefault="00000000">
            <w:pPr>
              <w:bidi/>
              <w:spacing w:after="40" w:line="260" w:lineRule="auto"/>
            </w:pPr>
            <w:r>
              <w:rPr>
                <w:color w:val="22201C"/>
                <w:sz w:val="18"/>
                <w:szCs w:val="18"/>
                <w:rtl/>
              </w:rPr>
              <w:t>منخفض</w:t>
            </w:r>
          </w:p>
        </w:tc>
      </w:tr>
      <w:tr w:rsidR="006C501F" w14:paraId="0A127C9A" w14:textId="77777777">
        <w:tblPrEx>
          <w:tblCellMar>
            <w:top w:w="0" w:type="dxa"/>
            <w:bottom w:w="0" w:type="dxa"/>
          </w:tblCellMar>
        </w:tblPrEx>
        <w:trPr>
          <w:cantSplit/>
        </w:trPr>
        <w:tc>
          <w:tcPr>
            <w:tcW w:w="46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0F3C77B" w14:textId="77777777" w:rsidR="006C501F" w:rsidRDefault="00000000">
            <w:pPr>
              <w:bidi/>
              <w:spacing w:after="40" w:line="260" w:lineRule="auto"/>
            </w:pPr>
            <w:r>
              <w:rPr>
                <w:color w:val="22201C"/>
                <w:sz w:val="18"/>
                <w:szCs w:val="18"/>
                <w:rtl/>
              </w:rPr>
              <w:t>8</w:t>
            </w:r>
          </w:p>
        </w:tc>
        <w:tc>
          <w:tcPr>
            <w:tcW w:w="33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386824" w14:textId="77777777" w:rsidR="006C501F" w:rsidRDefault="00000000">
            <w:pPr>
              <w:bidi/>
              <w:spacing w:after="40" w:line="260" w:lineRule="auto"/>
            </w:pPr>
            <w:r>
              <w:rPr>
                <w:color w:val="22201C"/>
                <w:sz w:val="18"/>
                <w:szCs w:val="18"/>
                <w:rtl/>
              </w:rPr>
              <w:t>توقع WBGT للساعات القادمة</w:t>
            </w:r>
          </w:p>
        </w:tc>
        <w:tc>
          <w:tcPr>
            <w:tcW w:w="6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5FFF83B" w14:textId="77777777" w:rsidR="006C501F" w:rsidRDefault="00000000">
            <w:pPr>
              <w:bidi/>
              <w:spacing w:after="40" w:line="260" w:lineRule="auto"/>
            </w:pPr>
            <w:r>
              <w:rPr>
                <w:color w:val="22201C"/>
                <w:sz w:val="18"/>
                <w:szCs w:val="18"/>
                <w:rtl/>
              </w:rPr>
              <w:t>ب</w:t>
            </w:r>
          </w:p>
        </w:tc>
        <w:tc>
          <w:tcPr>
            <w:tcW w:w="3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7E2DBE5" w14:textId="77777777" w:rsidR="006C501F" w:rsidRDefault="00000000">
            <w:pPr>
              <w:bidi/>
              <w:spacing w:after="40" w:line="260" w:lineRule="auto"/>
            </w:pPr>
            <w:r>
              <w:rPr>
                <w:color w:val="22201C"/>
                <w:sz w:val="18"/>
                <w:szCs w:val="18"/>
                <w:rtl/>
              </w:rPr>
              <w:t xml:space="preserve">توقع </w:t>
            </w:r>
            <w:proofErr w:type="spellStart"/>
            <w:r>
              <w:rPr>
                <w:color w:val="22201C"/>
                <w:sz w:val="18"/>
                <w:szCs w:val="18"/>
                <w:rtl/>
              </w:rPr>
              <w:t>Open-Meteo</w:t>
            </w:r>
            <w:proofErr w:type="spellEnd"/>
            <w:r>
              <w:rPr>
                <w:color w:val="22201C"/>
                <w:sz w:val="18"/>
                <w:szCs w:val="18"/>
                <w:rtl/>
              </w:rPr>
              <w:t xml:space="preserve"> يُحوَّل إلى WBGT بالدالة نفسها (الملحق ج)</w:t>
            </w:r>
          </w:p>
        </w:tc>
        <w:tc>
          <w:tcPr>
            <w:tcW w:w="116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51AA401" w14:textId="77777777" w:rsidR="006C501F" w:rsidRDefault="00000000">
            <w:pPr>
              <w:bidi/>
              <w:spacing w:after="40" w:line="260" w:lineRule="auto"/>
            </w:pPr>
            <w:r>
              <w:rPr>
                <w:color w:val="22201C"/>
                <w:sz w:val="18"/>
                <w:szCs w:val="18"/>
                <w:rtl/>
              </w:rPr>
              <w:t>منخفض</w:t>
            </w:r>
          </w:p>
        </w:tc>
      </w:tr>
    </w:tbl>
    <w:p w14:paraId="0242E94E" w14:textId="77777777" w:rsidR="006C501F" w:rsidRDefault="006C501F">
      <w:pPr>
        <w:spacing w:after="120"/>
      </w:pPr>
    </w:p>
    <w:p w14:paraId="5BFD0224" w14:textId="77777777" w:rsidR="006C501F" w:rsidRDefault="00000000">
      <w:pPr>
        <w:pStyle w:val="Heading2"/>
        <w:keepNext/>
        <w:bidi/>
        <w:spacing w:before="280" w:after="120"/>
      </w:pPr>
      <w:bookmarkStart w:id="22" w:name="_Toc242677432"/>
      <w:r>
        <w:rPr>
          <w:rtl/>
        </w:rPr>
        <w:t>7.2 تفاصيل البنود الأساسية</w:t>
      </w:r>
      <w:bookmarkEnd w:id="22"/>
    </w:p>
    <w:p w14:paraId="144810C0" w14:textId="77777777" w:rsidR="006C501F" w:rsidRDefault="00000000">
      <w:pPr>
        <w:pStyle w:val="Heading3"/>
        <w:keepNext/>
        <w:bidi/>
        <w:spacing w:before="200" w:after="80"/>
      </w:pPr>
      <w:r>
        <w:rPr>
          <w:rtl/>
        </w:rPr>
        <w:t>1 إلى 4: من الرسالة إلى الصفحة الرئيسية</w:t>
      </w:r>
    </w:p>
    <w:p w14:paraId="2BB74EEC" w14:textId="77777777" w:rsidR="006C501F" w:rsidRDefault="00000000">
      <w:pPr>
        <w:pStyle w:val="ListParagraph"/>
        <w:numPr>
          <w:ilvl w:val="0"/>
          <w:numId w:val="2"/>
        </w:numPr>
        <w:bidi/>
        <w:spacing w:after="60" w:line="290" w:lineRule="auto"/>
        <w:jc w:val="both"/>
      </w:pPr>
      <w:r>
        <w:rPr>
          <w:color w:val="22201C"/>
          <w:rtl/>
        </w:rPr>
        <w:t>قراءة حرارة الهواء والرطوبة؛ إذا غابت لا يُحسب WBGT.</w:t>
      </w:r>
    </w:p>
    <w:p w14:paraId="325B7DEA" w14:textId="77777777" w:rsidR="006C501F" w:rsidRDefault="00000000">
      <w:pPr>
        <w:pStyle w:val="ListParagraph"/>
        <w:numPr>
          <w:ilvl w:val="0"/>
          <w:numId w:val="2"/>
        </w:numPr>
        <w:bidi/>
        <w:spacing w:after="60" w:line="290" w:lineRule="auto"/>
        <w:jc w:val="both"/>
      </w:pPr>
      <w:r>
        <w:rPr>
          <w:color w:val="22201C"/>
          <w:rtl/>
        </w:rPr>
        <w:t>إذا غابت الكؤوس أو الإضاءة تُستخدم الصيغة الاحتياطية (5.3).</w:t>
      </w:r>
    </w:p>
    <w:p w14:paraId="7AFA4D1A" w14:textId="77777777" w:rsidR="006C501F" w:rsidRDefault="00000000">
      <w:pPr>
        <w:pStyle w:val="ListParagraph"/>
        <w:numPr>
          <w:ilvl w:val="0"/>
          <w:numId w:val="2"/>
        </w:numPr>
        <w:bidi/>
        <w:spacing w:after="60" w:line="290" w:lineRule="auto"/>
        <w:jc w:val="both"/>
      </w:pPr>
      <w:r>
        <w:rPr>
          <w:color w:val="22201C"/>
          <w:rtl/>
        </w:rPr>
        <w:t>حساب الرياح على 10 م، والإشعاع، وزاوية الشمس، ثم WBGT والعلم.</w:t>
      </w:r>
    </w:p>
    <w:p w14:paraId="6F6CC924" w14:textId="77777777" w:rsidR="006C501F" w:rsidRDefault="00000000">
      <w:pPr>
        <w:pStyle w:val="ListParagraph"/>
        <w:numPr>
          <w:ilvl w:val="0"/>
          <w:numId w:val="2"/>
        </w:numPr>
        <w:bidi/>
        <w:spacing w:after="60" w:line="290" w:lineRule="auto"/>
        <w:jc w:val="both"/>
      </w:pPr>
      <w:r>
        <w:rPr>
          <w:color w:val="22201C"/>
          <w:rtl/>
        </w:rPr>
        <w:t xml:space="preserve">حفظ </w:t>
      </w:r>
      <w:proofErr w:type="spellStart"/>
      <w:r>
        <w:rPr>
          <w:color w:val="22201C"/>
          <w:rtl/>
        </w:rPr>
        <w:t>wbgt_c</w:t>
      </w:r>
      <w:proofErr w:type="spellEnd"/>
      <w:r>
        <w:rPr>
          <w:color w:val="22201C"/>
          <w:rtl/>
        </w:rPr>
        <w:t xml:space="preserve"> </w:t>
      </w:r>
      <w:proofErr w:type="spellStart"/>
      <w:r>
        <w:rPr>
          <w:color w:val="22201C"/>
          <w:rtl/>
        </w:rPr>
        <w:t>وflag</w:t>
      </w:r>
      <w:proofErr w:type="spellEnd"/>
      <w:r>
        <w:rPr>
          <w:color w:val="22201C"/>
          <w:rtl/>
        </w:rPr>
        <w:t xml:space="preserve"> في </w:t>
      </w:r>
      <w:proofErr w:type="spellStart"/>
      <w:r>
        <w:rPr>
          <w:color w:val="22201C"/>
          <w:rtl/>
        </w:rPr>
        <w:t>derived_json</w:t>
      </w:r>
      <w:proofErr w:type="spellEnd"/>
      <w:r>
        <w:rPr>
          <w:color w:val="22201C"/>
          <w:rtl/>
        </w:rPr>
        <w:t>، وعرضهما في اللوحة وعلى شاشة العقدة.</w:t>
      </w:r>
    </w:p>
    <w:p w14:paraId="3B6D5D18" w14:textId="77777777" w:rsidR="006C501F" w:rsidRDefault="00000000">
      <w:pPr>
        <w:pStyle w:val="Heading3"/>
        <w:keepNext/>
        <w:bidi/>
        <w:spacing w:before="200" w:after="80"/>
      </w:pPr>
      <w:r>
        <w:rPr>
          <w:rtl/>
        </w:rPr>
        <w:t>5: تفسير السبب</w:t>
      </w:r>
    </w:p>
    <w:p w14:paraId="6D9934A9" w14:textId="77777777" w:rsidR="006C501F" w:rsidRDefault="00000000">
      <w:pPr>
        <w:bidi/>
        <w:spacing w:after="120" w:line="300" w:lineRule="auto"/>
        <w:jc w:val="both"/>
      </w:pPr>
      <w:r>
        <w:rPr>
          <w:color w:val="22201C"/>
          <w:rtl/>
        </w:rPr>
        <w:t>نعيد حساب WBGT مرة بإشعاع صفر (ظل كامل)، ومرة برياح معتادة (3 m/s على 10 م). الفرق عن القيمة الحالية هو مساهمة كل عامل. في مثال ظهر أكتوبر (29.1): الإشعاع يساهم بـ 6.1 درجة، وضعف الرياح بـ 1.8. التفسير ناتج من المعادلة نفسها لا من تخمين، ويقود مباشرة إلى الأداة المناسبة.</w:t>
      </w:r>
    </w:p>
    <w:p w14:paraId="29863A85" w14:textId="77777777" w:rsidR="006C501F" w:rsidRDefault="00000000">
      <w:pPr>
        <w:shd w:val="clear" w:color="auto" w:fill="F4F2ED"/>
        <w:spacing w:before="80" w:after="120"/>
        <w:jc w:val="center"/>
      </w:pPr>
      <w:r>
        <w:rPr>
          <w:b/>
          <w:bCs/>
          <w:color w:val="22201C"/>
        </w:rPr>
        <w:t>مساهمة الإشعاع = WBGT(الآن) − WBGT(بإشعاع صفر)</w:t>
      </w:r>
    </w:p>
    <w:p w14:paraId="1D7FD536" w14:textId="77777777" w:rsidR="006C501F" w:rsidRDefault="00000000">
      <w:pPr>
        <w:pStyle w:val="Heading3"/>
        <w:keepNext/>
        <w:bidi/>
        <w:spacing w:before="200" w:after="80"/>
      </w:pPr>
      <w:r>
        <w:rPr>
          <w:rtl/>
        </w:rPr>
        <w:t>6: جدول قواعد التوصية (الحد الأدنى)</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6"/>
        <w:gridCol w:w="2168"/>
        <w:gridCol w:w="3374"/>
      </w:tblGrid>
      <w:tr w:rsidR="006C501F" w14:paraId="0A03FB01" w14:textId="77777777">
        <w:tblPrEx>
          <w:tblCellMar>
            <w:top w:w="0" w:type="dxa"/>
            <w:bottom w:w="0" w:type="dxa"/>
          </w:tblCellMar>
        </w:tblPrEx>
        <w:trPr>
          <w:tblHeader/>
        </w:trPr>
        <w:tc>
          <w:tcPr>
            <w:tcW w:w="409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C234ABD" w14:textId="77777777" w:rsidR="006C501F" w:rsidRDefault="00000000">
            <w:pPr>
              <w:bidi/>
              <w:spacing w:after="40" w:line="260" w:lineRule="auto"/>
            </w:pPr>
            <w:r>
              <w:rPr>
                <w:b/>
                <w:bCs/>
                <w:color w:val="FFFFFF"/>
                <w:sz w:val="18"/>
                <w:szCs w:val="18"/>
                <w:rtl/>
              </w:rPr>
              <w:t>الشرط</w:t>
            </w:r>
          </w:p>
        </w:tc>
        <w:tc>
          <w:tcPr>
            <w:tcW w:w="216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0F71180" w14:textId="77777777" w:rsidR="006C501F" w:rsidRDefault="00000000">
            <w:pPr>
              <w:bidi/>
              <w:spacing w:after="40" w:line="260" w:lineRule="auto"/>
            </w:pPr>
            <w:r>
              <w:rPr>
                <w:b/>
                <w:bCs/>
                <w:color w:val="FFFFFF"/>
                <w:sz w:val="18"/>
                <w:szCs w:val="18"/>
                <w:rtl/>
              </w:rPr>
              <w:t>الإجراء</w:t>
            </w:r>
          </w:p>
        </w:tc>
        <w:tc>
          <w:tcPr>
            <w:tcW w:w="337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1671100" w14:textId="77777777" w:rsidR="006C501F" w:rsidRDefault="00000000">
            <w:pPr>
              <w:bidi/>
              <w:spacing w:after="40" w:line="260" w:lineRule="auto"/>
            </w:pPr>
            <w:r>
              <w:rPr>
                <w:b/>
                <w:bCs/>
                <w:color w:val="FFFFFF"/>
                <w:sz w:val="18"/>
                <w:szCs w:val="18"/>
                <w:rtl/>
              </w:rPr>
              <w:t>السبب</w:t>
            </w:r>
          </w:p>
        </w:tc>
      </w:tr>
      <w:tr w:rsidR="006C501F" w14:paraId="7DBCFFFB" w14:textId="77777777">
        <w:tblPrEx>
          <w:tblCellMar>
            <w:top w:w="0" w:type="dxa"/>
            <w:bottom w:w="0" w:type="dxa"/>
          </w:tblCellMar>
        </w:tblPrEx>
        <w:trPr>
          <w:cantSplit/>
        </w:trPr>
        <w:tc>
          <w:tcPr>
            <w:tcW w:w="40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5C117B6" w14:textId="77777777" w:rsidR="006C501F" w:rsidRDefault="00000000">
            <w:pPr>
              <w:bidi/>
              <w:spacing w:after="40" w:line="260" w:lineRule="auto"/>
            </w:pPr>
            <w:r>
              <w:rPr>
                <w:color w:val="22201C"/>
                <w:sz w:val="18"/>
                <w:szCs w:val="18"/>
                <w:rtl/>
              </w:rPr>
              <w:t>العلم أصفر فأعلى، ومساهمة الإشعاع هي الأكبر</w:t>
            </w:r>
          </w:p>
        </w:tc>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B7881B" w14:textId="77777777" w:rsidR="006C501F" w:rsidRDefault="00000000">
            <w:pPr>
              <w:bidi/>
              <w:spacing w:after="40" w:line="260" w:lineRule="auto"/>
            </w:pPr>
            <w:r>
              <w:rPr>
                <w:color w:val="22201C"/>
                <w:sz w:val="18"/>
                <w:szCs w:val="18"/>
                <w:rtl/>
              </w:rPr>
              <w:t>التظليل</w:t>
            </w:r>
          </w:p>
        </w:tc>
        <w:tc>
          <w:tcPr>
            <w:tcW w:w="337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AED5403" w14:textId="77777777" w:rsidR="006C501F" w:rsidRDefault="00000000">
            <w:pPr>
              <w:bidi/>
              <w:spacing w:after="40" w:line="260" w:lineRule="auto"/>
            </w:pPr>
            <w:r>
              <w:rPr>
                <w:color w:val="22201C"/>
                <w:sz w:val="18"/>
                <w:szCs w:val="18"/>
                <w:rtl/>
              </w:rPr>
              <w:t xml:space="preserve">يخفض </w:t>
            </w:r>
            <w:proofErr w:type="spellStart"/>
            <w:r>
              <w:rPr>
                <w:color w:val="22201C"/>
                <w:sz w:val="18"/>
                <w:szCs w:val="18"/>
                <w:rtl/>
              </w:rPr>
              <w:t>Tg</w:t>
            </w:r>
            <w:proofErr w:type="spellEnd"/>
            <w:r>
              <w:rPr>
                <w:color w:val="22201C"/>
                <w:sz w:val="18"/>
                <w:szCs w:val="18"/>
                <w:rtl/>
              </w:rPr>
              <w:t>، وهو أكبر أثر (‎−4.6‎° في المثال)</w:t>
            </w:r>
          </w:p>
        </w:tc>
      </w:tr>
      <w:tr w:rsidR="006C501F" w14:paraId="586DB0D3" w14:textId="77777777">
        <w:tblPrEx>
          <w:tblCellMar>
            <w:top w:w="0" w:type="dxa"/>
            <w:bottom w:w="0" w:type="dxa"/>
          </w:tblCellMar>
        </w:tblPrEx>
        <w:trPr>
          <w:cantSplit/>
        </w:trPr>
        <w:tc>
          <w:tcPr>
            <w:tcW w:w="40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6B53AFD" w14:textId="77777777" w:rsidR="006C501F" w:rsidRDefault="00000000">
            <w:pPr>
              <w:bidi/>
              <w:spacing w:after="40" w:line="260" w:lineRule="auto"/>
            </w:pPr>
            <w:r>
              <w:rPr>
                <w:color w:val="22201C"/>
                <w:sz w:val="18"/>
                <w:szCs w:val="18"/>
                <w:rtl/>
              </w:rPr>
              <w:t>العلم أصفر فأعلى، والرياح أقل من 1.5 m/s، وحرارة الهواء أقل من 37°</w:t>
            </w:r>
          </w:p>
        </w:tc>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1A4F107" w14:textId="77777777" w:rsidR="006C501F" w:rsidRDefault="00000000">
            <w:pPr>
              <w:bidi/>
              <w:spacing w:after="40" w:line="260" w:lineRule="auto"/>
            </w:pPr>
            <w:r>
              <w:rPr>
                <w:color w:val="22201C"/>
                <w:sz w:val="18"/>
                <w:szCs w:val="18"/>
                <w:rtl/>
              </w:rPr>
              <w:t>المراوح</w:t>
            </w:r>
          </w:p>
        </w:tc>
        <w:tc>
          <w:tcPr>
            <w:tcW w:w="337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FBF4959" w14:textId="77777777" w:rsidR="006C501F" w:rsidRDefault="00000000">
            <w:pPr>
              <w:bidi/>
              <w:spacing w:after="40" w:line="260" w:lineRule="auto"/>
            </w:pPr>
            <w:r>
              <w:rPr>
                <w:color w:val="22201C"/>
                <w:sz w:val="18"/>
                <w:szCs w:val="18"/>
                <w:rtl/>
              </w:rPr>
              <w:t>تزيد التبخر وتبرّد الكرة</w:t>
            </w:r>
          </w:p>
        </w:tc>
      </w:tr>
      <w:tr w:rsidR="006C501F" w14:paraId="423E834B" w14:textId="77777777">
        <w:tblPrEx>
          <w:tblCellMar>
            <w:top w:w="0" w:type="dxa"/>
            <w:bottom w:w="0" w:type="dxa"/>
          </w:tblCellMar>
        </w:tblPrEx>
        <w:trPr>
          <w:cantSplit/>
        </w:trPr>
        <w:tc>
          <w:tcPr>
            <w:tcW w:w="40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3257DAA" w14:textId="77777777" w:rsidR="006C501F" w:rsidRDefault="00000000">
            <w:pPr>
              <w:bidi/>
              <w:spacing w:after="40" w:line="260" w:lineRule="auto"/>
            </w:pPr>
            <w:r>
              <w:rPr>
                <w:color w:val="22201C"/>
                <w:sz w:val="18"/>
                <w:szCs w:val="18"/>
                <w:rtl/>
              </w:rPr>
              <w:t>العلم أحمر أو أسود</w:t>
            </w:r>
          </w:p>
        </w:tc>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05286F3" w14:textId="77777777" w:rsidR="006C501F" w:rsidRDefault="00000000">
            <w:pPr>
              <w:bidi/>
              <w:spacing w:after="40" w:line="260" w:lineRule="auto"/>
            </w:pPr>
            <w:r>
              <w:rPr>
                <w:color w:val="22201C"/>
                <w:sz w:val="18"/>
                <w:szCs w:val="18"/>
                <w:rtl/>
              </w:rPr>
              <w:t>التظليل والتبريد فورًا، وتقليل النشاط</w:t>
            </w:r>
          </w:p>
        </w:tc>
        <w:tc>
          <w:tcPr>
            <w:tcW w:w="337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90FE7DB" w14:textId="77777777" w:rsidR="006C501F" w:rsidRDefault="00000000">
            <w:pPr>
              <w:bidi/>
              <w:spacing w:after="40" w:line="260" w:lineRule="auto"/>
            </w:pPr>
            <w:r>
              <w:rPr>
                <w:color w:val="22201C"/>
                <w:sz w:val="18"/>
                <w:szCs w:val="18"/>
                <w:rtl/>
              </w:rPr>
              <w:t>حد الخطر في جدول الأعلام</w:t>
            </w:r>
          </w:p>
        </w:tc>
      </w:tr>
      <w:tr w:rsidR="006C501F" w14:paraId="59799AE0" w14:textId="77777777">
        <w:tblPrEx>
          <w:tblCellMar>
            <w:top w:w="0" w:type="dxa"/>
            <w:bottom w:w="0" w:type="dxa"/>
          </w:tblCellMar>
        </w:tblPrEx>
        <w:trPr>
          <w:cantSplit/>
        </w:trPr>
        <w:tc>
          <w:tcPr>
            <w:tcW w:w="40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33F99B4" w14:textId="77777777" w:rsidR="006C501F" w:rsidRDefault="00000000">
            <w:pPr>
              <w:bidi/>
              <w:spacing w:after="40" w:line="260" w:lineRule="auto"/>
            </w:pPr>
            <w:r>
              <w:rPr>
                <w:color w:val="22201C"/>
                <w:sz w:val="18"/>
                <w:szCs w:val="18"/>
                <w:rtl/>
              </w:rPr>
              <w:t>العلم أبيض أو أخضر</w:t>
            </w:r>
          </w:p>
        </w:tc>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9F876D7" w14:textId="77777777" w:rsidR="006C501F" w:rsidRDefault="00000000">
            <w:pPr>
              <w:bidi/>
              <w:spacing w:after="40" w:line="260" w:lineRule="auto"/>
            </w:pPr>
            <w:r>
              <w:rPr>
                <w:color w:val="22201C"/>
                <w:sz w:val="18"/>
                <w:szCs w:val="18"/>
                <w:rtl/>
              </w:rPr>
              <w:t>مراقبة فقط</w:t>
            </w:r>
          </w:p>
        </w:tc>
        <w:tc>
          <w:tcPr>
            <w:tcW w:w="337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BF3F7E2" w14:textId="77777777" w:rsidR="006C501F" w:rsidRDefault="00000000">
            <w:pPr>
              <w:bidi/>
              <w:spacing w:after="40" w:line="260" w:lineRule="auto"/>
            </w:pPr>
            <w:r>
              <w:rPr>
                <w:color w:val="22201C"/>
                <w:sz w:val="18"/>
                <w:szCs w:val="18"/>
                <w:rtl/>
              </w:rPr>
              <w:t>تحت الحد المرجعي</w:t>
            </w:r>
          </w:p>
        </w:tc>
      </w:tr>
    </w:tbl>
    <w:p w14:paraId="2937744B" w14:textId="77777777" w:rsidR="006C501F" w:rsidRDefault="006C501F">
      <w:pPr>
        <w:spacing w:after="120"/>
      </w:pPr>
    </w:p>
    <w:p w14:paraId="4F7530D2" w14:textId="77777777" w:rsidR="006C501F" w:rsidRDefault="00000000">
      <w:pPr>
        <w:pStyle w:val="Heading3"/>
        <w:keepNext/>
        <w:bidi/>
        <w:spacing w:before="200" w:after="80"/>
      </w:pPr>
      <w:r>
        <w:rPr>
          <w:rtl/>
        </w:rPr>
        <w:t>7: الأثر المتوقع</w:t>
      </w:r>
    </w:p>
    <w:p w14:paraId="5DDEBE61" w14:textId="77777777" w:rsidR="006C501F" w:rsidRDefault="00000000">
      <w:pPr>
        <w:bidi/>
        <w:spacing w:after="120" w:line="300" w:lineRule="auto"/>
        <w:jc w:val="both"/>
      </w:pPr>
      <w:r>
        <w:rPr>
          <w:color w:val="22201C"/>
          <w:rtl/>
        </w:rPr>
        <w:t>WBGT بعد الإجراء − WBGT الآن: التظليل يخفض الإشعاع إلى 120 W/m² (المنتشر فقط)، والمراوح ترفع الرياح إلى 3 m/s. هذه قيم افتراضية معلنة؛ قياس أثر الأجهزة الحقيقي تحسين مقترح.</w:t>
      </w:r>
    </w:p>
    <w:p w14:paraId="453A8420" w14:textId="77777777" w:rsidR="006C501F" w:rsidRDefault="00000000">
      <w:pPr>
        <w:pStyle w:val="Heading3"/>
        <w:keepNext/>
        <w:bidi/>
        <w:spacing w:before="200" w:after="80"/>
      </w:pPr>
      <w:r>
        <w:rPr>
          <w:rtl/>
        </w:rPr>
        <w:lastRenderedPageBreak/>
        <w:t>8: التوقع</w:t>
      </w:r>
    </w:p>
    <w:p w14:paraId="70EBA740" w14:textId="77777777" w:rsidR="006C501F" w:rsidRDefault="00000000">
      <w:pPr>
        <w:bidi/>
        <w:spacing w:after="120" w:line="300" w:lineRule="auto"/>
        <w:jc w:val="both"/>
      </w:pPr>
      <w:r>
        <w:rPr>
          <w:color w:val="22201C"/>
          <w:rtl/>
        </w:rPr>
        <w:t xml:space="preserve">نطلب توقع الساعات القادمة لموقع الرياض من </w:t>
      </w:r>
      <w:proofErr w:type="spellStart"/>
      <w:r>
        <w:rPr>
          <w:color w:val="22201C"/>
          <w:rtl/>
        </w:rPr>
        <w:t>Open-Meteo</w:t>
      </w:r>
      <w:proofErr w:type="spellEnd"/>
      <w:r>
        <w:rPr>
          <w:color w:val="22201C"/>
          <w:rtl/>
        </w:rPr>
        <w:t xml:space="preserve"> (حرارة، رطوبة، رياح على 10 م، إشعاع كلي ومباشر)، ونمرر كل ساعة على دالة WBGT نفسها. النتيجة منحنى WBGT وأعلامه لست ساعات قادمة، </w:t>
      </w:r>
      <w:r>
        <w:rPr>
          <w:b/>
          <w:bCs/>
          <w:color w:val="22201C"/>
          <w:rtl/>
        </w:rPr>
        <w:t>بلا تدريب وبلا بيانات تاريخية</w:t>
      </w:r>
      <w:r>
        <w:rPr>
          <w:color w:val="22201C"/>
          <w:rtl/>
        </w:rPr>
        <w:t xml:space="preserve">. يحتاج اتصالًا بالإنترنت، </w:t>
      </w:r>
      <w:proofErr w:type="spellStart"/>
      <w:r>
        <w:rPr>
          <w:color w:val="22201C"/>
          <w:rtl/>
        </w:rPr>
        <w:t>والهوتسبوت</w:t>
      </w:r>
      <w:proofErr w:type="spellEnd"/>
      <w:r>
        <w:rPr>
          <w:color w:val="22201C"/>
          <w:rtl/>
        </w:rPr>
        <w:t xml:space="preserve"> يوفره.</w:t>
      </w:r>
    </w:p>
    <w:p w14:paraId="1B7C241C" w14:textId="77777777" w:rsidR="006C501F" w:rsidRDefault="00000000">
      <w:pPr>
        <w:pStyle w:val="Heading2"/>
        <w:keepNext/>
        <w:bidi/>
        <w:spacing w:before="280" w:after="120"/>
      </w:pPr>
      <w:bookmarkStart w:id="23" w:name="_Toc242677433"/>
      <w:r>
        <w:rPr>
          <w:rtl/>
        </w:rPr>
        <w:t>7.3 التحسينات المقترحة (16 بندًا)</w:t>
      </w:r>
      <w:bookmarkEnd w:id="23"/>
    </w:p>
    <w:p w14:paraId="04820232" w14:textId="77777777" w:rsidR="006C501F" w:rsidRDefault="00000000">
      <w:pPr>
        <w:bidi/>
        <w:spacing w:after="120" w:line="300" w:lineRule="auto"/>
        <w:jc w:val="both"/>
      </w:pPr>
      <w:r>
        <w:rPr>
          <w:color w:val="22201C"/>
          <w:rtl/>
        </w:rPr>
        <w:t>مرتبة حسب قيمتها أمام اللجنة. يُبنى منها ما يسمح به الوقت بعد اكتمال الأساسي، بدءًا من الأعلى.</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
        <w:gridCol w:w="2948"/>
        <w:gridCol w:w="566"/>
        <w:gridCol w:w="2607"/>
        <w:gridCol w:w="2951"/>
      </w:tblGrid>
      <w:tr w:rsidR="006C501F" w14:paraId="01D9BAF0" w14:textId="77777777">
        <w:tblPrEx>
          <w:tblCellMar>
            <w:top w:w="0" w:type="dxa"/>
            <w:bottom w:w="0" w:type="dxa"/>
          </w:tblCellMar>
        </w:tblPrEx>
        <w:trPr>
          <w:tblHeader/>
        </w:trPr>
        <w:tc>
          <w:tcPr>
            <w:tcW w:w="56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A9AD83D" w14:textId="77777777" w:rsidR="006C501F" w:rsidRDefault="00000000">
            <w:pPr>
              <w:bidi/>
              <w:spacing w:after="40" w:line="260" w:lineRule="auto"/>
            </w:pPr>
            <w:r>
              <w:rPr>
                <w:b/>
                <w:bCs/>
                <w:color w:val="FFFFFF"/>
                <w:sz w:val="18"/>
                <w:szCs w:val="18"/>
                <w:rtl/>
              </w:rPr>
              <w:t>#</w:t>
            </w:r>
          </w:p>
        </w:tc>
        <w:tc>
          <w:tcPr>
            <w:tcW w:w="294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16645BE" w14:textId="77777777" w:rsidR="006C501F" w:rsidRDefault="00000000">
            <w:pPr>
              <w:bidi/>
              <w:spacing w:after="40" w:line="260" w:lineRule="auto"/>
            </w:pPr>
            <w:r>
              <w:rPr>
                <w:b/>
                <w:bCs/>
                <w:color w:val="FFFFFF"/>
                <w:sz w:val="18"/>
                <w:szCs w:val="18"/>
                <w:rtl/>
              </w:rPr>
              <w:t>التحسين</w:t>
            </w:r>
          </w:p>
        </w:tc>
        <w:tc>
          <w:tcPr>
            <w:tcW w:w="56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B8E82F4" w14:textId="77777777" w:rsidR="006C501F" w:rsidRDefault="00000000">
            <w:pPr>
              <w:bidi/>
              <w:spacing w:after="40" w:line="260" w:lineRule="auto"/>
            </w:pPr>
            <w:r>
              <w:rPr>
                <w:b/>
                <w:bCs/>
                <w:color w:val="FFFFFF"/>
                <w:sz w:val="18"/>
                <w:szCs w:val="18"/>
                <w:rtl/>
              </w:rPr>
              <w:t>الفئة</w:t>
            </w:r>
          </w:p>
        </w:tc>
        <w:tc>
          <w:tcPr>
            <w:tcW w:w="260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542D14A" w14:textId="77777777" w:rsidR="006C501F" w:rsidRDefault="00000000">
            <w:pPr>
              <w:bidi/>
              <w:spacing w:after="40" w:line="260" w:lineRule="auto"/>
            </w:pPr>
            <w:r>
              <w:rPr>
                <w:b/>
                <w:bCs/>
                <w:color w:val="FFFFFF"/>
                <w:sz w:val="18"/>
                <w:szCs w:val="18"/>
                <w:rtl/>
              </w:rPr>
              <w:t>ماذا يضيف</w:t>
            </w:r>
          </w:p>
        </w:tc>
        <w:tc>
          <w:tcPr>
            <w:tcW w:w="2951"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F63C719" w14:textId="77777777" w:rsidR="006C501F" w:rsidRDefault="00000000">
            <w:pPr>
              <w:bidi/>
              <w:spacing w:after="40" w:line="260" w:lineRule="auto"/>
            </w:pPr>
            <w:r>
              <w:rPr>
                <w:b/>
                <w:bCs/>
                <w:color w:val="FFFFFF"/>
                <w:sz w:val="18"/>
                <w:szCs w:val="18"/>
                <w:rtl/>
              </w:rPr>
              <w:t>ما يحتاجه</w:t>
            </w:r>
          </w:p>
        </w:tc>
      </w:tr>
      <w:tr w:rsidR="006C501F" w14:paraId="541683EC"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E54D26" w14:textId="77777777" w:rsidR="006C501F" w:rsidRDefault="00000000">
            <w:pPr>
              <w:bidi/>
              <w:spacing w:after="40" w:line="260" w:lineRule="auto"/>
            </w:pPr>
            <w:r>
              <w:rPr>
                <w:b/>
                <w:bCs/>
                <w:color w:val="22201C"/>
                <w:sz w:val="18"/>
                <w:szCs w:val="18"/>
                <w:rtl/>
              </w:rPr>
              <w:t>ج1</w:t>
            </w:r>
          </w:p>
        </w:tc>
        <w:tc>
          <w:tcPr>
            <w:tcW w:w="2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FCD7AFB" w14:textId="77777777" w:rsidR="006C501F" w:rsidRDefault="00000000">
            <w:pPr>
              <w:bidi/>
              <w:spacing w:after="40" w:line="260" w:lineRule="auto"/>
            </w:pPr>
            <w:r>
              <w:rPr>
                <w:color w:val="22201C"/>
                <w:sz w:val="18"/>
                <w:szCs w:val="18"/>
                <w:rtl/>
              </w:rPr>
              <w:t>نموذج تعلم آلي يصحح توقع WBGT محليًا</w:t>
            </w:r>
          </w:p>
        </w:tc>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8F3C74C" w14:textId="77777777" w:rsidR="006C501F" w:rsidRDefault="00000000">
            <w:pPr>
              <w:bidi/>
              <w:spacing w:after="40" w:line="260" w:lineRule="auto"/>
            </w:pPr>
            <w:r>
              <w:rPr>
                <w:color w:val="22201C"/>
                <w:sz w:val="18"/>
                <w:szCs w:val="18"/>
                <w:rtl/>
              </w:rPr>
              <w:t>ج</w:t>
            </w:r>
          </w:p>
        </w:tc>
        <w:tc>
          <w:tcPr>
            <w:tcW w:w="26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B319FD4" w14:textId="77777777" w:rsidR="006C501F" w:rsidRDefault="00000000">
            <w:pPr>
              <w:bidi/>
              <w:spacing w:after="40" w:line="260" w:lineRule="auto"/>
            </w:pPr>
            <w:r>
              <w:rPr>
                <w:color w:val="22201C"/>
                <w:sz w:val="18"/>
                <w:szCs w:val="18"/>
                <w:rtl/>
              </w:rPr>
              <w:t>مكوّن ذكاء اصطناعي مدرَّب، ورقم دقة مقيس</w:t>
            </w:r>
          </w:p>
        </w:tc>
        <w:tc>
          <w:tcPr>
            <w:tcW w:w="295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9CD4D2C" w14:textId="77777777" w:rsidR="006C501F" w:rsidRDefault="00000000">
            <w:pPr>
              <w:bidi/>
              <w:spacing w:after="40" w:line="260" w:lineRule="auto"/>
            </w:pPr>
            <w:r>
              <w:rPr>
                <w:color w:val="22201C"/>
                <w:sz w:val="18"/>
                <w:szCs w:val="18"/>
                <w:rtl/>
              </w:rPr>
              <w:t xml:space="preserve">بيانات ERA5 للرياض + </w:t>
            </w:r>
            <w:proofErr w:type="spellStart"/>
            <w:r>
              <w:rPr>
                <w:color w:val="22201C"/>
                <w:sz w:val="18"/>
                <w:szCs w:val="18"/>
                <w:rtl/>
              </w:rPr>
              <w:t>LightGBM</w:t>
            </w:r>
            <w:proofErr w:type="spellEnd"/>
            <w:r>
              <w:rPr>
                <w:color w:val="22201C"/>
                <w:sz w:val="18"/>
                <w:szCs w:val="18"/>
                <w:rtl/>
              </w:rPr>
              <w:t>؛ تقييم MAE على سنة محجوزة</w:t>
            </w:r>
          </w:p>
        </w:tc>
      </w:tr>
      <w:tr w:rsidR="006C501F" w14:paraId="4C955A98"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ECFE6FF" w14:textId="77777777" w:rsidR="006C501F" w:rsidRDefault="00000000">
            <w:pPr>
              <w:bidi/>
              <w:spacing w:after="40" w:line="260" w:lineRule="auto"/>
            </w:pPr>
            <w:r>
              <w:rPr>
                <w:b/>
                <w:bCs/>
                <w:color w:val="22201C"/>
                <w:sz w:val="18"/>
                <w:szCs w:val="18"/>
                <w:rtl/>
              </w:rPr>
              <w:t>ج2</w:t>
            </w:r>
          </w:p>
        </w:tc>
        <w:tc>
          <w:tcPr>
            <w:tcW w:w="2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DDC4EB" w14:textId="77777777" w:rsidR="006C501F" w:rsidRDefault="00000000">
            <w:pPr>
              <w:bidi/>
              <w:spacing w:after="40" w:line="260" w:lineRule="auto"/>
            </w:pPr>
            <w:r>
              <w:rPr>
                <w:color w:val="22201C"/>
                <w:sz w:val="18"/>
                <w:szCs w:val="18"/>
                <w:rtl/>
              </w:rPr>
              <w:t>تقدير WBGT للمناطق بلا أعمدة</w:t>
            </w:r>
          </w:p>
        </w:tc>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ED81DA6" w14:textId="77777777" w:rsidR="006C501F" w:rsidRDefault="00000000">
            <w:pPr>
              <w:bidi/>
              <w:spacing w:after="40" w:line="260" w:lineRule="auto"/>
            </w:pPr>
            <w:r>
              <w:rPr>
                <w:color w:val="22201C"/>
                <w:sz w:val="18"/>
                <w:szCs w:val="18"/>
                <w:rtl/>
              </w:rPr>
              <w:t>ج</w:t>
            </w:r>
          </w:p>
        </w:tc>
        <w:tc>
          <w:tcPr>
            <w:tcW w:w="26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3F63E94" w14:textId="77777777" w:rsidR="006C501F" w:rsidRDefault="00000000">
            <w:pPr>
              <w:bidi/>
              <w:spacing w:after="40" w:line="260" w:lineRule="auto"/>
            </w:pPr>
            <w:r>
              <w:rPr>
                <w:color w:val="22201C"/>
                <w:sz w:val="18"/>
                <w:szCs w:val="18"/>
                <w:rtl/>
              </w:rPr>
              <w:t>قلب التحدي 2.3: القياس في نقاط قليلة</w:t>
            </w:r>
          </w:p>
        </w:tc>
        <w:tc>
          <w:tcPr>
            <w:tcW w:w="295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8CB5C01" w14:textId="77777777" w:rsidR="006C501F" w:rsidRDefault="00000000">
            <w:pPr>
              <w:bidi/>
              <w:spacing w:after="40" w:line="260" w:lineRule="auto"/>
            </w:pPr>
            <w:r>
              <w:rPr>
                <w:color w:val="22201C"/>
                <w:sz w:val="18"/>
                <w:szCs w:val="18"/>
                <w:rtl/>
              </w:rPr>
              <w:t>عمودان فأكثر، وفئة ظل لكل منطقة</w:t>
            </w:r>
          </w:p>
        </w:tc>
      </w:tr>
      <w:tr w:rsidR="006C501F" w14:paraId="394C7507"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C156F5" w14:textId="77777777" w:rsidR="006C501F" w:rsidRDefault="00000000">
            <w:pPr>
              <w:bidi/>
              <w:spacing w:after="40" w:line="260" w:lineRule="auto"/>
            </w:pPr>
            <w:r>
              <w:rPr>
                <w:b/>
                <w:bCs/>
                <w:color w:val="22201C"/>
                <w:sz w:val="18"/>
                <w:szCs w:val="18"/>
                <w:rtl/>
              </w:rPr>
              <w:t>ب11</w:t>
            </w:r>
          </w:p>
        </w:tc>
        <w:tc>
          <w:tcPr>
            <w:tcW w:w="2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C31B165" w14:textId="77777777" w:rsidR="006C501F" w:rsidRDefault="00000000">
            <w:pPr>
              <w:bidi/>
              <w:spacing w:after="40" w:line="260" w:lineRule="auto"/>
            </w:pPr>
            <w:r>
              <w:rPr>
                <w:color w:val="22201C"/>
                <w:sz w:val="18"/>
                <w:szCs w:val="18"/>
                <w:rtl/>
              </w:rPr>
              <w:t>خطر الفعالية واقتراح وقت أنسب</w:t>
            </w:r>
          </w:p>
        </w:tc>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96F58F8" w14:textId="77777777" w:rsidR="006C501F" w:rsidRDefault="00000000">
            <w:pPr>
              <w:bidi/>
              <w:spacing w:after="40" w:line="260" w:lineRule="auto"/>
            </w:pPr>
            <w:r>
              <w:rPr>
                <w:color w:val="22201C"/>
                <w:sz w:val="18"/>
                <w:szCs w:val="18"/>
                <w:rtl/>
              </w:rPr>
              <w:t>ب</w:t>
            </w:r>
          </w:p>
        </w:tc>
        <w:tc>
          <w:tcPr>
            <w:tcW w:w="26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FB4DD70" w14:textId="77777777" w:rsidR="006C501F" w:rsidRDefault="00000000">
            <w:pPr>
              <w:bidi/>
              <w:spacing w:after="40" w:line="260" w:lineRule="auto"/>
            </w:pPr>
            <w:r>
              <w:rPr>
                <w:color w:val="22201C"/>
                <w:sz w:val="18"/>
                <w:szCs w:val="18"/>
                <w:rtl/>
              </w:rPr>
              <w:t>ربط مباشر بتشغيل إكسبو</w:t>
            </w:r>
          </w:p>
        </w:tc>
        <w:tc>
          <w:tcPr>
            <w:tcW w:w="295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9FE622" w14:textId="77777777" w:rsidR="006C501F" w:rsidRDefault="00000000">
            <w:pPr>
              <w:bidi/>
              <w:spacing w:after="40" w:line="260" w:lineRule="auto"/>
            </w:pPr>
            <w:r>
              <w:rPr>
                <w:color w:val="22201C"/>
                <w:sz w:val="18"/>
                <w:szCs w:val="18"/>
                <w:rtl/>
              </w:rPr>
              <w:t>التوقع (بند 8) وجدول فعاليات</w:t>
            </w:r>
          </w:p>
        </w:tc>
      </w:tr>
      <w:tr w:rsidR="006C501F" w14:paraId="6ED48604"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5325CBE" w14:textId="77777777" w:rsidR="006C501F" w:rsidRDefault="00000000">
            <w:pPr>
              <w:bidi/>
              <w:spacing w:after="40" w:line="260" w:lineRule="auto"/>
            </w:pPr>
            <w:r>
              <w:rPr>
                <w:b/>
                <w:bCs/>
                <w:color w:val="22201C"/>
                <w:sz w:val="18"/>
                <w:szCs w:val="18"/>
                <w:rtl/>
              </w:rPr>
              <w:t>ب7</w:t>
            </w:r>
          </w:p>
        </w:tc>
        <w:tc>
          <w:tcPr>
            <w:tcW w:w="2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81CBEA3" w14:textId="77777777" w:rsidR="006C501F" w:rsidRDefault="00000000">
            <w:pPr>
              <w:bidi/>
              <w:spacing w:after="40" w:line="260" w:lineRule="auto"/>
            </w:pPr>
            <w:r>
              <w:rPr>
                <w:color w:val="22201C"/>
                <w:sz w:val="18"/>
                <w:szCs w:val="18"/>
                <w:rtl/>
              </w:rPr>
              <w:t>الأتمتة مع منع التذبذب</w:t>
            </w:r>
          </w:p>
        </w:tc>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1CA5658" w14:textId="77777777" w:rsidR="006C501F" w:rsidRDefault="00000000">
            <w:pPr>
              <w:bidi/>
              <w:spacing w:after="40" w:line="260" w:lineRule="auto"/>
            </w:pPr>
            <w:r>
              <w:rPr>
                <w:color w:val="22201C"/>
                <w:sz w:val="18"/>
                <w:szCs w:val="18"/>
                <w:rtl/>
              </w:rPr>
              <w:t>ب</w:t>
            </w:r>
          </w:p>
        </w:tc>
        <w:tc>
          <w:tcPr>
            <w:tcW w:w="26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A5F53BA" w14:textId="77777777" w:rsidR="006C501F" w:rsidRDefault="00000000">
            <w:pPr>
              <w:bidi/>
              <w:spacing w:after="40" w:line="260" w:lineRule="auto"/>
            </w:pPr>
            <w:r>
              <w:rPr>
                <w:color w:val="22201C"/>
                <w:sz w:val="18"/>
                <w:szCs w:val="18"/>
                <w:rtl/>
              </w:rPr>
              <w:t>تشغيل وإيقاف مستقر للأجهزة</w:t>
            </w:r>
          </w:p>
        </w:tc>
        <w:tc>
          <w:tcPr>
            <w:tcW w:w="295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61BAD50" w14:textId="77777777" w:rsidR="006C501F" w:rsidRDefault="00000000">
            <w:pPr>
              <w:bidi/>
              <w:spacing w:after="40" w:line="260" w:lineRule="auto"/>
            </w:pPr>
            <w:r>
              <w:rPr>
                <w:color w:val="22201C"/>
                <w:sz w:val="18"/>
                <w:szCs w:val="18"/>
                <w:rtl/>
              </w:rPr>
              <w:t>مدة صعود 3 دقائق ونزول 5 دقائق</w:t>
            </w:r>
          </w:p>
        </w:tc>
      </w:tr>
      <w:tr w:rsidR="006C501F" w14:paraId="08D826D6"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A262AE1" w14:textId="77777777" w:rsidR="006C501F" w:rsidRDefault="00000000">
            <w:pPr>
              <w:bidi/>
              <w:spacing w:after="40" w:line="260" w:lineRule="auto"/>
            </w:pPr>
            <w:r>
              <w:rPr>
                <w:b/>
                <w:bCs/>
                <w:color w:val="22201C"/>
                <w:sz w:val="18"/>
                <w:szCs w:val="18"/>
                <w:rtl/>
              </w:rPr>
              <w:t>ب10</w:t>
            </w:r>
          </w:p>
        </w:tc>
        <w:tc>
          <w:tcPr>
            <w:tcW w:w="2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547FB70" w14:textId="77777777" w:rsidR="006C501F" w:rsidRDefault="00000000">
            <w:pPr>
              <w:bidi/>
              <w:spacing w:after="40" w:line="260" w:lineRule="auto"/>
            </w:pPr>
            <w:r>
              <w:rPr>
                <w:color w:val="22201C"/>
                <w:sz w:val="18"/>
                <w:szCs w:val="18"/>
                <w:rtl/>
              </w:rPr>
              <w:t>مؤشر جودة القراءة</w:t>
            </w:r>
          </w:p>
        </w:tc>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585E1A3" w14:textId="77777777" w:rsidR="006C501F" w:rsidRDefault="00000000">
            <w:pPr>
              <w:bidi/>
              <w:spacing w:after="40" w:line="260" w:lineRule="auto"/>
            </w:pPr>
            <w:r>
              <w:rPr>
                <w:color w:val="22201C"/>
                <w:sz w:val="18"/>
                <w:szCs w:val="18"/>
                <w:rtl/>
              </w:rPr>
              <w:t>ب</w:t>
            </w:r>
          </w:p>
        </w:tc>
        <w:tc>
          <w:tcPr>
            <w:tcW w:w="26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C2DFDE9" w14:textId="77777777" w:rsidR="006C501F" w:rsidRDefault="00000000">
            <w:pPr>
              <w:bidi/>
              <w:spacing w:after="40" w:line="260" w:lineRule="auto"/>
            </w:pPr>
            <w:r>
              <w:rPr>
                <w:color w:val="22201C"/>
                <w:sz w:val="18"/>
                <w:szCs w:val="18"/>
                <w:rtl/>
              </w:rPr>
              <w:t>شفافية: مقاسة أم مقدّرة</w:t>
            </w:r>
          </w:p>
        </w:tc>
        <w:tc>
          <w:tcPr>
            <w:tcW w:w="295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B72A95D" w14:textId="77777777" w:rsidR="006C501F" w:rsidRDefault="00000000">
            <w:pPr>
              <w:bidi/>
              <w:spacing w:after="40" w:line="260" w:lineRule="auto"/>
            </w:pPr>
            <w:r>
              <w:rPr>
                <w:color w:val="22201C"/>
                <w:sz w:val="18"/>
                <w:szCs w:val="18"/>
                <w:rtl/>
              </w:rPr>
              <w:t>وسم الطريقة ووجود الحساسات</w:t>
            </w:r>
          </w:p>
        </w:tc>
      </w:tr>
      <w:tr w:rsidR="006C501F" w14:paraId="678665AD"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7568F3F" w14:textId="77777777" w:rsidR="006C501F" w:rsidRDefault="00000000">
            <w:pPr>
              <w:bidi/>
              <w:spacing w:after="40" w:line="260" w:lineRule="auto"/>
            </w:pPr>
            <w:r>
              <w:rPr>
                <w:b/>
                <w:bCs/>
                <w:color w:val="22201C"/>
                <w:sz w:val="18"/>
                <w:szCs w:val="18"/>
                <w:rtl/>
              </w:rPr>
              <w:t>ب8</w:t>
            </w:r>
          </w:p>
        </w:tc>
        <w:tc>
          <w:tcPr>
            <w:tcW w:w="2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EC243DE" w14:textId="77777777" w:rsidR="006C501F" w:rsidRDefault="00000000">
            <w:pPr>
              <w:bidi/>
              <w:spacing w:after="40" w:line="260" w:lineRule="auto"/>
            </w:pPr>
            <w:r>
              <w:rPr>
                <w:color w:val="22201C"/>
                <w:sz w:val="18"/>
                <w:szCs w:val="18"/>
                <w:rtl/>
              </w:rPr>
              <w:t>الاتجاه: سرعة ارتفاع WBGT</w:t>
            </w:r>
          </w:p>
        </w:tc>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DB28FA2" w14:textId="77777777" w:rsidR="006C501F" w:rsidRDefault="00000000">
            <w:pPr>
              <w:bidi/>
              <w:spacing w:after="40" w:line="260" w:lineRule="auto"/>
            </w:pPr>
            <w:r>
              <w:rPr>
                <w:color w:val="22201C"/>
                <w:sz w:val="18"/>
                <w:szCs w:val="18"/>
                <w:rtl/>
              </w:rPr>
              <w:t>ب</w:t>
            </w:r>
          </w:p>
        </w:tc>
        <w:tc>
          <w:tcPr>
            <w:tcW w:w="26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63D40F2" w14:textId="77777777" w:rsidR="006C501F" w:rsidRDefault="00000000">
            <w:pPr>
              <w:bidi/>
              <w:spacing w:after="40" w:line="260" w:lineRule="auto"/>
            </w:pPr>
            <w:r>
              <w:rPr>
                <w:color w:val="22201C"/>
                <w:sz w:val="18"/>
                <w:szCs w:val="18"/>
                <w:rtl/>
              </w:rPr>
              <w:t>إنذار مبكر</w:t>
            </w:r>
          </w:p>
        </w:tc>
        <w:tc>
          <w:tcPr>
            <w:tcW w:w="295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6F170F0" w14:textId="77777777" w:rsidR="006C501F" w:rsidRDefault="00000000">
            <w:pPr>
              <w:bidi/>
              <w:spacing w:after="40" w:line="260" w:lineRule="auto"/>
            </w:pPr>
            <w:r>
              <w:rPr>
                <w:color w:val="22201C"/>
                <w:sz w:val="18"/>
                <w:szCs w:val="18"/>
                <w:rtl/>
              </w:rPr>
              <w:t>ميل خط على آخر 30 دقيقة</w:t>
            </w:r>
          </w:p>
        </w:tc>
      </w:tr>
      <w:tr w:rsidR="006C501F" w14:paraId="30D8598E"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9F78A6C" w14:textId="77777777" w:rsidR="006C501F" w:rsidRDefault="00000000">
            <w:pPr>
              <w:bidi/>
              <w:spacing w:after="40" w:line="260" w:lineRule="auto"/>
            </w:pPr>
            <w:r>
              <w:rPr>
                <w:b/>
                <w:bCs/>
                <w:color w:val="22201C"/>
                <w:sz w:val="18"/>
                <w:szCs w:val="18"/>
                <w:rtl/>
              </w:rPr>
              <w:t>ب1</w:t>
            </w:r>
          </w:p>
        </w:tc>
        <w:tc>
          <w:tcPr>
            <w:tcW w:w="2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860C48" w14:textId="77777777" w:rsidR="006C501F" w:rsidRDefault="00000000">
            <w:pPr>
              <w:bidi/>
              <w:spacing w:after="40" w:line="260" w:lineRule="auto"/>
            </w:pPr>
            <w:r>
              <w:rPr>
                <w:color w:val="22201C"/>
                <w:sz w:val="18"/>
                <w:szCs w:val="18"/>
                <w:rtl/>
              </w:rPr>
              <w:t>كشف القفزات والقيم الثابتة</w:t>
            </w:r>
          </w:p>
        </w:tc>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991DEBA" w14:textId="77777777" w:rsidR="006C501F" w:rsidRDefault="00000000">
            <w:pPr>
              <w:bidi/>
              <w:spacing w:after="40" w:line="260" w:lineRule="auto"/>
            </w:pPr>
            <w:r>
              <w:rPr>
                <w:color w:val="22201C"/>
                <w:sz w:val="18"/>
                <w:szCs w:val="18"/>
                <w:rtl/>
              </w:rPr>
              <w:t>ب</w:t>
            </w:r>
          </w:p>
        </w:tc>
        <w:tc>
          <w:tcPr>
            <w:tcW w:w="26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C1A64BB" w14:textId="77777777" w:rsidR="006C501F" w:rsidRDefault="00000000">
            <w:pPr>
              <w:bidi/>
              <w:spacing w:after="40" w:line="260" w:lineRule="auto"/>
            </w:pPr>
            <w:r>
              <w:rPr>
                <w:color w:val="22201C"/>
                <w:sz w:val="18"/>
                <w:szCs w:val="18"/>
                <w:rtl/>
              </w:rPr>
              <w:t>بيانات أنظف</w:t>
            </w:r>
          </w:p>
        </w:tc>
        <w:tc>
          <w:tcPr>
            <w:tcW w:w="295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B9727A3" w14:textId="77777777" w:rsidR="006C501F" w:rsidRDefault="00000000">
            <w:pPr>
              <w:bidi/>
              <w:spacing w:after="40" w:line="260" w:lineRule="auto"/>
            </w:pPr>
            <w:r>
              <w:rPr>
                <w:color w:val="22201C"/>
                <w:sz w:val="18"/>
                <w:szCs w:val="18"/>
                <w:rtl/>
              </w:rPr>
              <w:t>قواعد معدل التغير والثبات</w:t>
            </w:r>
          </w:p>
        </w:tc>
      </w:tr>
      <w:tr w:rsidR="006C501F" w14:paraId="6DAC82FE"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6F05F0B" w14:textId="77777777" w:rsidR="006C501F" w:rsidRDefault="00000000">
            <w:pPr>
              <w:bidi/>
              <w:spacing w:after="40" w:line="260" w:lineRule="auto"/>
            </w:pPr>
            <w:r>
              <w:rPr>
                <w:b/>
                <w:bCs/>
                <w:color w:val="22201C"/>
                <w:sz w:val="18"/>
                <w:szCs w:val="18"/>
                <w:rtl/>
              </w:rPr>
              <w:t>ب2</w:t>
            </w:r>
          </w:p>
        </w:tc>
        <w:tc>
          <w:tcPr>
            <w:tcW w:w="2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E7B2D9E" w14:textId="77777777" w:rsidR="006C501F" w:rsidRDefault="00000000">
            <w:pPr>
              <w:bidi/>
              <w:spacing w:after="40" w:line="260" w:lineRule="auto"/>
            </w:pPr>
            <w:r>
              <w:rPr>
                <w:color w:val="22201C"/>
                <w:sz w:val="18"/>
                <w:szCs w:val="18"/>
                <w:rtl/>
              </w:rPr>
              <w:t>سد الفجوات القصيرة</w:t>
            </w:r>
          </w:p>
        </w:tc>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691F391" w14:textId="77777777" w:rsidR="006C501F" w:rsidRDefault="00000000">
            <w:pPr>
              <w:bidi/>
              <w:spacing w:after="40" w:line="260" w:lineRule="auto"/>
            </w:pPr>
            <w:r>
              <w:rPr>
                <w:color w:val="22201C"/>
                <w:sz w:val="18"/>
                <w:szCs w:val="18"/>
                <w:rtl/>
              </w:rPr>
              <w:t>ب</w:t>
            </w:r>
          </w:p>
        </w:tc>
        <w:tc>
          <w:tcPr>
            <w:tcW w:w="26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839F48B" w14:textId="77777777" w:rsidR="006C501F" w:rsidRDefault="00000000">
            <w:pPr>
              <w:bidi/>
              <w:spacing w:after="40" w:line="260" w:lineRule="auto"/>
            </w:pPr>
            <w:r>
              <w:rPr>
                <w:color w:val="22201C"/>
                <w:sz w:val="18"/>
                <w:szCs w:val="18"/>
                <w:rtl/>
              </w:rPr>
              <w:t>رسوم متصلة</w:t>
            </w:r>
          </w:p>
        </w:tc>
        <w:tc>
          <w:tcPr>
            <w:tcW w:w="295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2673D6F" w14:textId="77777777" w:rsidR="006C501F" w:rsidRDefault="00000000">
            <w:pPr>
              <w:bidi/>
              <w:spacing w:after="40" w:line="260" w:lineRule="auto"/>
            </w:pPr>
            <w:r>
              <w:rPr>
                <w:color w:val="22201C"/>
                <w:sz w:val="18"/>
                <w:szCs w:val="18"/>
                <w:rtl/>
              </w:rPr>
              <w:t>استيفاء خطي حتى 3 رسائل</w:t>
            </w:r>
          </w:p>
        </w:tc>
      </w:tr>
      <w:tr w:rsidR="006C501F" w14:paraId="31BD02EA"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E2A48E8" w14:textId="77777777" w:rsidR="006C501F" w:rsidRDefault="00000000">
            <w:pPr>
              <w:bidi/>
              <w:spacing w:after="40" w:line="260" w:lineRule="auto"/>
            </w:pPr>
            <w:r>
              <w:rPr>
                <w:b/>
                <w:bCs/>
                <w:color w:val="22201C"/>
                <w:sz w:val="18"/>
                <w:szCs w:val="18"/>
                <w:rtl/>
              </w:rPr>
              <w:t>ب3</w:t>
            </w:r>
          </w:p>
        </w:tc>
        <w:tc>
          <w:tcPr>
            <w:tcW w:w="2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73B9EB6" w14:textId="77777777" w:rsidR="006C501F" w:rsidRDefault="00000000">
            <w:pPr>
              <w:bidi/>
              <w:spacing w:after="40" w:line="260" w:lineRule="auto"/>
            </w:pPr>
            <w:r>
              <w:rPr>
                <w:color w:val="22201C"/>
                <w:sz w:val="18"/>
                <w:szCs w:val="18"/>
                <w:rtl/>
              </w:rPr>
              <w:t>تقدير عمود منقطع من جيرانه</w:t>
            </w:r>
          </w:p>
        </w:tc>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54468F6" w14:textId="77777777" w:rsidR="006C501F" w:rsidRDefault="00000000">
            <w:pPr>
              <w:bidi/>
              <w:spacing w:after="40" w:line="260" w:lineRule="auto"/>
            </w:pPr>
            <w:r>
              <w:rPr>
                <w:color w:val="22201C"/>
                <w:sz w:val="18"/>
                <w:szCs w:val="18"/>
                <w:rtl/>
              </w:rPr>
              <w:t>ب</w:t>
            </w:r>
          </w:p>
        </w:tc>
        <w:tc>
          <w:tcPr>
            <w:tcW w:w="26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C7B6BB9" w14:textId="77777777" w:rsidR="006C501F" w:rsidRDefault="00000000">
            <w:pPr>
              <w:bidi/>
              <w:spacing w:after="40" w:line="260" w:lineRule="auto"/>
            </w:pPr>
            <w:r>
              <w:rPr>
                <w:color w:val="22201C"/>
                <w:sz w:val="18"/>
                <w:szCs w:val="18"/>
                <w:rtl/>
              </w:rPr>
              <w:t>استمرار الخريطة عند الأعطال</w:t>
            </w:r>
          </w:p>
        </w:tc>
        <w:tc>
          <w:tcPr>
            <w:tcW w:w="295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5E0878D" w14:textId="77777777" w:rsidR="006C501F" w:rsidRDefault="00000000">
            <w:pPr>
              <w:bidi/>
              <w:spacing w:after="40" w:line="260" w:lineRule="auto"/>
            </w:pPr>
            <w:r>
              <w:rPr>
                <w:color w:val="22201C"/>
                <w:sz w:val="18"/>
                <w:szCs w:val="18"/>
                <w:rtl/>
              </w:rPr>
              <w:t>عمودان فأكثر</w:t>
            </w:r>
          </w:p>
        </w:tc>
      </w:tr>
      <w:tr w:rsidR="006C501F" w14:paraId="511E1952"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B25AAEB" w14:textId="77777777" w:rsidR="006C501F" w:rsidRDefault="00000000">
            <w:pPr>
              <w:bidi/>
              <w:spacing w:after="40" w:line="260" w:lineRule="auto"/>
            </w:pPr>
            <w:r>
              <w:rPr>
                <w:b/>
                <w:bCs/>
                <w:color w:val="22201C"/>
                <w:sz w:val="18"/>
                <w:szCs w:val="18"/>
                <w:rtl/>
              </w:rPr>
              <w:t>ب9</w:t>
            </w:r>
          </w:p>
        </w:tc>
        <w:tc>
          <w:tcPr>
            <w:tcW w:w="2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F1AC008" w14:textId="77777777" w:rsidR="006C501F" w:rsidRDefault="00000000">
            <w:pPr>
              <w:bidi/>
              <w:spacing w:after="40" w:line="260" w:lineRule="auto"/>
            </w:pPr>
            <w:r>
              <w:rPr>
                <w:color w:val="22201C"/>
                <w:sz w:val="18"/>
                <w:szCs w:val="18"/>
                <w:rtl/>
              </w:rPr>
              <w:t>كشف عطل جهاز من أثره</w:t>
            </w:r>
          </w:p>
        </w:tc>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045B166" w14:textId="77777777" w:rsidR="006C501F" w:rsidRDefault="00000000">
            <w:pPr>
              <w:bidi/>
              <w:spacing w:after="40" w:line="260" w:lineRule="auto"/>
            </w:pPr>
            <w:r>
              <w:rPr>
                <w:color w:val="22201C"/>
                <w:sz w:val="18"/>
                <w:szCs w:val="18"/>
                <w:rtl/>
              </w:rPr>
              <w:t>ب</w:t>
            </w:r>
          </w:p>
        </w:tc>
        <w:tc>
          <w:tcPr>
            <w:tcW w:w="26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CB35C42" w14:textId="77777777" w:rsidR="006C501F" w:rsidRDefault="00000000">
            <w:pPr>
              <w:bidi/>
              <w:spacing w:after="40" w:line="260" w:lineRule="auto"/>
            </w:pPr>
            <w:r>
              <w:rPr>
                <w:color w:val="22201C"/>
                <w:sz w:val="18"/>
                <w:szCs w:val="18"/>
                <w:rtl/>
              </w:rPr>
              <w:t>صيانة استباقية</w:t>
            </w:r>
          </w:p>
        </w:tc>
        <w:tc>
          <w:tcPr>
            <w:tcW w:w="295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7E757C0" w14:textId="77777777" w:rsidR="006C501F" w:rsidRDefault="00000000">
            <w:pPr>
              <w:bidi/>
              <w:spacing w:after="40" w:line="260" w:lineRule="auto"/>
            </w:pPr>
            <w:r>
              <w:rPr>
                <w:color w:val="22201C"/>
                <w:sz w:val="18"/>
                <w:szCs w:val="18"/>
                <w:rtl/>
              </w:rPr>
              <w:t>سجل تشغيل الأجهزة</w:t>
            </w:r>
          </w:p>
        </w:tc>
      </w:tr>
      <w:tr w:rsidR="006C501F" w14:paraId="73D72C69"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BE3DF4" w14:textId="77777777" w:rsidR="006C501F" w:rsidRDefault="00000000">
            <w:pPr>
              <w:bidi/>
              <w:spacing w:after="40" w:line="260" w:lineRule="auto"/>
            </w:pPr>
            <w:r>
              <w:rPr>
                <w:b/>
                <w:bCs/>
                <w:color w:val="22201C"/>
                <w:sz w:val="18"/>
                <w:szCs w:val="18"/>
                <w:rtl/>
              </w:rPr>
              <w:t>أ6</w:t>
            </w:r>
          </w:p>
        </w:tc>
        <w:tc>
          <w:tcPr>
            <w:tcW w:w="2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F5B60FA" w14:textId="77777777" w:rsidR="006C501F" w:rsidRDefault="00000000">
            <w:pPr>
              <w:bidi/>
              <w:spacing w:after="40" w:line="260" w:lineRule="auto"/>
            </w:pPr>
            <w:r>
              <w:rPr>
                <w:color w:val="22201C"/>
                <w:sz w:val="18"/>
                <w:szCs w:val="18"/>
                <w:rtl/>
              </w:rPr>
              <w:t>ساعات العلم الأصفر فأعلى، وخريطة الساعات × الأيام</w:t>
            </w:r>
          </w:p>
        </w:tc>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FA43E86" w14:textId="77777777" w:rsidR="006C501F" w:rsidRDefault="00000000">
            <w:pPr>
              <w:bidi/>
              <w:spacing w:after="40" w:line="260" w:lineRule="auto"/>
            </w:pPr>
            <w:r>
              <w:rPr>
                <w:color w:val="22201C"/>
                <w:sz w:val="18"/>
                <w:szCs w:val="18"/>
                <w:rtl/>
              </w:rPr>
              <w:t>أ</w:t>
            </w:r>
          </w:p>
        </w:tc>
        <w:tc>
          <w:tcPr>
            <w:tcW w:w="26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AFF5D24" w14:textId="77777777" w:rsidR="006C501F" w:rsidRDefault="00000000">
            <w:pPr>
              <w:bidi/>
              <w:spacing w:after="40" w:line="260" w:lineRule="auto"/>
            </w:pPr>
            <w:r>
              <w:rPr>
                <w:color w:val="22201C"/>
                <w:sz w:val="18"/>
                <w:szCs w:val="18"/>
                <w:rtl/>
              </w:rPr>
              <w:t>تحليلات يومية وأسبوعية</w:t>
            </w:r>
          </w:p>
        </w:tc>
        <w:tc>
          <w:tcPr>
            <w:tcW w:w="295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1A50C57" w14:textId="77777777" w:rsidR="006C501F" w:rsidRDefault="00000000">
            <w:pPr>
              <w:bidi/>
              <w:spacing w:after="40" w:line="260" w:lineRule="auto"/>
            </w:pPr>
            <w:r>
              <w:rPr>
                <w:color w:val="22201C"/>
                <w:sz w:val="18"/>
                <w:szCs w:val="18"/>
                <w:rtl/>
              </w:rPr>
              <w:t>بيانات متراكمة لأيام</w:t>
            </w:r>
          </w:p>
        </w:tc>
      </w:tr>
      <w:tr w:rsidR="006C501F" w14:paraId="0F083326"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0CFAAF0" w14:textId="77777777" w:rsidR="006C501F" w:rsidRDefault="00000000">
            <w:pPr>
              <w:bidi/>
              <w:spacing w:after="40" w:line="260" w:lineRule="auto"/>
            </w:pPr>
            <w:r>
              <w:rPr>
                <w:b/>
                <w:bCs/>
                <w:color w:val="22201C"/>
                <w:sz w:val="18"/>
                <w:szCs w:val="18"/>
                <w:rtl/>
              </w:rPr>
              <w:t>أ7</w:t>
            </w:r>
          </w:p>
        </w:tc>
        <w:tc>
          <w:tcPr>
            <w:tcW w:w="2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9DD7727" w14:textId="77777777" w:rsidR="006C501F" w:rsidRDefault="00000000">
            <w:pPr>
              <w:bidi/>
              <w:spacing w:after="40" w:line="260" w:lineRule="auto"/>
            </w:pPr>
            <w:r>
              <w:rPr>
                <w:color w:val="22201C"/>
                <w:sz w:val="18"/>
                <w:szCs w:val="18"/>
                <w:rtl/>
              </w:rPr>
              <w:t>مؤشرات الكفاءة: التدخلات، الاعتماد، الاستجابة، المياه</w:t>
            </w:r>
          </w:p>
        </w:tc>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030F554" w14:textId="77777777" w:rsidR="006C501F" w:rsidRDefault="00000000">
            <w:pPr>
              <w:bidi/>
              <w:spacing w:after="40" w:line="260" w:lineRule="auto"/>
            </w:pPr>
            <w:r>
              <w:rPr>
                <w:color w:val="22201C"/>
                <w:sz w:val="18"/>
                <w:szCs w:val="18"/>
                <w:rtl/>
              </w:rPr>
              <w:t>أ</w:t>
            </w:r>
          </w:p>
        </w:tc>
        <w:tc>
          <w:tcPr>
            <w:tcW w:w="26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140490C" w14:textId="77777777" w:rsidR="006C501F" w:rsidRDefault="00000000">
            <w:pPr>
              <w:bidi/>
              <w:spacing w:after="40" w:line="260" w:lineRule="auto"/>
            </w:pPr>
            <w:r>
              <w:rPr>
                <w:color w:val="22201C"/>
                <w:sz w:val="18"/>
                <w:szCs w:val="18"/>
                <w:rtl/>
              </w:rPr>
              <w:t>قياس الأثر التشغيلي</w:t>
            </w:r>
          </w:p>
        </w:tc>
        <w:tc>
          <w:tcPr>
            <w:tcW w:w="295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A3F074E" w14:textId="77777777" w:rsidR="006C501F" w:rsidRDefault="00000000">
            <w:pPr>
              <w:bidi/>
              <w:spacing w:after="40" w:line="260" w:lineRule="auto"/>
            </w:pPr>
            <w:r>
              <w:rPr>
                <w:color w:val="22201C"/>
                <w:sz w:val="18"/>
                <w:szCs w:val="18"/>
                <w:rtl/>
              </w:rPr>
              <w:t>سجل قرارات المنصة</w:t>
            </w:r>
          </w:p>
        </w:tc>
      </w:tr>
      <w:tr w:rsidR="006C501F" w14:paraId="619EE76C"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9EFD4A" w14:textId="77777777" w:rsidR="006C501F" w:rsidRDefault="00000000">
            <w:pPr>
              <w:bidi/>
              <w:spacing w:after="40" w:line="260" w:lineRule="auto"/>
            </w:pPr>
            <w:r>
              <w:rPr>
                <w:b/>
                <w:bCs/>
                <w:color w:val="22201C"/>
                <w:sz w:val="18"/>
                <w:szCs w:val="18"/>
                <w:rtl/>
              </w:rPr>
              <w:t>أ8</w:t>
            </w:r>
          </w:p>
        </w:tc>
        <w:tc>
          <w:tcPr>
            <w:tcW w:w="2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667DA79" w14:textId="77777777" w:rsidR="006C501F" w:rsidRDefault="00000000">
            <w:pPr>
              <w:bidi/>
              <w:spacing w:after="40" w:line="260" w:lineRule="auto"/>
            </w:pPr>
            <w:r>
              <w:rPr>
                <w:color w:val="22201C"/>
                <w:sz w:val="18"/>
                <w:szCs w:val="18"/>
                <w:rtl/>
              </w:rPr>
              <w:t xml:space="preserve">زمن الراحة </w:t>
            </w:r>
            <w:proofErr w:type="spellStart"/>
            <w:r>
              <w:rPr>
                <w:color w:val="22201C"/>
                <w:sz w:val="18"/>
                <w:szCs w:val="18"/>
                <w:rtl/>
              </w:rPr>
              <w:t>الموصى</w:t>
            </w:r>
            <w:proofErr w:type="spellEnd"/>
            <w:r>
              <w:rPr>
                <w:color w:val="22201C"/>
                <w:sz w:val="18"/>
                <w:szCs w:val="18"/>
                <w:rtl/>
              </w:rPr>
              <w:t xml:space="preserve"> به لكل علم</w:t>
            </w:r>
          </w:p>
        </w:tc>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9351E96" w14:textId="77777777" w:rsidR="006C501F" w:rsidRDefault="00000000">
            <w:pPr>
              <w:bidi/>
              <w:spacing w:after="40" w:line="260" w:lineRule="auto"/>
            </w:pPr>
            <w:r>
              <w:rPr>
                <w:color w:val="22201C"/>
                <w:sz w:val="18"/>
                <w:szCs w:val="18"/>
                <w:rtl/>
              </w:rPr>
              <w:t>أ</w:t>
            </w:r>
          </w:p>
        </w:tc>
        <w:tc>
          <w:tcPr>
            <w:tcW w:w="26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5E33708" w14:textId="77777777" w:rsidR="006C501F" w:rsidRDefault="00000000">
            <w:pPr>
              <w:bidi/>
              <w:spacing w:after="40" w:line="260" w:lineRule="auto"/>
            </w:pPr>
            <w:r>
              <w:rPr>
                <w:color w:val="22201C"/>
                <w:sz w:val="18"/>
                <w:szCs w:val="18"/>
                <w:rtl/>
              </w:rPr>
              <w:t>إرشاد مباشر للمشغل</w:t>
            </w:r>
          </w:p>
        </w:tc>
        <w:tc>
          <w:tcPr>
            <w:tcW w:w="295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8C3263E" w14:textId="77777777" w:rsidR="006C501F" w:rsidRDefault="00000000">
            <w:pPr>
              <w:bidi/>
              <w:spacing w:after="40" w:line="260" w:lineRule="auto"/>
            </w:pPr>
            <w:r>
              <w:rPr>
                <w:color w:val="22201C"/>
                <w:sz w:val="18"/>
                <w:szCs w:val="18"/>
                <w:rtl/>
              </w:rPr>
              <w:t>جدول الأعلام فقط</w:t>
            </w:r>
          </w:p>
        </w:tc>
      </w:tr>
      <w:tr w:rsidR="006C501F" w14:paraId="2DBFACC7"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820FE57" w14:textId="77777777" w:rsidR="006C501F" w:rsidRDefault="00000000">
            <w:pPr>
              <w:bidi/>
              <w:spacing w:after="40" w:line="260" w:lineRule="auto"/>
            </w:pPr>
            <w:r>
              <w:rPr>
                <w:b/>
                <w:bCs/>
                <w:color w:val="22201C"/>
                <w:sz w:val="18"/>
                <w:szCs w:val="18"/>
                <w:rtl/>
              </w:rPr>
              <w:t>ج3</w:t>
            </w:r>
          </w:p>
        </w:tc>
        <w:tc>
          <w:tcPr>
            <w:tcW w:w="2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4CA1CDC" w14:textId="77777777" w:rsidR="006C501F" w:rsidRDefault="00000000">
            <w:pPr>
              <w:bidi/>
              <w:spacing w:after="40" w:line="260" w:lineRule="auto"/>
            </w:pPr>
            <w:r>
              <w:rPr>
                <w:color w:val="22201C"/>
                <w:sz w:val="18"/>
                <w:szCs w:val="18"/>
                <w:rtl/>
              </w:rPr>
              <w:t>اختيار أفضل وقت ومكان للفعالية</w:t>
            </w:r>
          </w:p>
        </w:tc>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8C1E1D0" w14:textId="77777777" w:rsidR="006C501F" w:rsidRDefault="00000000">
            <w:pPr>
              <w:bidi/>
              <w:spacing w:after="40" w:line="260" w:lineRule="auto"/>
            </w:pPr>
            <w:r>
              <w:rPr>
                <w:color w:val="22201C"/>
                <w:sz w:val="18"/>
                <w:szCs w:val="18"/>
                <w:rtl/>
              </w:rPr>
              <w:t>ج</w:t>
            </w:r>
          </w:p>
        </w:tc>
        <w:tc>
          <w:tcPr>
            <w:tcW w:w="26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100C3C0" w14:textId="77777777" w:rsidR="006C501F" w:rsidRDefault="00000000">
            <w:pPr>
              <w:bidi/>
              <w:spacing w:after="40" w:line="260" w:lineRule="auto"/>
            </w:pPr>
            <w:r>
              <w:rPr>
                <w:color w:val="22201C"/>
                <w:sz w:val="18"/>
                <w:szCs w:val="18"/>
                <w:rtl/>
              </w:rPr>
              <w:t>تحسين جدولة الفعاليات</w:t>
            </w:r>
          </w:p>
        </w:tc>
        <w:tc>
          <w:tcPr>
            <w:tcW w:w="295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56278C4" w14:textId="77777777" w:rsidR="006C501F" w:rsidRDefault="00000000">
            <w:pPr>
              <w:bidi/>
              <w:spacing w:after="40" w:line="260" w:lineRule="auto"/>
            </w:pPr>
            <w:r>
              <w:rPr>
                <w:color w:val="22201C"/>
                <w:sz w:val="18"/>
                <w:szCs w:val="18"/>
                <w:rtl/>
              </w:rPr>
              <w:t>ج1 وج2</w:t>
            </w:r>
          </w:p>
        </w:tc>
      </w:tr>
      <w:tr w:rsidR="006C501F" w14:paraId="28E31790"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D542343" w14:textId="77777777" w:rsidR="006C501F" w:rsidRDefault="00000000">
            <w:pPr>
              <w:bidi/>
              <w:spacing w:after="40" w:line="260" w:lineRule="auto"/>
            </w:pPr>
            <w:r>
              <w:rPr>
                <w:b/>
                <w:bCs/>
                <w:color w:val="22201C"/>
                <w:sz w:val="18"/>
                <w:szCs w:val="18"/>
                <w:rtl/>
              </w:rPr>
              <w:t>ج4</w:t>
            </w:r>
          </w:p>
        </w:tc>
        <w:tc>
          <w:tcPr>
            <w:tcW w:w="294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FD99A6F" w14:textId="77777777" w:rsidR="006C501F" w:rsidRDefault="00000000">
            <w:pPr>
              <w:bidi/>
              <w:spacing w:after="40" w:line="260" w:lineRule="auto"/>
            </w:pPr>
            <w:r>
              <w:rPr>
                <w:color w:val="22201C"/>
                <w:sz w:val="18"/>
                <w:szCs w:val="18"/>
                <w:rtl/>
              </w:rPr>
              <w:t>تعلّم الأثر الفعلي لكل جهاز</w:t>
            </w:r>
          </w:p>
        </w:tc>
        <w:tc>
          <w:tcPr>
            <w:tcW w:w="56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0646AD" w14:textId="77777777" w:rsidR="006C501F" w:rsidRDefault="00000000">
            <w:pPr>
              <w:bidi/>
              <w:spacing w:after="40" w:line="260" w:lineRule="auto"/>
            </w:pPr>
            <w:r>
              <w:rPr>
                <w:color w:val="22201C"/>
                <w:sz w:val="18"/>
                <w:szCs w:val="18"/>
                <w:rtl/>
              </w:rPr>
              <w:t>ج</w:t>
            </w:r>
          </w:p>
        </w:tc>
        <w:tc>
          <w:tcPr>
            <w:tcW w:w="26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DD23715" w14:textId="77777777" w:rsidR="006C501F" w:rsidRDefault="00000000">
            <w:pPr>
              <w:bidi/>
              <w:spacing w:after="40" w:line="260" w:lineRule="auto"/>
            </w:pPr>
            <w:r>
              <w:rPr>
                <w:color w:val="22201C"/>
                <w:sz w:val="18"/>
                <w:szCs w:val="18"/>
                <w:rtl/>
              </w:rPr>
              <w:t>توصيات مبنية على قياس</w:t>
            </w:r>
          </w:p>
        </w:tc>
        <w:tc>
          <w:tcPr>
            <w:tcW w:w="295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4981179" w14:textId="77777777" w:rsidR="006C501F" w:rsidRDefault="00000000">
            <w:pPr>
              <w:bidi/>
              <w:spacing w:after="40" w:line="260" w:lineRule="auto"/>
            </w:pPr>
            <w:r>
              <w:rPr>
                <w:color w:val="22201C"/>
                <w:sz w:val="18"/>
                <w:szCs w:val="18"/>
                <w:rtl/>
              </w:rPr>
              <w:t>أسابيع من بيانات قبل/بعد</w:t>
            </w:r>
          </w:p>
        </w:tc>
      </w:tr>
      <w:tr w:rsidR="006C501F" w14:paraId="687F20A4" w14:textId="77777777">
        <w:tblPrEx>
          <w:tblCellMar>
            <w:top w:w="0" w:type="dxa"/>
            <w:bottom w:w="0" w:type="dxa"/>
          </w:tblCellMar>
        </w:tblPrEx>
        <w:trPr>
          <w:cantSplit/>
        </w:trPr>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B0BC987" w14:textId="77777777" w:rsidR="006C501F" w:rsidRDefault="00000000">
            <w:pPr>
              <w:bidi/>
              <w:spacing w:after="40" w:line="260" w:lineRule="auto"/>
            </w:pPr>
            <w:r>
              <w:rPr>
                <w:b/>
                <w:bCs/>
                <w:color w:val="22201C"/>
                <w:sz w:val="18"/>
                <w:szCs w:val="18"/>
                <w:rtl/>
              </w:rPr>
              <w:t>ج5</w:t>
            </w:r>
          </w:p>
        </w:tc>
        <w:tc>
          <w:tcPr>
            <w:tcW w:w="294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E3F0E31" w14:textId="77777777" w:rsidR="006C501F" w:rsidRDefault="00000000">
            <w:pPr>
              <w:bidi/>
              <w:spacing w:after="40" w:line="260" w:lineRule="auto"/>
            </w:pPr>
            <w:r>
              <w:rPr>
                <w:color w:val="22201C"/>
                <w:sz w:val="18"/>
                <w:szCs w:val="18"/>
                <w:rtl/>
              </w:rPr>
              <w:t>كشف الشذوذ متعدد المتغيرات</w:t>
            </w:r>
          </w:p>
        </w:tc>
        <w:tc>
          <w:tcPr>
            <w:tcW w:w="56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41058F3" w14:textId="77777777" w:rsidR="006C501F" w:rsidRDefault="00000000">
            <w:pPr>
              <w:bidi/>
              <w:spacing w:after="40" w:line="260" w:lineRule="auto"/>
            </w:pPr>
            <w:r>
              <w:rPr>
                <w:color w:val="22201C"/>
                <w:sz w:val="18"/>
                <w:szCs w:val="18"/>
                <w:rtl/>
              </w:rPr>
              <w:t>ج</w:t>
            </w:r>
          </w:p>
        </w:tc>
        <w:tc>
          <w:tcPr>
            <w:tcW w:w="26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2313261" w14:textId="77777777" w:rsidR="006C501F" w:rsidRDefault="00000000">
            <w:pPr>
              <w:bidi/>
              <w:spacing w:after="40" w:line="260" w:lineRule="auto"/>
            </w:pPr>
            <w:r>
              <w:rPr>
                <w:color w:val="22201C"/>
                <w:sz w:val="18"/>
                <w:szCs w:val="18"/>
                <w:rtl/>
              </w:rPr>
              <w:t>كشف أعطال أدق</w:t>
            </w:r>
          </w:p>
        </w:tc>
        <w:tc>
          <w:tcPr>
            <w:tcW w:w="295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4666D63" w14:textId="77777777" w:rsidR="006C501F" w:rsidRDefault="00000000">
            <w:pPr>
              <w:bidi/>
              <w:spacing w:after="40" w:line="260" w:lineRule="auto"/>
            </w:pPr>
            <w:r>
              <w:rPr>
                <w:color w:val="22201C"/>
                <w:sz w:val="18"/>
                <w:szCs w:val="18"/>
                <w:rtl/>
              </w:rPr>
              <w:t>بيانات متراكمة</w:t>
            </w:r>
          </w:p>
        </w:tc>
      </w:tr>
    </w:tbl>
    <w:p w14:paraId="70141DD3" w14:textId="77777777" w:rsidR="006C501F" w:rsidRDefault="006C501F">
      <w:pPr>
        <w:spacing w:after="120"/>
      </w:pPr>
    </w:p>
    <w:p w14:paraId="4EC91738" w14:textId="77777777" w:rsidR="006C501F" w:rsidRDefault="00000000">
      <w:pPr>
        <w:pStyle w:val="Heading1"/>
        <w:pageBreakBefore/>
        <w:bidi/>
      </w:pPr>
      <w:bookmarkStart w:id="24" w:name="_Toc242677434"/>
      <w:r>
        <w:rPr>
          <w:rtl/>
        </w:rPr>
        <w:lastRenderedPageBreak/>
        <w:t>8. مصادر البيانات</w:t>
      </w:r>
      <w:bookmarkEnd w:id="24"/>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2"/>
        <w:gridCol w:w="1277"/>
        <w:gridCol w:w="3715"/>
        <w:gridCol w:w="2324"/>
      </w:tblGrid>
      <w:tr w:rsidR="006C501F" w14:paraId="76A780E3" w14:textId="77777777">
        <w:tblPrEx>
          <w:tblCellMar>
            <w:top w:w="0" w:type="dxa"/>
            <w:bottom w:w="0" w:type="dxa"/>
          </w:tblCellMar>
        </w:tblPrEx>
        <w:trPr>
          <w:tblHeader/>
        </w:trPr>
        <w:tc>
          <w:tcPr>
            <w:tcW w:w="232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38CAB05" w14:textId="77777777" w:rsidR="006C501F" w:rsidRDefault="00000000">
            <w:pPr>
              <w:bidi/>
              <w:spacing w:after="40" w:line="260" w:lineRule="auto"/>
            </w:pPr>
            <w:r>
              <w:rPr>
                <w:b/>
                <w:bCs/>
                <w:color w:val="FFFFFF"/>
                <w:sz w:val="18"/>
                <w:szCs w:val="18"/>
                <w:rtl/>
              </w:rPr>
              <w:t>المصدر</w:t>
            </w:r>
          </w:p>
        </w:tc>
        <w:tc>
          <w:tcPr>
            <w:tcW w:w="127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68992F8" w14:textId="77777777" w:rsidR="006C501F" w:rsidRDefault="00000000">
            <w:pPr>
              <w:bidi/>
              <w:spacing w:after="40" w:line="260" w:lineRule="auto"/>
            </w:pPr>
            <w:r>
              <w:rPr>
                <w:b/>
                <w:bCs/>
                <w:color w:val="FFFFFF"/>
                <w:sz w:val="18"/>
                <w:szCs w:val="18"/>
                <w:rtl/>
              </w:rPr>
              <w:t>النوع</w:t>
            </w:r>
          </w:p>
        </w:tc>
        <w:tc>
          <w:tcPr>
            <w:tcW w:w="371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6D7F7C1" w14:textId="77777777" w:rsidR="006C501F" w:rsidRDefault="00000000">
            <w:pPr>
              <w:bidi/>
              <w:spacing w:after="40" w:line="260" w:lineRule="auto"/>
            </w:pPr>
            <w:r>
              <w:rPr>
                <w:b/>
                <w:bCs/>
                <w:color w:val="FFFFFF"/>
                <w:sz w:val="18"/>
                <w:szCs w:val="18"/>
                <w:rtl/>
              </w:rPr>
              <w:t>ماذا يوفر</w:t>
            </w:r>
          </w:p>
        </w:tc>
        <w:tc>
          <w:tcPr>
            <w:tcW w:w="232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64881C8" w14:textId="77777777" w:rsidR="006C501F" w:rsidRDefault="00000000">
            <w:pPr>
              <w:bidi/>
              <w:spacing w:after="40" w:line="260" w:lineRule="auto"/>
            </w:pPr>
            <w:r>
              <w:rPr>
                <w:b/>
                <w:bCs/>
                <w:color w:val="FFFFFF"/>
                <w:sz w:val="18"/>
                <w:szCs w:val="18"/>
                <w:rtl/>
              </w:rPr>
              <w:t>الاستخدام</w:t>
            </w:r>
          </w:p>
        </w:tc>
      </w:tr>
      <w:tr w:rsidR="006C501F" w14:paraId="7A5621C5" w14:textId="77777777">
        <w:tblPrEx>
          <w:tblCellMar>
            <w:top w:w="0" w:type="dxa"/>
            <w:bottom w:w="0" w:type="dxa"/>
          </w:tblCellMar>
        </w:tblPrEx>
        <w:trPr>
          <w:cantSplit/>
        </w:trPr>
        <w:tc>
          <w:tcPr>
            <w:tcW w:w="232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3087D41" w14:textId="77777777" w:rsidR="006C501F" w:rsidRDefault="00000000">
            <w:pPr>
              <w:bidi/>
              <w:spacing w:after="40" w:line="260" w:lineRule="auto"/>
            </w:pPr>
            <w:r>
              <w:rPr>
                <w:b/>
                <w:bCs/>
                <w:color w:val="22201C"/>
                <w:sz w:val="18"/>
                <w:szCs w:val="18"/>
                <w:rtl/>
              </w:rPr>
              <w:t xml:space="preserve">قاعدة </w:t>
            </w:r>
            <w:proofErr w:type="spellStart"/>
            <w:r>
              <w:rPr>
                <w:b/>
                <w:bCs/>
                <w:color w:val="22201C"/>
                <w:sz w:val="18"/>
                <w:szCs w:val="18"/>
                <w:rtl/>
              </w:rPr>
              <w:t>readings</w:t>
            </w:r>
            <w:proofErr w:type="spellEnd"/>
            <w:r>
              <w:rPr>
                <w:b/>
                <w:bCs/>
                <w:color w:val="22201C"/>
                <w:sz w:val="18"/>
                <w:szCs w:val="18"/>
                <w:rtl/>
              </w:rPr>
              <w:t xml:space="preserve"> في الخادم</w:t>
            </w:r>
          </w:p>
        </w:tc>
        <w:tc>
          <w:tcPr>
            <w:tcW w:w="127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7B9D299" w14:textId="77777777" w:rsidR="006C501F" w:rsidRDefault="00000000">
            <w:pPr>
              <w:bidi/>
              <w:spacing w:after="40" w:line="260" w:lineRule="auto"/>
            </w:pPr>
            <w:r>
              <w:rPr>
                <w:color w:val="22201C"/>
                <w:sz w:val="18"/>
                <w:szCs w:val="18"/>
                <w:rtl/>
              </w:rPr>
              <w:t>أساسي</w:t>
            </w:r>
          </w:p>
        </w:tc>
        <w:tc>
          <w:tcPr>
            <w:tcW w:w="371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ED102F6" w14:textId="77777777" w:rsidR="006C501F" w:rsidRDefault="00000000">
            <w:pPr>
              <w:bidi/>
              <w:spacing w:after="40" w:line="260" w:lineRule="auto"/>
            </w:pPr>
            <w:r>
              <w:rPr>
                <w:color w:val="22201C"/>
                <w:sz w:val="18"/>
                <w:szCs w:val="18"/>
                <w:rtl/>
              </w:rPr>
              <w:t xml:space="preserve">قراءات العقدة </w:t>
            </w:r>
            <w:proofErr w:type="spellStart"/>
            <w:r>
              <w:rPr>
                <w:color w:val="22201C"/>
                <w:sz w:val="18"/>
                <w:szCs w:val="18"/>
                <w:rtl/>
              </w:rPr>
              <w:t>وWBGT</w:t>
            </w:r>
            <w:proofErr w:type="spellEnd"/>
            <w:r>
              <w:rPr>
                <w:color w:val="22201C"/>
                <w:sz w:val="18"/>
                <w:szCs w:val="18"/>
                <w:rtl/>
              </w:rPr>
              <w:t xml:space="preserve"> المحسوب</w:t>
            </w:r>
          </w:p>
        </w:tc>
        <w:tc>
          <w:tcPr>
            <w:tcW w:w="23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36B66DD" w14:textId="77777777" w:rsidR="006C501F" w:rsidRDefault="00000000">
            <w:pPr>
              <w:bidi/>
              <w:spacing w:after="40" w:line="260" w:lineRule="auto"/>
            </w:pPr>
            <w:r>
              <w:rPr>
                <w:color w:val="22201C"/>
                <w:sz w:val="18"/>
                <w:szCs w:val="18"/>
                <w:rtl/>
              </w:rPr>
              <w:t>العرض الحي والتحليلات الأساسية</w:t>
            </w:r>
          </w:p>
        </w:tc>
      </w:tr>
      <w:tr w:rsidR="006C501F" w14:paraId="73F1E14E" w14:textId="77777777">
        <w:tblPrEx>
          <w:tblCellMar>
            <w:top w:w="0" w:type="dxa"/>
            <w:bottom w:w="0" w:type="dxa"/>
          </w:tblCellMar>
        </w:tblPrEx>
        <w:trPr>
          <w:cantSplit/>
        </w:trPr>
        <w:tc>
          <w:tcPr>
            <w:tcW w:w="232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55A7B93" w14:textId="77777777" w:rsidR="006C501F" w:rsidRDefault="00000000">
            <w:pPr>
              <w:bidi/>
              <w:spacing w:after="40" w:line="260" w:lineRule="auto"/>
            </w:pPr>
            <w:proofErr w:type="spellStart"/>
            <w:r>
              <w:rPr>
                <w:b/>
                <w:bCs/>
                <w:color w:val="22201C"/>
                <w:sz w:val="18"/>
                <w:szCs w:val="18"/>
                <w:rtl/>
              </w:rPr>
              <w:t>Open-Meteo</w:t>
            </w:r>
            <w:proofErr w:type="spellEnd"/>
            <w:r>
              <w:rPr>
                <w:b/>
                <w:bCs/>
                <w:color w:val="22201C"/>
                <w:sz w:val="18"/>
                <w:szCs w:val="18"/>
                <w:rtl/>
              </w:rPr>
              <w:t xml:space="preserve"> </w:t>
            </w:r>
            <w:proofErr w:type="spellStart"/>
            <w:r>
              <w:rPr>
                <w:b/>
                <w:bCs/>
                <w:color w:val="22201C"/>
                <w:sz w:val="18"/>
                <w:szCs w:val="18"/>
                <w:rtl/>
              </w:rPr>
              <w:t>Forecast</w:t>
            </w:r>
            <w:proofErr w:type="spellEnd"/>
          </w:p>
        </w:tc>
        <w:tc>
          <w:tcPr>
            <w:tcW w:w="127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B439DBB" w14:textId="77777777" w:rsidR="006C501F" w:rsidRDefault="00000000">
            <w:pPr>
              <w:bidi/>
              <w:spacing w:after="40" w:line="260" w:lineRule="auto"/>
            </w:pPr>
            <w:r>
              <w:rPr>
                <w:color w:val="22201C"/>
                <w:sz w:val="18"/>
                <w:szCs w:val="18"/>
                <w:rtl/>
              </w:rPr>
              <w:t>أساسي</w:t>
            </w:r>
          </w:p>
        </w:tc>
        <w:tc>
          <w:tcPr>
            <w:tcW w:w="371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C06D4EB" w14:textId="77777777" w:rsidR="006C501F" w:rsidRDefault="00000000">
            <w:pPr>
              <w:bidi/>
              <w:spacing w:after="40" w:line="260" w:lineRule="auto"/>
            </w:pPr>
            <w:r>
              <w:rPr>
                <w:color w:val="22201C"/>
                <w:sz w:val="18"/>
                <w:szCs w:val="18"/>
                <w:rtl/>
              </w:rPr>
              <w:t xml:space="preserve">توقع ساعي: حرارة، رطوبة، رياح على 10 م، إشعاع كلي ومباشر. بلا مفتاح، والرياح بوحدة m/s عبر </w:t>
            </w:r>
            <w:proofErr w:type="spellStart"/>
            <w:r>
              <w:rPr>
                <w:color w:val="22201C"/>
                <w:sz w:val="18"/>
                <w:szCs w:val="18"/>
                <w:rtl/>
              </w:rPr>
              <w:t>wind_speed_unit</w:t>
            </w:r>
            <w:proofErr w:type="spellEnd"/>
            <w:r>
              <w:rPr>
                <w:color w:val="22201C"/>
                <w:sz w:val="18"/>
                <w:szCs w:val="18"/>
                <w:rtl/>
              </w:rPr>
              <w:t>=</w:t>
            </w:r>
            <w:proofErr w:type="spellStart"/>
            <w:r>
              <w:rPr>
                <w:color w:val="22201C"/>
                <w:sz w:val="18"/>
                <w:szCs w:val="18"/>
                <w:rtl/>
              </w:rPr>
              <w:t>ms</w:t>
            </w:r>
            <w:proofErr w:type="spellEnd"/>
          </w:p>
        </w:tc>
        <w:tc>
          <w:tcPr>
            <w:tcW w:w="23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D2307DF" w14:textId="77777777" w:rsidR="006C501F" w:rsidRDefault="00000000">
            <w:pPr>
              <w:bidi/>
              <w:spacing w:after="40" w:line="260" w:lineRule="auto"/>
            </w:pPr>
            <w:r>
              <w:rPr>
                <w:color w:val="22201C"/>
                <w:sz w:val="18"/>
                <w:szCs w:val="18"/>
                <w:rtl/>
              </w:rPr>
              <w:t>التوقع (بند 8)</w:t>
            </w:r>
          </w:p>
        </w:tc>
      </w:tr>
      <w:tr w:rsidR="006C501F" w14:paraId="5168AF3A" w14:textId="77777777">
        <w:tblPrEx>
          <w:tblCellMar>
            <w:top w:w="0" w:type="dxa"/>
            <w:bottom w:w="0" w:type="dxa"/>
          </w:tblCellMar>
        </w:tblPrEx>
        <w:trPr>
          <w:cantSplit/>
        </w:trPr>
        <w:tc>
          <w:tcPr>
            <w:tcW w:w="232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15D71BD" w14:textId="77777777" w:rsidR="006C501F" w:rsidRDefault="00000000">
            <w:pPr>
              <w:bidi/>
              <w:spacing w:after="40" w:line="260" w:lineRule="auto"/>
            </w:pPr>
            <w:r>
              <w:rPr>
                <w:b/>
                <w:bCs/>
                <w:color w:val="22201C"/>
                <w:sz w:val="18"/>
                <w:szCs w:val="18"/>
                <w:rtl/>
              </w:rPr>
              <w:t xml:space="preserve">مكتبة </w:t>
            </w:r>
            <w:proofErr w:type="spellStart"/>
            <w:r>
              <w:rPr>
                <w:b/>
                <w:bCs/>
                <w:color w:val="22201C"/>
                <w:sz w:val="18"/>
                <w:szCs w:val="18"/>
                <w:rtl/>
              </w:rPr>
              <w:t>thermofeel</w:t>
            </w:r>
            <w:proofErr w:type="spellEnd"/>
            <w:r>
              <w:rPr>
                <w:b/>
                <w:bCs/>
                <w:color w:val="22201C"/>
                <w:sz w:val="18"/>
                <w:szCs w:val="18"/>
                <w:rtl/>
              </w:rPr>
              <w:t xml:space="preserve"> 2.3.0</w:t>
            </w:r>
          </w:p>
        </w:tc>
        <w:tc>
          <w:tcPr>
            <w:tcW w:w="127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E111A4" w14:textId="77777777" w:rsidR="006C501F" w:rsidRDefault="00000000">
            <w:pPr>
              <w:bidi/>
              <w:spacing w:after="40" w:line="260" w:lineRule="auto"/>
            </w:pPr>
            <w:r>
              <w:rPr>
                <w:color w:val="22201C"/>
                <w:sz w:val="18"/>
                <w:szCs w:val="18"/>
                <w:rtl/>
              </w:rPr>
              <w:t>أساسي</w:t>
            </w:r>
          </w:p>
        </w:tc>
        <w:tc>
          <w:tcPr>
            <w:tcW w:w="371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D6E79FA" w14:textId="77777777" w:rsidR="006C501F" w:rsidRDefault="00000000">
            <w:pPr>
              <w:bidi/>
              <w:spacing w:after="40" w:line="260" w:lineRule="auto"/>
            </w:pPr>
            <w:r>
              <w:rPr>
                <w:color w:val="22201C"/>
                <w:sz w:val="18"/>
                <w:szCs w:val="18"/>
                <w:rtl/>
              </w:rPr>
              <w:t>دوال WBGT</w:t>
            </w:r>
          </w:p>
        </w:tc>
        <w:tc>
          <w:tcPr>
            <w:tcW w:w="23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4A248A" w14:textId="77777777" w:rsidR="006C501F" w:rsidRDefault="00000000">
            <w:pPr>
              <w:bidi/>
              <w:spacing w:after="40" w:line="260" w:lineRule="auto"/>
            </w:pPr>
            <w:r>
              <w:rPr>
                <w:color w:val="22201C"/>
                <w:sz w:val="18"/>
                <w:szCs w:val="18"/>
                <w:rtl/>
              </w:rPr>
              <w:t>كل الحسابات</w:t>
            </w:r>
          </w:p>
        </w:tc>
      </w:tr>
      <w:tr w:rsidR="006C501F" w14:paraId="78A94159" w14:textId="77777777">
        <w:tblPrEx>
          <w:tblCellMar>
            <w:top w:w="0" w:type="dxa"/>
            <w:bottom w:w="0" w:type="dxa"/>
          </w:tblCellMar>
        </w:tblPrEx>
        <w:trPr>
          <w:cantSplit/>
        </w:trPr>
        <w:tc>
          <w:tcPr>
            <w:tcW w:w="232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8172FE5" w14:textId="77777777" w:rsidR="006C501F" w:rsidRDefault="00000000">
            <w:pPr>
              <w:bidi/>
              <w:spacing w:after="40" w:line="260" w:lineRule="auto"/>
            </w:pPr>
            <w:proofErr w:type="spellStart"/>
            <w:r>
              <w:rPr>
                <w:b/>
                <w:bCs/>
                <w:color w:val="22201C"/>
                <w:sz w:val="18"/>
                <w:szCs w:val="18"/>
                <w:rtl/>
              </w:rPr>
              <w:t>Open-Meteo</w:t>
            </w:r>
            <w:proofErr w:type="spellEnd"/>
            <w:r>
              <w:rPr>
                <w:b/>
                <w:bCs/>
                <w:color w:val="22201C"/>
                <w:sz w:val="18"/>
                <w:szCs w:val="18"/>
                <w:rtl/>
              </w:rPr>
              <w:t xml:space="preserve"> </w:t>
            </w:r>
            <w:proofErr w:type="spellStart"/>
            <w:r>
              <w:rPr>
                <w:b/>
                <w:bCs/>
                <w:color w:val="22201C"/>
                <w:sz w:val="18"/>
                <w:szCs w:val="18"/>
                <w:rtl/>
              </w:rPr>
              <w:t>Historical</w:t>
            </w:r>
            <w:proofErr w:type="spellEnd"/>
            <w:r>
              <w:rPr>
                <w:b/>
                <w:bCs/>
                <w:color w:val="22201C"/>
                <w:sz w:val="18"/>
                <w:szCs w:val="18"/>
                <w:rtl/>
              </w:rPr>
              <w:t xml:space="preserve"> (ERA5)</w:t>
            </w:r>
          </w:p>
        </w:tc>
        <w:tc>
          <w:tcPr>
            <w:tcW w:w="127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C952647" w14:textId="77777777" w:rsidR="006C501F" w:rsidRDefault="00000000">
            <w:pPr>
              <w:bidi/>
              <w:spacing w:after="40" w:line="260" w:lineRule="auto"/>
            </w:pPr>
            <w:r>
              <w:rPr>
                <w:color w:val="22201C"/>
                <w:sz w:val="18"/>
                <w:szCs w:val="18"/>
                <w:rtl/>
              </w:rPr>
              <w:t>تحسين مقترح</w:t>
            </w:r>
          </w:p>
        </w:tc>
        <w:tc>
          <w:tcPr>
            <w:tcW w:w="371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0EA5393" w14:textId="77777777" w:rsidR="006C501F" w:rsidRDefault="00000000">
            <w:pPr>
              <w:bidi/>
              <w:spacing w:after="40" w:line="260" w:lineRule="auto"/>
            </w:pPr>
            <w:r>
              <w:rPr>
                <w:color w:val="22201C"/>
                <w:sz w:val="18"/>
                <w:szCs w:val="18"/>
                <w:rtl/>
              </w:rPr>
              <w:t>بيانات ساعية منذ 1940 بالمتغيرات نفسها</w:t>
            </w:r>
          </w:p>
        </w:tc>
        <w:tc>
          <w:tcPr>
            <w:tcW w:w="23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89509E4" w14:textId="77777777" w:rsidR="006C501F" w:rsidRDefault="00000000">
            <w:pPr>
              <w:bidi/>
              <w:spacing w:after="40" w:line="260" w:lineRule="auto"/>
            </w:pPr>
            <w:r>
              <w:rPr>
                <w:color w:val="22201C"/>
                <w:sz w:val="18"/>
                <w:szCs w:val="18"/>
                <w:rtl/>
              </w:rPr>
              <w:t>تدريب نموذج ج1</w:t>
            </w:r>
          </w:p>
        </w:tc>
      </w:tr>
      <w:tr w:rsidR="006C501F" w14:paraId="005E09E8" w14:textId="77777777">
        <w:tblPrEx>
          <w:tblCellMar>
            <w:top w:w="0" w:type="dxa"/>
            <w:bottom w:w="0" w:type="dxa"/>
          </w:tblCellMar>
        </w:tblPrEx>
        <w:trPr>
          <w:cantSplit/>
        </w:trPr>
        <w:tc>
          <w:tcPr>
            <w:tcW w:w="232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03CE527" w14:textId="77777777" w:rsidR="006C501F" w:rsidRDefault="00000000">
            <w:pPr>
              <w:bidi/>
              <w:spacing w:after="40" w:line="260" w:lineRule="auto"/>
            </w:pPr>
            <w:r>
              <w:rPr>
                <w:b/>
                <w:bCs/>
                <w:color w:val="22201C"/>
                <w:sz w:val="18"/>
                <w:szCs w:val="18"/>
                <w:rtl/>
              </w:rPr>
              <w:t>وضع المحاكاة في الخادم</w:t>
            </w:r>
          </w:p>
        </w:tc>
        <w:tc>
          <w:tcPr>
            <w:tcW w:w="127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B2FB95A" w14:textId="77777777" w:rsidR="006C501F" w:rsidRDefault="00000000">
            <w:pPr>
              <w:bidi/>
              <w:spacing w:after="40" w:line="260" w:lineRule="auto"/>
            </w:pPr>
            <w:r>
              <w:rPr>
                <w:color w:val="22201C"/>
                <w:sz w:val="18"/>
                <w:szCs w:val="18"/>
                <w:rtl/>
              </w:rPr>
              <w:t>تحسين مقترح</w:t>
            </w:r>
          </w:p>
        </w:tc>
        <w:tc>
          <w:tcPr>
            <w:tcW w:w="371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0E65D4E" w14:textId="77777777" w:rsidR="006C501F" w:rsidRDefault="00000000">
            <w:pPr>
              <w:bidi/>
              <w:spacing w:after="40" w:line="260" w:lineRule="auto"/>
            </w:pPr>
            <w:r>
              <w:rPr>
                <w:color w:val="22201C"/>
                <w:sz w:val="18"/>
                <w:szCs w:val="18"/>
                <w:rtl/>
              </w:rPr>
              <w:t>عقدتان وهميتان</w:t>
            </w:r>
          </w:p>
        </w:tc>
        <w:tc>
          <w:tcPr>
            <w:tcW w:w="23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096483C" w14:textId="77777777" w:rsidR="006C501F" w:rsidRDefault="00000000">
            <w:pPr>
              <w:bidi/>
              <w:spacing w:after="40" w:line="260" w:lineRule="auto"/>
            </w:pPr>
            <w:r>
              <w:rPr>
                <w:color w:val="22201C"/>
                <w:sz w:val="18"/>
                <w:szCs w:val="18"/>
                <w:rtl/>
              </w:rPr>
              <w:t>اختبار ب3 وج2 بلا عتاد إضافي</w:t>
            </w:r>
          </w:p>
        </w:tc>
      </w:tr>
      <w:tr w:rsidR="006C501F" w14:paraId="53736BF7" w14:textId="77777777">
        <w:tblPrEx>
          <w:tblCellMar>
            <w:top w:w="0" w:type="dxa"/>
            <w:bottom w:w="0" w:type="dxa"/>
          </w:tblCellMar>
        </w:tblPrEx>
        <w:trPr>
          <w:cantSplit/>
        </w:trPr>
        <w:tc>
          <w:tcPr>
            <w:tcW w:w="232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2AEB02C" w14:textId="77777777" w:rsidR="006C501F" w:rsidRDefault="00000000">
            <w:pPr>
              <w:bidi/>
              <w:spacing w:after="40" w:line="260" w:lineRule="auto"/>
            </w:pPr>
            <w:r>
              <w:rPr>
                <w:b/>
                <w:bCs/>
                <w:color w:val="22201C"/>
                <w:sz w:val="18"/>
                <w:szCs w:val="18"/>
                <w:rtl/>
              </w:rPr>
              <w:t>المخطط العام لإكسبو</w:t>
            </w:r>
          </w:p>
        </w:tc>
        <w:tc>
          <w:tcPr>
            <w:tcW w:w="127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2A945E0" w14:textId="77777777" w:rsidR="006C501F" w:rsidRDefault="00000000">
            <w:pPr>
              <w:bidi/>
              <w:spacing w:after="40" w:line="260" w:lineRule="auto"/>
            </w:pPr>
            <w:r>
              <w:rPr>
                <w:color w:val="22201C"/>
                <w:sz w:val="18"/>
                <w:szCs w:val="18"/>
                <w:rtl/>
              </w:rPr>
              <w:t>تحسين مقترح</w:t>
            </w:r>
          </w:p>
        </w:tc>
        <w:tc>
          <w:tcPr>
            <w:tcW w:w="371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2EA8BF2" w14:textId="77777777" w:rsidR="006C501F" w:rsidRDefault="00000000">
            <w:pPr>
              <w:bidi/>
              <w:spacing w:after="40" w:line="260" w:lineRule="auto"/>
            </w:pPr>
            <w:r>
              <w:rPr>
                <w:color w:val="22201C"/>
                <w:sz w:val="18"/>
                <w:szCs w:val="18"/>
                <w:rtl/>
              </w:rPr>
              <w:t>مواقع المناطق وظلالها</w:t>
            </w:r>
          </w:p>
        </w:tc>
        <w:tc>
          <w:tcPr>
            <w:tcW w:w="23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B07C091" w14:textId="77777777" w:rsidR="006C501F" w:rsidRDefault="00000000">
            <w:pPr>
              <w:bidi/>
              <w:spacing w:after="40" w:line="260" w:lineRule="auto"/>
            </w:pPr>
            <w:r>
              <w:rPr>
                <w:color w:val="22201C"/>
                <w:sz w:val="18"/>
                <w:szCs w:val="18"/>
                <w:rtl/>
              </w:rPr>
              <w:t>التقدير المكاني ج2</w:t>
            </w:r>
          </w:p>
        </w:tc>
      </w:tr>
    </w:tbl>
    <w:p w14:paraId="0E01D526" w14:textId="77777777" w:rsidR="006C501F" w:rsidRDefault="006C501F">
      <w:pPr>
        <w:spacing w:after="120"/>
      </w:pPr>
    </w:p>
    <w:p w14:paraId="78A143C5" w14:textId="77777777" w:rsidR="006C501F" w:rsidRDefault="00000000">
      <w:pPr>
        <w:pStyle w:val="Heading1"/>
        <w:pageBreakBefore/>
        <w:bidi/>
      </w:pPr>
      <w:bookmarkStart w:id="25" w:name="_Toc242677437"/>
      <w:r>
        <w:rPr>
          <w:rtl/>
        </w:rPr>
        <w:lastRenderedPageBreak/>
        <w:t>11. قرارات للفريق وافتراضات</w:t>
      </w:r>
      <w:bookmarkEnd w:id="25"/>
    </w:p>
    <w:p w14:paraId="5DB1DDBE" w14:textId="77777777" w:rsidR="006C501F" w:rsidRDefault="00000000">
      <w:pPr>
        <w:pStyle w:val="Heading2"/>
        <w:keepNext/>
        <w:bidi/>
        <w:spacing w:before="280" w:after="120"/>
      </w:pPr>
      <w:bookmarkStart w:id="26" w:name="_Toc242677438"/>
      <w:r>
        <w:rPr>
          <w:rtl/>
        </w:rPr>
        <w:t>11.1 قرارات تحتاج الفريق</w:t>
      </w:r>
      <w:bookmarkEnd w:id="26"/>
    </w:p>
    <w:p w14:paraId="0B94A18F" w14:textId="77777777" w:rsidR="006C501F" w:rsidRDefault="00000000">
      <w:pPr>
        <w:pStyle w:val="ListParagraph"/>
        <w:numPr>
          <w:ilvl w:val="0"/>
          <w:numId w:val="3"/>
        </w:numPr>
        <w:bidi/>
        <w:spacing w:after="60" w:line="290" w:lineRule="auto"/>
        <w:jc w:val="both"/>
      </w:pPr>
      <w:r>
        <w:rPr>
          <w:color w:val="22201C"/>
          <w:rtl/>
        </w:rPr>
        <w:t>اعتماد الحد المرجعي للزوار 29°C (الفئة 1، غير متأقلم)، والأعلام الخمسة كحالات المنصة.</w:t>
      </w:r>
    </w:p>
    <w:p w14:paraId="6006B520" w14:textId="77777777" w:rsidR="006C501F" w:rsidRDefault="00000000">
      <w:pPr>
        <w:pStyle w:val="ListParagraph"/>
        <w:numPr>
          <w:ilvl w:val="0"/>
          <w:numId w:val="3"/>
        </w:numPr>
        <w:bidi/>
        <w:spacing w:after="60" w:line="290" w:lineRule="auto"/>
        <w:jc w:val="both"/>
      </w:pPr>
      <w:r>
        <w:rPr>
          <w:color w:val="22201C"/>
          <w:rtl/>
        </w:rPr>
        <w:t xml:space="preserve">اعتماد التوقع من </w:t>
      </w:r>
      <w:proofErr w:type="spellStart"/>
      <w:r>
        <w:rPr>
          <w:color w:val="22201C"/>
          <w:rtl/>
        </w:rPr>
        <w:t>Open-Meteo</w:t>
      </w:r>
      <w:proofErr w:type="spellEnd"/>
      <w:r>
        <w:rPr>
          <w:color w:val="22201C"/>
          <w:rtl/>
        </w:rPr>
        <w:t xml:space="preserve"> بلا تدريب في الحد الأدنى، وتأجيل نموذج التعلم الآلي لما بعد اكتمال الأساسي.</w:t>
      </w:r>
    </w:p>
    <w:p w14:paraId="7C5F8615" w14:textId="77777777" w:rsidR="006C501F" w:rsidRDefault="00000000">
      <w:pPr>
        <w:pStyle w:val="Heading2"/>
        <w:keepNext/>
        <w:bidi/>
        <w:spacing w:before="280" w:after="120"/>
      </w:pPr>
      <w:bookmarkStart w:id="27" w:name="_Toc242677439"/>
      <w:r>
        <w:rPr>
          <w:rtl/>
        </w:rPr>
        <w:t>11.2 الافتراضات</w:t>
      </w:r>
      <w:bookmarkEnd w:id="27"/>
    </w:p>
    <w:p w14:paraId="77A7BE53" w14:textId="77777777" w:rsidR="006C501F" w:rsidRDefault="00000000">
      <w:pPr>
        <w:pStyle w:val="ListParagraph"/>
        <w:numPr>
          <w:ilvl w:val="0"/>
          <w:numId w:val="4"/>
        </w:numPr>
        <w:bidi/>
        <w:spacing w:after="60" w:line="290" w:lineRule="auto"/>
        <w:jc w:val="both"/>
      </w:pPr>
      <w:r>
        <w:rPr>
          <w:color w:val="22201C"/>
          <w:rtl/>
        </w:rPr>
        <w:t xml:space="preserve">ضغط هواء 945 </w:t>
      </w:r>
      <w:proofErr w:type="spellStart"/>
      <w:r>
        <w:rPr>
          <w:color w:val="22201C"/>
          <w:rtl/>
        </w:rPr>
        <w:t>hPa</w:t>
      </w:r>
      <w:proofErr w:type="spellEnd"/>
      <w:r>
        <w:rPr>
          <w:color w:val="22201C"/>
          <w:rtl/>
        </w:rPr>
        <w:t>، وخشونة أرض 0.01 م، ومعامل إضاءة 110، ونسبة إشعاع مباشر 0.8 في الشمس.</w:t>
      </w:r>
    </w:p>
    <w:p w14:paraId="793D692A" w14:textId="77777777" w:rsidR="006C501F" w:rsidRDefault="00000000">
      <w:pPr>
        <w:pStyle w:val="ListParagraph"/>
        <w:numPr>
          <w:ilvl w:val="0"/>
          <w:numId w:val="4"/>
        </w:numPr>
        <w:bidi/>
        <w:spacing w:after="60" w:line="290" w:lineRule="auto"/>
        <w:jc w:val="both"/>
      </w:pPr>
      <w:r>
        <w:rPr>
          <w:color w:val="22201C"/>
          <w:rtl/>
        </w:rPr>
        <w:t>الإشعاع وأثر الأجهزة في أمثلة القسم 5.4 توضيحية.</w:t>
      </w:r>
    </w:p>
    <w:p w14:paraId="43F86991" w14:textId="77777777" w:rsidR="006C501F" w:rsidRDefault="00000000">
      <w:pPr>
        <w:pStyle w:val="ListParagraph"/>
        <w:numPr>
          <w:ilvl w:val="0"/>
          <w:numId w:val="4"/>
        </w:numPr>
        <w:bidi/>
        <w:spacing w:after="60" w:line="290" w:lineRule="auto"/>
        <w:jc w:val="both"/>
      </w:pPr>
      <w:r>
        <w:rPr>
          <w:color w:val="22201C"/>
          <w:rtl/>
        </w:rPr>
        <w:t>حدود قواعد التوصية (1.5 m/s و37°) مقترحة وتُضبط بالتجربة.</w:t>
      </w:r>
    </w:p>
    <w:p w14:paraId="2BF6BC83" w14:textId="77777777" w:rsidR="006C501F" w:rsidRDefault="00000000">
      <w:pPr>
        <w:pStyle w:val="Heading2"/>
        <w:keepNext/>
        <w:bidi/>
        <w:spacing w:before="280" w:after="120"/>
      </w:pPr>
      <w:bookmarkStart w:id="28" w:name="_Toc242677440"/>
      <w:r>
        <w:rPr>
          <w:rtl/>
        </w:rPr>
        <w:t>11.3 الأثر على ملفات أخرى</w:t>
      </w:r>
      <w:bookmarkEnd w:id="28"/>
    </w:p>
    <w:p w14:paraId="33AAC974" w14:textId="77777777" w:rsidR="006C501F" w:rsidRDefault="00000000">
      <w:pPr>
        <w:bidi/>
        <w:spacing w:after="120" w:line="300" w:lineRule="auto"/>
        <w:jc w:val="both"/>
      </w:pPr>
      <w:r>
        <w:rPr>
          <w:color w:val="22201C"/>
          <w:rtl/>
        </w:rPr>
        <w:t xml:space="preserve">رد الخادم وتلوين شاشة العقدة (من </w:t>
      </w:r>
      <w:proofErr w:type="spellStart"/>
      <w:r>
        <w:rPr>
          <w:color w:val="22201C"/>
          <w:rtl/>
        </w:rPr>
        <w:t>utci_c</w:t>
      </w:r>
      <w:proofErr w:type="spellEnd"/>
      <w:r>
        <w:rPr>
          <w:color w:val="22201C"/>
          <w:rtl/>
        </w:rPr>
        <w:t xml:space="preserve"> إلى </w:t>
      </w:r>
      <w:proofErr w:type="spellStart"/>
      <w:r>
        <w:rPr>
          <w:color w:val="22201C"/>
          <w:rtl/>
        </w:rPr>
        <w:t>wbgt_c</w:t>
      </w:r>
      <w:proofErr w:type="spellEnd"/>
      <w:r>
        <w:rPr>
          <w:color w:val="22201C"/>
          <w:rtl/>
        </w:rPr>
        <w:t xml:space="preserve"> </w:t>
      </w:r>
      <w:proofErr w:type="spellStart"/>
      <w:r>
        <w:rPr>
          <w:color w:val="22201C"/>
          <w:rtl/>
        </w:rPr>
        <w:t>وflag</w:t>
      </w:r>
      <w:proofErr w:type="spellEnd"/>
      <w:r>
        <w:rPr>
          <w:color w:val="22201C"/>
          <w:rtl/>
        </w:rPr>
        <w:t>)، وحالات المنصة (إلى الأعلام الخمسة)، وشرائح العرض التي تذكر UTCI.</w:t>
      </w:r>
    </w:p>
    <w:p w14:paraId="39FF3524" w14:textId="77777777" w:rsidR="006C501F" w:rsidRDefault="00000000">
      <w:pPr>
        <w:pStyle w:val="Heading1"/>
        <w:pageBreakBefore/>
        <w:bidi/>
      </w:pPr>
      <w:bookmarkStart w:id="29" w:name="_Toc242677441"/>
      <w:r>
        <w:rPr>
          <w:rtl/>
        </w:rPr>
        <w:lastRenderedPageBreak/>
        <w:t>12. المراجع</w:t>
      </w:r>
      <w:bookmarkEnd w:id="29"/>
    </w:p>
    <w:p w14:paraId="0EA6834B" w14:textId="77777777" w:rsidR="006C501F" w:rsidRDefault="00000000">
      <w:pPr>
        <w:spacing w:after="90" w:line="270" w:lineRule="auto"/>
      </w:pPr>
      <w:r>
        <w:rPr>
          <w:color w:val="22201C"/>
          <w:sz w:val="19"/>
          <w:szCs w:val="19"/>
        </w:rPr>
        <w:t>[1] ISO 7243:2017 — Ergonomics of the thermal environment: Assessment of heat stress using the WBGT index.</w:t>
      </w:r>
    </w:p>
    <w:p w14:paraId="2507863A" w14:textId="77777777" w:rsidR="006C501F" w:rsidRDefault="00000000">
      <w:pPr>
        <w:spacing w:after="90" w:line="270" w:lineRule="auto"/>
      </w:pPr>
      <w:r>
        <w:rPr>
          <w:color w:val="22201C"/>
          <w:sz w:val="19"/>
          <w:szCs w:val="19"/>
        </w:rPr>
        <w:t>[2] Liljegren J.C. et al. (2008). Modeling the wet bulb globe temperature using standard meteorological measurements. J Occup Environ Hyg 5(10):645–655.</w:t>
      </w:r>
    </w:p>
    <w:p w14:paraId="2CB51878" w14:textId="77777777" w:rsidR="006C501F" w:rsidRDefault="00000000">
      <w:pPr>
        <w:spacing w:after="90" w:line="270" w:lineRule="auto"/>
      </w:pPr>
      <w:r>
        <w:rPr>
          <w:color w:val="22201C"/>
          <w:sz w:val="19"/>
          <w:szCs w:val="19"/>
        </w:rPr>
        <w:t>[3] ECMWF thermofeel 2.3.0 — calculate_wbgt_liljegren, calculate_wbgt_simple. https://github.com/ecmwf/thermofeel</w:t>
      </w:r>
    </w:p>
    <w:p w14:paraId="3A786C51" w14:textId="77777777" w:rsidR="006C501F" w:rsidRDefault="00000000">
      <w:pPr>
        <w:spacing w:after="90" w:line="270" w:lineRule="auto"/>
      </w:pPr>
      <w:r>
        <w:rPr>
          <w:color w:val="22201C"/>
          <w:sz w:val="19"/>
          <w:szCs w:val="19"/>
        </w:rPr>
        <w:t>[4] ACSM (1984). Prevention of thermal injuries during distance running. Physician and Sportsmedicine 12(7).</w:t>
      </w:r>
    </w:p>
    <w:p w14:paraId="38E02629" w14:textId="77777777" w:rsidR="006C501F" w:rsidRDefault="00000000">
      <w:pPr>
        <w:spacing w:after="90" w:line="270" w:lineRule="auto"/>
      </w:pPr>
      <w:r>
        <w:rPr>
          <w:color w:val="22201C"/>
          <w:sz w:val="19"/>
          <w:szCs w:val="19"/>
        </w:rPr>
        <w:t>[5] NWS — WBGT calculator and flag categories. https://www.weather.gov</w:t>
      </w:r>
    </w:p>
    <w:p w14:paraId="0A24B85B" w14:textId="77777777" w:rsidR="006C501F" w:rsidRDefault="00000000">
      <w:pPr>
        <w:spacing w:after="90" w:line="270" w:lineRule="auto"/>
      </w:pPr>
      <w:r>
        <w:rPr>
          <w:color w:val="22201C"/>
          <w:sz w:val="19"/>
          <w:szCs w:val="19"/>
        </w:rPr>
        <w:t>[6] ECMWF Forecast User Guide — New parameters: heat and cold indices (IFS Cycle 49r1). https://confluence.ecmwf.int/spaces/FCST/pages/462912535</w:t>
      </w:r>
    </w:p>
    <w:p w14:paraId="3DC13D25" w14:textId="77777777" w:rsidR="006C501F" w:rsidRDefault="00000000">
      <w:pPr>
        <w:spacing w:after="90" w:line="270" w:lineRule="auto"/>
      </w:pPr>
      <w:r>
        <w:rPr>
          <w:color w:val="22201C"/>
          <w:sz w:val="19"/>
          <w:szCs w:val="19"/>
        </w:rPr>
        <w:t>[7] Błażejczyk K. et al. (2013). An introduction to the Universal Thermal Climate Index (UTCI). Geographia Polonica 86(1):5–10.</w:t>
      </w:r>
    </w:p>
    <w:p w14:paraId="39539639" w14:textId="77777777" w:rsidR="006C501F" w:rsidRDefault="00000000">
      <w:pPr>
        <w:spacing w:after="90" w:line="270" w:lineRule="auto"/>
      </w:pPr>
      <w:r>
        <w:rPr>
          <w:color w:val="22201C"/>
          <w:sz w:val="19"/>
          <w:szCs w:val="19"/>
        </w:rPr>
        <w:t>[8] Rothfusz L. (1990). The heat index equation. NWS Technical Attachment SR 90-23.</w:t>
      </w:r>
    </w:p>
    <w:p w14:paraId="56B6E41E" w14:textId="77777777" w:rsidR="006C501F" w:rsidRDefault="00000000">
      <w:pPr>
        <w:spacing w:after="90" w:line="270" w:lineRule="auto"/>
      </w:pPr>
      <w:r>
        <w:rPr>
          <w:color w:val="22201C"/>
          <w:sz w:val="19"/>
          <w:szCs w:val="19"/>
        </w:rPr>
        <w:t>[9] Matzarakis A., Mayer H. (1996). Another kind of environmental stress: thermal stress. WHO Newsletter 18:7–10.</w:t>
      </w:r>
    </w:p>
    <w:p w14:paraId="415A43D1" w14:textId="77777777" w:rsidR="006C501F" w:rsidRDefault="00000000">
      <w:pPr>
        <w:spacing w:after="90" w:line="270" w:lineRule="auto"/>
      </w:pPr>
      <w:r>
        <w:rPr>
          <w:color w:val="22201C"/>
          <w:sz w:val="19"/>
          <w:szCs w:val="19"/>
        </w:rPr>
        <w:t>[10] BIE — General Assembly grants registration to World Expo 2030 Riyadh (1 Oct 2030 – 31 Mar 2031). https://www.bie-paris.org</w:t>
      </w:r>
    </w:p>
    <w:p w14:paraId="3EE87880" w14:textId="77777777" w:rsidR="006C501F" w:rsidRDefault="00000000">
      <w:pPr>
        <w:spacing w:after="90" w:line="270" w:lineRule="auto"/>
      </w:pPr>
      <w:r>
        <w:rPr>
          <w:color w:val="22201C"/>
          <w:sz w:val="19"/>
          <w:szCs w:val="19"/>
        </w:rPr>
        <w:t>[11] Open-Meteo — Weather Forecast API documentation. https://open-meteo.com/en/docs</w:t>
      </w:r>
    </w:p>
    <w:p w14:paraId="77639C97" w14:textId="77777777" w:rsidR="006C501F" w:rsidRDefault="00000000">
      <w:pPr>
        <w:spacing w:after="90" w:line="270" w:lineRule="auto"/>
      </w:pPr>
      <w:r>
        <w:rPr>
          <w:color w:val="22201C"/>
          <w:sz w:val="19"/>
          <w:szCs w:val="19"/>
        </w:rPr>
        <w:t>[12] climate-zone.com — Riyadh monthly climate averages. https://www.climate-zone.com/climate/saudi-arabia/celsius/riyadh.htm</w:t>
      </w:r>
    </w:p>
    <w:p w14:paraId="437B41BE" w14:textId="77777777" w:rsidR="006C501F" w:rsidRDefault="00000000">
      <w:pPr>
        <w:bidi/>
        <w:spacing w:after="90" w:line="270" w:lineRule="auto"/>
      </w:pPr>
      <w:r>
        <w:rPr>
          <w:color w:val="22201C"/>
          <w:sz w:val="19"/>
          <w:szCs w:val="19"/>
          <w:rtl/>
        </w:rPr>
        <w:t>[13] مصادر الفريق الداخلية: ملف مقاييس الإجهاد الحراري (WBGT وفق ISO 7243 وجدول الأعلام وأدوات التلطيف)، وبرنامج العقدة، وخادم الموقع التجريبي، والنموذج الأولي للمنصة.</w:t>
      </w:r>
    </w:p>
    <w:p w14:paraId="6A95FDA6" w14:textId="77777777" w:rsidR="006C501F" w:rsidRDefault="00000000">
      <w:pPr>
        <w:pStyle w:val="Heading1"/>
        <w:pageBreakBefore/>
        <w:bidi/>
      </w:pPr>
      <w:bookmarkStart w:id="30" w:name="_Toc242677442"/>
      <w:r>
        <w:rPr>
          <w:rtl/>
        </w:rPr>
        <w:lastRenderedPageBreak/>
        <w:t>الملحق أ: حساب WBGT</w:t>
      </w:r>
      <w:bookmarkEnd w:id="30"/>
    </w:p>
    <w:p w14:paraId="1730AB2A" w14:textId="77777777" w:rsidR="006C501F" w:rsidRDefault="00000000">
      <w:pPr>
        <w:bidi/>
        <w:spacing w:after="120" w:line="300" w:lineRule="auto"/>
        <w:jc w:val="both"/>
      </w:pPr>
      <w:r>
        <w:rPr>
          <w:color w:val="22201C"/>
          <w:rtl/>
        </w:rPr>
        <w:t xml:space="preserve">جُرّب في بيئة </w:t>
      </w:r>
      <w:proofErr w:type="spellStart"/>
      <w:r>
        <w:rPr>
          <w:color w:val="22201C"/>
          <w:rtl/>
        </w:rPr>
        <w:t>Python</w:t>
      </w:r>
      <w:proofErr w:type="spellEnd"/>
      <w:r>
        <w:rPr>
          <w:color w:val="22201C"/>
          <w:rtl/>
        </w:rPr>
        <w:t xml:space="preserve"> مع </w:t>
      </w:r>
      <w:proofErr w:type="spellStart"/>
      <w:r>
        <w:rPr>
          <w:color w:val="22201C"/>
          <w:rtl/>
        </w:rPr>
        <w:t>thermofeel</w:t>
      </w:r>
      <w:proofErr w:type="spellEnd"/>
      <w:r>
        <w:rPr>
          <w:color w:val="22201C"/>
          <w:rtl/>
        </w:rPr>
        <w:t xml:space="preserve"> 2.3.0: رسالة ظهر أكتوبر في الشمس أعطت 29.1 بعلم أخضر، ورسالة القاعة 19.2 بعلم أبيض، ورسالة بلا كؤوس انتقلت للصيغة الاحتياطية. لم يُجرَّب بعد داخل خادم الفريق.</w:t>
      </w:r>
    </w:p>
    <w:p w14:paraId="41232647" w14:textId="77777777" w:rsidR="006C501F" w:rsidRDefault="00000000">
      <w:pPr>
        <w:pBdr>
          <w:top w:val="single" w:sz="4" w:space="4" w:color="D6CEBE"/>
        </w:pBdr>
        <w:shd w:val="clear" w:color="auto" w:fill="F4F2ED"/>
      </w:pPr>
      <w:r>
        <w:rPr>
          <w:rFonts w:ascii="Consolas" w:hAnsi="Consolas" w:cs="Consolas"/>
          <w:color w:val="22201C"/>
          <w:sz w:val="16"/>
          <w:szCs w:val="16"/>
        </w:rPr>
        <w:t>import math</w:t>
      </w:r>
    </w:p>
    <w:p w14:paraId="7C803839" w14:textId="77777777" w:rsidR="006C501F" w:rsidRDefault="00000000">
      <w:pPr>
        <w:shd w:val="clear" w:color="auto" w:fill="F4F2ED"/>
      </w:pPr>
      <w:r>
        <w:rPr>
          <w:rFonts w:ascii="Consolas" w:hAnsi="Consolas" w:cs="Consolas"/>
          <w:color w:val="22201C"/>
          <w:sz w:val="16"/>
          <w:szCs w:val="16"/>
        </w:rPr>
        <w:t>import datetime as dt</w:t>
      </w:r>
    </w:p>
    <w:p w14:paraId="5DF9D904" w14:textId="77777777" w:rsidR="006C501F" w:rsidRDefault="00000000">
      <w:pPr>
        <w:shd w:val="clear" w:color="auto" w:fill="F4F2ED"/>
      </w:pPr>
      <w:r>
        <w:rPr>
          <w:rFonts w:ascii="Consolas" w:hAnsi="Consolas" w:cs="Consolas"/>
          <w:color w:val="22201C"/>
          <w:sz w:val="16"/>
          <w:szCs w:val="16"/>
        </w:rPr>
        <w:t>import numpy as np</w:t>
      </w:r>
    </w:p>
    <w:p w14:paraId="55076776" w14:textId="77777777" w:rsidR="006C501F" w:rsidRDefault="00000000">
      <w:pPr>
        <w:shd w:val="clear" w:color="auto" w:fill="F4F2ED"/>
      </w:pPr>
      <w:r>
        <w:rPr>
          <w:rFonts w:ascii="Consolas" w:hAnsi="Consolas" w:cs="Consolas"/>
          <w:color w:val="22201C"/>
          <w:sz w:val="16"/>
          <w:szCs w:val="16"/>
        </w:rPr>
        <w:t>import thermofeel as tf</w:t>
      </w:r>
    </w:p>
    <w:p w14:paraId="1819011F" w14:textId="77777777" w:rsidR="006C501F" w:rsidRDefault="00000000">
      <w:pPr>
        <w:shd w:val="clear" w:color="auto" w:fill="F4F2ED"/>
      </w:pPr>
      <w:r>
        <w:rPr>
          <w:rFonts w:ascii="Consolas" w:hAnsi="Consolas" w:cs="Consolas"/>
          <w:color w:val="22201C"/>
          <w:sz w:val="16"/>
          <w:szCs w:val="16"/>
        </w:rPr>
        <w:t xml:space="preserve"> </w:t>
      </w:r>
    </w:p>
    <w:p w14:paraId="124CC148" w14:textId="77777777" w:rsidR="006C501F" w:rsidRDefault="00000000">
      <w:pPr>
        <w:shd w:val="clear" w:color="auto" w:fill="F4F2ED"/>
      </w:pPr>
      <w:r>
        <w:rPr>
          <w:rFonts w:ascii="Consolas" w:hAnsi="Consolas" w:cs="Consolas"/>
          <w:color w:val="22201C"/>
          <w:sz w:val="16"/>
          <w:szCs w:val="16"/>
        </w:rPr>
        <w:t>CFG = {"k": 20.0, "b": 0.5, "v_min": 0.02, "z0": 0.01, "lux_per_wm2": 110.0,</w:t>
      </w:r>
    </w:p>
    <w:p w14:paraId="259F916B" w14:textId="77777777" w:rsidR="006C501F" w:rsidRDefault="00000000">
      <w:pPr>
        <w:shd w:val="clear" w:color="auto" w:fill="F4F2ED"/>
      </w:pPr>
      <w:r>
        <w:rPr>
          <w:rFonts w:ascii="Consolas" w:hAnsi="Consolas" w:cs="Consolas"/>
          <w:color w:val="22201C"/>
          <w:sz w:val="16"/>
          <w:szCs w:val="16"/>
        </w:rPr>
        <w:t xml:space="preserve">       "sun_wm2": 250.0, "fdir_sun": 0.8, "p_hpa": 945.0, "lat": 24.71, "lon": 46.68, "tz": 3}</w:t>
      </w:r>
    </w:p>
    <w:p w14:paraId="759A7A6D" w14:textId="77777777" w:rsidR="006C501F" w:rsidRDefault="00000000">
      <w:pPr>
        <w:shd w:val="clear" w:color="auto" w:fill="F4F2ED"/>
      </w:pPr>
      <w:r>
        <w:rPr>
          <w:rFonts w:ascii="Consolas" w:hAnsi="Consolas" w:cs="Consolas"/>
          <w:color w:val="22201C"/>
          <w:sz w:val="16"/>
          <w:szCs w:val="16"/>
        </w:rPr>
        <w:t xml:space="preserve"> </w:t>
      </w:r>
    </w:p>
    <w:p w14:paraId="4257AF85" w14:textId="77777777" w:rsidR="006C501F" w:rsidRDefault="00000000">
      <w:pPr>
        <w:shd w:val="clear" w:color="auto" w:fill="F4F2ED"/>
      </w:pPr>
      <w:r>
        <w:rPr>
          <w:rFonts w:ascii="Consolas" w:hAnsi="Consolas" w:cs="Consolas"/>
          <w:color w:val="22201C"/>
          <w:sz w:val="16"/>
          <w:szCs w:val="16"/>
        </w:rPr>
        <w:t>FLAGS = [(26.6, "white"), (29.3, "green"), (31.0, "yellow"), (32.1, "red")]  # upper bound inclusive</w:t>
      </w:r>
    </w:p>
    <w:p w14:paraId="38F547D3" w14:textId="77777777" w:rsidR="006C501F" w:rsidRDefault="00000000">
      <w:pPr>
        <w:shd w:val="clear" w:color="auto" w:fill="F4F2ED"/>
      </w:pPr>
      <w:r>
        <w:rPr>
          <w:rFonts w:ascii="Consolas" w:hAnsi="Consolas" w:cs="Consolas"/>
          <w:color w:val="22201C"/>
          <w:sz w:val="16"/>
          <w:szCs w:val="16"/>
        </w:rPr>
        <w:t xml:space="preserve"> </w:t>
      </w:r>
    </w:p>
    <w:p w14:paraId="34D14092" w14:textId="77777777" w:rsidR="006C501F" w:rsidRDefault="00000000">
      <w:pPr>
        <w:shd w:val="clear" w:color="auto" w:fill="F4F2ED"/>
      </w:pPr>
      <w:r>
        <w:rPr>
          <w:rFonts w:ascii="Consolas" w:hAnsi="Consolas" w:cs="Consolas"/>
          <w:color w:val="22201C"/>
          <w:sz w:val="16"/>
          <w:szCs w:val="16"/>
        </w:rPr>
        <w:t>def wbgt_flag(w):</w:t>
      </w:r>
    </w:p>
    <w:p w14:paraId="5AA6EF7D" w14:textId="77777777" w:rsidR="006C501F" w:rsidRDefault="00000000">
      <w:pPr>
        <w:shd w:val="clear" w:color="auto" w:fill="F4F2ED"/>
      </w:pPr>
      <w:r>
        <w:rPr>
          <w:rFonts w:ascii="Consolas" w:hAnsi="Consolas" w:cs="Consolas"/>
          <w:color w:val="22201C"/>
          <w:sz w:val="16"/>
          <w:szCs w:val="16"/>
        </w:rPr>
        <w:t xml:space="preserve">    for upper, key in FLAGS:</w:t>
      </w:r>
    </w:p>
    <w:p w14:paraId="513E6F11" w14:textId="77777777" w:rsidR="006C501F" w:rsidRDefault="00000000">
      <w:pPr>
        <w:shd w:val="clear" w:color="auto" w:fill="F4F2ED"/>
      </w:pPr>
      <w:r>
        <w:rPr>
          <w:rFonts w:ascii="Consolas" w:hAnsi="Consolas" w:cs="Consolas"/>
          <w:color w:val="22201C"/>
          <w:sz w:val="16"/>
          <w:szCs w:val="16"/>
        </w:rPr>
        <w:t xml:space="preserve">        if w &lt;= upper:</w:t>
      </w:r>
    </w:p>
    <w:p w14:paraId="6337C527" w14:textId="77777777" w:rsidR="006C501F" w:rsidRDefault="00000000">
      <w:pPr>
        <w:shd w:val="clear" w:color="auto" w:fill="F4F2ED"/>
      </w:pPr>
      <w:r>
        <w:rPr>
          <w:rFonts w:ascii="Consolas" w:hAnsi="Consolas" w:cs="Consolas"/>
          <w:color w:val="22201C"/>
          <w:sz w:val="16"/>
          <w:szCs w:val="16"/>
        </w:rPr>
        <w:t xml:space="preserve">            return key</w:t>
      </w:r>
    </w:p>
    <w:p w14:paraId="6D934B2C" w14:textId="77777777" w:rsidR="006C501F" w:rsidRDefault="00000000">
      <w:pPr>
        <w:shd w:val="clear" w:color="auto" w:fill="F4F2ED"/>
      </w:pPr>
      <w:r>
        <w:rPr>
          <w:rFonts w:ascii="Consolas" w:hAnsi="Consolas" w:cs="Consolas"/>
          <w:color w:val="22201C"/>
          <w:sz w:val="16"/>
          <w:szCs w:val="16"/>
        </w:rPr>
        <w:t xml:space="preserve">    return "black"</w:t>
      </w:r>
    </w:p>
    <w:p w14:paraId="46B7C74D" w14:textId="77777777" w:rsidR="006C501F" w:rsidRDefault="00000000">
      <w:pPr>
        <w:shd w:val="clear" w:color="auto" w:fill="F4F2ED"/>
      </w:pPr>
      <w:r>
        <w:rPr>
          <w:rFonts w:ascii="Consolas" w:hAnsi="Consolas" w:cs="Consolas"/>
          <w:color w:val="22201C"/>
          <w:sz w:val="16"/>
          <w:szCs w:val="16"/>
        </w:rPr>
        <w:t xml:space="preserve"> </w:t>
      </w:r>
    </w:p>
    <w:p w14:paraId="1365B99B" w14:textId="77777777" w:rsidR="006C501F" w:rsidRDefault="00000000">
      <w:pPr>
        <w:shd w:val="clear" w:color="auto" w:fill="F4F2ED"/>
      </w:pPr>
      <w:r>
        <w:rPr>
          <w:rFonts w:ascii="Consolas" w:hAnsi="Consolas" w:cs="Consolas"/>
          <w:color w:val="22201C"/>
          <w:sz w:val="16"/>
          <w:szCs w:val="16"/>
        </w:rPr>
        <w:t>def wind_10m(v_h, h, z0=CFG["z0"]):</w:t>
      </w:r>
    </w:p>
    <w:p w14:paraId="408E209D" w14:textId="77777777" w:rsidR="006C501F" w:rsidRDefault="00000000">
      <w:pPr>
        <w:shd w:val="clear" w:color="auto" w:fill="F4F2ED"/>
      </w:pPr>
      <w:r>
        <w:rPr>
          <w:rFonts w:ascii="Consolas" w:hAnsi="Consolas" w:cs="Consolas"/>
          <w:color w:val="22201C"/>
          <w:sz w:val="16"/>
          <w:szCs w:val="16"/>
        </w:rPr>
        <w:t xml:space="preserve">    return v_h * math.log(10 / z0) / math.log(h / z0)</w:t>
      </w:r>
    </w:p>
    <w:p w14:paraId="2785EE72" w14:textId="77777777" w:rsidR="006C501F" w:rsidRDefault="00000000">
      <w:pPr>
        <w:shd w:val="clear" w:color="auto" w:fill="F4F2ED"/>
      </w:pPr>
      <w:r>
        <w:rPr>
          <w:rFonts w:ascii="Consolas" w:hAnsi="Consolas" w:cs="Consolas"/>
          <w:color w:val="22201C"/>
          <w:sz w:val="16"/>
          <w:szCs w:val="16"/>
        </w:rPr>
        <w:t xml:space="preserve"> </w:t>
      </w:r>
    </w:p>
    <w:p w14:paraId="581942DC" w14:textId="77777777" w:rsidR="006C501F" w:rsidRDefault="00000000">
      <w:pPr>
        <w:shd w:val="clear" w:color="auto" w:fill="F4F2ED"/>
      </w:pPr>
      <w:r>
        <w:rPr>
          <w:rFonts w:ascii="Consolas" w:hAnsi="Consolas" w:cs="Consolas"/>
          <w:color w:val="22201C"/>
          <w:sz w:val="16"/>
          <w:szCs w:val="16"/>
        </w:rPr>
        <w:t>def cos_zenith(t_local, lat=CFG["lat"], lon=CFG["lon"], tz=CFG["tz"]):</w:t>
      </w:r>
    </w:p>
    <w:p w14:paraId="5C26DBA5" w14:textId="77777777" w:rsidR="006C501F" w:rsidRDefault="00000000">
      <w:pPr>
        <w:shd w:val="clear" w:color="auto" w:fill="F4F2ED"/>
      </w:pPr>
      <w:r>
        <w:rPr>
          <w:rFonts w:ascii="Consolas" w:hAnsi="Consolas" w:cs="Consolas"/>
          <w:color w:val="22201C"/>
          <w:sz w:val="16"/>
          <w:szCs w:val="16"/>
        </w:rPr>
        <w:t xml:space="preserve">    """NOAA solar position approximation. t_local: datetime in local time."""</w:t>
      </w:r>
    </w:p>
    <w:p w14:paraId="59C52E18" w14:textId="77777777" w:rsidR="006C501F" w:rsidRDefault="00000000">
      <w:pPr>
        <w:shd w:val="clear" w:color="auto" w:fill="F4F2ED"/>
      </w:pPr>
      <w:r>
        <w:rPr>
          <w:rFonts w:ascii="Consolas" w:hAnsi="Consolas" w:cs="Consolas"/>
          <w:color w:val="22201C"/>
          <w:sz w:val="16"/>
          <w:szCs w:val="16"/>
        </w:rPr>
        <w:t xml:space="preserve">    n = t_local.timetuple().tm_yday</w:t>
      </w:r>
    </w:p>
    <w:p w14:paraId="7C8630CC" w14:textId="77777777" w:rsidR="006C501F" w:rsidRDefault="00000000">
      <w:pPr>
        <w:shd w:val="clear" w:color="auto" w:fill="F4F2ED"/>
      </w:pPr>
      <w:r>
        <w:rPr>
          <w:rFonts w:ascii="Consolas" w:hAnsi="Consolas" w:cs="Consolas"/>
          <w:color w:val="22201C"/>
          <w:sz w:val="16"/>
          <w:szCs w:val="16"/>
        </w:rPr>
        <w:t xml:space="preserve">    hour = t_local.hour + t_local.minute / 60</w:t>
      </w:r>
    </w:p>
    <w:p w14:paraId="430AF965" w14:textId="77777777" w:rsidR="006C501F" w:rsidRDefault="00000000">
      <w:pPr>
        <w:shd w:val="clear" w:color="auto" w:fill="F4F2ED"/>
      </w:pPr>
      <w:r>
        <w:rPr>
          <w:rFonts w:ascii="Consolas" w:hAnsi="Consolas" w:cs="Consolas"/>
          <w:color w:val="22201C"/>
          <w:sz w:val="16"/>
          <w:szCs w:val="16"/>
        </w:rPr>
        <w:t xml:space="preserve">    g = 2 * math.pi / 365 * (n - 1 + (hour - 12) / 24)</w:t>
      </w:r>
    </w:p>
    <w:p w14:paraId="170E7820" w14:textId="77777777" w:rsidR="006C501F" w:rsidRDefault="00000000">
      <w:pPr>
        <w:shd w:val="clear" w:color="auto" w:fill="F4F2ED"/>
      </w:pPr>
      <w:r>
        <w:rPr>
          <w:rFonts w:ascii="Consolas" w:hAnsi="Consolas" w:cs="Consolas"/>
          <w:color w:val="22201C"/>
          <w:sz w:val="16"/>
          <w:szCs w:val="16"/>
        </w:rPr>
        <w:t xml:space="preserve">    decl = (0.006918 - 0.399912 * math.cos(g) + 0.070257 * math.sin(g)</w:t>
      </w:r>
    </w:p>
    <w:p w14:paraId="212334B3" w14:textId="77777777" w:rsidR="006C501F" w:rsidRDefault="00000000">
      <w:pPr>
        <w:shd w:val="clear" w:color="auto" w:fill="F4F2ED"/>
      </w:pPr>
      <w:r>
        <w:rPr>
          <w:rFonts w:ascii="Consolas" w:hAnsi="Consolas" w:cs="Consolas"/>
          <w:color w:val="22201C"/>
          <w:sz w:val="16"/>
          <w:szCs w:val="16"/>
        </w:rPr>
        <w:t xml:space="preserve">            - 0.006758 * math.cos(2 * g) + 0.000907 * math.sin(2 * g)</w:t>
      </w:r>
    </w:p>
    <w:p w14:paraId="5EA97F08" w14:textId="77777777" w:rsidR="006C501F" w:rsidRDefault="00000000">
      <w:pPr>
        <w:shd w:val="clear" w:color="auto" w:fill="F4F2ED"/>
      </w:pPr>
      <w:r>
        <w:rPr>
          <w:rFonts w:ascii="Consolas" w:hAnsi="Consolas" w:cs="Consolas"/>
          <w:color w:val="22201C"/>
          <w:sz w:val="16"/>
          <w:szCs w:val="16"/>
        </w:rPr>
        <w:t xml:space="preserve">            - 0.002697 * math.cos(3 * g) + 0.00148 * math.sin(3 * g))</w:t>
      </w:r>
    </w:p>
    <w:p w14:paraId="277B451A" w14:textId="77777777" w:rsidR="006C501F" w:rsidRDefault="00000000">
      <w:pPr>
        <w:shd w:val="clear" w:color="auto" w:fill="F4F2ED"/>
      </w:pPr>
      <w:r>
        <w:rPr>
          <w:rFonts w:ascii="Consolas" w:hAnsi="Consolas" w:cs="Consolas"/>
          <w:color w:val="22201C"/>
          <w:sz w:val="16"/>
          <w:szCs w:val="16"/>
        </w:rPr>
        <w:t xml:space="preserve">    eqt = 229.18 * (0.000075 + 0.001868 * math.cos(g) - 0.032077 * math.sin(g)</w:t>
      </w:r>
    </w:p>
    <w:p w14:paraId="3F16BF33" w14:textId="77777777" w:rsidR="006C501F" w:rsidRDefault="00000000">
      <w:pPr>
        <w:shd w:val="clear" w:color="auto" w:fill="F4F2ED"/>
      </w:pPr>
      <w:r>
        <w:rPr>
          <w:rFonts w:ascii="Consolas" w:hAnsi="Consolas" w:cs="Consolas"/>
          <w:color w:val="22201C"/>
          <w:sz w:val="16"/>
          <w:szCs w:val="16"/>
        </w:rPr>
        <w:t xml:space="preserve">                    - 0.014615 * math.cos(2 * g) - 0.040849 * math.sin(2 * g))</w:t>
      </w:r>
    </w:p>
    <w:p w14:paraId="66B1EFAD" w14:textId="77777777" w:rsidR="006C501F" w:rsidRDefault="00000000">
      <w:pPr>
        <w:shd w:val="clear" w:color="auto" w:fill="F4F2ED"/>
      </w:pPr>
      <w:r>
        <w:rPr>
          <w:rFonts w:ascii="Consolas" w:hAnsi="Consolas" w:cs="Consolas"/>
          <w:color w:val="22201C"/>
          <w:sz w:val="16"/>
          <w:szCs w:val="16"/>
        </w:rPr>
        <w:t xml:space="preserve">    tst = hour * 60 + eqt + 4 * lon - 60 * tz</w:t>
      </w:r>
    </w:p>
    <w:p w14:paraId="5344AC1E" w14:textId="77777777" w:rsidR="006C501F" w:rsidRDefault="00000000">
      <w:pPr>
        <w:shd w:val="clear" w:color="auto" w:fill="F4F2ED"/>
      </w:pPr>
      <w:r>
        <w:rPr>
          <w:rFonts w:ascii="Consolas" w:hAnsi="Consolas" w:cs="Consolas"/>
          <w:color w:val="22201C"/>
          <w:sz w:val="16"/>
          <w:szCs w:val="16"/>
        </w:rPr>
        <w:t xml:space="preserve">    ha = math.radians(tst / 4 - 180)</w:t>
      </w:r>
    </w:p>
    <w:p w14:paraId="0C8BE6CC" w14:textId="77777777" w:rsidR="006C501F" w:rsidRDefault="00000000">
      <w:pPr>
        <w:shd w:val="clear" w:color="auto" w:fill="F4F2ED"/>
      </w:pPr>
      <w:r>
        <w:rPr>
          <w:rFonts w:ascii="Consolas" w:hAnsi="Consolas" w:cs="Consolas"/>
          <w:color w:val="22201C"/>
          <w:sz w:val="16"/>
          <w:szCs w:val="16"/>
        </w:rPr>
        <w:t xml:space="preserve">    la = math.radians(lat)</w:t>
      </w:r>
    </w:p>
    <w:p w14:paraId="6E21E929" w14:textId="77777777" w:rsidR="006C501F" w:rsidRDefault="00000000">
      <w:pPr>
        <w:shd w:val="clear" w:color="auto" w:fill="F4F2ED"/>
      </w:pPr>
      <w:r>
        <w:rPr>
          <w:rFonts w:ascii="Consolas" w:hAnsi="Consolas" w:cs="Consolas"/>
          <w:color w:val="22201C"/>
          <w:sz w:val="16"/>
          <w:szCs w:val="16"/>
        </w:rPr>
        <w:t xml:space="preserve">    return max(0.0, math.sin(la) * math.sin(decl) + math.cos(la) * math.cos(decl) * math.cos(ha))</w:t>
      </w:r>
    </w:p>
    <w:p w14:paraId="25FACDEC" w14:textId="77777777" w:rsidR="006C501F" w:rsidRDefault="00000000">
      <w:pPr>
        <w:shd w:val="clear" w:color="auto" w:fill="F4F2ED"/>
      </w:pPr>
      <w:r>
        <w:rPr>
          <w:rFonts w:ascii="Consolas" w:hAnsi="Consolas" w:cs="Consolas"/>
          <w:color w:val="22201C"/>
          <w:sz w:val="16"/>
          <w:szCs w:val="16"/>
        </w:rPr>
        <w:t xml:space="preserve"> </w:t>
      </w:r>
    </w:p>
    <w:p w14:paraId="21BA8C29" w14:textId="77777777" w:rsidR="006C501F" w:rsidRDefault="00000000">
      <w:pPr>
        <w:shd w:val="clear" w:color="auto" w:fill="F4F2ED"/>
      </w:pPr>
      <w:r>
        <w:rPr>
          <w:rFonts w:ascii="Consolas" w:hAnsi="Consolas" w:cs="Consolas"/>
          <w:color w:val="22201C"/>
          <w:sz w:val="16"/>
          <w:szCs w:val="16"/>
        </w:rPr>
        <w:t>def wbgt_liljegren(ta, rh, v10, ghi, fdir, cz, p=CFG["p_hpa"]):</w:t>
      </w:r>
    </w:p>
    <w:p w14:paraId="0C9FC7EE" w14:textId="77777777" w:rsidR="006C501F" w:rsidRDefault="00000000">
      <w:pPr>
        <w:shd w:val="clear" w:color="auto" w:fill="F4F2ED"/>
      </w:pPr>
      <w:r>
        <w:rPr>
          <w:rFonts w:ascii="Consolas" w:hAnsi="Consolas" w:cs="Consolas"/>
          <w:color w:val="22201C"/>
          <w:sz w:val="16"/>
          <w:szCs w:val="16"/>
        </w:rPr>
        <w:t xml:space="preserve">    a = lambda x: np.array([x], dtype=float)</w:t>
      </w:r>
    </w:p>
    <w:p w14:paraId="68C5B06D" w14:textId="77777777" w:rsidR="006C501F" w:rsidRDefault="00000000">
      <w:pPr>
        <w:shd w:val="clear" w:color="auto" w:fill="F4F2ED"/>
      </w:pPr>
      <w:r>
        <w:rPr>
          <w:rFonts w:ascii="Consolas" w:hAnsi="Consolas" w:cs="Consolas"/>
          <w:color w:val="22201C"/>
          <w:sz w:val="16"/>
          <w:szCs w:val="16"/>
        </w:rPr>
        <w:t xml:space="preserve">    r = tf.calculate_wbgt_liljegren(a(ta + 273.15), a(rh), a(p), a(v10), a(ghi), a(fdir), a(cz))</w:t>
      </w:r>
    </w:p>
    <w:p w14:paraId="030E43EE" w14:textId="77777777" w:rsidR="006C501F" w:rsidRDefault="00000000">
      <w:pPr>
        <w:shd w:val="clear" w:color="auto" w:fill="F4F2ED"/>
      </w:pPr>
      <w:r>
        <w:rPr>
          <w:rFonts w:ascii="Consolas" w:hAnsi="Consolas" w:cs="Consolas"/>
          <w:color w:val="22201C"/>
          <w:sz w:val="16"/>
          <w:szCs w:val="16"/>
        </w:rPr>
        <w:t xml:space="preserve">    return float(r[0]) - 273.15</w:t>
      </w:r>
    </w:p>
    <w:p w14:paraId="5550BE60" w14:textId="77777777" w:rsidR="006C501F" w:rsidRDefault="00000000">
      <w:pPr>
        <w:shd w:val="clear" w:color="auto" w:fill="F4F2ED"/>
      </w:pPr>
      <w:r>
        <w:rPr>
          <w:rFonts w:ascii="Consolas" w:hAnsi="Consolas" w:cs="Consolas"/>
          <w:color w:val="22201C"/>
          <w:sz w:val="16"/>
          <w:szCs w:val="16"/>
        </w:rPr>
        <w:t xml:space="preserve"> </w:t>
      </w:r>
    </w:p>
    <w:p w14:paraId="15A45C92" w14:textId="77777777" w:rsidR="006C501F" w:rsidRDefault="00000000">
      <w:pPr>
        <w:shd w:val="clear" w:color="auto" w:fill="F4F2ED"/>
      </w:pPr>
      <w:r>
        <w:rPr>
          <w:rFonts w:ascii="Consolas" w:hAnsi="Consolas" w:cs="Consolas"/>
          <w:color w:val="22201C"/>
          <w:sz w:val="16"/>
          <w:szCs w:val="16"/>
        </w:rPr>
        <w:t>def wbgt_simple(ta, rh):</w:t>
      </w:r>
    </w:p>
    <w:p w14:paraId="5D800289" w14:textId="77777777" w:rsidR="006C501F" w:rsidRDefault="00000000">
      <w:pPr>
        <w:shd w:val="clear" w:color="auto" w:fill="F4F2ED"/>
      </w:pPr>
      <w:r>
        <w:rPr>
          <w:rFonts w:ascii="Consolas" w:hAnsi="Consolas" w:cs="Consolas"/>
          <w:color w:val="22201C"/>
          <w:sz w:val="16"/>
          <w:szCs w:val="16"/>
        </w:rPr>
        <w:t xml:space="preserve">    e = rh / 100 * 6.112 * math.exp(17.62 * ta / (243.12 + ta))</w:t>
      </w:r>
    </w:p>
    <w:p w14:paraId="12EE3623" w14:textId="77777777" w:rsidR="006C501F" w:rsidRDefault="00000000">
      <w:pPr>
        <w:shd w:val="clear" w:color="auto" w:fill="F4F2ED"/>
      </w:pPr>
      <w:r>
        <w:rPr>
          <w:rFonts w:ascii="Consolas" w:hAnsi="Consolas" w:cs="Consolas"/>
          <w:color w:val="22201C"/>
          <w:sz w:val="16"/>
          <w:szCs w:val="16"/>
        </w:rPr>
        <w:t xml:space="preserve">    return 0.567 * ta + 0.393 * e + 3.94</w:t>
      </w:r>
    </w:p>
    <w:p w14:paraId="579F9390" w14:textId="77777777" w:rsidR="006C501F" w:rsidRDefault="00000000">
      <w:pPr>
        <w:shd w:val="clear" w:color="auto" w:fill="F4F2ED"/>
      </w:pPr>
      <w:r>
        <w:rPr>
          <w:rFonts w:ascii="Consolas" w:hAnsi="Consolas" w:cs="Consolas"/>
          <w:color w:val="22201C"/>
          <w:sz w:val="16"/>
          <w:szCs w:val="16"/>
        </w:rPr>
        <w:t xml:space="preserve"> </w:t>
      </w:r>
    </w:p>
    <w:p w14:paraId="1FECD3A8" w14:textId="77777777" w:rsidR="006C501F" w:rsidRDefault="00000000">
      <w:pPr>
        <w:shd w:val="clear" w:color="auto" w:fill="F4F2ED"/>
      </w:pPr>
      <w:r>
        <w:rPr>
          <w:rFonts w:ascii="Consolas" w:hAnsi="Consolas" w:cs="Consolas"/>
          <w:color w:val="22201C"/>
          <w:sz w:val="16"/>
          <w:szCs w:val="16"/>
        </w:rPr>
        <w:t>def compute(msg, t_local, cfg=CFG):</w:t>
      </w:r>
    </w:p>
    <w:p w14:paraId="5B808D6D" w14:textId="77777777" w:rsidR="006C501F" w:rsidRDefault="00000000">
      <w:pPr>
        <w:shd w:val="clear" w:color="auto" w:fill="F4F2ED"/>
      </w:pPr>
      <w:r>
        <w:rPr>
          <w:rFonts w:ascii="Consolas" w:hAnsi="Consolas" w:cs="Consolas"/>
          <w:color w:val="22201C"/>
          <w:sz w:val="16"/>
          <w:szCs w:val="16"/>
        </w:rPr>
        <w:t xml:space="preserve">    s, flags = msg["sensors"], []</w:t>
      </w:r>
    </w:p>
    <w:p w14:paraId="6DBE6DAE" w14:textId="77777777" w:rsidR="006C501F" w:rsidRDefault="00000000">
      <w:pPr>
        <w:shd w:val="clear" w:color="auto" w:fill="F4F2ED"/>
      </w:pPr>
      <w:r>
        <w:rPr>
          <w:rFonts w:ascii="Consolas" w:hAnsi="Consolas" w:cs="Consolas"/>
          <w:color w:val="22201C"/>
          <w:sz w:val="16"/>
          <w:szCs w:val="16"/>
        </w:rPr>
        <w:t xml:space="preserve">    d = s.get("dht22", {})</w:t>
      </w:r>
    </w:p>
    <w:p w14:paraId="3D82994F" w14:textId="77777777" w:rsidR="006C501F" w:rsidRDefault="00000000">
      <w:pPr>
        <w:shd w:val="clear" w:color="auto" w:fill="F4F2ED"/>
      </w:pPr>
      <w:r>
        <w:rPr>
          <w:rFonts w:ascii="Consolas" w:hAnsi="Consolas" w:cs="Consolas"/>
          <w:color w:val="22201C"/>
          <w:sz w:val="16"/>
          <w:szCs w:val="16"/>
        </w:rPr>
        <w:t xml:space="preserve">    if d.get("status") != "ok" or d.get("ta_c") is None or d.get("rh_pct") is None:</w:t>
      </w:r>
    </w:p>
    <w:p w14:paraId="56403128" w14:textId="77777777" w:rsidR="006C501F" w:rsidRDefault="00000000">
      <w:pPr>
        <w:shd w:val="clear" w:color="auto" w:fill="F4F2ED"/>
      </w:pPr>
      <w:r>
        <w:rPr>
          <w:rFonts w:ascii="Consolas" w:hAnsi="Consolas" w:cs="Consolas"/>
          <w:color w:val="22201C"/>
          <w:sz w:val="16"/>
          <w:szCs w:val="16"/>
        </w:rPr>
        <w:t xml:space="preserve">        return {"wbgt_c": None, "reason": "missing_ta_rh"}</w:t>
      </w:r>
    </w:p>
    <w:p w14:paraId="77AAB3FA" w14:textId="77777777" w:rsidR="006C501F" w:rsidRDefault="00000000">
      <w:pPr>
        <w:shd w:val="clear" w:color="auto" w:fill="F4F2ED"/>
      </w:pPr>
      <w:r>
        <w:rPr>
          <w:rFonts w:ascii="Consolas" w:hAnsi="Consolas" w:cs="Consolas"/>
          <w:color w:val="22201C"/>
          <w:sz w:val="16"/>
          <w:szCs w:val="16"/>
        </w:rPr>
        <w:t xml:space="preserve">    ta, rh = float(d["ta_c"]), float(d["rh_pct"])</w:t>
      </w:r>
    </w:p>
    <w:p w14:paraId="6AC785F6" w14:textId="77777777" w:rsidR="006C501F" w:rsidRDefault="00000000">
      <w:pPr>
        <w:shd w:val="clear" w:color="auto" w:fill="F4F2ED"/>
      </w:pPr>
      <w:r>
        <w:rPr>
          <w:rFonts w:ascii="Consolas" w:hAnsi="Consolas" w:cs="Consolas"/>
          <w:color w:val="22201C"/>
          <w:sz w:val="16"/>
          <w:szCs w:val="16"/>
        </w:rPr>
        <w:t xml:space="preserve"> </w:t>
      </w:r>
    </w:p>
    <w:p w14:paraId="036B3039" w14:textId="77777777" w:rsidR="006C501F" w:rsidRDefault="00000000">
      <w:pPr>
        <w:shd w:val="clear" w:color="auto" w:fill="F4F2ED"/>
      </w:pPr>
      <w:r>
        <w:rPr>
          <w:rFonts w:ascii="Consolas" w:hAnsi="Consolas" w:cs="Consolas"/>
          <w:color w:val="22201C"/>
          <w:sz w:val="16"/>
          <w:szCs w:val="16"/>
        </w:rPr>
        <w:t xml:space="preserve">    an, li = s.get("anemometer", {}), s.get("veml7700", {})</w:t>
      </w:r>
    </w:p>
    <w:p w14:paraId="4225A5F1" w14:textId="77777777" w:rsidR="006C501F" w:rsidRDefault="00000000">
      <w:pPr>
        <w:shd w:val="clear" w:color="auto" w:fill="F4F2ED"/>
      </w:pPr>
      <w:r>
        <w:rPr>
          <w:rFonts w:ascii="Consolas" w:hAnsi="Consolas" w:cs="Consolas"/>
          <w:color w:val="22201C"/>
          <w:sz w:val="16"/>
          <w:szCs w:val="16"/>
        </w:rPr>
        <w:t xml:space="preserve">    if an.get("status") != "ok" or an.get("wind_v") is None or li.get("status") != "ok" or li.get("lux") is None:</w:t>
      </w:r>
    </w:p>
    <w:p w14:paraId="395BE0F9" w14:textId="77777777" w:rsidR="006C501F" w:rsidRDefault="00000000">
      <w:pPr>
        <w:shd w:val="clear" w:color="auto" w:fill="F4F2ED"/>
      </w:pPr>
      <w:r>
        <w:rPr>
          <w:rFonts w:ascii="Consolas" w:hAnsi="Consolas" w:cs="Consolas"/>
          <w:color w:val="22201C"/>
          <w:sz w:val="16"/>
          <w:szCs w:val="16"/>
        </w:rPr>
        <w:t xml:space="preserve">        w = wbgt_simple(ta, rh)          # fallback: no wind or no light reading</w:t>
      </w:r>
    </w:p>
    <w:p w14:paraId="14D282CE" w14:textId="77777777" w:rsidR="006C501F" w:rsidRDefault="00000000">
      <w:pPr>
        <w:shd w:val="clear" w:color="auto" w:fill="F4F2ED"/>
      </w:pPr>
      <w:r>
        <w:rPr>
          <w:rFonts w:ascii="Consolas" w:hAnsi="Consolas" w:cs="Consolas"/>
          <w:color w:val="22201C"/>
          <w:sz w:val="16"/>
          <w:szCs w:val="16"/>
        </w:rPr>
        <w:t xml:space="preserve">        return {"wbgt_c": round(w, 1), "flag": wbgt_flag(w), "wbgt_method": "simple", "flags": ["fallback_simple"]}</w:t>
      </w:r>
    </w:p>
    <w:p w14:paraId="6AF0E436" w14:textId="77777777" w:rsidR="006C501F" w:rsidRDefault="00000000">
      <w:pPr>
        <w:shd w:val="clear" w:color="auto" w:fill="F4F2ED"/>
      </w:pPr>
      <w:r>
        <w:rPr>
          <w:rFonts w:ascii="Consolas" w:hAnsi="Consolas" w:cs="Consolas"/>
          <w:color w:val="22201C"/>
          <w:sz w:val="16"/>
          <w:szCs w:val="16"/>
        </w:rPr>
        <w:t xml:space="preserve"> </w:t>
      </w:r>
    </w:p>
    <w:p w14:paraId="366FE17B" w14:textId="77777777" w:rsidR="006C501F" w:rsidRDefault="00000000">
      <w:pPr>
        <w:shd w:val="clear" w:color="auto" w:fill="F4F2ED"/>
      </w:pPr>
      <w:r>
        <w:rPr>
          <w:rFonts w:ascii="Consolas" w:hAnsi="Consolas" w:cs="Consolas"/>
          <w:color w:val="22201C"/>
          <w:sz w:val="16"/>
          <w:szCs w:val="16"/>
        </w:rPr>
        <w:t xml:space="preserve">    V = float(an["wind_v"])</w:t>
      </w:r>
    </w:p>
    <w:p w14:paraId="7D29FAE1" w14:textId="77777777" w:rsidR="006C501F" w:rsidRDefault="00000000">
      <w:pPr>
        <w:shd w:val="clear" w:color="auto" w:fill="F4F2ED"/>
      </w:pPr>
      <w:r>
        <w:rPr>
          <w:rFonts w:ascii="Consolas" w:hAnsi="Consolas" w:cs="Consolas"/>
          <w:color w:val="22201C"/>
          <w:sz w:val="16"/>
          <w:szCs w:val="16"/>
        </w:rPr>
        <w:t xml:space="preserve">    v_h = 0.0 if V &lt; cfg["v_min"] else cfg["k"] * V + cfg["b"]</w:t>
      </w:r>
    </w:p>
    <w:p w14:paraId="4E8A89B7" w14:textId="77777777" w:rsidR="006C501F" w:rsidRDefault="00000000">
      <w:pPr>
        <w:shd w:val="clear" w:color="auto" w:fill="F4F2ED"/>
      </w:pPr>
      <w:r>
        <w:rPr>
          <w:rFonts w:ascii="Consolas" w:hAnsi="Consolas" w:cs="Consolas"/>
          <w:color w:val="22201C"/>
          <w:sz w:val="16"/>
          <w:szCs w:val="16"/>
        </w:rPr>
        <w:t xml:space="preserve">    v10 = wind_10m(v_h, float(an.get("height_m") or 1.8))</w:t>
      </w:r>
    </w:p>
    <w:p w14:paraId="33D2149D" w14:textId="77777777" w:rsidR="006C501F" w:rsidRDefault="00000000">
      <w:pPr>
        <w:shd w:val="clear" w:color="auto" w:fill="F4F2ED"/>
      </w:pPr>
      <w:r>
        <w:rPr>
          <w:rFonts w:ascii="Consolas" w:hAnsi="Consolas" w:cs="Consolas"/>
          <w:color w:val="22201C"/>
          <w:sz w:val="16"/>
          <w:szCs w:val="16"/>
        </w:rPr>
        <w:t xml:space="preserve">    ghi = float(li["lux"]) / cfg["lux_per_wm2"]</w:t>
      </w:r>
    </w:p>
    <w:p w14:paraId="1D6D8A6D" w14:textId="77777777" w:rsidR="006C501F" w:rsidRDefault="00000000">
      <w:pPr>
        <w:shd w:val="clear" w:color="auto" w:fill="F4F2ED"/>
      </w:pPr>
      <w:r>
        <w:rPr>
          <w:rFonts w:ascii="Consolas" w:hAnsi="Consolas" w:cs="Consolas"/>
          <w:color w:val="22201C"/>
          <w:sz w:val="16"/>
          <w:szCs w:val="16"/>
        </w:rPr>
        <w:t xml:space="preserve">    sun = ghi &gt; cfg["sun_wm2"]</w:t>
      </w:r>
    </w:p>
    <w:p w14:paraId="0E6444B4" w14:textId="77777777" w:rsidR="006C501F" w:rsidRDefault="00000000">
      <w:pPr>
        <w:shd w:val="clear" w:color="auto" w:fill="F4F2ED"/>
      </w:pPr>
      <w:r>
        <w:rPr>
          <w:rFonts w:ascii="Consolas" w:hAnsi="Consolas" w:cs="Consolas"/>
          <w:color w:val="22201C"/>
          <w:sz w:val="16"/>
          <w:szCs w:val="16"/>
        </w:rPr>
        <w:t xml:space="preserve">    cz = cos_zenith(t_local)</w:t>
      </w:r>
    </w:p>
    <w:p w14:paraId="37AC5D58" w14:textId="77777777" w:rsidR="006C501F" w:rsidRDefault="00000000">
      <w:pPr>
        <w:shd w:val="clear" w:color="auto" w:fill="F4F2ED"/>
      </w:pPr>
      <w:r>
        <w:rPr>
          <w:rFonts w:ascii="Consolas" w:hAnsi="Consolas" w:cs="Consolas"/>
          <w:color w:val="22201C"/>
          <w:sz w:val="16"/>
          <w:szCs w:val="16"/>
        </w:rPr>
        <w:t xml:space="preserve">    w = wbgt_liljegren(ta, rh, v10, ghi, cfg["fdir_sun"] if sun else 0.0, cz)</w:t>
      </w:r>
    </w:p>
    <w:p w14:paraId="6A85DC65" w14:textId="77777777" w:rsidR="006C501F" w:rsidRDefault="00000000">
      <w:pPr>
        <w:shd w:val="clear" w:color="auto" w:fill="F4F2ED"/>
      </w:pPr>
      <w:r>
        <w:rPr>
          <w:rFonts w:ascii="Consolas" w:hAnsi="Consolas" w:cs="Consolas"/>
          <w:color w:val="22201C"/>
          <w:sz w:val="16"/>
          <w:szCs w:val="16"/>
        </w:rPr>
        <w:t xml:space="preserve">    if math.isnan(w):</w:t>
      </w:r>
    </w:p>
    <w:p w14:paraId="2C651052" w14:textId="77777777" w:rsidR="006C501F" w:rsidRDefault="00000000">
      <w:pPr>
        <w:shd w:val="clear" w:color="auto" w:fill="F4F2ED"/>
      </w:pPr>
      <w:r>
        <w:rPr>
          <w:rFonts w:ascii="Consolas" w:hAnsi="Consolas" w:cs="Consolas"/>
          <w:color w:val="22201C"/>
          <w:sz w:val="16"/>
          <w:szCs w:val="16"/>
        </w:rPr>
        <w:t xml:space="preserve">        return {"wbgt_c": None, "reason": "no_convergence"}</w:t>
      </w:r>
    </w:p>
    <w:p w14:paraId="3C2FD668" w14:textId="77777777" w:rsidR="006C501F" w:rsidRDefault="00000000">
      <w:pPr>
        <w:shd w:val="clear" w:color="auto" w:fill="F4F2ED"/>
      </w:pPr>
      <w:r>
        <w:rPr>
          <w:rFonts w:ascii="Consolas" w:hAnsi="Consolas" w:cs="Consolas"/>
          <w:color w:val="22201C"/>
          <w:sz w:val="16"/>
          <w:szCs w:val="16"/>
        </w:rPr>
        <w:t xml:space="preserve">    return {"wbgt_c": round(w, 1), "flag": wbgt_flag(w), "wbgt_method": "liljegren",</w:t>
      </w:r>
    </w:p>
    <w:p w14:paraId="12412B9A" w14:textId="77777777" w:rsidR="006C501F" w:rsidRDefault="00000000">
      <w:pPr>
        <w:shd w:val="clear" w:color="auto" w:fill="F4F2ED"/>
      </w:pPr>
      <w:r>
        <w:rPr>
          <w:rFonts w:ascii="Consolas" w:hAnsi="Consolas" w:cs="Consolas"/>
          <w:color w:val="22201C"/>
          <w:sz w:val="16"/>
          <w:szCs w:val="16"/>
        </w:rPr>
        <w:lastRenderedPageBreak/>
        <w:t xml:space="preserve">            "v10_ms": round(v10, 2), "ghi_wm2": round(ghi), "sun_flag": int(sun),</w:t>
      </w:r>
    </w:p>
    <w:p w14:paraId="693261EC" w14:textId="77777777" w:rsidR="006C501F" w:rsidRDefault="00000000">
      <w:pPr>
        <w:pBdr>
          <w:bottom w:val="single" w:sz="4" w:space="4" w:color="D6CEBE"/>
        </w:pBdr>
        <w:shd w:val="clear" w:color="auto" w:fill="F4F2ED"/>
      </w:pPr>
      <w:r>
        <w:rPr>
          <w:rFonts w:ascii="Consolas" w:hAnsi="Consolas" w:cs="Consolas"/>
          <w:color w:val="22201C"/>
          <w:sz w:val="16"/>
          <w:szCs w:val="16"/>
        </w:rPr>
        <w:t xml:space="preserve">            "cossza": round(cz, 3), "flags": flags}</w:t>
      </w:r>
    </w:p>
    <w:p w14:paraId="4CE396AA" w14:textId="77777777" w:rsidR="006C501F" w:rsidRDefault="00000000">
      <w:pPr>
        <w:pStyle w:val="Heading2"/>
        <w:keepNext/>
        <w:bidi/>
        <w:spacing w:before="280" w:after="120"/>
      </w:pPr>
      <w:bookmarkStart w:id="31" w:name="_Toc242677443"/>
      <w:r>
        <w:rPr>
          <w:rtl/>
        </w:rPr>
        <w:t>الملحق ب: تفسير السبب</w:t>
      </w:r>
      <w:bookmarkEnd w:id="31"/>
    </w:p>
    <w:p w14:paraId="5217E23B" w14:textId="77777777" w:rsidR="006C501F" w:rsidRDefault="00000000">
      <w:pPr>
        <w:pBdr>
          <w:top w:val="single" w:sz="4" w:space="4" w:color="D6CEBE"/>
        </w:pBdr>
        <w:shd w:val="clear" w:color="auto" w:fill="F4F2ED"/>
      </w:pPr>
      <w:r>
        <w:rPr>
          <w:rFonts w:ascii="Consolas" w:hAnsi="Consolas" w:cs="Consolas"/>
          <w:color w:val="22201C"/>
          <w:sz w:val="16"/>
          <w:szCs w:val="16"/>
        </w:rPr>
        <w:t>def explain(ta, rh, v10, ghi, fdir, cz, v10_ref=3.0):</w:t>
      </w:r>
    </w:p>
    <w:p w14:paraId="794ECF8A" w14:textId="77777777" w:rsidR="006C501F" w:rsidRDefault="00000000">
      <w:pPr>
        <w:shd w:val="clear" w:color="auto" w:fill="F4F2ED"/>
      </w:pPr>
      <w:r>
        <w:rPr>
          <w:rFonts w:ascii="Consolas" w:hAnsi="Consolas" w:cs="Consolas"/>
          <w:color w:val="22201C"/>
          <w:sz w:val="16"/>
          <w:szCs w:val="16"/>
        </w:rPr>
        <w:t xml:space="preserve">    """Contribution = WBGT(actual) - WBGT(with that factor at its reference value)."""</w:t>
      </w:r>
    </w:p>
    <w:p w14:paraId="5F7CE6BA" w14:textId="77777777" w:rsidR="006C501F" w:rsidRDefault="00000000">
      <w:pPr>
        <w:shd w:val="clear" w:color="auto" w:fill="F4F2ED"/>
      </w:pPr>
      <w:r>
        <w:rPr>
          <w:rFonts w:ascii="Consolas" w:hAnsi="Consolas" w:cs="Consolas"/>
          <w:color w:val="22201C"/>
          <w:sz w:val="16"/>
          <w:szCs w:val="16"/>
        </w:rPr>
        <w:t xml:space="preserve">    base = wbgt_liljegren(ta, rh, v10, ghi, fdir, cz)</w:t>
      </w:r>
    </w:p>
    <w:p w14:paraId="55AC68AD" w14:textId="77777777" w:rsidR="006C501F" w:rsidRDefault="00000000">
      <w:pPr>
        <w:shd w:val="clear" w:color="auto" w:fill="F4F2ED"/>
      </w:pPr>
      <w:r>
        <w:rPr>
          <w:rFonts w:ascii="Consolas" w:hAnsi="Consolas" w:cs="Consolas"/>
          <w:color w:val="22201C"/>
          <w:sz w:val="16"/>
          <w:szCs w:val="16"/>
        </w:rPr>
        <w:t xml:space="preserve">    return {</w:t>
      </w:r>
    </w:p>
    <w:p w14:paraId="52389F65" w14:textId="77777777" w:rsidR="006C501F" w:rsidRDefault="00000000">
      <w:pPr>
        <w:shd w:val="clear" w:color="auto" w:fill="F4F2ED"/>
      </w:pPr>
      <w:r>
        <w:rPr>
          <w:rFonts w:ascii="Consolas" w:hAnsi="Consolas" w:cs="Consolas"/>
          <w:color w:val="22201C"/>
          <w:sz w:val="16"/>
          <w:szCs w:val="16"/>
        </w:rPr>
        <w:t xml:space="preserve">        "radiation": round(base - wbgt_liljegren(ta, rh, v10, 0.0, 0.0, cz), 1),</w:t>
      </w:r>
    </w:p>
    <w:p w14:paraId="6147CAC5" w14:textId="77777777" w:rsidR="006C501F" w:rsidRDefault="00000000">
      <w:pPr>
        <w:shd w:val="clear" w:color="auto" w:fill="F4F2ED"/>
      </w:pPr>
      <w:r>
        <w:rPr>
          <w:rFonts w:ascii="Consolas" w:hAnsi="Consolas" w:cs="Consolas"/>
          <w:color w:val="22201C"/>
          <w:sz w:val="16"/>
          <w:szCs w:val="16"/>
        </w:rPr>
        <w:t xml:space="preserve">        "low_wind":  round(base - wbgt_liljegren(ta, rh, max(v10_ref, v10), ghi, fdir, cz), 1),</w:t>
      </w:r>
    </w:p>
    <w:p w14:paraId="1A3AC2AF" w14:textId="77777777" w:rsidR="006C501F" w:rsidRDefault="00000000">
      <w:pPr>
        <w:shd w:val="clear" w:color="auto" w:fill="F4F2ED"/>
      </w:pPr>
      <w:r>
        <w:rPr>
          <w:rFonts w:ascii="Consolas" w:hAnsi="Consolas" w:cs="Consolas"/>
          <w:color w:val="22201C"/>
          <w:sz w:val="16"/>
          <w:szCs w:val="16"/>
        </w:rPr>
        <w:t xml:space="preserve">        "humidity":  round(base - wbgt_liljegren(ta, 50.0, v10, ghi, fdir, cz), 1),</w:t>
      </w:r>
    </w:p>
    <w:p w14:paraId="5B4B6241" w14:textId="77777777" w:rsidR="006C501F" w:rsidRDefault="00000000">
      <w:pPr>
        <w:shd w:val="clear" w:color="auto" w:fill="F4F2ED"/>
      </w:pPr>
      <w:r>
        <w:rPr>
          <w:rFonts w:ascii="Consolas" w:hAnsi="Consolas" w:cs="Consolas"/>
          <w:color w:val="22201C"/>
          <w:sz w:val="16"/>
          <w:szCs w:val="16"/>
        </w:rPr>
        <w:t xml:space="preserve">        "wbgt": round(base, 1),</w:t>
      </w:r>
    </w:p>
    <w:p w14:paraId="760537AB" w14:textId="77777777" w:rsidR="006C501F" w:rsidRDefault="00000000">
      <w:pPr>
        <w:shd w:val="clear" w:color="auto" w:fill="F4F2ED"/>
      </w:pPr>
      <w:r>
        <w:rPr>
          <w:rFonts w:ascii="Consolas" w:hAnsi="Consolas" w:cs="Consolas"/>
          <w:color w:val="22201C"/>
          <w:sz w:val="16"/>
          <w:szCs w:val="16"/>
        </w:rPr>
        <w:t xml:space="preserve">    }</w:t>
      </w:r>
    </w:p>
    <w:p w14:paraId="41359614" w14:textId="77777777" w:rsidR="006C501F" w:rsidRDefault="00000000">
      <w:pPr>
        <w:shd w:val="clear" w:color="auto" w:fill="F4F2ED"/>
      </w:pPr>
      <w:r>
        <w:rPr>
          <w:rFonts w:ascii="Consolas" w:hAnsi="Consolas" w:cs="Consolas"/>
          <w:color w:val="22201C"/>
          <w:sz w:val="16"/>
          <w:szCs w:val="16"/>
        </w:rPr>
        <w:t xml:space="preserve"> </w:t>
      </w:r>
    </w:p>
    <w:p w14:paraId="3FCB59F4" w14:textId="77777777" w:rsidR="006C501F" w:rsidRDefault="00000000">
      <w:pPr>
        <w:shd w:val="clear" w:color="auto" w:fill="F4F2ED"/>
      </w:pPr>
      <w:r>
        <w:rPr>
          <w:rFonts w:ascii="Consolas" w:hAnsi="Consolas" w:cs="Consolas"/>
          <w:color w:val="22201C"/>
          <w:sz w:val="16"/>
          <w:szCs w:val="16"/>
        </w:rPr>
        <w:t># explain(35, 20, 1.33, 800, 0.8, 0.836)</w:t>
      </w:r>
    </w:p>
    <w:p w14:paraId="7746B390" w14:textId="77777777" w:rsidR="006C501F" w:rsidRDefault="00000000">
      <w:pPr>
        <w:pBdr>
          <w:bottom w:val="single" w:sz="4" w:space="4" w:color="D6CEBE"/>
        </w:pBdr>
        <w:shd w:val="clear" w:color="auto" w:fill="F4F2ED"/>
      </w:pPr>
      <w:r>
        <w:rPr>
          <w:rFonts w:ascii="Consolas" w:hAnsi="Consolas" w:cs="Consolas"/>
          <w:color w:val="22201C"/>
          <w:sz w:val="16"/>
          <w:szCs w:val="16"/>
        </w:rPr>
        <w:t># -&gt; {'radiation': 6.1, 'low_wind': 1.8, 'humidity': -4.9, 'wbgt': 29.1}</w:t>
      </w:r>
    </w:p>
    <w:p w14:paraId="6E6397EA" w14:textId="77777777" w:rsidR="006C501F" w:rsidRDefault="00000000">
      <w:pPr>
        <w:pStyle w:val="Heading2"/>
        <w:keepNext/>
        <w:bidi/>
        <w:spacing w:before="280" w:after="120"/>
      </w:pPr>
      <w:bookmarkStart w:id="32" w:name="_Toc242677444"/>
      <w:r>
        <w:rPr>
          <w:rtl/>
        </w:rPr>
        <w:t xml:space="preserve">الملحق ج: التوقع من </w:t>
      </w:r>
      <w:proofErr w:type="spellStart"/>
      <w:r>
        <w:rPr>
          <w:rtl/>
        </w:rPr>
        <w:t>Open-Meteo</w:t>
      </w:r>
      <w:bookmarkEnd w:id="32"/>
      <w:proofErr w:type="spellEnd"/>
    </w:p>
    <w:p w14:paraId="7DC7EEE7" w14:textId="77777777" w:rsidR="006C501F" w:rsidRDefault="00000000">
      <w:pPr>
        <w:bidi/>
        <w:spacing w:after="120" w:line="300" w:lineRule="auto"/>
        <w:jc w:val="both"/>
      </w:pPr>
      <w:r>
        <w:rPr>
          <w:color w:val="22201C"/>
          <w:rtl/>
        </w:rPr>
        <w:t>جُرّب منطق الدالة على استجابة وهمية بالبنية نفسها؛ الاتصال الفعلي بالخدمة لم يُجرَّب من هنا.</w:t>
      </w:r>
    </w:p>
    <w:p w14:paraId="7A2520B4" w14:textId="77777777" w:rsidR="006C501F" w:rsidRDefault="00000000">
      <w:pPr>
        <w:pBdr>
          <w:top w:val="single" w:sz="4" w:space="4" w:color="D6CEBE"/>
        </w:pBdr>
        <w:shd w:val="clear" w:color="auto" w:fill="F4F2ED"/>
      </w:pPr>
      <w:r>
        <w:rPr>
          <w:rFonts w:ascii="Consolas" w:hAnsi="Consolas" w:cs="Consolas"/>
          <w:color w:val="22201C"/>
          <w:sz w:val="16"/>
          <w:szCs w:val="16"/>
        </w:rPr>
        <w:t>import datetime as dt</w:t>
      </w:r>
    </w:p>
    <w:p w14:paraId="7D64A547" w14:textId="77777777" w:rsidR="006C501F" w:rsidRDefault="00000000">
      <w:pPr>
        <w:shd w:val="clear" w:color="auto" w:fill="F4F2ED"/>
      </w:pPr>
      <w:r>
        <w:rPr>
          <w:rFonts w:ascii="Consolas" w:hAnsi="Consolas" w:cs="Consolas"/>
          <w:color w:val="22201C"/>
          <w:sz w:val="16"/>
          <w:szCs w:val="16"/>
        </w:rPr>
        <w:t>import requests</w:t>
      </w:r>
    </w:p>
    <w:p w14:paraId="192599CB" w14:textId="77777777" w:rsidR="006C501F" w:rsidRDefault="00000000">
      <w:pPr>
        <w:shd w:val="clear" w:color="auto" w:fill="F4F2ED"/>
      </w:pPr>
      <w:r>
        <w:rPr>
          <w:rFonts w:ascii="Consolas" w:hAnsi="Consolas" w:cs="Consolas"/>
          <w:color w:val="22201C"/>
          <w:sz w:val="16"/>
          <w:szCs w:val="16"/>
        </w:rPr>
        <w:t>from haboob_wbgt import wbgt_liljegren, wbgt_flag, cos_zenith</w:t>
      </w:r>
    </w:p>
    <w:p w14:paraId="5289C41B" w14:textId="77777777" w:rsidR="006C501F" w:rsidRDefault="00000000">
      <w:pPr>
        <w:shd w:val="clear" w:color="auto" w:fill="F4F2ED"/>
      </w:pPr>
      <w:r>
        <w:rPr>
          <w:rFonts w:ascii="Consolas" w:hAnsi="Consolas" w:cs="Consolas"/>
          <w:color w:val="22201C"/>
          <w:sz w:val="16"/>
          <w:szCs w:val="16"/>
        </w:rPr>
        <w:t xml:space="preserve"> </w:t>
      </w:r>
    </w:p>
    <w:p w14:paraId="0A3524F7" w14:textId="77777777" w:rsidR="006C501F" w:rsidRDefault="00000000">
      <w:pPr>
        <w:shd w:val="clear" w:color="auto" w:fill="F4F2ED"/>
      </w:pPr>
      <w:r>
        <w:rPr>
          <w:rFonts w:ascii="Consolas" w:hAnsi="Consolas" w:cs="Consolas"/>
          <w:color w:val="22201C"/>
          <w:sz w:val="16"/>
          <w:szCs w:val="16"/>
        </w:rPr>
        <w:t>URL = "https://api.open-meteo.com/v1/forecast"</w:t>
      </w:r>
    </w:p>
    <w:p w14:paraId="33D7D373" w14:textId="77777777" w:rsidR="006C501F" w:rsidRDefault="00000000">
      <w:pPr>
        <w:shd w:val="clear" w:color="auto" w:fill="F4F2ED"/>
      </w:pPr>
      <w:r>
        <w:rPr>
          <w:rFonts w:ascii="Consolas" w:hAnsi="Consolas" w:cs="Consolas"/>
          <w:color w:val="22201C"/>
          <w:sz w:val="16"/>
          <w:szCs w:val="16"/>
        </w:rPr>
        <w:t xml:space="preserve"> </w:t>
      </w:r>
    </w:p>
    <w:p w14:paraId="79D7B3B2" w14:textId="77777777" w:rsidR="006C501F" w:rsidRDefault="00000000">
      <w:pPr>
        <w:shd w:val="clear" w:color="auto" w:fill="F4F2ED"/>
      </w:pPr>
      <w:r>
        <w:rPr>
          <w:rFonts w:ascii="Consolas" w:hAnsi="Consolas" w:cs="Consolas"/>
          <w:color w:val="22201C"/>
          <w:sz w:val="16"/>
          <w:szCs w:val="16"/>
        </w:rPr>
        <w:t>def wbgt_forecast(lat=24.71, lon=46.68, hours=6):</w:t>
      </w:r>
    </w:p>
    <w:p w14:paraId="6315BA75" w14:textId="77777777" w:rsidR="006C501F" w:rsidRDefault="00000000">
      <w:pPr>
        <w:shd w:val="clear" w:color="auto" w:fill="F4F2ED"/>
      </w:pPr>
      <w:r>
        <w:rPr>
          <w:rFonts w:ascii="Consolas" w:hAnsi="Consolas" w:cs="Consolas"/>
          <w:color w:val="22201C"/>
          <w:sz w:val="16"/>
          <w:szCs w:val="16"/>
        </w:rPr>
        <w:t xml:space="preserve">    """Next-hours WBGT from the Open-Meteo forecast, using the same WBGT function (no training).</w:t>
      </w:r>
    </w:p>
    <w:p w14:paraId="539F1203" w14:textId="77777777" w:rsidR="006C501F" w:rsidRDefault="00000000">
      <w:pPr>
        <w:shd w:val="clear" w:color="auto" w:fill="F4F2ED"/>
      </w:pPr>
      <w:r>
        <w:rPr>
          <w:rFonts w:ascii="Consolas" w:hAnsi="Consolas" w:cs="Consolas"/>
          <w:color w:val="22201C"/>
          <w:sz w:val="16"/>
          <w:szCs w:val="16"/>
        </w:rPr>
        <w:t xml:space="preserve">    Open-Meteo radiation is the mean of the preceding hour, so the sun angle is taken at mid-hour."""</w:t>
      </w:r>
    </w:p>
    <w:p w14:paraId="1882F26E" w14:textId="77777777" w:rsidR="006C501F" w:rsidRDefault="00000000">
      <w:pPr>
        <w:shd w:val="clear" w:color="auto" w:fill="F4F2ED"/>
      </w:pPr>
      <w:r>
        <w:rPr>
          <w:rFonts w:ascii="Consolas" w:hAnsi="Consolas" w:cs="Consolas"/>
          <w:color w:val="22201C"/>
          <w:sz w:val="16"/>
          <w:szCs w:val="16"/>
        </w:rPr>
        <w:t xml:space="preserve">    p = {"latitude": lat, "longitude": lon, "timezone": "Asia/Riyadh", "forecast_days": 2,</w:t>
      </w:r>
    </w:p>
    <w:p w14:paraId="729B2AAB" w14:textId="77777777" w:rsidR="006C501F" w:rsidRDefault="00000000">
      <w:pPr>
        <w:shd w:val="clear" w:color="auto" w:fill="F4F2ED"/>
      </w:pPr>
      <w:r>
        <w:rPr>
          <w:rFonts w:ascii="Consolas" w:hAnsi="Consolas" w:cs="Consolas"/>
          <w:color w:val="22201C"/>
          <w:sz w:val="16"/>
          <w:szCs w:val="16"/>
        </w:rPr>
        <w:t xml:space="preserve">         "wind_speed_unit": "ms",</w:t>
      </w:r>
    </w:p>
    <w:p w14:paraId="45C0D19D" w14:textId="77777777" w:rsidR="006C501F" w:rsidRDefault="00000000">
      <w:pPr>
        <w:shd w:val="clear" w:color="auto" w:fill="F4F2ED"/>
      </w:pPr>
      <w:r>
        <w:rPr>
          <w:rFonts w:ascii="Consolas" w:hAnsi="Consolas" w:cs="Consolas"/>
          <w:color w:val="22201C"/>
          <w:sz w:val="16"/>
          <w:szCs w:val="16"/>
        </w:rPr>
        <w:t xml:space="preserve">         "hourly": "temperature_2m,relative_humidity_2m,wind_speed_10m,shortwave_radiation,direct_radiation"}</w:t>
      </w:r>
    </w:p>
    <w:p w14:paraId="113658AB" w14:textId="77777777" w:rsidR="006C501F" w:rsidRDefault="00000000">
      <w:pPr>
        <w:shd w:val="clear" w:color="auto" w:fill="F4F2ED"/>
      </w:pPr>
      <w:r>
        <w:rPr>
          <w:rFonts w:ascii="Consolas" w:hAnsi="Consolas" w:cs="Consolas"/>
          <w:color w:val="22201C"/>
          <w:sz w:val="16"/>
          <w:szCs w:val="16"/>
        </w:rPr>
        <w:t xml:space="preserve">    h = requests.get(URL, params=p, timeout=10).json()["hourly"]</w:t>
      </w:r>
    </w:p>
    <w:p w14:paraId="6CF4496C" w14:textId="77777777" w:rsidR="006C501F" w:rsidRDefault="00000000">
      <w:pPr>
        <w:shd w:val="clear" w:color="auto" w:fill="F4F2ED"/>
      </w:pPr>
      <w:r>
        <w:rPr>
          <w:rFonts w:ascii="Consolas" w:hAnsi="Consolas" w:cs="Consolas"/>
          <w:color w:val="22201C"/>
          <w:sz w:val="16"/>
          <w:szCs w:val="16"/>
        </w:rPr>
        <w:t xml:space="preserve">    now = dt.datetime.now().replace(minute=0, second=0, microsecond=0)</w:t>
      </w:r>
    </w:p>
    <w:p w14:paraId="72B1A200" w14:textId="77777777" w:rsidR="006C501F" w:rsidRDefault="00000000">
      <w:pPr>
        <w:shd w:val="clear" w:color="auto" w:fill="F4F2ED"/>
      </w:pPr>
      <w:r>
        <w:rPr>
          <w:rFonts w:ascii="Consolas" w:hAnsi="Consolas" w:cs="Consolas"/>
          <w:color w:val="22201C"/>
          <w:sz w:val="16"/>
          <w:szCs w:val="16"/>
        </w:rPr>
        <w:t xml:space="preserve">    out = []</w:t>
      </w:r>
    </w:p>
    <w:p w14:paraId="23A0DE40" w14:textId="77777777" w:rsidR="006C501F" w:rsidRDefault="00000000">
      <w:pPr>
        <w:shd w:val="clear" w:color="auto" w:fill="F4F2ED"/>
      </w:pPr>
      <w:r>
        <w:rPr>
          <w:rFonts w:ascii="Consolas" w:hAnsi="Consolas" w:cs="Consolas"/>
          <w:color w:val="22201C"/>
          <w:sz w:val="16"/>
          <w:szCs w:val="16"/>
        </w:rPr>
        <w:t xml:space="preserve">    for i, t in enumerate(h["time"]):</w:t>
      </w:r>
    </w:p>
    <w:p w14:paraId="6D7B07A7" w14:textId="77777777" w:rsidR="006C501F" w:rsidRDefault="00000000">
      <w:pPr>
        <w:shd w:val="clear" w:color="auto" w:fill="F4F2ED"/>
      </w:pPr>
      <w:r>
        <w:rPr>
          <w:rFonts w:ascii="Consolas" w:hAnsi="Consolas" w:cs="Consolas"/>
          <w:color w:val="22201C"/>
          <w:sz w:val="16"/>
          <w:szCs w:val="16"/>
        </w:rPr>
        <w:t xml:space="preserve">        ti = dt.datetime.fromisoformat(t)</w:t>
      </w:r>
    </w:p>
    <w:p w14:paraId="23E179AC" w14:textId="77777777" w:rsidR="006C501F" w:rsidRDefault="00000000">
      <w:pPr>
        <w:shd w:val="clear" w:color="auto" w:fill="F4F2ED"/>
      </w:pPr>
      <w:r>
        <w:rPr>
          <w:rFonts w:ascii="Consolas" w:hAnsi="Consolas" w:cs="Consolas"/>
          <w:color w:val="22201C"/>
          <w:sz w:val="16"/>
          <w:szCs w:val="16"/>
        </w:rPr>
        <w:t xml:space="preserve">        if ti &lt;= now or len(out) &gt;= hours:</w:t>
      </w:r>
    </w:p>
    <w:p w14:paraId="1C057375" w14:textId="77777777" w:rsidR="006C501F" w:rsidRDefault="00000000">
      <w:pPr>
        <w:shd w:val="clear" w:color="auto" w:fill="F4F2ED"/>
      </w:pPr>
      <w:r>
        <w:rPr>
          <w:rFonts w:ascii="Consolas" w:hAnsi="Consolas" w:cs="Consolas"/>
          <w:color w:val="22201C"/>
          <w:sz w:val="16"/>
          <w:szCs w:val="16"/>
        </w:rPr>
        <w:t xml:space="preserve">            continue</w:t>
      </w:r>
    </w:p>
    <w:p w14:paraId="182B1D48" w14:textId="77777777" w:rsidR="006C501F" w:rsidRDefault="00000000">
      <w:pPr>
        <w:shd w:val="clear" w:color="auto" w:fill="F4F2ED"/>
      </w:pPr>
      <w:r>
        <w:rPr>
          <w:rFonts w:ascii="Consolas" w:hAnsi="Consolas" w:cs="Consolas"/>
          <w:color w:val="22201C"/>
          <w:sz w:val="16"/>
          <w:szCs w:val="16"/>
        </w:rPr>
        <w:t xml:space="preserve">        ghi = h["shortwave_radiation"][i] or 0.0</w:t>
      </w:r>
    </w:p>
    <w:p w14:paraId="490F1B76" w14:textId="77777777" w:rsidR="006C501F" w:rsidRDefault="00000000">
      <w:pPr>
        <w:shd w:val="clear" w:color="auto" w:fill="F4F2ED"/>
      </w:pPr>
      <w:r>
        <w:rPr>
          <w:rFonts w:ascii="Consolas" w:hAnsi="Consolas" w:cs="Consolas"/>
          <w:color w:val="22201C"/>
          <w:sz w:val="16"/>
          <w:szCs w:val="16"/>
        </w:rPr>
        <w:t xml:space="preserve">        fdir = (h["direct_radiation"][i] or 0.0) / ghi if ghi &gt; 0 else 0.0</w:t>
      </w:r>
    </w:p>
    <w:p w14:paraId="639D6292" w14:textId="77777777" w:rsidR="006C501F" w:rsidRDefault="00000000">
      <w:pPr>
        <w:shd w:val="clear" w:color="auto" w:fill="F4F2ED"/>
      </w:pPr>
      <w:r>
        <w:rPr>
          <w:rFonts w:ascii="Consolas" w:hAnsi="Consolas" w:cs="Consolas"/>
          <w:color w:val="22201C"/>
          <w:sz w:val="16"/>
          <w:szCs w:val="16"/>
        </w:rPr>
        <w:t xml:space="preserve">        w = wbgt_liljegren(h["temperature_2m"][i], h["relative_humidity_2m"][i],</w:t>
      </w:r>
    </w:p>
    <w:p w14:paraId="27DB59AD" w14:textId="77777777" w:rsidR="006C501F" w:rsidRDefault="00000000">
      <w:pPr>
        <w:shd w:val="clear" w:color="auto" w:fill="F4F2ED"/>
      </w:pPr>
      <w:r>
        <w:rPr>
          <w:rFonts w:ascii="Consolas" w:hAnsi="Consolas" w:cs="Consolas"/>
          <w:color w:val="22201C"/>
          <w:sz w:val="16"/>
          <w:szCs w:val="16"/>
        </w:rPr>
        <w:t xml:space="preserve">                           h["wind_speed_10m"][i], ghi, min(fdir, 0.9), cos_zenith(ti - dt.timedelta(minutes=30)))</w:t>
      </w:r>
    </w:p>
    <w:p w14:paraId="250C0523" w14:textId="77777777" w:rsidR="006C501F" w:rsidRDefault="00000000">
      <w:pPr>
        <w:shd w:val="clear" w:color="auto" w:fill="F4F2ED"/>
      </w:pPr>
      <w:r>
        <w:rPr>
          <w:rFonts w:ascii="Consolas" w:hAnsi="Consolas" w:cs="Consolas"/>
          <w:color w:val="22201C"/>
          <w:sz w:val="16"/>
          <w:szCs w:val="16"/>
        </w:rPr>
        <w:t xml:space="preserve">        out.append({"time": t, "wbgt_c": round(w, 1), "flag": wbgt_flag(w)})</w:t>
      </w:r>
    </w:p>
    <w:p w14:paraId="592DC789" w14:textId="77777777" w:rsidR="006C501F" w:rsidRDefault="00000000">
      <w:pPr>
        <w:pBdr>
          <w:bottom w:val="single" w:sz="4" w:space="4" w:color="D6CEBE"/>
        </w:pBdr>
        <w:shd w:val="clear" w:color="auto" w:fill="F4F2ED"/>
      </w:pPr>
      <w:r>
        <w:rPr>
          <w:rFonts w:ascii="Consolas" w:hAnsi="Consolas" w:cs="Consolas"/>
          <w:color w:val="22201C"/>
          <w:sz w:val="16"/>
          <w:szCs w:val="16"/>
        </w:rPr>
        <w:t xml:space="preserve">    return out</w:t>
      </w:r>
    </w:p>
    <w:sectPr w:rsidR="006C501F">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18C1C4" w14:textId="77777777" w:rsidR="00115819" w:rsidRDefault="00115819">
      <w:r>
        <w:separator/>
      </w:r>
    </w:p>
  </w:endnote>
  <w:endnote w:type="continuationSeparator" w:id="0">
    <w:p w14:paraId="0A5C80FB" w14:textId="77777777" w:rsidR="00115819" w:rsidRDefault="00115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DC433E" w14:textId="77777777" w:rsidR="006C501F" w:rsidRDefault="00000000">
    <w:pPr>
      <w:jc w:val="center"/>
    </w:pPr>
    <w:r>
      <w:rPr>
        <w:rFonts w:eastAsia="Arial"/>
        <w:color w:val="5A554C"/>
        <w:sz w:val="16"/>
        <w:szCs w:val="16"/>
      </w:rPr>
      <w:fldChar w:fldCharType="begin"/>
    </w:r>
    <w:r>
      <w:rPr>
        <w:rFonts w:eastAsia="Arial"/>
        <w:color w:val="5A554C"/>
        <w:sz w:val="16"/>
        <w:szCs w:val="16"/>
      </w:rPr>
      <w:instrText>PAGE</w:instrText>
    </w:r>
    <w:r>
      <w:rPr>
        <w:rFonts w:eastAsia="Arial"/>
        <w:color w:val="5A554C"/>
        <w:sz w:val="16"/>
        <w:szCs w:val="16"/>
      </w:rPr>
      <w:fldChar w:fldCharType="separate"/>
    </w:r>
    <w:r w:rsidR="0092671E">
      <w:rPr>
        <w:rFonts w:eastAsia="Arial"/>
        <w:noProof/>
        <w:color w:val="5A554C"/>
        <w:sz w:val="16"/>
        <w:szCs w:val="16"/>
      </w:rPr>
      <w:t>9</w:t>
    </w:r>
    <w:r>
      <w:rPr>
        <w:rFonts w:eastAsia="Arial"/>
        <w:color w:val="5A554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E1BECB" w14:textId="77777777" w:rsidR="00115819" w:rsidRDefault="00115819">
      <w:r>
        <w:separator/>
      </w:r>
    </w:p>
  </w:footnote>
  <w:footnote w:type="continuationSeparator" w:id="0">
    <w:p w14:paraId="58174ACB" w14:textId="77777777" w:rsidR="00115819" w:rsidRDefault="00115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6A074B" w14:textId="77777777" w:rsidR="006C501F" w:rsidRDefault="00000000">
    <w:pPr>
      <w:pBdr>
        <w:bottom w:val="single" w:sz="4" w:space="4" w:color="D6CEBE"/>
      </w:pBdr>
      <w:bidi/>
    </w:pPr>
    <w:r>
      <w:rPr>
        <w:color w:val="5A554C"/>
        <w:sz w:val="16"/>
        <w:szCs w:val="16"/>
        <w:rtl/>
      </w:rPr>
      <w:t>هبوب · الدليل المرجعي لمسار علم البيانات والذكاء الاصطناعي · الإصدار 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07315"/>
    <w:multiLevelType w:val="hybridMultilevel"/>
    <w:tmpl w:val="7D42B35E"/>
    <w:lvl w:ilvl="0" w:tplc="96E2C900">
      <w:start w:val="1"/>
      <w:numFmt w:val="decimal"/>
      <w:lvlText w:val="%1."/>
      <w:lvlJc w:val="left"/>
      <w:pPr>
        <w:ind w:left="540" w:hanging="340"/>
      </w:pPr>
    </w:lvl>
    <w:lvl w:ilvl="1" w:tplc="8CB229E0">
      <w:numFmt w:val="decimal"/>
      <w:lvlText w:val=""/>
      <w:lvlJc w:val="left"/>
    </w:lvl>
    <w:lvl w:ilvl="2" w:tplc="C234D936">
      <w:numFmt w:val="decimal"/>
      <w:lvlText w:val=""/>
      <w:lvlJc w:val="left"/>
    </w:lvl>
    <w:lvl w:ilvl="3" w:tplc="9F66B968">
      <w:numFmt w:val="decimal"/>
      <w:lvlText w:val=""/>
      <w:lvlJc w:val="left"/>
    </w:lvl>
    <w:lvl w:ilvl="4" w:tplc="7F26656C">
      <w:numFmt w:val="decimal"/>
      <w:lvlText w:val=""/>
      <w:lvlJc w:val="left"/>
    </w:lvl>
    <w:lvl w:ilvl="5" w:tplc="49605DE0">
      <w:numFmt w:val="decimal"/>
      <w:lvlText w:val=""/>
      <w:lvlJc w:val="left"/>
    </w:lvl>
    <w:lvl w:ilvl="6" w:tplc="C0447CE2">
      <w:numFmt w:val="decimal"/>
      <w:lvlText w:val=""/>
      <w:lvlJc w:val="left"/>
    </w:lvl>
    <w:lvl w:ilvl="7" w:tplc="6454856A">
      <w:numFmt w:val="decimal"/>
      <w:lvlText w:val=""/>
      <w:lvlJc w:val="left"/>
    </w:lvl>
    <w:lvl w:ilvl="8" w:tplc="9320ACCC">
      <w:numFmt w:val="decimal"/>
      <w:lvlText w:val=""/>
      <w:lvlJc w:val="left"/>
    </w:lvl>
  </w:abstractNum>
  <w:abstractNum w:abstractNumId="1" w15:restartNumberingAfterBreak="0">
    <w:nsid w:val="245C298F"/>
    <w:multiLevelType w:val="hybridMultilevel"/>
    <w:tmpl w:val="1804B9D8"/>
    <w:lvl w:ilvl="0" w:tplc="2A46054E">
      <w:start w:val="1"/>
      <w:numFmt w:val="bullet"/>
      <w:lvlText w:val="●"/>
      <w:lvlJc w:val="left"/>
      <w:pPr>
        <w:ind w:left="720" w:hanging="360"/>
      </w:pPr>
    </w:lvl>
    <w:lvl w:ilvl="1" w:tplc="DEC856A6">
      <w:start w:val="1"/>
      <w:numFmt w:val="bullet"/>
      <w:lvlText w:val="○"/>
      <w:lvlJc w:val="left"/>
      <w:pPr>
        <w:ind w:left="1440" w:hanging="360"/>
      </w:pPr>
    </w:lvl>
    <w:lvl w:ilvl="2" w:tplc="9D8C92E4">
      <w:start w:val="1"/>
      <w:numFmt w:val="bullet"/>
      <w:lvlText w:val="■"/>
      <w:lvlJc w:val="left"/>
      <w:pPr>
        <w:ind w:left="2160" w:hanging="360"/>
      </w:pPr>
    </w:lvl>
    <w:lvl w:ilvl="3" w:tplc="988232CE">
      <w:start w:val="1"/>
      <w:numFmt w:val="bullet"/>
      <w:lvlText w:val="●"/>
      <w:lvlJc w:val="left"/>
      <w:pPr>
        <w:ind w:left="2880" w:hanging="360"/>
      </w:pPr>
    </w:lvl>
    <w:lvl w:ilvl="4" w:tplc="8BE67AF2">
      <w:start w:val="1"/>
      <w:numFmt w:val="bullet"/>
      <w:lvlText w:val="○"/>
      <w:lvlJc w:val="left"/>
      <w:pPr>
        <w:ind w:left="3600" w:hanging="360"/>
      </w:pPr>
    </w:lvl>
    <w:lvl w:ilvl="5" w:tplc="316A32EA">
      <w:start w:val="1"/>
      <w:numFmt w:val="bullet"/>
      <w:lvlText w:val="■"/>
      <w:lvlJc w:val="left"/>
      <w:pPr>
        <w:ind w:left="4320" w:hanging="360"/>
      </w:pPr>
    </w:lvl>
    <w:lvl w:ilvl="6" w:tplc="CBAC2CE2">
      <w:start w:val="1"/>
      <w:numFmt w:val="bullet"/>
      <w:lvlText w:val="●"/>
      <w:lvlJc w:val="left"/>
      <w:pPr>
        <w:ind w:left="5040" w:hanging="360"/>
      </w:pPr>
    </w:lvl>
    <w:lvl w:ilvl="7" w:tplc="62C80200">
      <w:start w:val="1"/>
      <w:numFmt w:val="bullet"/>
      <w:lvlText w:val="●"/>
      <w:lvlJc w:val="left"/>
      <w:pPr>
        <w:ind w:left="5760" w:hanging="360"/>
      </w:pPr>
    </w:lvl>
    <w:lvl w:ilvl="8" w:tplc="F44A52DE">
      <w:start w:val="1"/>
      <w:numFmt w:val="bullet"/>
      <w:lvlText w:val="●"/>
      <w:lvlJc w:val="left"/>
      <w:pPr>
        <w:ind w:left="6480" w:hanging="360"/>
      </w:pPr>
    </w:lvl>
  </w:abstractNum>
  <w:abstractNum w:abstractNumId="2" w15:restartNumberingAfterBreak="0">
    <w:nsid w:val="38D33E23"/>
    <w:multiLevelType w:val="hybridMultilevel"/>
    <w:tmpl w:val="EC8438F4"/>
    <w:lvl w:ilvl="0" w:tplc="39C2307A">
      <w:start w:val="1"/>
      <w:numFmt w:val="decimal"/>
      <w:lvlText w:val="%1."/>
      <w:lvlJc w:val="left"/>
      <w:pPr>
        <w:ind w:left="540" w:hanging="340"/>
      </w:pPr>
    </w:lvl>
    <w:lvl w:ilvl="1" w:tplc="12F0085E">
      <w:numFmt w:val="decimal"/>
      <w:lvlText w:val=""/>
      <w:lvlJc w:val="left"/>
    </w:lvl>
    <w:lvl w:ilvl="2" w:tplc="6CC65E3C">
      <w:numFmt w:val="decimal"/>
      <w:lvlText w:val=""/>
      <w:lvlJc w:val="left"/>
    </w:lvl>
    <w:lvl w:ilvl="3" w:tplc="8758BCB4">
      <w:numFmt w:val="decimal"/>
      <w:lvlText w:val=""/>
      <w:lvlJc w:val="left"/>
    </w:lvl>
    <w:lvl w:ilvl="4" w:tplc="F224CEAC">
      <w:numFmt w:val="decimal"/>
      <w:lvlText w:val=""/>
      <w:lvlJc w:val="left"/>
    </w:lvl>
    <w:lvl w:ilvl="5" w:tplc="5A447884">
      <w:numFmt w:val="decimal"/>
      <w:lvlText w:val=""/>
      <w:lvlJc w:val="left"/>
    </w:lvl>
    <w:lvl w:ilvl="6" w:tplc="FD8C65FE">
      <w:numFmt w:val="decimal"/>
      <w:lvlText w:val=""/>
      <w:lvlJc w:val="left"/>
    </w:lvl>
    <w:lvl w:ilvl="7" w:tplc="28AA70D4">
      <w:numFmt w:val="decimal"/>
      <w:lvlText w:val=""/>
      <w:lvlJc w:val="left"/>
    </w:lvl>
    <w:lvl w:ilvl="8" w:tplc="E6B43F1A">
      <w:numFmt w:val="decimal"/>
      <w:lvlText w:val=""/>
      <w:lvlJc w:val="left"/>
    </w:lvl>
  </w:abstractNum>
  <w:abstractNum w:abstractNumId="3" w15:restartNumberingAfterBreak="0">
    <w:nsid w:val="7D156438"/>
    <w:multiLevelType w:val="hybridMultilevel"/>
    <w:tmpl w:val="2F6E09F8"/>
    <w:lvl w:ilvl="0" w:tplc="D76A866A">
      <w:start w:val="1"/>
      <w:numFmt w:val="bullet"/>
      <w:lvlText w:val="•"/>
      <w:lvlJc w:val="left"/>
      <w:pPr>
        <w:ind w:left="500" w:hanging="280"/>
      </w:pPr>
      <w:rPr>
        <w:rFonts w:ascii="Arial" w:eastAsia="Arial" w:hAnsi="Arial" w:cs="Arial"/>
      </w:rPr>
    </w:lvl>
    <w:lvl w:ilvl="1" w:tplc="17545578">
      <w:numFmt w:val="decimal"/>
      <w:lvlText w:val=""/>
      <w:lvlJc w:val="left"/>
    </w:lvl>
    <w:lvl w:ilvl="2" w:tplc="2D6019F4">
      <w:numFmt w:val="decimal"/>
      <w:lvlText w:val=""/>
      <w:lvlJc w:val="left"/>
    </w:lvl>
    <w:lvl w:ilvl="3" w:tplc="23D2749C">
      <w:numFmt w:val="decimal"/>
      <w:lvlText w:val=""/>
      <w:lvlJc w:val="left"/>
    </w:lvl>
    <w:lvl w:ilvl="4" w:tplc="E02EE6C8">
      <w:numFmt w:val="decimal"/>
      <w:lvlText w:val=""/>
      <w:lvlJc w:val="left"/>
    </w:lvl>
    <w:lvl w:ilvl="5" w:tplc="128E586E">
      <w:numFmt w:val="decimal"/>
      <w:lvlText w:val=""/>
      <w:lvlJc w:val="left"/>
    </w:lvl>
    <w:lvl w:ilvl="6" w:tplc="DD2A4164">
      <w:numFmt w:val="decimal"/>
      <w:lvlText w:val=""/>
      <w:lvlJc w:val="left"/>
    </w:lvl>
    <w:lvl w:ilvl="7" w:tplc="21E23712">
      <w:numFmt w:val="decimal"/>
      <w:lvlText w:val=""/>
      <w:lvlJc w:val="left"/>
    </w:lvl>
    <w:lvl w:ilvl="8" w:tplc="38849D56">
      <w:numFmt w:val="decimal"/>
      <w:lvlText w:val=""/>
      <w:lvlJc w:val="left"/>
    </w:lvl>
  </w:abstractNum>
  <w:num w:numId="1" w16cid:durableId="303510059">
    <w:abstractNumId w:val="1"/>
    <w:lvlOverride w:ilvl="0">
      <w:startOverride w:val="1"/>
    </w:lvlOverride>
  </w:num>
  <w:num w:numId="2" w16cid:durableId="1112433472">
    <w:abstractNumId w:val="0"/>
    <w:lvlOverride w:ilvl="0">
      <w:startOverride w:val="1"/>
    </w:lvlOverride>
  </w:num>
  <w:num w:numId="3" w16cid:durableId="7681494">
    <w:abstractNumId w:val="2"/>
    <w:lvlOverride w:ilvl="0">
      <w:startOverride w:val="1"/>
    </w:lvlOverride>
  </w:num>
  <w:num w:numId="4" w16cid:durableId="660693650">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01F"/>
    <w:rsid w:val="00115819"/>
    <w:rsid w:val="006C501F"/>
    <w:rsid w:val="0092671E"/>
    <w:rsid w:val="00FC4A1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58FDA020"/>
  <w15:docId w15:val="{EAC0A4B7-D138-DF46-8D15-4181FFEE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Arial"/>
        <w:sz w:val="21"/>
        <w:szCs w:val="21"/>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eastAsia="Arial"/>
      <w:b/>
      <w:bCs/>
      <w:color w:val="1F6B4F"/>
      <w:sz w:val="32"/>
      <w:szCs w:val="32"/>
    </w:rPr>
  </w:style>
  <w:style w:type="paragraph" w:styleId="Heading2">
    <w:name w:val="heading 2"/>
    <w:uiPriority w:val="9"/>
    <w:unhideWhenUsed/>
    <w:qFormat/>
    <w:pPr>
      <w:outlineLvl w:val="1"/>
    </w:pPr>
    <w:rPr>
      <w:rFonts w:eastAsia="Arial"/>
      <w:b/>
      <w:bCs/>
      <w:color w:val="1F6B4F"/>
      <w:sz w:val="26"/>
      <w:szCs w:val="26"/>
    </w:rPr>
  </w:style>
  <w:style w:type="paragraph" w:styleId="Heading3">
    <w:name w:val="heading 3"/>
    <w:uiPriority w:val="9"/>
    <w:unhideWhenUsed/>
    <w:qFormat/>
    <w:pPr>
      <w:outlineLvl w:val="2"/>
    </w:pPr>
    <w:rPr>
      <w:rFonts w:eastAsia="Arial"/>
      <w:b/>
      <w:bCs/>
      <w:color w:val="A8834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671E"/>
    <w:pPr>
      <w:spacing w:after="100"/>
    </w:pPr>
  </w:style>
  <w:style w:type="paragraph" w:styleId="TOC2">
    <w:name w:val="toc 2"/>
    <w:basedOn w:val="Normal"/>
    <w:next w:val="Normal"/>
    <w:autoRedefine/>
    <w:uiPriority w:val="39"/>
    <w:unhideWhenUsed/>
    <w:rsid w:val="0092671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4679</Words>
  <Characters>26674</Characters>
  <Application>Microsoft Office Word</Application>
  <DocSecurity>0</DocSecurity>
  <Lines>222</Lines>
  <Paragraphs>62</Paragraphs>
  <ScaleCrop>false</ScaleCrop>
  <Company/>
  <LinksUpToDate>false</LinksUpToDate>
  <CharactersWithSpaces>31291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هبوب — الدليل المرجعي لمسار علم البيانات والذكاء الاصطناعي</dc:title>
  <dc:creator>Haboob Team</dc:creator>
  <cp:lastModifiedBy>ساره صالح بغداد العنزي</cp:lastModifiedBy>
  <cp:revision>2</cp:revision>
  <dcterms:created xsi:type="dcterms:W3CDTF">2026-10-12T03:00:00Z</dcterms:created>
  <dcterms:modified xsi:type="dcterms:W3CDTF">2026-10-12T03:04:00Z</dcterms:modified>
</cp:coreProperties>
</file>