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7E5A0" w14:textId="77777777" w:rsidR="004654FC" w:rsidRDefault="00000000">
      <w:pPr>
        <w:pStyle w:val="Title"/>
        <w:jc w:val="center"/>
      </w:pPr>
      <w:r>
        <w:t>Asglory E-Commerce Project</w:t>
      </w:r>
    </w:p>
    <w:p w14:paraId="6B410495" w14:textId="56C91E8D" w:rsidR="004654FC" w:rsidRDefault="00000000" w:rsidP="003E6333">
      <w:pPr>
        <w:jc w:val="center"/>
        <w:rPr>
          <w:rFonts w:hint="eastAsia"/>
        </w:rPr>
      </w:pPr>
      <w:r>
        <w:rPr>
          <w:b/>
          <w:sz w:val="28"/>
        </w:rPr>
        <w:t>Installation and Setup Guide</w:t>
      </w:r>
    </w:p>
    <w:p w14:paraId="3859B394" w14:textId="77777777" w:rsidR="004654FC" w:rsidRDefault="00000000">
      <w:pPr>
        <w:rPr>
          <w:rFonts w:hint="eastAsia"/>
        </w:rPr>
      </w:pPr>
      <w:r>
        <w:t>This guide provides the prerequisites, installation procedure, environment configuration, and steps required to run the Asglory E-Commerce Project on a Windows system.</w:t>
      </w:r>
    </w:p>
    <w:p w14:paraId="644AFA86" w14:textId="77777777" w:rsidR="004654FC" w:rsidRDefault="00000000">
      <w:pPr>
        <w:pStyle w:val="Heading1"/>
      </w:pPr>
      <w:r>
        <w:t>1. Prerequisites and Installation</w:t>
      </w:r>
    </w:p>
    <w:p w14:paraId="2B79C4A4" w14:textId="77777777" w:rsidR="004654FC" w:rsidRDefault="00000000">
      <w:pPr>
        <w:rPr>
          <w:rFonts w:hint="eastAsia"/>
        </w:rPr>
      </w:pPr>
      <w:r>
        <w:t>Before running the project, install and configure the following software.</w:t>
      </w:r>
    </w:p>
    <w:p w14:paraId="797998DF" w14:textId="77777777" w:rsidR="004654FC" w:rsidRDefault="00000000">
      <w:pPr>
        <w:pStyle w:val="Heading2"/>
      </w:pPr>
      <w:r>
        <w:t>1.1 Node.js</w:t>
      </w:r>
    </w:p>
    <w:p w14:paraId="48EAA649" w14:textId="77777777" w:rsidR="004654FC" w:rsidRDefault="00000000">
      <w:pPr>
        <w:pStyle w:val="ListBullet"/>
        <w:rPr>
          <w:rFonts w:hint="eastAsia"/>
        </w:rPr>
      </w:pPr>
      <w:r>
        <w:t>Download Node.js v24.16.0 (64-bit) from the official Node.js archive:</w:t>
      </w:r>
    </w:p>
    <w:p w14:paraId="6CFA2159" w14:textId="77777777" w:rsidR="004654FC" w:rsidRDefault="00000000">
      <w:pPr>
        <w:rPr>
          <w:rFonts w:hint="eastAsia"/>
        </w:rPr>
      </w:pPr>
      <w:r>
        <w:t>https://nodejs.org/en/download/archive/v24.16.0</w:t>
      </w:r>
    </w:p>
    <w:p w14:paraId="52DE4393" w14:textId="77777777" w:rsidR="004654FC" w:rsidRDefault="00000000">
      <w:pPr>
        <w:pStyle w:val="ListBullet"/>
        <w:rPr>
          <w:rFonts w:hint="eastAsia"/>
        </w:rPr>
      </w:pPr>
      <w:r>
        <w:t>Download and install the node-v24.16.0-x64.msi installer.</w:t>
      </w:r>
    </w:p>
    <w:p w14:paraId="33D33C24" w14:textId="77777777" w:rsidR="004654FC" w:rsidRDefault="00000000">
      <w:pPr>
        <w:pStyle w:val="ListBullet"/>
        <w:rPr>
          <w:rFonts w:hint="eastAsia"/>
        </w:rPr>
      </w:pPr>
      <w:r>
        <w:t>Follow the installation wizard and complete the installation using the default settings.</w:t>
      </w:r>
    </w:p>
    <w:p w14:paraId="49B6ED78" w14:textId="77777777" w:rsidR="004654FC" w:rsidRDefault="00000000">
      <w:pPr>
        <w:pStyle w:val="Heading2"/>
      </w:pPr>
      <w:r>
        <w:t>1.2 Apache Maven</w:t>
      </w:r>
    </w:p>
    <w:p w14:paraId="09C0FDDF" w14:textId="77777777" w:rsidR="004654FC" w:rsidRDefault="00000000">
      <w:pPr>
        <w:pStyle w:val="ListBullet"/>
        <w:rPr>
          <w:rFonts w:hint="eastAsia"/>
        </w:rPr>
      </w:pPr>
      <w:r>
        <w:t>Download apache-maven-3.9.16-20260704T075522Z-3-001.zip from the provided Google Drive location.</w:t>
      </w:r>
    </w:p>
    <w:p w14:paraId="4BD80F5B" w14:textId="77777777" w:rsidR="004654FC" w:rsidRDefault="00000000">
      <w:pPr>
        <w:pStyle w:val="ListBullet"/>
        <w:rPr>
          <w:rFonts w:hint="eastAsia"/>
        </w:rPr>
      </w:pPr>
      <w:r>
        <w:t>Extract the ZIP file to a suitable location.</w:t>
      </w:r>
    </w:p>
    <w:p w14:paraId="3AD1EA81" w14:textId="77777777" w:rsidR="004654FC" w:rsidRDefault="00000000">
      <w:pPr>
        <w:pStyle w:val="ListBullet"/>
        <w:rPr>
          <w:rFonts w:hint="eastAsia"/>
        </w:rPr>
      </w:pPr>
      <w:r>
        <w:t>Open the extracted Maven directory and navigate to the bin folder.</w:t>
      </w:r>
    </w:p>
    <w:p w14:paraId="221E258A" w14:textId="77777777" w:rsidR="004654FC" w:rsidRDefault="00000000">
      <w:pPr>
        <w:pStyle w:val="ListBullet"/>
        <w:rPr>
          <w:rFonts w:hint="eastAsia"/>
        </w:rPr>
      </w:pPr>
      <w:r>
        <w:t>Copy the complete path of the bin folder.</w:t>
      </w:r>
    </w:p>
    <w:p w14:paraId="7992EE54" w14:textId="77777777" w:rsidR="004654FC" w:rsidRDefault="00000000">
      <w:pPr>
        <w:pStyle w:val="ListBullet"/>
        <w:rPr>
          <w:rFonts w:hint="eastAsia"/>
        </w:rPr>
      </w:pPr>
      <w:r>
        <w:t>Add this path to the System Environment Variables.</w:t>
      </w:r>
    </w:p>
    <w:p w14:paraId="14CE0C7F" w14:textId="77777777" w:rsidR="004654FC" w:rsidRDefault="00000000">
      <w:pPr>
        <w:pStyle w:val="ListBullet"/>
        <w:rPr>
          <w:rFonts w:hint="eastAsia"/>
        </w:rPr>
      </w:pPr>
      <w:r>
        <w:t>Open Control Panel → System → Advanced system settings → Environment Variables.</w:t>
      </w:r>
    </w:p>
    <w:p w14:paraId="3FC220E7" w14:textId="77777777" w:rsidR="004654FC" w:rsidRDefault="00000000">
      <w:pPr>
        <w:pStyle w:val="ListBullet"/>
        <w:rPr>
          <w:rFonts w:hint="eastAsia"/>
        </w:rPr>
      </w:pPr>
      <w:r>
        <w:t>Under System Variables, select Path → Edit → New, and paste the Maven bin folder path.</w:t>
      </w:r>
    </w:p>
    <w:p w14:paraId="157523AC" w14:textId="77777777" w:rsidR="004654FC" w:rsidRDefault="00000000">
      <w:pPr>
        <w:pStyle w:val="ListBullet"/>
        <w:rPr>
          <w:rFonts w:hint="eastAsia"/>
        </w:rPr>
      </w:pPr>
      <w:r>
        <w:t>Click OK to save the changes.</w:t>
      </w:r>
    </w:p>
    <w:p w14:paraId="49E64A96" w14:textId="77777777" w:rsidR="004654FC" w:rsidRDefault="00000000">
      <w:pPr>
        <w:pStyle w:val="ListBullet"/>
        <w:rPr>
          <w:rFonts w:hint="eastAsia"/>
        </w:rPr>
      </w:pPr>
      <w:r>
        <w:t>Open a new Command Prompt and verify Maven installation.</w:t>
      </w:r>
    </w:p>
    <w:p w14:paraId="22C832D0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mvn -version</w:t>
      </w:r>
    </w:p>
    <w:p w14:paraId="755212A0" w14:textId="77777777" w:rsidR="004654FC" w:rsidRDefault="00000000">
      <w:pPr>
        <w:pStyle w:val="Heading2"/>
      </w:pPr>
      <w:r>
        <w:t>1.3 Docker Desktop</w:t>
      </w:r>
    </w:p>
    <w:p w14:paraId="68A185C0" w14:textId="77777777" w:rsidR="004654FC" w:rsidRDefault="00000000">
      <w:pPr>
        <w:pStyle w:val="ListBullet"/>
        <w:rPr>
          <w:rFonts w:hint="eastAsia"/>
        </w:rPr>
      </w:pPr>
      <w:r>
        <w:t>Download Docker Desktop for Windows from the official Docker documentation:</w:t>
      </w:r>
    </w:p>
    <w:p w14:paraId="1794F9E2" w14:textId="77777777" w:rsidR="004654FC" w:rsidRDefault="00000000">
      <w:pPr>
        <w:rPr>
          <w:rFonts w:hint="eastAsia"/>
        </w:rPr>
      </w:pPr>
      <w:r>
        <w:t>https://docs.docker.com/desktop/setup/install/windows-install/</w:t>
      </w:r>
    </w:p>
    <w:p w14:paraId="4943127E" w14:textId="77777777" w:rsidR="004654FC" w:rsidRDefault="00000000">
      <w:pPr>
        <w:pStyle w:val="ListBullet"/>
        <w:rPr>
          <w:rFonts w:hint="eastAsia"/>
        </w:rPr>
      </w:pPr>
      <w:r>
        <w:t>Download and install Docker Desktop Installer.exe.</w:t>
      </w:r>
    </w:p>
    <w:p w14:paraId="53A708A9" w14:textId="331E0B5D" w:rsidR="003E6333" w:rsidRDefault="00000000" w:rsidP="003E6333">
      <w:pPr>
        <w:pStyle w:val="ListBullet"/>
      </w:pPr>
      <w:r>
        <w:t>Follow the installation wizard and complete the installation.</w:t>
      </w:r>
    </w:p>
    <w:p w14:paraId="2177BFB2" w14:textId="79DDF904" w:rsidR="004654FC" w:rsidRDefault="00000000">
      <w:pPr>
        <w:pStyle w:val="Heading2"/>
      </w:pPr>
      <w:r>
        <w:t>1.4 Java Development Kit (JDK)</w:t>
      </w:r>
    </w:p>
    <w:p w14:paraId="0A01CCBC" w14:textId="77777777" w:rsidR="004654FC" w:rsidRDefault="00000000">
      <w:pPr>
        <w:pStyle w:val="ListBullet"/>
        <w:rPr>
          <w:rFonts w:hint="eastAsia"/>
        </w:rPr>
      </w:pPr>
      <w:r>
        <w:t>Download the latest JDK version from the official Oracle website:</w:t>
      </w:r>
    </w:p>
    <w:p w14:paraId="0217FD33" w14:textId="77777777" w:rsidR="004654FC" w:rsidRDefault="00000000">
      <w:pPr>
        <w:rPr>
          <w:rFonts w:hint="eastAsia"/>
        </w:rPr>
      </w:pPr>
      <w:r>
        <w:t>https://www.oracle.com/in/java/technologies/downloads/#jdk26-windows</w:t>
      </w:r>
    </w:p>
    <w:p w14:paraId="6D594A24" w14:textId="77777777" w:rsidR="004654FC" w:rsidRDefault="00000000">
      <w:pPr>
        <w:pStyle w:val="ListBullet"/>
        <w:rPr>
          <w:rFonts w:hint="eastAsia"/>
        </w:rPr>
      </w:pPr>
      <w:r>
        <w:t>Download and install the appropriate Windows x64 JDK package.</w:t>
      </w:r>
    </w:p>
    <w:p w14:paraId="157E4543" w14:textId="77777777" w:rsidR="004654FC" w:rsidRDefault="00000000">
      <w:pPr>
        <w:pStyle w:val="ListBullet"/>
        <w:rPr>
          <w:rFonts w:hint="eastAsia"/>
        </w:rPr>
      </w:pPr>
      <w:r>
        <w:lastRenderedPageBreak/>
        <w:t>Verify the installation using the following command:</w:t>
      </w:r>
    </w:p>
    <w:p w14:paraId="2833E166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java -version</w:t>
      </w:r>
    </w:p>
    <w:p w14:paraId="695AD986" w14:textId="77777777" w:rsidR="004654FC" w:rsidRDefault="00000000">
      <w:pPr>
        <w:pStyle w:val="Heading2"/>
      </w:pPr>
      <w:r>
        <w:t>1.5 Asglory E-Commerce Project</w:t>
      </w:r>
    </w:p>
    <w:p w14:paraId="5D57D0DB" w14:textId="77777777" w:rsidR="004654FC" w:rsidRDefault="00000000">
      <w:pPr>
        <w:pStyle w:val="ListBullet"/>
        <w:rPr>
          <w:rFonts w:hint="eastAsia"/>
        </w:rPr>
      </w:pPr>
      <w:r>
        <w:t>Download the asglory-ecommerce-main.zip project file.</w:t>
      </w:r>
    </w:p>
    <w:p w14:paraId="0CF43FF9" w14:textId="77777777" w:rsidR="004654FC" w:rsidRDefault="00000000">
      <w:pPr>
        <w:pStyle w:val="ListBullet"/>
        <w:rPr>
          <w:rFonts w:hint="eastAsia"/>
        </w:rPr>
      </w:pPr>
      <w:r>
        <w:t>Extract the ZIP file directly into the C:\ drive.</w:t>
      </w:r>
    </w:p>
    <w:p w14:paraId="1146E1D7" w14:textId="77777777" w:rsidR="004654FC" w:rsidRDefault="00000000">
      <w:pPr>
        <w:pStyle w:val="ListBullet"/>
        <w:rPr>
          <w:rFonts w:hint="eastAsia"/>
        </w:rPr>
      </w:pPr>
      <w:r>
        <w:t>Verify that the project directory is available at:</w:t>
      </w:r>
    </w:p>
    <w:p w14:paraId="6752B94A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C:\asglory-ecommerce-main</w:t>
      </w:r>
    </w:p>
    <w:p w14:paraId="6B9B30F5" w14:textId="77777777" w:rsidR="004654FC" w:rsidRDefault="00000000">
      <w:pPr>
        <w:pStyle w:val="Heading1"/>
      </w:pPr>
      <w:r>
        <w:t>2. Running the Project</w:t>
      </w:r>
    </w:p>
    <w:p w14:paraId="3BB2287B" w14:textId="77777777" w:rsidR="004654FC" w:rsidRDefault="00000000">
      <w:pPr>
        <w:rPr>
          <w:rFonts w:hint="eastAsia"/>
        </w:rPr>
      </w:pPr>
      <w:r>
        <w:t>Follow the steps below in the specified order to start the application.</w:t>
      </w:r>
    </w:p>
    <w:p w14:paraId="3CC7CBBA" w14:textId="77777777" w:rsidR="004654FC" w:rsidRDefault="00000000">
      <w:pPr>
        <w:pStyle w:val="Heading2"/>
      </w:pPr>
      <w:r>
        <w:t>2.1 Start and Configure WSL</w:t>
      </w:r>
    </w:p>
    <w:p w14:paraId="57DF7EA1" w14:textId="77777777" w:rsidR="004654FC" w:rsidRDefault="00000000">
      <w:pPr>
        <w:rPr>
          <w:rFonts w:hint="eastAsia"/>
        </w:rPr>
      </w:pPr>
      <w:r>
        <w:t>Before starting Docker Desktop, configure WSL (Windows Subsystem for Linux).</w:t>
      </w:r>
    </w:p>
    <w:p w14:paraId="3409BB15" w14:textId="77777777" w:rsidR="004654FC" w:rsidRDefault="00000000">
      <w:pPr>
        <w:pStyle w:val="ListBullet"/>
        <w:rPr>
          <w:rFonts w:hint="eastAsia"/>
        </w:rPr>
      </w:pPr>
      <w:r>
        <w:t>Open Windows PowerShell with Run as Administrator.</w:t>
      </w:r>
    </w:p>
    <w:p w14:paraId="745AF13D" w14:textId="77777777" w:rsidR="004654FC" w:rsidRDefault="00000000">
      <w:pPr>
        <w:pStyle w:val="ListBullet"/>
        <w:rPr>
          <w:rFonts w:hint="eastAsia"/>
        </w:rPr>
      </w:pPr>
      <w:r>
        <w:t>Execute the following commands one at a time:</w:t>
      </w:r>
    </w:p>
    <w:p w14:paraId="5FE59E7B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wsl --install</w:t>
      </w:r>
    </w:p>
    <w:p w14:paraId="06FDAF20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wsl --update</w:t>
      </w:r>
    </w:p>
    <w:p w14:paraId="4D341B51" w14:textId="77777777" w:rsidR="004654FC" w:rsidRDefault="00000000">
      <w:pPr>
        <w:rPr>
          <w:rFonts w:hint="eastAsia"/>
        </w:rPr>
      </w:pPr>
      <w:r>
        <w:t>Note: WSL stands for Windows Subsystem for Linux.</w:t>
      </w:r>
    </w:p>
    <w:p w14:paraId="6308D135" w14:textId="77777777" w:rsidR="004654FC" w:rsidRDefault="00000000">
      <w:pPr>
        <w:pStyle w:val="ListBullet"/>
        <w:rPr>
          <w:rFonts w:hint="eastAsia"/>
        </w:rPr>
      </w:pPr>
      <w:r>
        <w:t>Restart the computer after completing the WSL installation/update.</w:t>
      </w:r>
    </w:p>
    <w:p w14:paraId="644ED5D6" w14:textId="77777777" w:rsidR="004654FC" w:rsidRDefault="00000000">
      <w:pPr>
        <w:pStyle w:val="ListBullet"/>
        <w:rPr>
          <w:rFonts w:hint="eastAsia"/>
        </w:rPr>
      </w:pPr>
      <w:r>
        <w:t>After restarting, launch Docker Desktop and wait until the Docker Engine has started successfully.</w:t>
      </w:r>
    </w:p>
    <w:p w14:paraId="3F6E6F0C" w14:textId="77777777" w:rsidR="004654FC" w:rsidRDefault="00000000">
      <w:pPr>
        <w:pStyle w:val="Heading1"/>
      </w:pPr>
      <w:r>
        <w:t>3. Run the Backend</w:t>
      </w:r>
    </w:p>
    <w:p w14:paraId="0AA70650" w14:textId="77777777" w:rsidR="004654FC" w:rsidRDefault="00000000">
      <w:pPr>
        <w:pStyle w:val="Heading2"/>
      </w:pPr>
      <w:r>
        <w:t>Step 1: Open the Project Directory</w:t>
      </w:r>
    </w:p>
    <w:p w14:paraId="44A9F491" w14:textId="77777777" w:rsidR="004654FC" w:rsidRDefault="00000000">
      <w:pPr>
        <w:rPr>
          <w:rFonts w:hint="eastAsia"/>
        </w:rPr>
      </w:pPr>
      <w:r>
        <w:t>Open Command Prompt and navigate to the project directory:</w:t>
      </w:r>
    </w:p>
    <w:p w14:paraId="47183FC8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cd C:\asglory-ecommerce-main</w:t>
      </w:r>
    </w:p>
    <w:p w14:paraId="1B2ADF66" w14:textId="22A6B093" w:rsidR="003E6333" w:rsidRDefault="00000000" w:rsidP="003E6333">
      <w:r>
        <w:t>Replace the path above if the project has been extracted to a different location.</w:t>
      </w:r>
    </w:p>
    <w:p w14:paraId="10BC7FE9" w14:textId="4A041F20" w:rsidR="004654FC" w:rsidRDefault="00000000">
      <w:pPr>
        <w:pStyle w:val="Heading2"/>
      </w:pPr>
      <w:r>
        <w:t>Step 2: Install PowerShell</w:t>
      </w:r>
    </w:p>
    <w:p w14:paraId="2A83D9D9" w14:textId="77777777" w:rsidR="004654FC" w:rsidRDefault="00000000">
      <w:pPr>
        <w:rPr>
          <w:rFonts w:hint="eastAsia"/>
        </w:rPr>
      </w:pPr>
      <w:r>
        <w:t>Open Windows PowerShell and execute:</w:t>
      </w:r>
    </w:p>
    <w:p w14:paraId="1F492942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winget install --id Microsoft.PowerShell --source winget</w:t>
      </w:r>
    </w:p>
    <w:p w14:paraId="54C09122" w14:textId="77777777" w:rsidR="004654FC" w:rsidRDefault="00000000">
      <w:pPr>
        <w:rPr>
          <w:rFonts w:hint="eastAsia"/>
        </w:rPr>
      </w:pPr>
      <w:r>
        <w:t>After installation, verify the PowerShell version:</w:t>
      </w:r>
    </w:p>
    <w:p w14:paraId="7A8C9C1E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pwsh -v</w:t>
      </w:r>
    </w:p>
    <w:p w14:paraId="7F4E11C5" w14:textId="77777777" w:rsidR="004654FC" w:rsidRDefault="00000000">
      <w:pPr>
        <w:pStyle w:val="Heading2"/>
      </w:pPr>
      <w:r>
        <w:t>Step 3: Navigate to the Backend Directory</w:t>
      </w:r>
    </w:p>
    <w:p w14:paraId="710CC1E7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cd asglory-backend</w:t>
      </w:r>
    </w:p>
    <w:p w14:paraId="1177A731" w14:textId="77777777" w:rsidR="004654FC" w:rsidRDefault="00000000">
      <w:pPr>
        <w:pStyle w:val="Heading2"/>
      </w:pPr>
      <w:r>
        <w:lastRenderedPageBreak/>
        <w:t>Step 4: Generate the Maven Wrapper</w:t>
      </w:r>
    </w:p>
    <w:p w14:paraId="3655C869" w14:textId="77777777" w:rsidR="004654FC" w:rsidRDefault="00000000">
      <w:pPr>
        <w:rPr>
          <w:rFonts w:hint="eastAsia"/>
        </w:rPr>
      </w:pPr>
      <w:r>
        <w:t>Run the following command:</w:t>
      </w:r>
    </w:p>
    <w:p w14:paraId="13F6342C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mvn -N wrapper:wrapper</w:t>
      </w:r>
    </w:p>
    <w:p w14:paraId="673C2F29" w14:textId="77777777" w:rsidR="004654FC" w:rsidRDefault="00000000">
      <w:pPr>
        <w:rPr>
          <w:rFonts w:hint="eastAsia"/>
        </w:rPr>
      </w:pPr>
      <w:r>
        <w:t>This generates/configures the Maven Wrapper required by the backend project.</w:t>
      </w:r>
    </w:p>
    <w:p w14:paraId="0AEA140F" w14:textId="77777777" w:rsidR="004654FC" w:rsidRDefault="00000000">
      <w:pPr>
        <w:pStyle w:val="Heading2"/>
      </w:pPr>
      <w:r>
        <w:t>Step 5: Start the Backend Services</w:t>
      </w:r>
    </w:p>
    <w:p w14:paraId="511046F5" w14:textId="77777777" w:rsidR="004654FC" w:rsidRDefault="00000000">
      <w:pPr>
        <w:rPr>
          <w:rFonts w:hint="eastAsia"/>
        </w:rPr>
      </w:pPr>
      <w:r>
        <w:t>Navigate back to the project root directory:</w:t>
      </w:r>
    </w:p>
    <w:p w14:paraId="787F1817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cd ..</w:t>
      </w:r>
    </w:p>
    <w:p w14:paraId="3ECC2A8F" w14:textId="77777777" w:rsidR="004654FC" w:rsidRDefault="00000000">
      <w:pPr>
        <w:rPr>
          <w:rFonts w:hint="eastAsia"/>
        </w:rPr>
      </w:pPr>
      <w:r>
        <w:t>Then execute:</w:t>
      </w:r>
    </w:p>
    <w:p w14:paraId="398981B2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run-backend.bat</w:t>
      </w:r>
    </w:p>
    <w:p w14:paraId="6B416A05" w14:textId="77777777" w:rsidR="004654FC" w:rsidRDefault="00000000">
      <w:pPr>
        <w:rPr>
          <w:rFonts w:hint="eastAsia"/>
        </w:rPr>
      </w:pPr>
      <w:r>
        <w:t>The backend services will start in the background.</w:t>
      </w:r>
    </w:p>
    <w:p w14:paraId="478D3249" w14:textId="77777777" w:rsidR="004654FC" w:rsidRDefault="00000000">
      <w:pPr>
        <w:rPr>
          <w:rFonts w:hint="eastAsia"/>
        </w:rPr>
      </w:pPr>
      <w:r>
        <w:t>The application uses multiple backend service ports, including:</w:t>
      </w:r>
    </w:p>
    <w:p w14:paraId="0ECEE6BA" w14:textId="77777777" w:rsidR="004654FC" w:rsidRDefault="00000000">
      <w:pPr>
        <w:rPr>
          <w:rFonts w:hint="eastAsia"/>
        </w:rPr>
      </w:pPr>
      <w:r>
        <w:t>8080, 8081, 8082, 8083, 8085, 8086, 8087, 8088, 8089, 8090, 8091, 8092, 8093, 8094, 8095, 8097, 8098, 8099</w:t>
      </w:r>
    </w:p>
    <w:p w14:paraId="327616A2" w14:textId="77777777" w:rsidR="004654FC" w:rsidRDefault="00000000">
      <w:pPr>
        <w:rPr>
          <w:rFonts w:hint="eastAsia"/>
        </w:rPr>
      </w:pPr>
      <w:r>
        <w:t>Note: The availability of individual ports depends on the services configured in the project.</w:t>
      </w:r>
    </w:p>
    <w:p w14:paraId="774F0D01" w14:textId="77777777" w:rsidR="004654FC" w:rsidRDefault="00000000">
      <w:pPr>
        <w:pStyle w:val="Heading1"/>
      </w:pPr>
      <w:r>
        <w:t>4. Run the Frontend</w:t>
      </w:r>
    </w:p>
    <w:p w14:paraId="2EB2DC7F" w14:textId="77777777" w:rsidR="004654FC" w:rsidRDefault="00000000">
      <w:pPr>
        <w:pStyle w:val="ListBullet"/>
        <w:rPr>
          <w:rFonts w:hint="eastAsia"/>
        </w:rPr>
      </w:pPr>
      <w:r>
        <w:t>Open a new Command Prompt window. Keep the backend Command Prompt running.</w:t>
      </w:r>
    </w:p>
    <w:p w14:paraId="1EC1B4CD" w14:textId="77777777" w:rsidR="004654FC" w:rsidRDefault="00000000">
      <w:pPr>
        <w:pStyle w:val="ListBullet"/>
        <w:rPr>
          <w:rFonts w:hint="eastAsia"/>
        </w:rPr>
      </w:pPr>
      <w:r>
        <w:t>Navigate to the project root directory: cd C:\asglory-ecommerce-main</w:t>
      </w:r>
    </w:p>
    <w:p w14:paraId="0841ECF3" w14:textId="77777777" w:rsidR="004654FC" w:rsidRDefault="00000000">
      <w:pPr>
        <w:pStyle w:val="ListBullet"/>
        <w:rPr>
          <w:rFonts w:hint="eastAsia"/>
        </w:rPr>
      </w:pPr>
      <w:r>
        <w:t>Start the frontend applications by executing:</w:t>
      </w:r>
    </w:p>
    <w:p w14:paraId="642BDCE6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run-frontend.bat</w:t>
      </w:r>
    </w:p>
    <w:p w14:paraId="01C64D5C" w14:textId="77777777" w:rsidR="004654FC" w:rsidRDefault="00000000">
      <w:pPr>
        <w:rPr>
          <w:rFonts w:hint="eastAsia"/>
        </w:rPr>
      </w:pPr>
      <w:r>
        <w:t>The frontend applications will start on the following ports: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655"/>
        <w:gridCol w:w="2484"/>
      </w:tblGrid>
      <w:tr w:rsidR="004654FC" w14:paraId="72259F03" w14:textId="77777777">
        <w:trPr>
          <w:jc w:val="center"/>
        </w:trPr>
        <w:tc>
          <w:tcPr>
            <w:tcW w:w="2484" w:type="dxa"/>
          </w:tcPr>
          <w:p w14:paraId="2F9261D1" w14:textId="77777777" w:rsidR="004654FC" w:rsidRDefault="00000000">
            <w:pPr>
              <w:rPr>
                <w:rFonts w:hint="eastAsia"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2484" w:type="dxa"/>
          </w:tcPr>
          <w:p w14:paraId="1DBF6CE4" w14:textId="77777777" w:rsidR="004654FC" w:rsidRDefault="00000000">
            <w:pPr>
              <w:rPr>
                <w:rFonts w:hint="eastAsia"/>
              </w:rPr>
            </w:pPr>
            <w:r>
              <w:rPr>
                <w:b/>
              </w:rPr>
              <w:t>Port</w:t>
            </w:r>
          </w:p>
        </w:tc>
        <w:tc>
          <w:tcPr>
            <w:tcW w:w="2484" w:type="dxa"/>
          </w:tcPr>
          <w:p w14:paraId="53C128C4" w14:textId="77777777" w:rsidR="004654FC" w:rsidRDefault="00000000">
            <w:pPr>
              <w:rPr>
                <w:rFonts w:hint="eastAsia"/>
              </w:rPr>
            </w:pPr>
            <w:r>
              <w:rPr>
                <w:b/>
              </w:rPr>
              <w:t>URL</w:t>
            </w:r>
          </w:p>
        </w:tc>
        <w:tc>
          <w:tcPr>
            <w:tcW w:w="2484" w:type="dxa"/>
          </w:tcPr>
          <w:p w14:paraId="3445BB0D" w14:textId="77777777" w:rsidR="004654FC" w:rsidRDefault="00000000">
            <w:pPr>
              <w:rPr>
                <w:rFonts w:hint="eastAsia"/>
              </w:rPr>
            </w:pPr>
            <w:r>
              <w:rPr>
                <w:b/>
              </w:rPr>
              <w:t>Project Folder</w:t>
            </w:r>
          </w:p>
        </w:tc>
      </w:tr>
      <w:tr w:rsidR="004654FC" w14:paraId="0F03163F" w14:textId="77777777">
        <w:trPr>
          <w:jc w:val="center"/>
        </w:trPr>
        <w:tc>
          <w:tcPr>
            <w:tcW w:w="2484" w:type="dxa"/>
            <w:vAlign w:val="center"/>
          </w:tcPr>
          <w:p w14:paraId="28522642" w14:textId="77777777" w:rsidR="004654FC" w:rsidRDefault="00000000">
            <w:pPr>
              <w:rPr>
                <w:rFonts w:hint="eastAsia"/>
              </w:rPr>
            </w:pPr>
            <w:r>
              <w:t>Customer Storefront</w:t>
            </w:r>
          </w:p>
        </w:tc>
        <w:tc>
          <w:tcPr>
            <w:tcW w:w="2484" w:type="dxa"/>
            <w:vAlign w:val="center"/>
          </w:tcPr>
          <w:p w14:paraId="729288AA" w14:textId="77777777" w:rsidR="004654FC" w:rsidRDefault="00000000">
            <w:pPr>
              <w:rPr>
                <w:rFonts w:hint="eastAsia"/>
              </w:rPr>
            </w:pPr>
            <w:r>
              <w:t>3000</w:t>
            </w:r>
          </w:p>
        </w:tc>
        <w:tc>
          <w:tcPr>
            <w:tcW w:w="2484" w:type="dxa"/>
            <w:vAlign w:val="center"/>
          </w:tcPr>
          <w:p w14:paraId="7A91E807" w14:textId="77777777" w:rsidR="004654FC" w:rsidRDefault="00000000">
            <w:pPr>
              <w:rPr>
                <w:rFonts w:hint="eastAsia"/>
              </w:rPr>
            </w:pPr>
            <w:r>
              <w:t>http://localhost:3000</w:t>
            </w:r>
          </w:p>
        </w:tc>
        <w:tc>
          <w:tcPr>
            <w:tcW w:w="2484" w:type="dxa"/>
            <w:vAlign w:val="center"/>
          </w:tcPr>
          <w:p w14:paraId="4A7F4190" w14:textId="77777777" w:rsidR="004654FC" w:rsidRDefault="00000000">
            <w:pPr>
              <w:rPr>
                <w:rFonts w:hint="eastAsia"/>
              </w:rPr>
            </w:pPr>
            <w:r>
              <w:t>asglory-web</w:t>
            </w:r>
          </w:p>
        </w:tc>
      </w:tr>
      <w:tr w:rsidR="004654FC" w14:paraId="55FE9A56" w14:textId="77777777">
        <w:trPr>
          <w:jc w:val="center"/>
        </w:trPr>
        <w:tc>
          <w:tcPr>
            <w:tcW w:w="2484" w:type="dxa"/>
            <w:vAlign w:val="center"/>
          </w:tcPr>
          <w:p w14:paraId="047915B4" w14:textId="77777777" w:rsidR="004654FC" w:rsidRDefault="00000000">
            <w:pPr>
              <w:rPr>
                <w:rFonts w:hint="eastAsia"/>
              </w:rPr>
            </w:pPr>
            <w:r>
              <w:t>Admin Console</w:t>
            </w:r>
          </w:p>
        </w:tc>
        <w:tc>
          <w:tcPr>
            <w:tcW w:w="2484" w:type="dxa"/>
            <w:vAlign w:val="center"/>
          </w:tcPr>
          <w:p w14:paraId="34425150" w14:textId="77777777" w:rsidR="004654FC" w:rsidRDefault="00000000">
            <w:pPr>
              <w:rPr>
                <w:rFonts w:hint="eastAsia"/>
              </w:rPr>
            </w:pPr>
            <w:r>
              <w:t>3001</w:t>
            </w:r>
          </w:p>
        </w:tc>
        <w:tc>
          <w:tcPr>
            <w:tcW w:w="2484" w:type="dxa"/>
            <w:vAlign w:val="center"/>
          </w:tcPr>
          <w:p w14:paraId="6F36495E" w14:textId="77777777" w:rsidR="004654FC" w:rsidRDefault="00000000">
            <w:pPr>
              <w:rPr>
                <w:rFonts w:hint="eastAsia"/>
              </w:rPr>
            </w:pPr>
            <w:r>
              <w:t>http://localhost:3001</w:t>
            </w:r>
          </w:p>
        </w:tc>
        <w:tc>
          <w:tcPr>
            <w:tcW w:w="2484" w:type="dxa"/>
            <w:vAlign w:val="center"/>
          </w:tcPr>
          <w:p w14:paraId="10A99D27" w14:textId="77777777" w:rsidR="004654FC" w:rsidRDefault="00000000">
            <w:pPr>
              <w:rPr>
                <w:rFonts w:hint="eastAsia"/>
              </w:rPr>
            </w:pPr>
            <w:r>
              <w:t>asglory-admin-web</w:t>
            </w:r>
          </w:p>
        </w:tc>
      </w:tr>
      <w:tr w:rsidR="004654FC" w14:paraId="5AB69AA6" w14:textId="77777777">
        <w:trPr>
          <w:jc w:val="center"/>
        </w:trPr>
        <w:tc>
          <w:tcPr>
            <w:tcW w:w="2484" w:type="dxa"/>
            <w:vAlign w:val="center"/>
          </w:tcPr>
          <w:p w14:paraId="2373C5C9" w14:textId="77777777" w:rsidR="004654FC" w:rsidRDefault="00000000">
            <w:pPr>
              <w:rPr>
                <w:rFonts w:hint="eastAsia"/>
              </w:rPr>
            </w:pPr>
            <w:r>
              <w:t>Seller Portal</w:t>
            </w:r>
          </w:p>
        </w:tc>
        <w:tc>
          <w:tcPr>
            <w:tcW w:w="2484" w:type="dxa"/>
            <w:vAlign w:val="center"/>
          </w:tcPr>
          <w:p w14:paraId="2B77831E" w14:textId="77777777" w:rsidR="004654FC" w:rsidRDefault="00000000">
            <w:pPr>
              <w:rPr>
                <w:rFonts w:hint="eastAsia"/>
              </w:rPr>
            </w:pPr>
            <w:r>
              <w:t>3002</w:t>
            </w:r>
          </w:p>
        </w:tc>
        <w:tc>
          <w:tcPr>
            <w:tcW w:w="2484" w:type="dxa"/>
            <w:vAlign w:val="center"/>
          </w:tcPr>
          <w:p w14:paraId="22EDDA3C" w14:textId="77777777" w:rsidR="004654FC" w:rsidRDefault="00000000">
            <w:pPr>
              <w:rPr>
                <w:rFonts w:hint="eastAsia"/>
              </w:rPr>
            </w:pPr>
            <w:r>
              <w:t>http://localhost:3002</w:t>
            </w:r>
          </w:p>
        </w:tc>
        <w:tc>
          <w:tcPr>
            <w:tcW w:w="2484" w:type="dxa"/>
            <w:vAlign w:val="center"/>
          </w:tcPr>
          <w:p w14:paraId="19D9FC74" w14:textId="77777777" w:rsidR="004654FC" w:rsidRDefault="00000000">
            <w:pPr>
              <w:rPr>
                <w:rFonts w:hint="eastAsia"/>
              </w:rPr>
            </w:pPr>
            <w:r>
              <w:t>asglory-seller-web</w:t>
            </w:r>
          </w:p>
        </w:tc>
      </w:tr>
      <w:tr w:rsidR="004654FC" w14:paraId="21602DDA" w14:textId="77777777">
        <w:trPr>
          <w:jc w:val="center"/>
        </w:trPr>
        <w:tc>
          <w:tcPr>
            <w:tcW w:w="2484" w:type="dxa"/>
            <w:vAlign w:val="center"/>
          </w:tcPr>
          <w:p w14:paraId="2A57A819" w14:textId="77777777" w:rsidR="004654FC" w:rsidRDefault="00000000">
            <w:pPr>
              <w:rPr>
                <w:rFonts w:hint="eastAsia"/>
              </w:rPr>
            </w:pPr>
            <w:r>
              <w:t>Seller Login</w:t>
            </w:r>
          </w:p>
        </w:tc>
        <w:tc>
          <w:tcPr>
            <w:tcW w:w="2484" w:type="dxa"/>
            <w:vAlign w:val="center"/>
          </w:tcPr>
          <w:p w14:paraId="7FD8A018" w14:textId="77777777" w:rsidR="004654FC" w:rsidRDefault="00000000">
            <w:pPr>
              <w:rPr>
                <w:rFonts w:hint="eastAsia"/>
              </w:rPr>
            </w:pPr>
            <w:r>
              <w:t>3002</w:t>
            </w:r>
          </w:p>
        </w:tc>
        <w:tc>
          <w:tcPr>
            <w:tcW w:w="2484" w:type="dxa"/>
            <w:vAlign w:val="center"/>
          </w:tcPr>
          <w:p w14:paraId="3482B0D4" w14:textId="77777777" w:rsidR="004654FC" w:rsidRDefault="00000000">
            <w:pPr>
              <w:rPr>
                <w:rFonts w:hint="eastAsia"/>
              </w:rPr>
            </w:pPr>
            <w:r>
              <w:t>http://localhost:3002/login</w:t>
            </w:r>
          </w:p>
        </w:tc>
        <w:tc>
          <w:tcPr>
            <w:tcW w:w="2484" w:type="dxa"/>
            <w:vAlign w:val="center"/>
          </w:tcPr>
          <w:p w14:paraId="14C69574" w14:textId="77777777" w:rsidR="004654FC" w:rsidRDefault="00000000">
            <w:pPr>
              <w:rPr>
                <w:rFonts w:hint="eastAsia"/>
              </w:rPr>
            </w:pPr>
            <w:r>
              <w:t>asglory-seller-web</w:t>
            </w:r>
          </w:p>
        </w:tc>
      </w:tr>
    </w:tbl>
    <w:p w14:paraId="66318AE3" w14:textId="77777777" w:rsidR="004654FC" w:rsidRDefault="00000000">
      <w:pPr>
        <w:pStyle w:val="Heading1"/>
      </w:pPr>
      <w:r>
        <w:t>5. Default Login Credentials</w:t>
      </w:r>
    </w:p>
    <w:p w14:paraId="15AA1AD5" w14:textId="77777777" w:rsidR="004654FC" w:rsidRDefault="00000000">
      <w:pPr>
        <w:rPr>
          <w:rFonts w:hint="eastAsia"/>
        </w:rPr>
      </w:pPr>
      <w:r>
        <w:t>The default login credentials for the application are provided in the following file:</w:t>
      </w:r>
    </w:p>
    <w:p w14:paraId="39D4143A" w14:textId="77777777" w:rsidR="004654FC" w:rsidRDefault="00000000">
      <w:pPr>
        <w:shd w:val="clear" w:color="auto" w:fill="F2F2F2"/>
        <w:spacing w:after="80"/>
        <w:ind w:left="360"/>
        <w:rPr>
          <w:rFonts w:hint="eastAsia"/>
        </w:rPr>
      </w:pPr>
      <w:r>
        <w:rPr>
          <w:rFonts w:ascii="Consolas" w:hAnsi="Consolas"/>
          <w:sz w:val="19"/>
        </w:rPr>
        <w:t>C:\asglory-ecommerce-main\docs\DEFAULT_CREDENTIALS.md</w:t>
      </w:r>
    </w:p>
    <w:p w14:paraId="1818CD6A" w14:textId="77777777" w:rsidR="004654FC" w:rsidRDefault="00000000">
      <w:pPr>
        <w:rPr>
          <w:rFonts w:hint="eastAsia"/>
        </w:rPr>
      </w:pPr>
      <w:r>
        <w:t>Open this file to obtain the required credentials for the Customer, Admin, and Seller applications.</w:t>
      </w:r>
    </w:p>
    <w:p w14:paraId="0A8D14E8" w14:textId="77777777" w:rsidR="004654FC" w:rsidRDefault="00000000">
      <w:pPr>
        <w:pStyle w:val="Heading1"/>
      </w:pPr>
      <w:r>
        <w:t>6. Recommended Startup Sequence</w:t>
      </w:r>
    </w:p>
    <w:p w14:paraId="6167C100" w14:textId="77777777" w:rsidR="004654FC" w:rsidRDefault="00000000">
      <w:pPr>
        <w:rPr>
          <w:rFonts w:hint="eastAsia"/>
        </w:rPr>
      </w:pPr>
      <w:r>
        <w:t>1. Install Node.js.</w:t>
      </w:r>
    </w:p>
    <w:p w14:paraId="64640A18" w14:textId="77777777" w:rsidR="004654FC" w:rsidRDefault="00000000">
      <w:pPr>
        <w:rPr>
          <w:rFonts w:hint="eastAsia"/>
        </w:rPr>
      </w:pPr>
      <w:r>
        <w:t>2. Install and configure Apache Maven.</w:t>
      </w:r>
    </w:p>
    <w:p w14:paraId="6CE4268A" w14:textId="77777777" w:rsidR="004654FC" w:rsidRDefault="00000000">
      <w:pPr>
        <w:rPr>
          <w:rFonts w:hint="eastAsia"/>
        </w:rPr>
      </w:pPr>
      <w:r>
        <w:lastRenderedPageBreak/>
        <w:t>3. Install Docker Desktop.</w:t>
      </w:r>
    </w:p>
    <w:p w14:paraId="07A76496" w14:textId="77777777" w:rsidR="004654FC" w:rsidRDefault="00000000">
      <w:pPr>
        <w:rPr>
          <w:rFonts w:hint="eastAsia"/>
        </w:rPr>
      </w:pPr>
      <w:r>
        <w:t>4. Install the JDK.</w:t>
      </w:r>
    </w:p>
    <w:p w14:paraId="3BCA8A10" w14:textId="77777777" w:rsidR="004654FC" w:rsidRDefault="00000000">
      <w:pPr>
        <w:rPr>
          <w:rFonts w:hint="eastAsia"/>
        </w:rPr>
      </w:pPr>
      <w:r>
        <w:t>5. Extract the asglory-ecommerce-main.zip project into C:\.</w:t>
      </w:r>
    </w:p>
    <w:p w14:paraId="641F4ACC" w14:textId="77777777" w:rsidR="004654FC" w:rsidRDefault="00000000">
      <w:pPr>
        <w:rPr>
          <w:rFonts w:hint="eastAsia"/>
        </w:rPr>
      </w:pPr>
      <w:r>
        <w:t>6. Open PowerShell as Administrator.</w:t>
      </w:r>
    </w:p>
    <w:p w14:paraId="1F855CC9" w14:textId="77777777" w:rsidR="004654FC" w:rsidRDefault="00000000">
      <w:pPr>
        <w:rPr>
          <w:rFonts w:hint="eastAsia"/>
        </w:rPr>
      </w:pPr>
      <w:r>
        <w:t>7. Run: wsl --install</w:t>
      </w:r>
    </w:p>
    <w:p w14:paraId="5A455B57" w14:textId="77777777" w:rsidR="004654FC" w:rsidRDefault="00000000">
      <w:pPr>
        <w:rPr>
          <w:rFonts w:hint="eastAsia"/>
        </w:rPr>
      </w:pPr>
      <w:r>
        <w:t>8. Run: wsl --update</w:t>
      </w:r>
    </w:p>
    <w:p w14:paraId="31CE0E05" w14:textId="77777777" w:rsidR="004654FC" w:rsidRDefault="00000000">
      <w:pPr>
        <w:rPr>
          <w:rFonts w:hint="eastAsia"/>
        </w:rPr>
      </w:pPr>
      <w:r>
        <w:t>9. Restart the computer.</w:t>
      </w:r>
    </w:p>
    <w:p w14:paraId="48FCA17E" w14:textId="77777777" w:rsidR="004654FC" w:rsidRDefault="00000000">
      <w:pPr>
        <w:rPr>
          <w:rFonts w:hint="eastAsia"/>
        </w:rPr>
      </w:pPr>
      <w:r>
        <w:t>10. Start Docker Desktop and wait for the Docker Engine to become ready.</w:t>
      </w:r>
    </w:p>
    <w:p w14:paraId="1ECC4A26" w14:textId="77777777" w:rsidR="004654FC" w:rsidRDefault="00000000">
      <w:pPr>
        <w:rPr>
          <w:rFonts w:hint="eastAsia"/>
        </w:rPr>
      </w:pPr>
      <w:r>
        <w:t>11. Open Command Prompt and navigate to asglory-backend.</w:t>
      </w:r>
    </w:p>
    <w:p w14:paraId="1E455272" w14:textId="77777777" w:rsidR="004654FC" w:rsidRDefault="00000000">
      <w:pPr>
        <w:rPr>
          <w:rFonts w:hint="eastAsia"/>
        </w:rPr>
      </w:pPr>
      <w:r>
        <w:t>12. Run: mvn -N wrapper:wrapper</w:t>
      </w:r>
    </w:p>
    <w:p w14:paraId="6478B38E" w14:textId="77777777" w:rsidR="004654FC" w:rsidRDefault="00000000">
      <w:pPr>
        <w:rPr>
          <w:rFonts w:hint="eastAsia"/>
        </w:rPr>
      </w:pPr>
      <w:r>
        <w:t>13. Return to the project root directory.</w:t>
      </w:r>
    </w:p>
    <w:p w14:paraId="058D4E1E" w14:textId="77777777" w:rsidR="004654FC" w:rsidRDefault="00000000">
      <w:pPr>
        <w:rPr>
          <w:rFonts w:hint="eastAsia"/>
        </w:rPr>
      </w:pPr>
      <w:r>
        <w:t>14. Run: run-backend.bat</w:t>
      </w:r>
    </w:p>
    <w:p w14:paraId="18FA8E39" w14:textId="77777777" w:rsidR="004654FC" w:rsidRDefault="00000000">
      <w:pPr>
        <w:rPr>
          <w:rFonts w:hint="eastAsia"/>
        </w:rPr>
      </w:pPr>
      <w:r>
        <w:t>15. Open a second Command Prompt.</w:t>
      </w:r>
    </w:p>
    <w:p w14:paraId="5F2ED275" w14:textId="77777777" w:rsidR="004654FC" w:rsidRDefault="00000000">
      <w:pPr>
        <w:rPr>
          <w:rFonts w:hint="eastAsia"/>
        </w:rPr>
      </w:pPr>
      <w:r>
        <w:t>16. Navigate to the project root directory.</w:t>
      </w:r>
    </w:p>
    <w:p w14:paraId="224CC3B9" w14:textId="77777777" w:rsidR="004654FC" w:rsidRDefault="00000000">
      <w:pPr>
        <w:rPr>
          <w:rFonts w:hint="eastAsia"/>
        </w:rPr>
      </w:pPr>
      <w:r>
        <w:t>17. Run: run-frontend.bat</w:t>
      </w:r>
    </w:p>
    <w:p w14:paraId="75FD554A" w14:textId="77777777" w:rsidR="004654FC" w:rsidRDefault="00000000">
      <w:pPr>
        <w:rPr>
          <w:rFonts w:hint="eastAsia"/>
        </w:rPr>
      </w:pPr>
      <w:r>
        <w:t>18. Access the required application using the corresponding localhost URL.</w:t>
      </w:r>
    </w:p>
    <w:p w14:paraId="12BDE3DC" w14:textId="77777777" w:rsidR="004654FC" w:rsidRDefault="00000000">
      <w:pPr>
        <w:pStyle w:val="Heading1"/>
      </w:pPr>
      <w:r>
        <w:t>7. Application Access</w:t>
      </w:r>
    </w:p>
    <w:p w14:paraId="19DB18A9" w14:textId="77777777" w:rsidR="004654FC" w:rsidRDefault="00000000">
      <w:pPr>
        <w:rPr>
          <w:rFonts w:hint="eastAsia"/>
        </w:rPr>
      </w:pPr>
      <w:r>
        <w:t>Once both the backend and frontend services are running, use the following URLs:</w:t>
      </w:r>
    </w:p>
    <w:p w14:paraId="054DC58B" w14:textId="77777777" w:rsidR="004654FC" w:rsidRDefault="00000000">
      <w:pPr>
        <w:pStyle w:val="ListBullet"/>
        <w:rPr>
          <w:rFonts w:hint="eastAsia"/>
        </w:rPr>
      </w:pPr>
      <w:r>
        <w:rPr>
          <w:b/>
        </w:rPr>
        <w:t xml:space="preserve">Customer Storefront: </w:t>
      </w:r>
      <w:r>
        <w:t>http://localhost:3000</w:t>
      </w:r>
    </w:p>
    <w:p w14:paraId="13A0172D" w14:textId="77777777" w:rsidR="004654FC" w:rsidRDefault="00000000">
      <w:pPr>
        <w:pStyle w:val="ListBullet"/>
        <w:rPr>
          <w:rFonts w:hint="eastAsia"/>
        </w:rPr>
      </w:pPr>
      <w:r>
        <w:rPr>
          <w:b/>
        </w:rPr>
        <w:t xml:space="preserve">Admin Console: </w:t>
      </w:r>
      <w:r>
        <w:t>http://localhost:3001</w:t>
      </w:r>
    </w:p>
    <w:p w14:paraId="7FA5DD3B" w14:textId="77777777" w:rsidR="004654FC" w:rsidRDefault="00000000">
      <w:pPr>
        <w:pStyle w:val="ListBullet"/>
        <w:rPr>
          <w:rFonts w:hint="eastAsia"/>
        </w:rPr>
      </w:pPr>
      <w:r>
        <w:rPr>
          <w:b/>
        </w:rPr>
        <w:t xml:space="preserve">Seller Portal: </w:t>
      </w:r>
      <w:r>
        <w:t>http://localhost:3002</w:t>
      </w:r>
    </w:p>
    <w:p w14:paraId="19251001" w14:textId="77777777" w:rsidR="004654FC" w:rsidRDefault="00000000">
      <w:pPr>
        <w:pStyle w:val="ListBullet"/>
        <w:rPr>
          <w:rFonts w:hint="eastAsia"/>
        </w:rPr>
      </w:pPr>
      <w:r>
        <w:rPr>
          <w:b/>
        </w:rPr>
        <w:t xml:space="preserve">Seller Login: </w:t>
      </w:r>
      <w:r>
        <w:t>http://localhost:3002/login</w:t>
      </w:r>
    </w:p>
    <w:p w14:paraId="1A40C24A" w14:textId="245FB39F" w:rsidR="003B0EA7" w:rsidRDefault="00000000">
      <w:r>
        <w:t>The project is now ready for use.</w:t>
      </w:r>
    </w:p>
    <w:p w14:paraId="2BB19227" w14:textId="77777777" w:rsidR="00384765" w:rsidRPr="00384765" w:rsidRDefault="00384765">
      <w:pPr>
        <w:rPr>
          <w:sz w:val="16"/>
          <w:szCs w:val="16"/>
        </w:rPr>
      </w:pPr>
    </w:p>
    <w:p w14:paraId="274B7263" w14:textId="7967DF6D" w:rsidR="003B0EA7" w:rsidRPr="00384765" w:rsidRDefault="003B0EA7">
      <w:pPr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</w:pPr>
      <w:r w:rsidRPr="00384765">
        <w:rPr>
          <w:rFonts w:asciiTheme="majorHAnsi" w:hAnsiTheme="majorHAnsi" w:cstheme="majorHAnsi"/>
          <w:b/>
          <w:bCs/>
          <w:color w:val="365F91" w:themeColor="accent1" w:themeShade="BF"/>
          <w:sz w:val="32"/>
          <w:szCs w:val="32"/>
        </w:rPr>
        <w:t>Drive Link</w:t>
      </w:r>
    </w:p>
    <w:p w14:paraId="3489F553" w14:textId="0C058794" w:rsidR="003B0EA7" w:rsidRPr="00384765" w:rsidRDefault="00384765">
      <w:pPr>
        <w:rPr>
          <w:rFonts w:cstheme="majorHAnsi"/>
          <w:b/>
          <w:bCs/>
          <w:color w:val="000000" w:themeColor="text1"/>
          <w:sz w:val="22"/>
        </w:rPr>
      </w:pPr>
      <w:r w:rsidRPr="00384765">
        <w:rPr>
          <w:rFonts w:cstheme="majorHAnsi"/>
          <w:b/>
          <w:bCs/>
          <w:color w:val="000000" w:themeColor="text1"/>
          <w:sz w:val="22"/>
        </w:rPr>
        <w:t>https://drive.google.com/drive/folders/1Cf0S9grpCaB7vxr7y-R9rn7ijkRVU_xw?usp=drive_link</w:t>
      </w:r>
    </w:p>
    <w:p w14:paraId="30012E2E" w14:textId="77777777" w:rsidR="003B0EA7" w:rsidRDefault="003B0EA7">
      <w:pPr>
        <w:rPr>
          <w:rFonts w:hint="eastAsia"/>
        </w:rPr>
      </w:pPr>
    </w:p>
    <w:sectPr w:rsidR="003B0EA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3643D" w14:textId="77777777" w:rsidR="005A1328" w:rsidRDefault="005A13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3DF4C3" w14:textId="77777777" w:rsidR="005A1328" w:rsidRDefault="005A13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5491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F0CFE" w14:textId="1B5ABCED" w:rsidR="003E6333" w:rsidRDefault="003E63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C948CA" w14:textId="1D3B1A7B" w:rsidR="004654FC" w:rsidRDefault="004654F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B8D5" w14:textId="77777777" w:rsidR="005A1328" w:rsidRDefault="005A13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C16C7B" w14:textId="77777777" w:rsidR="005A1328" w:rsidRDefault="005A13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782323">
    <w:abstractNumId w:val="8"/>
  </w:num>
  <w:num w:numId="2" w16cid:durableId="1752652562">
    <w:abstractNumId w:val="6"/>
  </w:num>
  <w:num w:numId="3" w16cid:durableId="315181627">
    <w:abstractNumId w:val="5"/>
  </w:num>
  <w:num w:numId="4" w16cid:durableId="1201210344">
    <w:abstractNumId w:val="4"/>
  </w:num>
  <w:num w:numId="5" w16cid:durableId="1426146971">
    <w:abstractNumId w:val="7"/>
  </w:num>
  <w:num w:numId="6" w16cid:durableId="1068069693">
    <w:abstractNumId w:val="3"/>
  </w:num>
  <w:num w:numId="7" w16cid:durableId="499197245">
    <w:abstractNumId w:val="2"/>
  </w:num>
  <w:num w:numId="8" w16cid:durableId="106585502">
    <w:abstractNumId w:val="1"/>
  </w:num>
  <w:num w:numId="9" w16cid:durableId="695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765"/>
    <w:rsid w:val="003B0EA7"/>
    <w:rsid w:val="003E6333"/>
    <w:rsid w:val="004654FC"/>
    <w:rsid w:val="005A1328"/>
    <w:rsid w:val="008C35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916487"/>
  <w14:defaultImageDpi w14:val="300"/>
  <w15:docId w15:val="{F2A70E39-6C8D-49B3-8923-19A9033A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 M</cp:lastModifiedBy>
  <cp:revision>2</cp:revision>
  <dcterms:created xsi:type="dcterms:W3CDTF">2013-12-23T23:15:00Z</dcterms:created>
  <dcterms:modified xsi:type="dcterms:W3CDTF">2026-08-16T14:48:00Z</dcterms:modified>
  <cp:category/>
</cp:coreProperties>
</file>