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5090" w14:textId="77777777" w:rsidR="00077B15" w:rsidRPr="00077B15" w:rsidRDefault="00077B15" w:rsidP="00865632">
      <w:pPr>
        <w:rPr>
          <w:sz w:val="32"/>
          <w:szCs w:val="32"/>
        </w:rPr>
      </w:pPr>
    </w:p>
    <w:p w14:paraId="3F7D8F01" w14:textId="17E5494C" w:rsidR="00865632" w:rsidRPr="00865632" w:rsidRDefault="00865632" w:rsidP="00865632">
      <w:pPr>
        <w:rPr>
          <w:b/>
          <w:bCs/>
          <w:sz w:val="28"/>
          <w:szCs w:val="28"/>
        </w:rPr>
      </w:pPr>
      <w:r w:rsidRPr="00865632">
        <w:rPr>
          <w:b/>
          <w:bCs/>
          <w:sz w:val="32"/>
          <w:szCs w:val="32"/>
        </w:rPr>
        <w:t>Project Report: How Governance Quality and Economic Freedom Affect GDP Growth: A Cross-Country Econometric Study</w:t>
      </w:r>
    </w:p>
    <w:p w14:paraId="3F0394D3" w14:textId="15A48430" w:rsidR="00865632" w:rsidRPr="00865632" w:rsidRDefault="00865632" w:rsidP="00865632">
      <w:pPr>
        <w:rPr>
          <w:b/>
          <w:bCs/>
          <w:sz w:val="20"/>
          <w:szCs w:val="20"/>
        </w:rPr>
      </w:pPr>
      <w:r w:rsidRPr="00865632">
        <w:rPr>
          <w:b/>
          <w:bCs/>
          <w:sz w:val="20"/>
          <w:szCs w:val="20"/>
        </w:rPr>
        <w:t xml:space="preserve">I. Executive </w:t>
      </w:r>
      <w:proofErr w:type="gramStart"/>
      <w:r w:rsidRPr="00865632">
        <w:rPr>
          <w:b/>
          <w:bCs/>
          <w:sz w:val="20"/>
          <w:szCs w:val="20"/>
        </w:rPr>
        <w:t xml:space="preserve">Summary </w:t>
      </w:r>
      <w:r>
        <w:rPr>
          <w:b/>
          <w:bCs/>
          <w:sz w:val="20"/>
          <w:szCs w:val="20"/>
        </w:rPr>
        <w:t>:</w:t>
      </w:r>
      <w:proofErr w:type="gramEnd"/>
      <w:r>
        <w:rPr>
          <w:b/>
          <w:bCs/>
          <w:sz w:val="20"/>
          <w:szCs w:val="20"/>
        </w:rPr>
        <w:t>-----</w:t>
      </w:r>
    </w:p>
    <w:p w14:paraId="07714197" w14:textId="77777777" w:rsidR="00865632" w:rsidRPr="00865632" w:rsidRDefault="00865632" w:rsidP="00865632">
      <w:pPr>
        <w:rPr>
          <w:sz w:val="20"/>
          <w:szCs w:val="20"/>
        </w:rPr>
      </w:pPr>
      <w:r w:rsidRPr="00865632">
        <w:rPr>
          <w:sz w:val="20"/>
          <w:szCs w:val="20"/>
        </w:rPr>
        <w:t xml:space="preserve">This report presents a cross-country econometric study analyzing the determinants of </w:t>
      </w:r>
      <w:r w:rsidRPr="00865632">
        <w:rPr>
          <w:b/>
          <w:bCs/>
          <w:sz w:val="20"/>
          <w:szCs w:val="20"/>
        </w:rPr>
        <w:t>Gross Domestic Product (GDP) Growth Rate</w:t>
      </w:r>
      <w:r w:rsidRPr="00865632">
        <w:rPr>
          <w:sz w:val="20"/>
          <w:szCs w:val="20"/>
        </w:rPr>
        <w:t xml:space="preserve"> using a dataset of global economic indicators. The core objective was to move beyond broad economic metrics and isolate the specific impacts of </w:t>
      </w:r>
      <w:r w:rsidRPr="00865632">
        <w:rPr>
          <w:b/>
          <w:bCs/>
          <w:sz w:val="20"/>
          <w:szCs w:val="20"/>
        </w:rPr>
        <w:t>governance quality</w:t>
      </w:r>
      <w:r w:rsidRPr="00865632">
        <w:rPr>
          <w:sz w:val="20"/>
          <w:szCs w:val="20"/>
        </w:rPr>
        <w:t xml:space="preserve"> and key </w:t>
      </w:r>
      <w:r w:rsidRPr="00865632">
        <w:rPr>
          <w:b/>
          <w:bCs/>
          <w:sz w:val="20"/>
          <w:szCs w:val="20"/>
        </w:rPr>
        <w:t>economic freedom components</w:t>
      </w:r>
      <w:r w:rsidRPr="00865632">
        <w:rPr>
          <w:sz w:val="20"/>
          <w:szCs w:val="20"/>
        </w:rPr>
        <w:t xml:space="preserve"> on national economic performance.</w:t>
      </w:r>
    </w:p>
    <w:p w14:paraId="1EEDF6A7" w14:textId="77777777" w:rsidR="00865632" w:rsidRPr="00865632" w:rsidRDefault="00865632" w:rsidP="00865632">
      <w:pPr>
        <w:rPr>
          <w:sz w:val="20"/>
          <w:szCs w:val="20"/>
        </w:rPr>
      </w:pPr>
      <w:r w:rsidRPr="00865632">
        <w:rPr>
          <w:sz w:val="20"/>
          <w:szCs w:val="20"/>
        </w:rPr>
        <w:t xml:space="preserve">The </w:t>
      </w:r>
      <w:r w:rsidRPr="00865632">
        <w:rPr>
          <w:b/>
          <w:bCs/>
          <w:sz w:val="20"/>
          <w:szCs w:val="20"/>
        </w:rPr>
        <w:t>Ordinary Least Squares (OLS) regression model,</w:t>
      </w:r>
      <w:r w:rsidRPr="00865632">
        <w:rPr>
          <w:sz w:val="20"/>
          <w:szCs w:val="20"/>
        </w:rPr>
        <w:t xml:space="preserve"> validated for robustness, successfully identified the primary drivers of GDP growth. The key results definitively answer the primary research questions:</w:t>
      </w:r>
    </w:p>
    <w:p w14:paraId="2A1C325F" w14:textId="77777777" w:rsidR="00865632" w:rsidRPr="00865632" w:rsidRDefault="00865632" w:rsidP="00865632">
      <w:pPr>
        <w:numPr>
          <w:ilvl w:val="0"/>
          <w:numId w:val="3"/>
        </w:numPr>
        <w:rPr>
          <w:sz w:val="20"/>
          <w:szCs w:val="20"/>
        </w:rPr>
      </w:pPr>
      <w:r w:rsidRPr="00865632">
        <w:rPr>
          <w:b/>
          <w:bCs/>
          <w:sz w:val="20"/>
          <w:szCs w:val="20"/>
        </w:rPr>
        <w:t>Key Growth Drivers:</w:t>
      </w:r>
      <w:r w:rsidRPr="00865632">
        <w:rPr>
          <w:sz w:val="20"/>
          <w:szCs w:val="20"/>
        </w:rPr>
        <w:t xml:space="preserve"> </w:t>
      </w:r>
      <w:r w:rsidRPr="00865632">
        <w:rPr>
          <w:b/>
          <w:bCs/>
          <w:sz w:val="20"/>
          <w:szCs w:val="20"/>
        </w:rPr>
        <w:t>Government Integrity (low corruption)</w:t>
      </w:r>
      <w:r w:rsidRPr="00865632">
        <w:rPr>
          <w:sz w:val="20"/>
          <w:szCs w:val="20"/>
        </w:rPr>
        <w:t xml:space="preserve">, </w:t>
      </w:r>
      <w:r w:rsidRPr="00865632">
        <w:rPr>
          <w:b/>
          <w:bCs/>
          <w:sz w:val="20"/>
          <w:szCs w:val="20"/>
        </w:rPr>
        <w:t>Unemployment Rate</w:t>
      </w:r>
      <w:r w:rsidRPr="00865632">
        <w:rPr>
          <w:sz w:val="20"/>
          <w:szCs w:val="20"/>
        </w:rPr>
        <w:t xml:space="preserve">, and </w:t>
      </w:r>
      <w:r w:rsidRPr="00865632">
        <w:rPr>
          <w:b/>
          <w:bCs/>
          <w:sz w:val="20"/>
          <w:szCs w:val="20"/>
        </w:rPr>
        <w:t>Inflation Rate</w:t>
      </w:r>
      <w:r w:rsidRPr="00865632">
        <w:rPr>
          <w:sz w:val="20"/>
          <w:szCs w:val="20"/>
        </w:rPr>
        <w:t xml:space="preserve"> are the most statistically significant determinants of GDP growth.</w:t>
      </w:r>
    </w:p>
    <w:p w14:paraId="16C527DA" w14:textId="77777777" w:rsidR="00865632" w:rsidRPr="00865632" w:rsidRDefault="00865632" w:rsidP="00865632">
      <w:pPr>
        <w:numPr>
          <w:ilvl w:val="0"/>
          <w:numId w:val="3"/>
        </w:numPr>
        <w:rPr>
          <w:sz w:val="20"/>
          <w:szCs w:val="20"/>
        </w:rPr>
      </w:pPr>
      <w:r w:rsidRPr="00865632">
        <w:rPr>
          <w:b/>
          <w:bCs/>
          <w:sz w:val="20"/>
          <w:szCs w:val="20"/>
        </w:rPr>
        <w:t>Core Relationships (Results):</w:t>
      </w:r>
    </w:p>
    <w:p w14:paraId="249698A9" w14:textId="77777777" w:rsidR="00865632" w:rsidRPr="00865632" w:rsidRDefault="00865632" w:rsidP="00865632">
      <w:pPr>
        <w:numPr>
          <w:ilvl w:val="1"/>
          <w:numId w:val="3"/>
        </w:numPr>
        <w:rPr>
          <w:sz w:val="20"/>
          <w:szCs w:val="20"/>
        </w:rPr>
      </w:pPr>
      <w:r w:rsidRPr="00865632">
        <w:rPr>
          <w:b/>
          <w:bCs/>
          <w:sz w:val="20"/>
          <w:szCs w:val="20"/>
        </w:rPr>
        <w:t>Unemployment:</w:t>
      </w:r>
      <w:r w:rsidRPr="00865632">
        <w:rPr>
          <w:sz w:val="20"/>
          <w:szCs w:val="20"/>
        </w:rPr>
        <w:t xml:space="preserve"> A 1-unit increase in the unemployment rate significantly </w:t>
      </w:r>
      <w:r w:rsidRPr="00865632">
        <w:rPr>
          <w:b/>
          <w:bCs/>
          <w:sz w:val="20"/>
          <w:szCs w:val="20"/>
        </w:rPr>
        <w:t>reduces</w:t>
      </w:r>
      <w:r w:rsidRPr="00865632">
        <w:rPr>
          <w:sz w:val="20"/>
          <w:szCs w:val="20"/>
        </w:rPr>
        <w:t xml:space="preserve"> the GDP growth rate (Coefficient: $-0.1583$, $p &lt; 0.001$). Higher unemployment strongly reduces economic growth.</w:t>
      </w:r>
    </w:p>
    <w:p w14:paraId="406B434B" w14:textId="77777777" w:rsidR="00865632" w:rsidRPr="00865632" w:rsidRDefault="00865632" w:rsidP="00865632">
      <w:pPr>
        <w:numPr>
          <w:ilvl w:val="1"/>
          <w:numId w:val="3"/>
        </w:numPr>
        <w:rPr>
          <w:sz w:val="20"/>
          <w:szCs w:val="20"/>
        </w:rPr>
      </w:pPr>
      <w:r w:rsidRPr="00865632">
        <w:rPr>
          <w:b/>
          <w:bCs/>
          <w:sz w:val="20"/>
          <w:szCs w:val="20"/>
        </w:rPr>
        <w:t>Government Integrity (Governance Quality):</w:t>
      </w:r>
      <w:r w:rsidRPr="00865632">
        <w:rPr>
          <w:sz w:val="20"/>
          <w:szCs w:val="20"/>
        </w:rPr>
        <w:t xml:space="preserve"> Higher integrity (less corruption) significantly </w:t>
      </w:r>
      <w:r w:rsidRPr="00865632">
        <w:rPr>
          <w:b/>
          <w:bCs/>
          <w:sz w:val="20"/>
          <w:szCs w:val="20"/>
        </w:rPr>
        <w:t>increases</w:t>
      </w:r>
      <w:r w:rsidRPr="00865632">
        <w:rPr>
          <w:sz w:val="20"/>
          <w:szCs w:val="20"/>
        </w:rPr>
        <w:t xml:space="preserve"> the GDP growth rate (Coefficient: $-0.0412$, $p = 0.006$). Weak governance hurts growth, and cleaner governments grow faster.</w:t>
      </w:r>
    </w:p>
    <w:p w14:paraId="6E015B0D" w14:textId="77777777" w:rsidR="00865632" w:rsidRPr="00865632" w:rsidRDefault="00865632" w:rsidP="00865632">
      <w:pPr>
        <w:numPr>
          <w:ilvl w:val="1"/>
          <w:numId w:val="3"/>
        </w:numPr>
        <w:rPr>
          <w:sz w:val="20"/>
          <w:szCs w:val="20"/>
        </w:rPr>
      </w:pPr>
      <w:r w:rsidRPr="00865632">
        <w:rPr>
          <w:b/>
          <w:bCs/>
          <w:sz w:val="20"/>
          <w:szCs w:val="20"/>
        </w:rPr>
        <w:t>Inflation:</w:t>
      </w:r>
      <w:r w:rsidRPr="00865632">
        <w:rPr>
          <w:sz w:val="20"/>
          <w:szCs w:val="20"/>
        </w:rPr>
        <w:t xml:space="preserve"> Inflation is positively correlated with GDP growth (Coefficient: $0.2344$, $p = 0.002$). Mild inflation is linked with higher nominal GDP growth.</w:t>
      </w:r>
    </w:p>
    <w:p w14:paraId="450EF483" w14:textId="77777777" w:rsidR="00865632" w:rsidRPr="00865632" w:rsidRDefault="00865632" w:rsidP="00865632">
      <w:pPr>
        <w:numPr>
          <w:ilvl w:val="0"/>
          <w:numId w:val="3"/>
        </w:numPr>
        <w:rPr>
          <w:sz w:val="20"/>
          <w:szCs w:val="20"/>
        </w:rPr>
      </w:pPr>
      <w:r w:rsidRPr="00865632">
        <w:rPr>
          <w:b/>
          <w:bCs/>
          <w:sz w:val="20"/>
          <w:szCs w:val="20"/>
        </w:rPr>
        <w:t>Hypothesis Confirmation:</w:t>
      </w:r>
      <w:r w:rsidRPr="00865632">
        <w:rPr>
          <w:sz w:val="20"/>
          <w:szCs w:val="20"/>
        </w:rPr>
        <w:t xml:space="preserve"> The null hypotheses for the impact of </w:t>
      </w:r>
      <w:r w:rsidRPr="00865632">
        <w:rPr>
          <w:b/>
          <w:bCs/>
          <w:sz w:val="20"/>
          <w:szCs w:val="20"/>
        </w:rPr>
        <w:t>Governance</w:t>
      </w:r>
      <w:r w:rsidRPr="00865632">
        <w:rPr>
          <w:sz w:val="20"/>
          <w:szCs w:val="20"/>
        </w:rPr>
        <w:t xml:space="preserve"> (specifically Government Integrity) and </w:t>
      </w:r>
      <w:r w:rsidRPr="00865632">
        <w:rPr>
          <w:b/>
          <w:bCs/>
          <w:sz w:val="20"/>
          <w:szCs w:val="20"/>
        </w:rPr>
        <w:t>Unemployment</w:t>
      </w:r>
      <w:r w:rsidRPr="00865632">
        <w:rPr>
          <w:sz w:val="20"/>
          <w:szCs w:val="20"/>
        </w:rPr>
        <w:t xml:space="preserve"> were rejected, confirming they are critical factors. The general </w:t>
      </w:r>
      <w:r w:rsidRPr="00865632">
        <w:rPr>
          <w:b/>
          <w:bCs/>
          <w:sz w:val="20"/>
          <w:szCs w:val="20"/>
        </w:rPr>
        <w:t>Economic Freedom Score</w:t>
      </w:r>
      <w:r w:rsidRPr="00865632">
        <w:rPr>
          <w:sz w:val="20"/>
          <w:szCs w:val="20"/>
        </w:rPr>
        <w:t xml:space="preserve"> and variables like </w:t>
      </w:r>
      <w:r w:rsidRPr="00865632">
        <w:rPr>
          <w:b/>
          <w:bCs/>
          <w:sz w:val="20"/>
          <w:szCs w:val="20"/>
        </w:rPr>
        <w:t>Property Rights</w:t>
      </w:r>
      <w:r w:rsidRPr="00865632">
        <w:rPr>
          <w:sz w:val="20"/>
          <w:szCs w:val="20"/>
        </w:rPr>
        <w:t xml:space="preserve"> and </w:t>
      </w:r>
      <w:r w:rsidRPr="00865632">
        <w:rPr>
          <w:b/>
          <w:bCs/>
          <w:sz w:val="20"/>
          <w:szCs w:val="20"/>
        </w:rPr>
        <w:t>Trade Freedom</w:t>
      </w:r>
      <w:r w:rsidRPr="00865632">
        <w:rPr>
          <w:sz w:val="20"/>
          <w:szCs w:val="20"/>
        </w:rPr>
        <w:t xml:space="preserve"> were found to be statistically insignificant in this specific model.</w:t>
      </w:r>
    </w:p>
    <w:p w14:paraId="69C729EB" w14:textId="77777777" w:rsidR="00865632" w:rsidRPr="00865632" w:rsidRDefault="00865632" w:rsidP="00865632">
      <w:pPr>
        <w:numPr>
          <w:ilvl w:val="0"/>
          <w:numId w:val="3"/>
        </w:numPr>
        <w:rPr>
          <w:sz w:val="20"/>
          <w:szCs w:val="20"/>
        </w:rPr>
      </w:pPr>
      <w:r w:rsidRPr="00865632">
        <w:rPr>
          <w:b/>
          <w:bCs/>
          <w:sz w:val="20"/>
          <w:szCs w:val="20"/>
        </w:rPr>
        <w:t>Methodological Robustness:</w:t>
      </w:r>
      <w:r w:rsidRPr="00865632">
        <w:rPr>
          <w:sz w:val="20"/>
          <w:szCs w:val="20"/>
        </w:rPr>
        <w:t xml:space="preserve"> The study's findings were confirmed across multiple statistical tests, including </w:t>
      </w:r>
      <w:r w:rsidRPr="00865632">
        <w:rPr>
          <w:b/>
          <w:bCs/>
          <w:sz w:val="20"/>
          <w:szCs w:val="20"/>
        </w:rPr>
        <w:t>HC3 Robust Standard Errors</w:t>
      </w:r>
      <w:r w:rsidRPr="00865632">
        <w:rPr>
          <w:sz w:val="20"/>
          <w:szCs w:val="20"/>
        </w:rPr>
        <w:t xml:space="preserve"> (to address heteroscedasticity), a </w:t>
      </w:r>
      <w:r w:rsidRPr="00865632">
        <w:rPr>
          <w:b/>
          <w:bCs/>
          <w:sz w:val="20"/>
          <w:szCs w:val="20"/>
        </w:rPr>
        <w:t>Drop-One-Variable Sensitivity Analysis</w:t>
      </w:r>
      <w:r w:rsidRPr="00865632">
        <w:rPr>
          <w:sz w:val="20"/>
          <w:szCs w:val="20"/>
        </w:rPr>
        <w:t xml:space="preserve">, and validation using </w:t>
      </w:r>
      <w:r w:rsidRPr="00865632">
        <w:rPr>
          <w:b/>
          <w:bCs/>
          <w:sz w:val="20"/>
          <w:szCs w:val="20"/>
        </w:rPr>
        <w:t>Machine Learning Regressors</w:t>
      </w:r>
      <w:r w:rsidRPr="00865632">
        <w:rPr>
          <w:sz w:val="20"/>
          <w:szCs w:val="20"/>
        </w:rPr>
        <w:t xml:space="preserve"> (Random Forest and Gradient Boosting), ensuring the reliability of the policy recommendations.</w:t>
      </w:r>
    </w:p>
    <w:p w14:paraId="189FFE88" w14:textId="791312E6" w:rsidR="00865632" w:rsidRPr="00865632" w:rsidRDefault="00865632" w:rsidP="00865632">
      <w:pPr>
        <w:rPr>
          <w:b/>
          <w:bCs/>
          <w:sz w:val="20"/>
          <w:szCs w:val="20"/>
        </w:rPr>
      </w:pPr>
      <w:r w:rsidRPr="00865632">
        <w:rPr>
          <w:b/>
          <w:bCs/>
          <w:sz w:val="20"/>
          <w:szCs w:val="20"/>
        </w:rPr>
        <w:t xml:space="preserve">II. Introduction and Project </w:t>
      </w:r>
      <w:proofErr w:type="gramStart"/>
      <w:r w:rsidRPr="00865632">
        <w:rPr>
          <w:b/>
          <w:bCs/>
          <w:sz w:val="20"/>
          <w:szCs w:val="20"/>
        </w:rPr>
        <w:t xml:space="preserve">Mandate </w:t>
      </w:r>
      <w:r>
        <w:rPr>
          <w:b/>
          <w:bCs/>
          <w:sz w:val="20"/>
          <w:szCs w:val="20"/>
        </w:rPr>
        <w:t>:</w:t>
      </w:r>
      <w:proofErr w:type="gramEnd"/>
      <w:r>
        <w:rPr>
          <w:b/>
          <w:bCs/>
          <w:sz w:val="20"/>
          <w:szCs w:val="20"/>
        </w:rPr>
        <w:t>-----</w:t>
      </w:r>
    </w:p>
    <w:p w14:paraId="4CF458EF" w14:textId="77777777" w:rsidR="00865632" w:rsidRPr="00865632" w:rsidRDefault="00865632" w:rsidP="00865632">
      <w:pPr>
        <w:rPr>
          <w:b/>
          <w:bCs/>
          <w:sz w:val="20"/>
          <w:szCs w:val="20"/>
        </w:rPr>
      </w:pPr>
      <w:r w:rsidRPr="00865632">
        <w:rPr>
          <w:b/>
          <w:bCs/>
          <w:sz w:val="20"/>
          <w:szCs w:val="20"/>
        </w:rPr>
        <w:t>Situation (S): The Economic Growth Puzzle</w:t>
      </w:r>
    </w:p>
    <w:p w14:paraId="5504A523" w14:textId="77777777" w:rsidR="00865632" w:rsidRPr="00865632" w:rsidRDefault="00865632" w:rsidP="00865632">
      <w:pPr>
        <w:rPr>
          <w:sz w:val="20"/>
          <w:szCs w:val="20"/>
        </w:rPr>
      </w:pPr>
      <w:r w:rsidRPr="00865632">
        <w:rPr>
          <w:sz w:val="20"/>
          <w:szCs w:val="20"/>
        </w:rPr>
        <w:t>Sustainable GDP growth remains the central goal for policymakers globally. Traditional models often focus solely on capital, labor, and technology. However, recent economic consensus highlights that institutional factors, such as the quality of governance and the extent of economic freedom, are equally, if not more, crucial in determining long-term growth trajectories. Global datasets, such as the Index of Economic Freedom, provide quantitative proxies for these complex institutional concepts, offering a unique opportunity for empirical investigation.</w:t>
      </w:r>
    </w:p>
    <w:p w14:paraId="2E40012A" w14:textId="77777777" w:rsidR="00865632" w:rsidRPr="00865632" w:rsidRDefault="00865632" w:rsidP="00865632">
      <w:pPr>
        <w:rPr>
          <w:b/>
          <w:bCs/>
          <w:sz w:val="20"/>
          <w:szCs w:val="20"/>
        </w:rPr>
      </w:pPr>
      <w:r w:rsidRPr="00865632">
        <w:rPr>
          <w:b/>
          <w:bCs/>
          <w:sz w:val="20"/>
          <w:szCs w:val="20"/>
        </w:rPr>
        <w:lastRenderedPageBreak/>
        <w:t>Task (T): Defining the Research Scope</w:t>
      </w:r>
    </w:p>
    <w:p w14:paraId="68796CBD" w14:textId="77777777" w:rsidR="00865632" w:rsidRPr="00865632" w:rsidRDefault="00865632" w:rsidP="00865632">
      <w:pPr>
        <w:rPr>
          <w:sz w:val="20"/>
          <w:szCs w:val="20"/>
        </w:rPr>
      </w:pPr>
      <w:r w:rsidRPr="00865632">
        <w:rPr>
          <w:sz w:val="20"/>
          <w:szCs w:val="20"/>
        </w:rPr>
        <w:t xml:space="preserve">The primary </w:t>
      </w:r>
      <w:r w:rsidRPr="00865632">
        <w:rPr>
          <w:b/>
          <w:bCs/>
          <w:sz w:val="20"/>
          <w:szCs w:val="20"/>
        </w:rPr>
        <w:t>Project Objective</w:t>
      </w:r>
      <w:r w:rsidRPr="00865632">
        <w:rPr>
          <w:sz w:val="20"/>
          <w:szCs w:val="20"/>
        </w:rPr>
        <w:t xml:space="preserve"> was to conduct a robust cross-country econometric analysis to isolate and quantify the specific effects of various economic and governance indicators on the </w:t>
      </w:r>
      <w:r w:rsidRPr="00865632">
        <w:rPr>
          <w:b/>
          <w:bCs/>
          <w:sz w:val="20"/>
          <w:szCs w:val="20"/>
        </w:rPr>
        <w:t>GDP Growth Rate</w:t>
      </w:r>
      <w:r w:rsidRPr="00865632">
        <w:rPr>
          <w:sz w:val="20"/>
          <w:szCs w:val="20"/>
        </w:rPr>
        <w:t>. The aim was to determine whether higher economic freedom increases GDP growth and which governance components have the strongest effect on growth.</w:t>
      </w:r>
    </w:p>
    <w:p w14:paraId="154D8F9D" w14:textId="77777777" w:rsidR="00865632" w:rsidRPr="00865632" w:rsidRDefault="00865632" w:rsidP="00865632">
      <w:pPr>
        <w:rPr>
          <w:b/>
          <w:bCs/>
          <w:sz w:val="20"/>
          <w:szCs w:val="20"/>
        </w:rPr>
      </w:pPr>
      <w:r w:rsidRPr="00865632">
        <w:rPr>
          <w:b/>
          <w:bCs/>
          <w:sz w:val="20"/>
          <w:szCs w:val="20"/>
        </w:rPr>
        <w:t>2.1 Research Questions</w:t>
      </w:r>
    </w:p>
    <w:p w14:paraId="5B8B44AA" w14:textId="77777777" w:rsidR="00865632" w:rsidRPr="00865632" w:rsidRDefault="00865632" w:rsidP="00865632">
      <w:pPr>
        <w:rPr>
          <w:sz w:val="20"/>
          <w:szCs w:val="20"/>
        </w:rPr>
      </w:pPr>
      <w:r w:rsidRPr="00865632">
        <w:rPr>
          <w:sz w:val="20"/>
          <w:szCs w:val="20"/>
        </w:rPr>
        <w:t>The study was designed to answer the following specific research questions:</w:t>
      </w:r>
    </w:p>
    <w:p w14:paraId="08D6044E" w14:textId="77777777" w:rsidR="00865632" w:rsidRPr="00865632" w:rsidRDefault="00865632" w:rsidP="00865632">
      <w:pPr>
        <w:numPr>
          <w:ilvl w:val="0"/>
          <w:numId w:val="4"/>
        </w:numPr>
        <w:rPr>
          <w:sz w:val="20"/>
          <w:szCs w:val="20"/>
        </w:rPr>
      </w:pPr>
      <w:r w:rsidRPr="00865632">
        <w:rPr>
          <w:sz w:val="20"/>
          <w:szCs w:val="20"/>
        </w:rPr>
        <w:t>Does higher economic freedom lead to higher GDP growth?</w:t>
      </w:r>
    </w:p>
    <w:p w14:paraId="156FCFF2" w14:textId="77777777" w:rsidR="00865632" w:rsidRPr="00865632" w:rsidRDefault="00865632" w:rsidP="00865632">
      <w:pPr>
        <w:numPr>
          <w:ilvl w:val="0"/>
          <w:numId w:val="4"/>
        </w:numPr>
        <w:rPr>
          <w:sz w:val="20"/>
          <w:szCs w:val="20"/>
        </w:rPr>
      </w:pPr>
      <w:r w:rsidRPr="00865632">
        <w:rPr>
          <w:sz w:val="20"/>
          <w:szCs w:val="20"/>
        </w:rPr>
        <w:t>Which factor contributes more to growth—trade freedom, property rights, or fiscal health?</w:t>
      </w:r>
    </w:p>
    <w:p w14:paraId="7D8945CF" w14:textId="77777777" w:rsidR="00865632" w:rsidRPr="00865632" w:rsidRDefault="00865632" w:rsidP="00865632">
      <w:pPr>
        <w:numPr>
          <w:ilvl w:val="0"/>
          <w:numId w:val="4"/>
        </w:numPr>
        <w:rPr>
          <w:sz w:val="20"/>
          <w:szCs w:val="20"/>
        </w:rPr>
      </w:pPr>
      <w:r w:rsidRPr="00865632">
        <w:rPr>
          <w:sz w:val="20"/>
          <w:szCs w:val="20"/>
        </w:rPr>
        <w:t>Does better governance reduce unemployment and inflation?</w:t>
      </w:r>
    </w:p>
    <w:p w14:paraId="164820AB" w14:textId="77777777" w:rsidR="00865632" w:rsidRPr="00865632" w:rsidRDefault="00865632" w:rsidP="00865632">
      <w:pPr>
        <w:numPr>
          <w:ilvl w:val="0"/>
          <w:numId w:val="4"/>
        </w:numPr>
        <w:rPr>
          <w:sz w:val="20"/>
          <w:szCs w:val="20"/>
        </w:rPr>
      </w:pPr>
      <w:r w:rsidRPr="00865632">
        <w:rPr>
          <w:sz w:val="20"/>
          <w:szCs w:val="20"/>
        </w:rPr>
        <w:t>Is public debt negatively related to GDP growth?</w:t>
      </w:r>
    </w:p>
    <w:p w14:paraId="681A0D5F" w14:textId="77777777" w:rsidR="00865632" w:rsidRPr="00865632" w:rsidRDefault="00865632" w:rsidP="00865632">
      <w:pPr>
        <w:rPr>
          <w:b/>
          <w:bCs/>
          <w:sz w:val="20"/>
          <w:szCs w:val="20"/>
        </w:rPr>
      </w:pPr>
      <w:r w:rsidRPr="00865632">
        <w:rPr>
          <w:b/>
          <w:bCs/>
          <w:sz w:val="20"/>
          <w:szCs w:val="20"/>
        </w:rPr>
        <w:t>2.2 Formal Hypotheses</w:t>
      </w:r>
    </w:p>
    <w:p w14:paraId="4A7FD9C4" w14:textId="77777777" w:rsidR="00865632" w:rsidRPr="00865632" w:rsidRDefault="00865632" w:rsidP="00865632">
      <w:pPr>
        <w:rPr>
          <w:sz w:val="20"/>
          <w:szCs w:val="20"/>
        </w:rPr>
      </w:pPr>
      <w:r w:rsidRPr="00865632">
        <w:rPr>
          <w:sz w:val="20"/>
          <w:szCs w:val="20"/>
        </w:rPr>
        <w:t>The investigation was anchored by the following hypotheses regarding the OLS regression model:</w:t>
      </w:r>
    </w:p>
    <w:p w14:paraId="25D20F65" w14:textId="77777777" w:rsidR="00865632" w:rsidRPr="00865632" w:rsidRDefault="00865632" w:rsidP="00865632">
      <w:pPr>
        <w:numPr>
          <w:ilvl w:val="0"/>
          <w:numId w:val="5"/>
        </w:numPr>
        <w:rPr>
          <w:sz w:val="20"/>
          <w:szCs w:val="20"/>
        </w:rPr>
      </w:pPr>
      <w:r w:rsidRPr="00865632">
        <w:rPr>
          <w:b/>
          <w:bCs/>
          <w:sz w:val="20"/>
          <w:szCs w:val="20"/>
        </w:rPr>
        <w:t>H1:</w:t>
      </w:r>
      <w:r w:rsidRPr="00865632">
        <w:rPr>
          <w:sz w:val="20"/>
          <w:szCs w:val="20"/>
        </w:rPr>
        <w:t xml:space="preserve"> Higher economic freedom leads to higher GDP growth.</w:t>
      </w:r>
    </w:p>
    <w:p w14:paraId="06A54B58" w14:textId="77777777" w:rsidR="00865632" w:rsidRPr="00865632" w:rsidRDefault="00865632" w:rsidP="00865632">
      <w:pPr>
        <w:numPr>
          <w:ilvl w:val="1"/>
          <w:numId w:val="5"/>
        </w:numPr>
        <w:rPr>
          <w:sz w:val="20"/>
          <w:szCs w:val="20"/>
        </w:rPr>
      </w:pPr>
      <w:r w:rsidRPr="00865632">
        <w:rPr>
          <w:b/>
          <w:bCs/>
          <w:sz w:val="20"/>
          <w:szCs w:val="20"/>
        </w:rPr>
        <w:t>H0:</w:t>
      </w:r>
      <w:r w:rsidRPr="00865632">
        <w:rPr>
          <w:sz w:val="20"/>
          <w:szCs w:val="20"/>
        </w:rPr>
        <w:t xml:space="preserve"> Economic freedom has no impact on GDP growth.</w:t>
      </w:r>
    </w:p>
    <w:p w14:paraId="0E48248C" w14:textId="77777777" w:rsidR="00865632" w:rsidRPr="00865632" w:rsidRDefault="00865632" w:rsidP="00865632">
      <w:pPr>
        <w:numPr>
          <w:ilvl w:val="0"/>
          <w:numId w:val="5"/>
        </w:numPr>
        <w:rPr>
          <w:sz w:val="20"/>
          <w:szCs w:val="20"/>
        </w:rPr>
      </w:pPr>
      <w:r w:rsidRPr="00865632">
        <w:rPr>
          <w:b/>
          <w:bCs/>
          <w:sz w:val="20"/>
          <w:szCs w:val="20"/>
        </w:rPr>
        <w:t>H2:</w:t>
      </w:r>
      <w:r w:rsidRPr="00865632">
        <w:rPr>
          <w:sz w:val="20"/>
          <w:szCs w:val="20"/>
        </w:rPr>
        <w:t xml:space="preserve"> Improved governance (Property Rights, Judicial Effectiveness, Govt Integrity) increases GDP growth.</w:t>
      </w:r>
    </w:p>
    <w:p w14:paraId="00AEBD78" w14:textId="77777777" w:rsidR="00865632" w:rsidRPr="00865632" w:rsidRDefault="00865632" w:rsidP="00865632">
      <w:pPr>
        <w:numPr>
          <w:ilvl w:val="1"/>
          <w:numId w:val="5"/>
        </w:numPr>
        <w:rPr>
          <w:sz w:val="20"/>
          <w:szCs w:val="20"/>
        </w:rPr>
      </w:pPr>
      <w:r w:rsidRPr="00865632">
        <w:rPr>
          <w:b/>
          <w:bCs/>
          <w:sz w:val="20"/>
          <w:szCs w:val="20"/>
        </w:rPr>
        <w:t>H0:</w:t>
      </w:r>
      <w:r w:rsidRPr="00865632">
        <w:rPr>
          <w:sz w:val="20"/>
          <w:szCs w:val="20"/>
        </w:rPr>
        <w:t xml:space="preserve"> Governance indicators do not affect GDP growth.</w:t>
      </w:r>
    </w:p>
    <w:p w14:paraId="4AA75752" w14:textId="77777777" w:rsidR="00865632" w:rsidRPr="00865632" w:rsidRDefault="00865632" w:rsidP="00865632">
      <w:pPr>
        <w:numPr>
          <w:ilvl w:val="0"/>
          <w:numId w:val="5"/>
        </w:numPr>
        <w:rPr>
          <w:sz w:val="20"/>
          <w:szCs w:val="20"/>
        </w:rPr>
      </w:pPr>
      <w:r w:rsidRPr="00865632">
        <w:rPr>
          <w:b/>
          <w:bCs/>
          <w:sz w:val="20"/>
          <w:szCs w:val="20"/>
        </w:rPr>
        <w:t>H3:</w:t>
      </w:r>
      <w:r w:rsidRPr="00865632">
        <w:rPr>
          <w:sz w:val="20"/>
          <w:szCs w:val="20"/>
        </w:rPr>
        <w:t xml:space="preserve"> Higher public debt reduces GDP growth.</w:t>
      </w:r>
    </w:p>
    <w:p w14:paraId="10CDBD82" w14:textId="77777777" w:rsidR="00865632" w:rsidRPr="00865632" w:rsidRDefault="00865632" w:rsidP="00865632">
      <w:pPr>
        <w:numPr>
          <w:ilvl w:val="1"/>
          <w:numId w:val="5"/>
        </w:numPr>
        <w:rPr>
          <w:sz w:val="20"/>
          <w:szCs w:val="20"/>
        </w:rPr>
      </w:pPr>
      <w:r w:rsidRPr="00865632">
        <w:rPr>
          <w:b/>
          <w:bCs/>
          <w:sz w:val="20"/>
          <w:szCs w:val="20"/>
        </w:rPr>
        <w:t>H0:</w:t>
      </w:r>
      <w:r w:rsidRPr="00865632">
        <w:rPr>
          <w:sz w:val="20"/>
          <w:szCs w:val="20"/>
        </w:rPr>
        <w:t xml:space="preserve"> Public debt does not influence growth.</w:t>
      </w:r>
    </w:p>
    <w:p w14:paraId="3FEBE590" w14:textId="77777777" w:rsidR="00865632" w:rsidRPr="00865632" w:rsidRDefault="00000000" w:rsidP="00865632">
      <w:pPr>
        <w:rPr>
          <w:sz w:val="20"/>
          <w:szCs w:val="20"/>
        </w:rPr>
      </w:pPr>
      <w:r>
        <w:rPr>
          <w:sz w:val="20"/>
          <w:szCs w:val="20"/>
        </w:rPr>
        <w:pict w14:anchorId="69B92248">
          <v:rect id="_x0000_i1025" style="width:0;height:1.5pt" o:hralign="center" o:hrstd="t" o:hr="t" fillcolor="#a0a0a0" stroked="f"/>
        </w:pict>
      </w:r>
    </w:p>
    <w:p w14:paraId="57D2AE23" w14:textId="22390D85" w:rsidR="00865632" w:rsidRPr="00865632" w:rsidRDefault="00865632" w:rsidP="00865632">
      <w:pPr>
        <w:rPr>
          <w:b/>
          <w:bCs/>
          <w:sz w:val="20"/>
          <w:szCs w:val="20"/>
        </w:rPr>
      </w:pPr>
      <w:r w:rsidRPr="00865632">
        <w:rPr>
          <w:b/>
          <w:bCs/>
          <w:sz w:val="20"/>
          <w:szCs w:val="20"/>
        </w:rPr>
        <w:t xml:space="preserve">III. </w:t>
      </w:r>
      <w:proofErr w:type="gramStart"/>
      <w:r w:rsidRPr="00865632">
        <w:rPr>
          <w:b/>
          <w:bCs/>
          <w:sz w:val="20"/>
          <w:szCs w:val="20"/>
        </w:rPr>
        <w:t xml:space="preserve">Methodology </w:t>
      </w:r>
      <w:r>
        <w:rPr>
          <w:b/>
          <w:bCs/>
          <w:sz w:val="20"/>
          <w:szCs w:val="20"/>
        </w:rPr>
        <w:t>:</w:t>
      </w:r>
      <w:proofErr w:type="gramEnd"/>
      <w:r>
        <w:rPr>
          <w:b/>
          <w:bCs/>
          <w:sz w:val="20"/>
          <w:szCs w:val="20"/>
        </w:rPr>
        <w:t>-----</w:t>
      </w:r>
    </w:p>
    <w:p w14:paraId="486F52F9" w14:textId="77777777" w:rsidR="00865632" w:rsidRPr="00865632" w:rsidRDefault="00865632" w:rsidP="00865632">
      <w:pPr>
        <w:rPr>
          <w:sz w:val="20"/>
          <w:szCs w:val="20"/>
        </w:rPr>
      </w:pPr>
      <w:r w:rsidRPr="00865632">
        <w:rPr>
          <w:sz w:val="20"/>
          <w:szCs w:val="20"/>
        </w:rPr>
        <w:t xml:space="preserve">The project adopted a structured, multi-phase methodology combining classical econometrics with modern machine learning validation to ensure the reliability and generalizability of the findings. The overall </w:t>
      </w:r>
      <w:r w:rsidRPr="00865632">
        <w:rPr>
          <w:b/>
          <w:bCs/>
          <w:sz w:val="20"/>
          <w:szCs w:val="20"/>
        </w:rPr>
        <w:t>Action</w:t>
      </w:r>
      <w:r w:rsidRPr="00865632">
        <w:rPr>
          <w:sz w:val="20"/>
          <w:szCs w:val="20"/>
        </w:rPr>
        <w:t xml:space="preserve"> sequence involved data acquisition, rigorous cleaning, model fitting, assumption testing, and final robustness checks.</w:t>
      </w:r>
    </w:p>
    <w:p w14:paraId="71CF07A0" w14:textId="77777777" w:rsidR="00865632" w:rsidRPr="00865632" w:rsidRDefault="00865632" w:rsidP="00865632">
      <w:pPr>
        <w:rPr>
          <w:b/>
          <w:bCs/>
          <w:sz w:val="20"/>
          <w:szCs w:val="20"/>
        </w:rPr>
      </w:pPr>
      <w:r w:rsidRPr="00865632">
        <w:rPr>
          <w:b/>
          <w:bCs/>
          <w:sz w:val="20"/>
          <w:szCs w:val="20"/>
        </w:rPr>
        <w:t>3.1 Data Source and Variables</w:t>
      </w:r>
    </w:p>
    <w:p w14:paraId="2E6477EB" w14:textId="77777777" w:rsidR="00865632" w:rsidRPr="00865632" w:rsidRDefault="00865632" w:rsidP="00865632">
      <w:pPr>
        <w:rPr>
          <w:sz w:val="20"/>
          <w:szCs w:val="20"/>
        </w:rPr>
      </w:pPr>
      <w:r w:rsidRPr="00865632">
        <w:rPr>
          <w:sz w:val="20"/>
          <w:szCs w:val="20"/>
        </w:rPr>
        <w:t>The project utilized the economic_freedom11.xlsx dataset, comprising cross-country data with 186 observations and 12 initial columns.</w:t>
      </w:r>
    </w:p>
    <w:p w14:paraId="5F593056" w14:textId="77777777" w:rsidR="00865632" w:rsidRPr="00865632" w:rsidRDefault="00865632" w:rsidP="00865632">
      <w:pPr>
        <w:rPr>
          <w:sz w:val="20"/>
          <w:szCs w:val="20"/>
        </w:rPr>
      </w:pPr>
      <w:r w:rsidRPr="00865632">
        <w:rPr>
          <w:b/>
          <w:bCs/>
          <w:sz w:val="20"/>
          <w:szCs w:val="20"/>
        </w:rPr>
        <w:t>Key Variables Used in the Model:</w:t>
      </w:r>
    </w:p>
    <w:p w14:paraId="7BA03565" w14:textId="77777777" w:rsidR="00865632" w:rsidRPr="00865632" w:rsidRDefault="00865632" w:rsidP="00865632">
      <w:pPr>
        <w:numPr>
          <w:ilvl w:val="0"/>
          <w:numId w:val="6"/>
        </w:numPr>
        <w:rPr>
          <w:sz w:val="20"/>
          <w:szCs w:val="20"/>
        </w:rPr>
      </w:pPr>
      <w:r w:rsidRPr="00865632">
        <w:rPr>
          <w:b/>
          <w:bCs/>
          <w:sz w:val="20"/>
          <w:szCs w:val="20"/>
        </w:rPr>
        <w:t>Dependent Variable (Y):</w:t>
      </w:r>
      <w:r w:rsidRPr="00865632">
        <w:rPr>
          <w:sz w:val="20"/>
          <w:szCs w:val="20"/>
        </w:rPr>
        <w:t xml:space="preserve"> </w:t>
      </w:r>
      <w:proofErr w:type="spellStart"/>
      <w:r w:rsidRPr="00865632">
        <w:rPr>
          <w:sz w:val="20"/>
          <w:szCs w:val="20"/>
        </w:rPr>
        <w:t>gdp_growth_rate</w:t>
      </w:r>
      <w:proofErr w:type="spellEnd"/>
      <w:r w:rsidRPr="00865632">
        <w:rPr>
          <w:sz w:val="20"/>
          <w:szCs w:val="20"/>
        </w:rPr>
        <w:t xml:space="preserve"> (%)</w:t>
      </w:r>
    </w:p>
    <w:p w14:paraId="4C2D61F2" w14:textId="77777777" w:rsidR="00865632" w:rsidRPr="00865632" w:rsidRDefault="00865632" w:rsidP="00865632">
      <w:pPr>
        <w:numPr>
          <w:ilvl w:val="0"/>
          <w:numId w:val="6"/>
        </w:numPr>
        <w:rPr>
          <w:sz w:val="20"/>
          <w:szCs w:val="20"/>
        </w:rPr>
      </w:pPr>
      <w:r w:rsidRPr="00865632">
        <w:rPr>
          <w:b/>
          <w:bCs/>
          <w:sz w:val="20"/>
          <w:szCs w:val="20"/>
        </w:rPr>
        <w:t>Independent Variables (X):</w:t>
      </w:r>
    </w:p>
    <w:p w14:paraId="04135D4E" w14:textId="77777777" w:rsidR="00865632" w:rsidRPr="00865632" w:rsidRDefault="00865632" w:rsidP="00865632">
      <w:pPr>
        <w:numPr>
          <w:ilvl w:val="1"/>
          <w:numId w:val="6"/>
        </w:numPr>
        <w:rPr>
          <w:sz w:val="20"/>
          <w:szCs w:val="20"/>
        </w:rPr>
      </w:pPr>
      <w:r w:rsidRPr="00865632">
        <w:rPr>
          <w:sz w:val="20"/>
          <w:szCs w:val="20"/>
        </w:rPr>
        <w:t>score_2019 (Overall Economic Freedom)</w:t>
      </w:r>
    </w:p>
    <w:p w14:paraId="75EF2B63" w14:textId="77777777" w:rsidR="00865632" w:rsidRPr="00865632" w:rsidRDefault="00865632" w:rsidP="00865632">
      <w:pPr>
        <w:numPr>
          <w:ilvl w:val="1"/>
          <w:numId w:val="6"/>
        </w:numPr>
        <w:rPr>
          <w:sz w:val="20"/>
          <w:szCs w:val="20"/>
        </w:rPr>
      </w:pPr>
      <w:proofErr w:type="spellStart"/>
      <w:r w:rsidRPr="00865632">
        <w:rPr>
          <w:sz w:val="20"/>
          <w:szCs w:val="20"/>
        </w:rPr>
        <w:lastRenderedPageBreak/>
        <w:t>property_rights</w:t>
      </w:r>
      <w:proofErr w:type="spellEnd"/>
      <w:r w:rsidRPr="00865632">
        <w:rPr>
          <w:sz w:val="20"/>
          <w:szCs w:val="20"/>
        </w:rPr>
        <w:t xml:space="preserve"> (Governance Proxy)</w:t>
      </w:r>
    </w:p>
    <w:p w14:paraId="73605BB0" w14:textId="77777777" w:rsidR="00865632" w:rsidRPr="00865632" w:rsidRDefault="00865632" w:rsidP="00865632">
      <w:pPr>
        <w:numPr>
          <w:ilvl w:val="1"/>
          <w:numId w:val="6"/>
        </w:numPr>
        <w:rPr>
          <w:sz w:val="20"/>
          <w:szCs w:val="20"/>
        </w:rPr>
      </w:pPr>
      <w:proofErr w:type="spellStart"/>
      <w:r w:rsidRPr="00865632">
        <w:rPr>
          <w:sz w:val="20"/>
          <w:szCs w:val="20"/>
        </w:rPr>
        <w:t>government_integrity</w:t>
      </w:r>
      <w:proofErr w:type="spellEnd"/>
      <w:r w:rsidRPr="00865632">
        <w:rPr>
          <w:sz w:val="20"/>
          <w:szCs w:val="20"/>
        </w:rPr>
        <w:t xml:space="preserve"> (Key Governance Proxy, reflecting corruption)</w:t>
      </w:r>
    </w:p>
    <w:p w14:paraId="52AA7056" w14:textId="77777777" w:rsidR="00865632" w:rsidRPr="00865632" w:rsidRDefault="00865632" w:rsidP="00865632">
      <w:pPr>
        <w:numPr>
          <w:ilvl w:val="1"/>
          <w:numId w:val="6"/>
        </w:numPr>
        <w:rPr>
          <w:sz w:val="20"/>
          <w:szCs w:val="20"/>
        </w:rPr>
      </w:pPr>
      <w:proofErr w:type="spellStart"/>
      <w:r w:rsidRPr="00865632">
        <w:rPr>
          <w:sz w:val="20"/>
          <w:szCs w:val="20"/>
        </w:rPr>
        <w:t>fiscal_health</w:t>
      </w:r>
      <w:proofErr w:type="spellEnd"/>
      <w:r w:rsidRPr="00865632">
        <w:rPr>
          <w:sz w:val="20"/>
          <w:szCs w:val="20"/>
        </w:rPr>
        <w:t xml:space="preserve"> (Public Finance Stability)</w:t>
      </w:r>
    </w:p>
    <w:p w14:paraId="6FA487C1" w14:textId="77777777" w:rsidR="00865632" w:rsidRPr="00865632" w:rsidRDefault="00865632" w:rsidP="00865632">
      <w:pPr>
        <w:numPr>
          <w:ilvl w:val="1"/>
          <w:numId w:val="6"/>
        </w:numPr>
        <w:rPr>
          <w:sz w:val="20"/>
          <w:szCs w:val="20"/>
        </w:rPr>
      </w:pPr>
      <w:proofErr w:type="spellStart"/>
      <w:r w:rsidRPr="00865632">
        <w:rPr>
          <w:sz w:val="20"/>
          <w:szCs w:val="20"/>
        </w:rPr>
        <w:t>trade_freedom</w:t>
      </w:r>
      <w:proofErr w:type="spellEnd"/>
      <w:r w:rsidRPr="00865632">
        <w:rPr>
          <w:sz w:val="20"/>
          <w:szCs w:val="20"/>
        </w:rPr>
        <w:t xml:space="preserve"> (Openness to Trade)</w:t>
      </w:r>
    </w:p>
    <w:p w14:paraId="15F8E243" w14:textId="77777777" w:rsidR="00865632" w:rsidRPr="00865632" w:rsidRDefault="00865632" w:rsidP="00865632">
      <w:pPr>
        <w:numPr>
          <w:ilvl w:val="1"/>
          <w:numId w:val="6"/>
        </w:numPr>
        <w:rPr>
          <w:sz w:val="20"/>
          <w:szCs w:val="20"/>
        </w:rPr>
      </w:pPr>
      <w:proofErr w:type="spellStart"/>
      <w:r w:rsidRPr="00865632">
        <w:rPr>
          <w:sz w:val="20"/>
          <w:szCs w:val="20"/>
        </w:rPr>
        <w:t>unemployment_rate</w:t>
      </w:r>
      <w:proofErr w:type="spellEnd"/>
      <w:r w:rsidRPr="00865632">
        <w:rPr>
          <w:sz w:val="20"/>
          <w:szCs w:val="20"/>
        </w:rPr>
        <w:t xml:space="preserve"> (%) (Macroeconomic Control)</w:t>
      </w:r>
    </w:p>
    <w:p w14:paraId="080CF497" w14:textId="77777777" w:rsidR="00865632" w:rsidRPr="00865632" w:rsidRDefault="00865632" w:rsidP="00865632">
      <w:pPr>
        <w:numPr>
          <w:ilvl w:val="1"/>
          <w:numId w:val="6"/>
        </w:numPr>
        <w:rPr>
          <w:sz w:val="20"/>
          <w:szCs w:val="20"/>
        </w:rPr>
      </w:pPr>
      <w:proofErr w:type="spellStart"/>
      <w:r w:rsidRPr="00865632">
        <w:rPr>
          <w:sz w:val="20"/>
          <w:szCs w:val="20"/>
        </w:rPr>
        <w:t>inflation_rate</w:t>
      </w:r>
      <w:proofErr w:type="spellEnd"/>
      <w:r w:rsidRPr="00865632">
        <w:rPr>
          <w:sz w:val="20"/>
          <w:szCs w:val="20"/>
        </w:rPr>
        <w:t xml:space="preserve"> (%) (Macroeconomic Control)</w:t>
      </w:r>
    </w:p>
    <w:p w14:paraId="74100CEF" w14:textId="77777777" w:rsidR="00865632" w:rsidRPr="00865632" w:rsidRDefault="00865632" w:rsidP="00865632">
      <w:pPr>
        <w:numPr>
          <w:ilvl w:val="1"/>
          <w:numId w:val="6"/>
        </w:numPr>
        <w:rPr>
          <w:sz w:val="20"/>
          <w:szCs w:val="20"/>
        </w:rPr>
      </w:pPr>
      <w:proofErr w:type="spellStart"/>
      <w:r w:rsidRPr="00865632">
        <w:rPr>
          <w:sz w:val="20"/>
          <w:szCs w:val="20"/>
        </w:rPr>
        <w:t>public_debt_gdp</w:t>
      </w:r>
      <w:proofErr w:type="spellEnd"/>
      <w:r w:rsidRPr="00865632">
        <w:rPr>
          <w:sz w:val="20"/>
          <w:szCs w:val="20"/>
        </w:rPr>
        <w:t xml:space="preserve"> (%)</w:t>
      </w:r>
    </w:p>
    <w:p w14:paraId="26CD22FD" w14:textId="77777777" w:rsidR="00865632" w:rsidRPr="00865632" w:rsidRDefault="00865632" w:rsidP="00865632">
      <w:pPr>
        <w:rPr>
          <w:b/>
          <w:bCs/>
          <w:sz w:val="20"/>
          <w:szCs w:val="20"/>
        </w:rPr>
      </w:pPr>
      <w:r w:rsidRPr="00865632">
        <w:rPr>
          <w:b/>
          <w:bCs/>
          <w:sz w:val="20"/>
          <w:szCs w:val="20"/>
        </w:rPr>
        <w:t>3.2 Econometric Approach</w:t>
      </w:r>
    </w:p>
    <w:p w14:paraId="26C4089F" w14:textId="314DF6FF" w:rsidR="00865632" w:rsidRDefault="00865632" w:rsidP="00865632">
      <w:pPr>
        <w:numPr>
          <w:ilvl w:val="0"/>
          <w:numId w:val="7"/>
        </w:numPr>
        <w:rPr>
          <w:sz w:val="20"/>
          <w:szCs w:val="20"/>
        </w:rPr>
      </w:pPr>
      <w:r w:rsidRPr="00865632">
        <w:rPr>
          <w:sz w:val="20"/>
          <w:szCs w:val="20"/>
        </w:rPr>
        <w:t>Model Selection: Multiple Linear Regression (OLS) was selected as the primary econometric tool to quantify the marginal effect (beta</w:t>
      </w:r>
      <w:r w:rsidR="003B764E">
        <w:rPr>
          <w:sz w:val="20"/>
          <w:szCs w:val="20"/>
        </w:rPr>
        <w:t xml:space="preserve"> </w:t>
      </w:r>
      <w:r w:rsidRPr="00865632">
        <w:rPr>
          <w:sz w:val="20"/>
          <w:szCs w:val="20"/>
        </w:rPr>
        <w:t>coefficients) of each independent variable on the GDP growth rate.</w:t>
      </w:r>
    </w:p>
    <w:p w14:paraId="00389970" w14:textId="77777777" w:rsidR="00865632" w:rsidRPr="00865632" w:rsidRDefault="00865632" w:rsidP="00865632">
      <w:pPr>
        <w:ind w:left="720"/>
        <w:rPr>
          <w:sz w:val="20"/>
          <w:szCs w:val="20"/>
        </w:rPr>
      </w:pPr>
    </w:p>
    <w:p w14:paraId="08760376" w14:textId="77777777" w:rsidR="00865632" w:rsidRPr="00865632" w:rsidRDefault="00865632" w:rsidP="00865632">
      <w:pPr>
        <w:numPr>
          <w:ilvl w:val="0"/>
          <w:numId w:val="7"/>
        </w:numPr>
        <w:rPr>
          <w:sz w:val="20"/>
          <w:szCs w:val="20"/>
        </w:rPr>
      </w:pPr>
      <w:r w:rsidRPr="00865632">
        <w:rPr>
          <w:b/>
          <w:bCs/>
          <w:sz w:val="20"/>
          <w:szCs w:val="20"/>
        </w:rPr>
        <w:t>Robust Estimation (HC3):</w:t>
      </w:r>
      <w:r w:rsidRPr="00865632">
        <w:rPr>
          <w:sz w:val="20"/>
          <w:szCs w:val="20"/>
        </w:rPr>
        <w:t xml:space="preserve"> The Breusch-Pagan test indicated that the regression violated the homoscedasticity assumption ($p &lt; 0.004$). Therefore, the final OLS model coefficients were estimated using </w:t>
      </w:r>
      <w:r w:rsidRPr="00865632">
        <w:rPr>
          <w:b/>
          <w:bCs/>
          <w:sz w:val="20"/>
          <w:szCs w:val="20"/>
        </w:rPr>
        <w:t>Heteroscedasticity-Consistent (HC3) Standard Errors</w:t>
      </w:r>
      <w:r w:rsidRPr="00865632">
        <w:rPr>
          <w:sz w:val="20"/>
          <w:szCs w:val="20"/>
        </w:rPr>
        <w:t xml:space="preserve"> to ensure valid $p$-values and coefficient confidence intervals.</w:t>
      </w:r>
    </w:p>
    <w:p w14:paraId="326F772C" w14:textId="77777777" w:rsidR="00865632" w:rsidRPr="00865632" w:rsidRDefault="00865632" w:rsidP="00865632">
      <w:pPr>
        <w:rPr>
          <w:b/>
          <w:bCs/>
          <w:sz w:val="20"/>
          <w:szCs w:val="20"/>
        </w:rPr>
      </w:pPr>
      <w:r w:rsidRPr="00865632">
        <w:rPr>
          <w:b/>
          <w:bCs/>
          <w:sz w:val="20"/>
          <w:szCs w:val="20"/>
        </w:rPr>
        <w:t>3.3 Validation Strategy</w:t>
      </w:r>
    </w:p>
    <w:p w14:paraId="793B9A63" w14:textId="77777777" w:rsidR="00865632" w:rsidRPr="00865632" w:rsidRDefault="00865632" w:rsidP="00865632">
      <w:pPr>
        <w:rPr>
          <w:sz w:val="20"/>
          <w:szCs w:val="20"/>
        </w:rPr>
      </w:pPr>
      <w:r w:rsidRPr="00865632">
        <w:rPr>
          <w:sz w:val="20"/>
          <w:szCs w:val="20"/>
        </w:rPr>
        <w:t>To test model stability and prevent reliance on potential model-specific errors, three distinct validation methods were applied:</w:t>
      </w:r>
    </w:p>
    <w:p w14:paraId="7E9ECC23" w14:textId="77777777" w:rsidR="00865632" w:rsidRPr="00865632" w:rsidRDefault="00865632" w:rsidP="00865632">
      <w:pPr>
        <w:numPr>
          <w:ilvl w:val="0"/>
          <w:numId w:val="8"/>
        </w:numPr>
        <w:rPr>
          <w:sz w:val="20"/>
          <w:szCs w:val="20"/>
        </w:rPr>
      </w:pPr>
      <w:r w:rsidRPr="00865632">
        <w:rPr>
          <w:b/>
          <w:bCs/>
          <w:sz w:val="20"/>
          <w:szCs w:val="20"/>
        </w:rPr>
        <w:t>Sensitivity Analysis:</w:t>
      </w:r>
      <w:r w:rsidRPr="00865632">
        <w:rPr>
          <w:sz w:val="20"/>
          <w:szCs w:val="20"/>
        </w:rPr>
        <w:t xml:space="preserve"> Drop-One-Variable Test (checking if core predictors remain significant when any single variable is removed).</w:t>
      </w:r>
    </w:p>
    <w:p w14:paraId="2D0A4471" w14:textId="73DABB06" w:rsidR="00865632" w:rsidRPr="00865632" w:rsidRDefault="00865632" w:rsidP="00865632">
      <w:pPr>
        <w:numPr>
          <w:ilvl w:val="0"/>
          <w:numId w:val="8"/>
        </w:numPr>
        <w:rPr>
          <w:sz w:val="20"/>
          <w:szCs w:val="20"/>
        </w:rPr>
      </w:pPr>
      <w:r w:rsidRPr="00865632">
        <w:rPr>
          <w:b/>
          <w:bCs/>
          <w:sz w:val="20"/>
          <w:szCs w:val="20"/>
        </w:rPr>
        <w:t>Alternative Functional Form:</w:t>
      </w:r>
      <w:r w:rsidRPr="00865632">
        <w:rPr>
          <w:sz w:val="20"/>
          <w:szCs w:val="20"/>
        </w:rPr>
        <w:t xml:space="preserve"> Log-transformation of the dependent variable (</w:t>
      </w:r>
      <w:proofErr w:type="gramStart"/>
      <w:r w:rsidRPr="00865632">
        <w:rPr>
          <w:sz w:val="20"/>
          <w:szCs w:val="20"/>
        </w:rPr>
        <w:t>ln(</w:t>
      </w:r>
      <w:proofErr w:type="gramEnd"/>
      <w:r w:rsidRPr="00865632">
        <w:rPr>
          <w:sz w:val="20"/>
          <w:szCs w:val="20"/>
        </w:rPr>
        <w:t>1+GDP Growth Rate})) to ensure results are not sensitive to the scale.</w:t>
      </w:r>
    </w:p>
    <w:p w14:paraId="7DF061EA" w14:textId="77777777" w:rsidR="00865632" w:rsidRPr="00865632" w:rsidRDefault="00865632" w:rsidP="00865632">
      <w:pPr>
        <w:numPr>
          <w:ilvl w:val="0"/>
          <w:numId w:val="8"/>
        </w:numPr>
        <w:rPr>
          <w:sz w:val="20"/>
          <w:szCs w:val="20"/>
        </w:rPr>
      </w:pPr>
      <w:r w:rsidRPr="00865632">
        <w:rPr>
          <w:b/>
          <w:bCs/>
          <w:sz w:val="20"/>
          <w:szCs w:val="20"/>
        </w:rPr>
        <w:t>Machine Learning Benchmarking:</w:t>
      </w:r>
      <w:r w:rsidRPr="00865632">
        <w:rPr>
          <w:sz w:val="20"/>
          <w:szCs w:val="20"/>
        </w:rPr>
        <w:t xml:space="preserve"> Comparison of OLS-derived feature importance with the importance derived from non-linear models: </w:t>
      </w:r>
      <w:r w:rsidRPr="00865632">
        <w:rPr>
          <w:b/>
          <w:bCs/>
          <w:sz w:val="20"/>
          <w:szCs w:val="20"/>
        </w:rPr>
        <w:t xml:space="preserve">Ridge, Lasso, </w:t>
      </w:r>
      <w:proofErr w:type="spellStart"/>
      <w:r w:rsidRPr="00865632">
        <w:rPr>
          <w:b/>
          <w:bCs/>
          <w:sz w:val="20"/>
          <w:szCs w:val="20"/>
        </w:rPr>
        <w:t>ElasticNet</w:t>
      </w:r>
      <w:proofErr w:type="spellEnd"/>
      <w:r w:rsidRPr="00865632">
        <w:rPr>
          <w:b/>
          <w:bCs/>
          <w:sz w:val="20"/>
          <w:szCs w:val="20"/>
        </w:rPr>
        <w:t>, Random Forest,</w:t>
      </w:r>
      <w:r w:rsidRPr="00865632">
        <w:rPr>
          <w:sz w:val="20"/>
          <w:szCs w:val="20"/>
        </w:rPr>
        <w:t xml:space="preserve"> and </w:t>
      </w:r>
      <w:r w:rsidRPr="00865632">
        <w:rPr>
          <w:b/>
          <w:bCs/>
          <w:sz w:val="20"/>
          <w:szCs w:val="20"/>
        </w:rPr>
        <w:t>Gradient Boosting Regressors</w:t>
      </w:r>
      <w:r w:rsidRPr="00865632">
        <w:rPr>
          <w:sz w:val="20"/>
          <w:szCs w:val="20"/>
        </w:rPr>
        <w:t>.</w:t>
      </w:r>
    </w:p>
    <w:p w14:paraId="09E93710" w14:textId="77777777" w:rsidR="00865632" w:rsidRPr="00865632" w:rsidRDefault="00000000" w:rsidP="00865632">
      <w:pPr>
        <w:rPr>
          <w:sz w:val="20"/>
          <w:szCs w:val="20"/>
        </w:rPr>
      </w:pPr>
      <w:r>
        <w:rPr>
          <w:sz w:val="20"/>
          <w:szCs w:val="20"/>
        </w:rPr>
        <w:pict w14:anchorId="7E65081B">
          <v:rect id="_x0000_i1026" style="width:0;height:1.5pt" o:hralign="center" o:hrstd="t" o:hr="t" fillcolor="#a0a0a0" stroked="f"/>
        </w:pict>
      </w:r>
    </w:p>
    <w:p w14:paraId="52F20766" w14:textId="5DE9C512" w:rsidR="00865632" w:rsidRPr="00865632" w:rsidRDefault="00865632" w:rsidP="00865632">
      <w:pPr>
        <w:rPr>
          <w:b/>
          <w:bCs/>
          <w:sz w:val="20"/>
          <w:szCs w:val="20"/>
        </w:rPr>
      </w:pPr>
      <w:r w:rsidRPr="00865632">
        <w:rPr>
          <w:b/>
          <w:bCs/>
          <w:sz w:val="20"/>
          <w:szCs w:val="20"/>
        </w:rPr>
        <w:t xml:space="preserve">IV. Data Preparation and </w:t>
      </w:r>
      <w:proofErr w:type="gramStart"/>
      <w:r w:rsidRPr="00865632">
        <w:rPr>
          <w:b/>
          <w:bCs/>
          <w:sz w:val="20"/>
          <w:szCs w:val="20"/>
        </w:rPr>
        <w:t xml:space="preserve">Cleaning </w:t>
      </w:r>
      <w:r w:rsidR="003B764E">
        <w:rPr>
          <w:b/>
          <w:bCs/>
          <w:sz w:val="20"/>
          <w:szCs w:val="20"/>
        </w:rPr>
        <w:t>:</w:t>
      </w:r>
      <w:proofErr w:type="gramEnd"/>
      <w:r w:rsidR="003B764E">
        <w:rPr>
          <w:b/>
          <w:bCs/>
          <w:sz w:val="20"/>
          <w:szCs w:val="20"/>
        </w:rPr>
        <w:t>-</w:t>
      </w:r>
    </w:p>
    <w:p w14:paraId="2A12C2CD" w14:textId="77777777" w:rsidR="00865632" w:rsidRPr="00865632" w:rsidRDefault="00865632" w:rsidP="00865632">
      <w:pPr>
        <w:rPr>
          <w:b/>
          <w:bCs/>
          <w:sz w:val="20"/>
          <w:szCs w:val="20"/>
        </w:rPr>
      </w:pPr>
      <w:r w:rsidRPr="00865632">
        <w:rPr>
          <w:b/>
          <w:bCs/>
          <w:sz w:val="20"/>
          <w:szCs w:val="20"/>
        </w:rPr>
        <w:t>Situation (S): Data Inconsistencies and Quality Issues</w:t>
      </w:r>
    </w:p>
    <w:p w14:paraId="2CC7F7C8" w14:textId="77777777" w:rsidR="00865632" w:rsidRPr="00865632" w:rsidRDefault="00865632" w:rsidP="00865632">
      <w:pPr>
        <w:rPr>
          <w:sz w:val="20"/>
          <w:szCs w:val="20"/>
        </w:rPr>
      </w:pPr>
      <w:r w:rsidRPr="00865632">
        <w:rPr>
          <w:sz w:val="20"/>
          <w:szCs w:val="20"/>
        </w:rPr>
        <w:t>The raw dataset presented several challenges:</w:t>
      </w:r>
    </w:p>
    <w:p w14:paraId="0E798E2C" w14:textId="77777777" w:rsidR="00865632" w:rsidRPr="00865632" w:rsidRDefault="00865632" w:rsidP="00865632">
      <w:pPr>
        <w:numPr>
          <w:ilvl w:val="0"/>
          <w:numId w:val="9"/>
        </w:numPr>
        <w:rPr>
          <w:sz w:val="20"/>
          <w:szCs w:val="20"/>
        </w:rPr>
      </w:pPr>
      <w:r w:rsidRPr="00865632">
        <w:rPr>
          <w:sz w:val="20"/>
          <w:szCs w:val="20"/>
        </w:rPr>
        <w:t>Missing values were present across most numeric columns, ranging from 1 to 6 missing entries.</w:t>
      </w:r>
    </w:p>
    <w:p w14:paraId="684FF1A4" w14:textId="77777777" w:rsidR="00865632" w:rsidRPr="00865632" w:rsidRDefault="00865632" w:rsidP="00865632">
      <w:pPr>
        <w:numPr>
          <w:ilvl w:val="0"/>
          <w:numId w:val="9"/>
        </w:numPr>
        <w:rPr>
          <w:sz w:val="20"/>
          <w:szCs w:val="20"/>
        </w:rPr>
      </w:pPr>
      <w:r w:rsidRPr="00865632">
        <w:rPr>
          <w:sz w:val="20"/>
          <w:szCs w:val="20"/>
        </w:rPr>
        <w:t>The Unemployment (%) column was initially recognized as a non-numeric object type.</w:t>
      </w:r>
    </w:p>
    <w:p w14:paraId="5DF6219A" w14:textId="77777777" w:rsidR="00865632" w:rsidRPr="00865632" w:rsidRDefault="00865632" w:rsidP="00865632">
      <w:pPr>
        <w:numPr>
          <w:ilvl w:val="0"/>
          <w:numId w:val="9"/>
        </w:numPr>
        <w:rPr>
          <w:sz w:val="20"/>
          <w:szCs w:val="20"/>
        </w:rPr>
      </w:pPr>
      <w:r w:rsidRPr="00865632">
        <w:rPr>
          <w:sz w:val="20"/>
          <w:szCs w:val="20"/>
        </w:rPr>
        <w:t>Exploratory Data Analysis (EDA) revealed extreme outliers in several variables that could skew OLS results.</w:t>
      </w:r>
    </w:p>
    <w:p w14:paraId="467408E8" w14:textId="77777777" w:rsidR="00865632" w:rsidRPr="00865632" w:rsidRDefault="00865632" w:rsidP="00865632">
      <w:pPr>
        <w:rPr>
          <w:b/>
          <w:bCs/>
          <w:sz w:val="20"/>
          <w:szCs w:val="20"/>
        </w:rPr>
      </w:pPr>
      <w:r w:rsidRPr="00865632">
        <w:rPr>
          <w:b/>
          <w:bCs/>
          <w:sz w:val="20"/>
          <w:szCs w:val="20"/>
        </w:rPr>
        <w:lastRenderedPageBreak/>
        <w:t>Task (T): Implement a Rigorous Data Cleaning and Imputation Strategy</w:t>
      </w:r>
    </w:p>
    <w:p w14:paraId="6C867EB3" w14:textId="77777777" w:rsidR="00865632" w:rsidRPr="00865632" w:rsidRDefault="00865632" w:rsidP="00865632">
      <w:pPr>
        <w:rPr>
          <w:sz w:val="20"/>
          <w:szCs w:val="20"/>
        </w:rPr>
      </w:pPr>
      <w:r w:rsidRPr="00865632">
        <w:rPr>
          <w:sz w:val="20"/>
          <w:szCs w:val="20"/>
        </w:rPr>
        <w:t>The task was to clean the data, convert necessary types, and impute missing values using a method sensitive to the underlying distribution of each variable, ensuring the data was fit for econometric modeling.</w:t>
      </w:r>
    </w:p>
    <w:p w14:paraId="7EB791BC" w14:textId="77777777" w:rsidR="00865632" w:rsidRPr="00865632" w:rsidRDefault="00865632" w:rsidP="00865632">
      <w:pPr>
        <w:rPr>
          <w:b/>
          <w:bCs/>
          <w:sz w:val="20"/>
          <w:szCs w:val="20"/>
        </w:rPr>
      </w:pPr>
      <w:r w:rsidRPr="00865632">
        <w:rPr>
          <w:b/>
          <w:bCs/>
          <w:sz w:val="20"/>
          <w:szCs w:val="20"/>
        </w:rPr>
        <w:t>Action (A): Execution of Cleaning and Imputation</w:t>
      </w:r>
    </w:p>
    <w:p w14:paraId="635ECB1C" w14:textId="77777777" w:rsidR="00865632" w:rsidRPr="00865632" w:rsidRDefault="00865632" w:rsidP="00865632">
      <w:pPr>
        <w:rPr>
          <w:b/>
          <w:bCs/>
          <w:sz w:val="20"/>
          <w:szCs w:val="20"/>
        </w:rPr>
      </w:pPr>
      <w:r w:rsidRPr="00865632">
        <w:rPr>
          <w:b/>
          <w:bCs/>
          <w:sz w:val="20"/>
          <w:szCs w:val="20"/>
        </w:rPr>
        <w:t>4.1 Data Type Conversion</w:t>
      </w:r>
    </w:p>
    <w:p w14:paraId="46A2EE14" w14:textId="77777777" w:rsidR="00865632" w:rsidRPr="00865632" w:rsidRDefault="00865632" w:rsidP="00865632">
      <w:pPr>
        <w:rPr>
          <w:sz w:val="20"/>
          <w:szCs w:val="20"/>
        </w:rPr>
      </w:pPr>
      <w:r w:rsidRPr="00865632">
        <w:rPr>
          <w:sz w:val="20"/>
          <w:szCs w:val="20"/>
        </w:rPr>
        <w:t xml:space="preserve">The column headers were first renamed to a consistent, lower-case format (e.g., '2019 </w:t>
      </w:r>
      <w:proofErr w:type="gramStart"/>
      <w:r w:rsidRPr="00865632">
        <w:rPr>
          <w:sz w:val="20"/>
          <w:szCs w:val="20"/>
        </w:rPr>
        <w:t>Score</w:t>
      </w:r>
      <w:proofErr w:type="gramEnd"/>
      <w:r w:rsidRPr="00865632">
        <w:rPr>
          <w:sz w:val="20"/>
          <w:szCs w:val="20"/>
        </w:rPr>
        <w:t xml:space="preserve">' became 'score_2019'). The </w:t>
      </w:r>
      <w:proofErr w:type="spellStart"/>
      <w:r w:rsidRPr="00865632">
        <w:rPr>
          <w:sz w:val="20"/>
          <w:szCs w:val="20"/>
        </w:rPr>
        <w:t>unemployment_rate</w:t>
      </w:r>
      <w:proofErr w:type="spellEnd"/>
      <w:r w:rsidRPr="00865632">
        <w:rPr>
          <w:sz w:val="20"/>
          <w:szCs w:val="20"/>
        </w:rPr>
        <w:t xml:space="preserve"> column was converted to numeric, using errors='coerce' to handle any remaining non-numeric entries.</w:t>
      </w:r>
    </w:p>
    <w:p w14:paraId="7394473C" w14:textId="77777777" w:rsidR="00865632" w:rsidRPr="00865632" w:rsidRDefault="00865632" w:rsidP="00865632">
      <w:pPr>
        <w:rPr>
          <w:b/>
          <w:bCs/>
          <w:sz w:val="20"/>
          <w:szCs w:val="20"/>
        </w:rPr>
      </w:pPr>
      <w:r w:rsidRPr="00865632">
        <w:rPr>
          <w:b/>
          <w:bCs/>
          <w:sz w:val="20"/>
          <w:szCs w:val="20"/>
        </w:rPr>
        <w:t>4.2 Missing Value Strategy</w:t>
      </w:r>
    </w:p>
    <w:p w14:paraId="1A7DBE10" w14:textId="77777777" w:rsidR="00865632" w:rsidRPr="00865632" w:rsidRDefault="00865632" w:rsidP="00865632">
      <w:pPr>
        <w:rPr>
          <w:sz w:val="20"/>
          <w:szCs w:val="20"/>
        </w:rPr>
      </w:pPr>
      <w:r w:rsidRPr="00865632">
        <w:rPr>
          <w:sz w:val="20"/>
          <w:szCs w:val="20"/>
        </w:rPr>
        <w:t xml:space="preserve">For variables exhibiting skewed distributions (identified through histograms - see original notebook image), the </w:t>
      </w:r>
      <w:r w:rsidRPr="00865632">
        <w:rPr>
          <w:b/>
          <w:bCs/>
          <w:sz w:val="20"/>
          <w:szCs w:val="20"/>
        </w:rPr>
        <w:t>median</w:t>
      </w:r>
      <w:r w:rsidRPr="00865632">
        <w:rPr>
          <w:sz w:val="20"/>
          <w:szCs w:val="20"/>
        </w:rPr>
        <w:t xml:space="preserve"> was used for imputation:</w:t>
      </w:r>
    </w:p>
    <w:p w14:paraId="64F129A0" w14:textId="77777777" w:rsidR="00865632" w:rsidRPr="00865632" w:rsidRDefault="00865632" w:rsidP="00865632">
      <w:pPr>
        <w:numPr>
          <w:ilvl w:val="0"/>
          <w:numId w:val="10"/>
        </w:numPr>
        <w:rPr>
          <w:sz w:val="20"/>
          <w:szCs w:val="20"/>
        </w:rPr>
      </w:pPr>
      <w:proofErr w:type="spellStart"/>
      <w:r w:rsidRPr="00865632">
        <w:rPr>
          <w:sz w:val="20"/>
          <w:szCs w:val="20"/>
        </w:rPr>
        <w:t>government_integrity</w:t>
      </w:r>
      <w:proofErr w:type="spellEnd"/>
    </w:p>
    <w:p w14:paraId="12D6D9B6" w14:textId="77777777" w:rsidR="00865632" w:rsidRPr="00865632" w:rsidRDefault="00865632" w:rsidP="00865632">
      <w:pPr>
        <w:numPr>
          <w:ilvl w:val="0"/>
          <w:numId w:val="10"/>
        </w:numPr>
        <w:rPr>
          <w:sz w:val="20"/>
          <w:szCs w:val="20"/>
        </w:rPr>
      </w:pPr>
      <w:proofErr w:type="spellStart"/>
      <w:r w:rsidRPr="00865632">
        <w:rPr>
          <w:sz w:val="20"/>
          <w:szCs w:val="20"/>
        </w:rPr>
        <w:t>fiscal_health</w:t>
      </w:r>
      <w:proofErr w:type="spellEnd"/>
    </w:p>
    <w:p w14:paraId="576AD4E3" w14:textId="77777777" w:rsidR="00865632" w:rsidRPr="00865632" w:rsidRDefault="00865632" w:rsidP="00865632">
      <w:pPr>
        <w:numPr>
          <w:ilvl w:val="0"/>
          <w:numId w:val="10"/>
        </w:numPr>
        <w:rPr>
          <w:sz w:val="20"/>
          <w:szCs w:val="20"/>
        </w:rPr>
      </w:pPr>
      <w:proofErr w:type="spellStart"/>
      <w:r w:rsidRPr="00865632">
        <w:rPr>
          <w:sz w:val="20"/>
          <w:szCs w:val="20"/>
        </w:rPr>
        <w:t>trade_freedom</w:t>
      </w:r>
      <w:proofErr w:type="spellEnd"/>
    </w:p>
    <w:p w14:paraId="3875E407" w14:textId="77777777" w:rsidR="00865632" w:rsidRPr="00865632" w:rsidRDefault="00865632" w:rsidP="00865632">
      <w:pPr>
        <w:numPr>
          <w:ilvl w:val="0"/>
          <w:numId w:val="10"/>
        </w:numPr>
        <w:rPr>
          <w:sz w:val="20"/>
          <w:szCs w:val="20"/>
        </w:rPr>
      </w:pPr>
      <w:proofErr w:type="spellStart"/>
      <w:r w:rsidRPr="00865632">
        <w:rPr>
          <w:sz w:val="20"/>
          <w:szCs w:val="20"/>
        </w:rPr>
        <w:t>unemployment_rate</w:t>
      </w:r>
      <w:proofErr w:type="spellEnd"/>
    </w:p>
    <w:p w14:paraId="1DB9B909" w14:textId="77777777" w:rsidR="00865632" w:rsidRPr="00865632" w:rsidRDefault="00865632" w:rsidP="00865632">
      <w:pPr>
        <w:numPr>
          <w:ilvl w:val="0"/>
          <w:numId w:val="10"/>
        </w:numPr>
        <w:rPr>
          <w:sz w:val="20"/>
          <w:szCs w:val="20"/>
        </w:rPr>
      </w:pPr>
      <w:proofErr w:type="spellStart"/>
      <w:r w:rsidRPr="00865632">
        <w:rPr>
          <w:sz w:val="20"/>
          <w:szCs w:val="20"/>
        </w:rPr>
        <w:t>inflation_rate</w:t>
      </w:r>
      <w:proofErr w:type="spellEnd"/>
    </w:p>
    <w:p w14:paraId="78FC5599" w14:textId="77777777" w:rsidR="00865632" w:rsidRPr="00865632" w:rsidRDefault="00865632" w:rsidP="00865632">
      <w:pPr>
        <w:numPr>
          <w:ilvl w:val="0"/>
          <w:numId w:val="10"/>
        </w:numPr>
        <w:rPr>
          <w:sz w:val="20"/>
          <w:szCs w:val="20"/>
        </w:rPr>
      </w:pPr>
      <w:proofErr w:type="spellStart"/>
      <w:r w:rsidRPr="00865632">
        <w:rPr>
          <w:sz w:val="20"/>
          <w:szCs w:val="20"/>
        </w:rPr>
        <w:t>public_debt_gdp</w:t>
      </w:r>
      <w:proofErr w:type="spellEnd"/>
    </w:p>
    <w:p w14:paraId="036CCBCB" w14:textId="77777777" w:rsidR="00865632" w:rsidRPr="00865632" w:rsidRDefault="00865632" w:rsidP="00865632">
      <w:pPr>
        <w:rPr>
          <w:sz w:val="20"/>
          <w:szCs w:val="20"/>
        </w:rPr>
      </w:pPr>
      <w:r w:rsidRPr="00865632">
        <w:rPr>
          <w:sz w:val="20"/>
          <w:szCs w:val="20"/>
        </w:rPr>
        <w:t xml:space="preserve">For score_2019 and </w:t>
      </w:r>
      <w:proofErr w:type="spellStart"/>
      <w:r w:rsidRPr="00865632">
        <w:rPr>
          <w:sz w:val="20"/>
          <w:szCs w:val="20"/>
        </w:rPr>
        <w:t>property_rights</w:t>
      </w:r>
      <w:proofErr w:type="spellEnd"/>
      <w:r w:rsidRPr="00865632">
        <w:rPr>
          <w:sz w:val="20"/>
          <w:szCs w:val="20"/>
        </w:rPr>
        <w:t xml:space="preserve">, the </w:t>
      </w:r>
      <w:r w:rsidRPr="00865632">
        <w:rPr>
          <w:b/>
          <w:bCs/>
          <w:sz w:val="20"/>
          <w:szCs w:val="20"/>
        </w:rPr>
        <w:t>mean</w:t>
      </w:r>
      <w:r w:rsidRPr="00865632">
        <w:rPr>
          <w:sz w:val="20"/>
          <w:szCs w:val="20"/>
        </w:rPr>
        <w:t xml:space="preserve"> was used. This process successfully resulted in a dataset with zero missing values.</w:t>
      </w:r>
    </w:p>
    <w:p w14:paraId="7FD2CBF0" w14:textId="77777777" w:rsidR="00865632" w:rsidRPr="00865632" w:rsidRDefault="00865632" w:rsidP="00865632">
      <w:pPr>
        <w:rPr>
          <w:b/>
          <w:bCs/>
          <w:sz w:val="20"/>
          <w:szCs w:val="20"/>
        </w:rPr>
      </w:pPr>
      <w:r w:rsidRPr="00865632">
        <w:rPr>
          <w:b/>
          <w:bCs/>
          <w:sz w:val="20"/>
          <w:szCs w:val="20"/>
        </w:rPr>
        <w:t>4.3 Outlier Management</w:t>
      </w:r>
    </w:p>
    <w:p w14:paraId="54E6A1EF" w14:textId="77777777" w:rsidR="00865632" w:rsidRPr="00865632" w:rsidRDefault="00865632" w:rsidP="00865632">
      <w:pPr>
        <w:rPr>
          <w:sz w:val="20"/>
          <w:szCs w:val="20"/>
        </w:rPr>
      </w:pPr>
      <w:r w:rsidRPr="00865632">
        <w:rPr>
          <w:sz w:val="20"/>
          <w:szCs w:val="20"/>
        </w:rPr>
        <w:t>Outlier management was crucial to improve the quality of the OLS estimation:</w:t>
      </w:r>
    </w:p>
    <w:p w14:paraId="2EDF2F75" w14:textId="77777777" w:rsidR="00865632" w:rsidRPr="00865632" w:rsidRDefault="00865632" w:rsidP="00865632">
      <w:pPr>
        <w:numPr>
          <w:ilvl w:val="0"/>
          <w:numId w:val="11"/>
        </w:numPr>
        <w:rPr>
          <w:sz w:val="20"/>
          <w:szCs w:val="20"/>
        </w:rPr>
      </w:pPr>
      <w:proofErr w:type="spellStart"/>
      <w:r w:rsidRPr="00865632">
        <w:rPr>
          <w:b/>
          <w:bCs/>
          <w:sz w:val="20"/>
          <w:szCs w:val="20"/>
        </w:rPr>
        <w:t>Winsorizing</w:t>
      </w:r>
      <w:proofErr w:type="spellEnd"/>
      <w:r w:rsidRPr="00865632">
        <w:rPr>
          <w:b/>
          <w:bCs/>
          <w:sz w:val="20"/>
          <w:szCs w:val="20"/>
        </w:rPr>
        <w:t>:</w:t>
      </w:r>
      <w:r w:rsidRPr="00865632">
        <w:rPr>
          <w:sz w:val="20"/>
          <w:szCs w:val="20"/>
        </w:rPr>
        <w:t xml:space="preserve"> All numeric columns were initially </w:t>
      </w:r>
      <w:proofErr w:type="spellStart"/>
      <w:r w:rsidRPr="00865632">
        <w:rPr>
          <w:sz w:val="20"/>
          <w:szCs w:val="20"/>
        </w:rPr>
        <w:t>Winsorized</w:t>
      </w:r>
      <w:proofErr w:type="spellEnd"/>
      <w:r w:rsidRPr="00865632">
        <w:rPr>
          <w:sz w:val="20"/>
          <w:szCs w:val="20"/>
        </w:rPr>
        <w:t xml:space="preserve"> at the 5th and 95th percentiles to reduce the influence of extreme values.</w:t>
      </w:r>
    </w:p>
    <w:p w14:paraId="432C68FB" w14:textId="77777777" w:rsidR="00865632" w:rsidRPr="00865632" w:rsidRDefault="00865632" w:rsidP="00865632">
      <w:pPr>
        <w:numPr>
          <w:ilvl w:val="0"/>
          <w:numId w:val="11"/>
        </w:numPr>
        <w:rPr>
          <w:sz w:val="20"/>
          <w:szCs w:val="20"/>
        </w:rPr>
      </w:pPr>
      <w:r w:rsidRPr="00865632">
        <w:rPr>
          <w:b/>
          <w:bCs/>
          <w:sz w:val="20"/>
          <w:szCs w:val="20"/>
        </w:rPr>
        <w:t>IQR-Based Imputation:</w:t>
      </w:r>
      <w:r w:rsidRPr="00865632">
        <w:rPr>
          <w:sz w:val="20"/>
          <w:szCs w:val="20"/>
        </w:rPr>
        <w:t xml:space="preserve"> Despite </w:t>
      </w:r>
      <w:proofErr w:type="spellStart"/>
      <w:r w:rsidRPr="00865632">
        <w:rPr>
          <w:sz w:val="20"/>
          <w:szCs w:val="20"/>
        </w:rPr>
        <w:t>Winsorizing</w:t>
      </w:r>
      <w:proofErr w:type="spellEnd"/>
      <w:r w:rsidRPr="00865632">
        <w:rPr>
          <w:sz w:val="20"/>
          <w:szCs w:val="20"/>
        </w:rPr>
        <w:t xml:space="preserve">, some columns still showed outliers (e.g., 6 outliers in </w:t>
      </w:r>
      <w:proofErr w:type="spellStart"/>
      <w:r w:rsidRPr="00865632">
        <w:rPr>
          <w:sz w:val="20"/>
          <w:szCs w:val="20"/>
        </w:rPr>
        <w:t>unemployment_rate</w:t>
      </w:r>
      <w:proofErr w:type="spellEnd"/>
      <w:r w:rsidRPr="00865632">
        <w:rPr>
          <w:sz w:val="20"/>
          <w:szCs w:val="20"/>
        </w:rPr>
        <w:t xml:space="preserve">, 10 in </w:t>
      </w:r>
      <w:proofErr w:type="spellStart"/>
      <w:r w:rsidRPr="00865632">
        <w:rPr>
          <w:sz w:val="20"/>
          <w:szCs w:val="20"/>
        </w:rPr>
        <w:t>inflation_rate</w:t>
      </w:r>
      <w:proofErr w:type="spellEnd"/>
      <w:r w:rsidRPr="00865632">
        <w:rPr>
          <w:sz w:val="20"/>
          <w:szCs w:val="20"/>
        </w:rPr>
        <w:t xml:space="preserve">) when re-checked using the IQR method. For </w:t>
      </w:r>
      <w:proofErr w:type="spellStart"/>
      <w:r w:rsidRPr="00865632">
        <w:rPr>
          <w:sz w:val="20"/>
          <w:szCs w:val="20"/>
        </w:rPr>
        <w:t>unemployment_rate</w:t>
      </w:r>
      <w:proofErr w:type="spellEnd"/>
      <w:r w:rsidRPr="00865632">
        <w:rPr>
          <w:sz w:val="20"/>
          <w:szCs w:val="20"/>
        </w:rPr>
        <w:t xml:space="preserve">, </w:t>
      </w:r>
      <w:proofErr w:type="spellStart"/>
      <w:r w:rsidRPr="00865632">
        <w:rPr>
          <w:sz w:val="20"/>
          <w:szCs w:val="20"/>
        </w:rPr>
        <w:t>inflation_rate</w:t>
      </w:r>
      <w:proofErr w:type="spellEnd"/>
      <w:r w:rsidRPr="00865632">
        <w:rPr>
          <w:sz w:val="20"/>
          <w:szCs w:val="20"/>
        </w:rPr>
        <w:t xml:space="preserve">, and </w:t>
      </w:r>
      <w:proofErr w:type="spellStart"/>
      <w:r w:rsidRPr="00865632">
        <w:rPr>
          <w:sz w:val="20"/>
          <w:szCs w:val="20"/>
        </w:rPr>
        <w:t>public_debt_gdp</w:t>
      </w:r>
      <w:proofErr w:type="spellEnd"/>
      <w:r w:rsidRPr="00865632">
        <w:rPr>
          <w:sz w:val="20"/>
          <w:szCs w:val="20"/>
        </w:rPr>
        <w:t xml:space="preserve">, these remaining outliers were replaced with the </w:t>
      </w:r>
      <w:r w:rsidRPr="00865632">
        <w:rPr>
          <w:b/>
          <w:bCs/>
          <w:sz w:val="20"/>
          <w:szCs w:val="20"/>
        </w:rPr>
        <w:t>median value</w:t>
      </w:r>
      <w:r w:rsidRPr="00865632">
        <w:rPr>
          <w:sz w:val="20"/>
          <w:szCs w:val="20"/>
        </w:rPr>
        <w:t xml:space="preserve"> of their respective columns to stabilize the distributions for OLS.</w:t>
      </w:r>
    </w:p>
    <w:p w14:paraId="19C437FB" w14:textId="77777777" w:rsidR="00865632" w:rsidRPr="00865632" w:rsidRDefault="00865632" w:rsidP="00865632">
      <w:pPr>
        <w:rPr>
          <w:b/>
          <w:bCs/>
          <w:sz w:val="20"/>
          <w:szCs w:val="20"/>
        </w:rPr>
      </w:pPr>
      <w:r w:rsidRPr="00865632">
        <w:rPr>
          <w:b/>
          <w:bCs/>
          <w:sz w:val="20"/>
          <w:szCs w:val="20"/>
        </w:rPr>
        <w:t>Result (R): High-Quality Modeling Data</w:t>
      </w:r>
    </w:p>
    <w:p w14:paraId="17A46703" w14:textId="77777777" w:rsidR="00865632" w:rsidRPr="00865632" w:rsidRDefault="00865632" w:rsidP="00865632">
      <w:pPr>
        <w:rPr>
          <w:sz w:val="20"/>
          <w:szCs w:val="20"/>
        </w:rPr>
      </w:pPr>
      <w:r w:rsidRPr="00865632">
        <w:rPr>
          <w:sz w:val="20"/>
          <w:szCs w:val="20"/>
        </w:rPr>
        <w:t>The dataset was thoroughly cleaned and prepared, resulting in a dataset with no missing values and stabilized distributions, which addressed the potential issue of heteroscedasticity severity often caused by extreme observations.</w:t>
      </w:r>
    </w:p>
    <w:p w14:paraId="191094DD" w14:textId="77777777" w:rsidR="00865632" w:rsidRPr="00865632" w:rsidRDefault="00000000" w:rsidP="00865632">
      <w:pPr>
        <w:rPr>
          <w:sz w:val="20"/>
          <w:szCs w:val="20"/>
        </w:rPr>
      </w:pPr>
      <w:r>
        <w:rPr>
          <w:sz w:val="20"/>
          <w:szCs w:val="20"/>
        </w:rPr>
        <w:pict w14:anchorId="04F4FFDA">
          <v:rect id="_x0000_i1027" style="width:0;height:1.5pt" o:hralign="center" o:hrstd="t" o:hr="t" fillcolor="#a0a0a0" stroked="f"/>
        </w:pict>
      </w:r>
    </w:p>
    <w:p w14:paraId="2C2BB3A9" w14:textId="159F36C2" w:rsidR="00865632" w:rsidRPr="00865632" w:rsidRDefault="00865632" w:rsidP="00865632">
      <w:pPr>
        <w:rPr>
          <w:b/>
          <w:bCs/>
          <w:sz w:val="20"/>
          <w:szCs w:val="20"/>
        </w:rPr>
      </w:pPr>
      <w:r w:rsidRPr="00865632">
        <w:rPr>
          <w:b/>
          <w:bCs/>
          <w:sz w:val="20"/>
          <w:szCs w:val="20"/>
        </w:rPr>
        <w:t xml:space="preserve">V. Econometric Model and </w:t>
      </w:r>
      <w:proofErr w:type="gramStart"/>
      <w:r w:rsidRPr="00865632">
        <w:rPr>
          <w:b/>
          <w:bCs/>
          <w:sz w:val="20"/>
          <w:szCs w:val="20"/>
        </w:rPr>
        <w:t xml:space="preserve">Interpretation </w:t>
      </w:r>
      <w:r w:rsidR="003B764E">
        <w:rPr>
          <w:b/>
          <w:bCs/>
          <w:sz w:val="20"/>
          <w:szCs w:val="20"/>
        </w:rPr>
        <w:t>:</w:t>
      </w:r>
      <w:proofErr w:type="gramEnd"/>
      <w:r w:rsidR="003B764E">
        <w:rPr>
          <w:b/>
          <w:bCs/>
          <w:sz w:val="20"/>
          <w:szCs w:val="20"/>
        </w:rPr>
        <w:t>-</w:t>
      </w:r>
    </w:p>
    <w:p w14:paraId="239817EA" w14:textId="77777777" w:rsidR="00865632" w:rsidRPr="00865632" w:rsidRDefault="00865632" w:rsidP="00865632">
      <w:pPr>
        <w:rPr>
          <w:b/>
          <w:bCs/>
          <w:sz w:val="20"/>
          <w:szCs w:val="20"/>
        </w:rPr>
      </w:pPr>
      <w:r w:rsidRPr="00865632">
        <w:rPr>
          <w:b/>
          <w:bCs/>
          <w:sz w:val="20"/>
          <w:szCs w:val="20"/>
        </w:rPr>
        <w:lastRenderedPageBreak/>
        <w:t>Action (A): OLS Model Fitting and Correction</w:t>
      </w:r>
    </w:p>
    <w:p w14:paraId="1CDA245B" w14:textId="77777777" w:rsidR="00865632" w:rsidRPr="00865632" w:rsidRDefault="00865632" w:rsidP="00865632">
      <w:pPr>
        <w:rPr>
          <w:sz w:val="20"/>
          <w:szCs w:val="20"/>
        </w:rPr>
      </w:pPr>
      <w:r w:rsidRPr="00865632">
        <w:rPr>
          <w:sz w:val="20"/>
          <w:szCs w:val="20"/>
        </w:rPr>
        <w:t xml:space="preserve">The final OLS model was fitted with </w:t>
      </w:r>
      <w:proofErr w:type="spellStart"/>
      <w:r w:rsidRPr="00865632">
        <w:rPr>
          <w:sz w:val="20"/>
          <w:szCs w:val="20"/>
        </w:rPr>
        <w:t>gdp_growth_rate</w:t>
      </w:r>
      <w:proofErr w:type="spellEnd"/>
      <w:r w:rsidRPr="00865632">
        <w:rPr>
          <w:sz w:val="20"/>
          <w:szCs w:val="20"/>
        </w:rPr>
        <w:t xml:space="preserve"> as the dependent variable. The OLS diagnostic tests determined that robust standard errors were required.</w:t>
      </w:r>
    </w:p>
    <w:p w14:paraId="77B1814F" w14:textId="77777777" w:rsidR="00865632" w:rsidRPr="00865632" w:rsidRDefault="00865632" w:rsidP="00865632">
      <w:pPr>
        <w:numPr>
          <w:ilvl w:val="0"/>
          <w:numId w:val="12"/>
        </w:numPr>
        <w:rPr>
          <w:sz w:val="20"/>
          <w:szCs w:val="20"/>
        </w:rPr>
      </w:pPr>
      <w:r w:rsidRPr="00865632">
        <w:rPr>
          <w:b/>
          <w:bCs/>
          <w:sz w:val="20"/>
          <w:szCs w:val="20"/>
        </w:rPr>
        <w:t>Final Model:</w:t>
      </w:r>
      <w:r w:rsidRPr="00865632">
        <w:rPr>
          <w:sz w:val="20"/>
          <w:szCs w:val="20"/>
        </w:rPr>
        <w:t xml:space="preserve"> OLS Regression with HC3 Robust Covariance.</w:t>
      </w:r>
    </w:p>
    <w:p w14:paraId="6FBAB420" w14:textId="77777777" w:rsidR="00865632" w:rsidRPr="00865632" w:rsidRDefault="00865632" w:rsidP="00865632">
      <w:pPr>
        <w:numPr>
          <w:ilvl w:val="0"/>
          <w:numId w:val="12"/>
        </w:numPr>
        <w:rPr>
          <w:sz w:val="20"/>
          <w:szCs w:val="20"/>
        </w:rPr>
      </w:pPr>
      <w:r w:rsidRPr="00865632">
        <w:rPr>
          <w:b/>
          <w:bCs/>
          <w:sz w:val="20"/>
          <w:szCs w:val="20"/>
        </w:rPr>
        <w:t>Model Fit:</w:t>
      </w:r>
      <w:r w:rsidRPr="00865632">
        <w:rPr>
          <w:sz w:val="20"/>
          <w:szCs w:val="20"/>
        </w:rPr>
        <w:t xml:space="preserve"> R-squared: 0.172; Adj. R-squared: 0.134.</w:t>
      </w:r>
    </w:p>
    <w:p w14:paraId="689D1659" w14:textId="77777777" w:rsidR="00865632" w:rsidRPr="00865632" w:rsidRDefault="00865632" w:rsidP="00865632">
      <w:pPr>
        <w:rPr>
          <w:b/>
          <w:bCs/>
          <w:sz w:val="20"/>
          <w:szCs w:val="20"/>
        </w:rPr>
      </w:pPr>
      <w:r w:rsidRPr="00865632">
        <w:rPr>
          <w:b/>
          <w:bCs/>
          <w:sz w:val="20"/>
          <w:szCs w:val="20"/>
        </w:rPr>
        <w:t>Result (R): Core Findings on Key Determinants</w:t>
      </w:r>
    </w:p>
    <w:p w14:paraId="6D6F55BB" w14:textId="77777777" w:rsidR="00865632" w:rsidRPr="00865632" w:rsidRDefault="00865632" w:rsidP="00865632">
      <w:pPr>
        <w:rPr>
          <w:sz w:val="20"/>
          <w:szCs w:val="20"/>
        </w:rPr>
      </w:pPr>
      <w:r w:rsidRPr="00865632">
        <w:rPr>
          <w:sz w:val="20"/>
          <w:szCs w:val="20"/>
        </w:rPr>
        <w:t>The model identified the following variables as statistically significant drivers of the GDP growth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087"/>
        <w:gridCol w:w="610"/>
        <w:gridCol w:w="6052"/>
      </w:tblGrid>
      <w:tr w:rsidR="00865632" w:rsidRPr="00865632" w14:paraId="3A9CA2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8DB5F" w14:textId="77777777" w:rsidR="00865632" w:rsidRPr="00865632" w:rsidRDefault="00865632" w:rsidP="00865632">
            <w:pPr>
              <w:rPr>
                <w:sz w:val="20"/>
                <w:szCs w:val="20"/>
              </w:rPr>
            </w:pPr>
            <w:r w:rsidRPr="00865632">
              <w:rPr>
                <w:b/>
                <w:bCs/>
                <w:sz w:val="20"/>
                <w:szCs w:val="20"/>
              </w:rPr>
              <w:t>Predictor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4AFD8" w14:textId="77777777" w:rsidR="00865632" w:rsidRPr="00865632" w:rsidRDefault="00865632" w:rsidP="00865632">
            <w:pPr>
              <w:rPr>
                <w:sz w:val="20"/>
                <w:szCs w:val="20"/>
              </w:rPr>
            </w:pPr>
            <w:r w:rsidRPr="00865632">
              <w:rPr>
                <w:b/>
                <w:bCs/>
                <w:sz w:val="20"/>
                <w:szCs w:val="20"/>
              </w:rPr>
              <w:t>Coefficient (β)</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AAD43" w14:textId="77777777" w:rsidR="00865632" w:rsidRPr="00865632" w:rsidRDefault="00865632" w:rsidP="00865632">
            <w:pPr>
              <w:rPr>
                <w:sz w:val="20"/>
                <w:szCs w:val="20"/>
              </w:rPr>
            </w:pPr>
            <w:r w:rsidRPr="00865632">
              <w:rPr>
                <w:b/>
                <w:bCs/>
                <w:sz w:val="20"/>
                <w:szCs w:val="20"/>
              </w:rPr>
              <w:t>p-value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5BB3B" w14:textId="77777777" w:rsidR="00865632" w:rsidRPr="00865632" w:rsidRDefault="00865632" w:rsidP="00865632">
            <w:pPr>
              <w:rPr>
                <w:sz w:val="20"/>
                <w:szCs w:val="20"/>
              </w:rPr>
            </w:pPr>
            <w:r w:rsidRPr="00865632">
              <w:rPr>
                <w:b/>
                <w:bCs/>
                <w:sz w:val="20"/>
                <w:szCs w:val="20"/>
              </w:rPr>
              <w:t>Relationship to GDP Growth</w:t>
            </w:r>
          </w:p>
        </w:tc>
      </w:tr>
      <w:tr w:rsidR="00865632" w:rsidRPr="00865632" w14:paraId="30D25D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C4AD6" w14:textId="77777777" w:rsidR="00865632" w:rsidRPr="00865632" w:rsidRDefault="00865632" w:rsidP="00865632">
            <w:pPr>
              <w:rPr>
                <w:sz w:val="20"/>
                <w:szCs w:val="20"/>
              </w:rPr>
            </w:pPr>
            <w:r w:rsidRPr="00865632">
              <w:rPr>
                <w:b/>
                <w:bCs/>
                <w:sz w:val="20"/>
                <w:szCs w:val="20"/>
              </w:rPr>
              <w:t>Unemployment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FB83B" w14:textId="77777777" w:rsidR="00865632" w:rsidRPr="00865632" w:rsidRDefault="00865632" w:rsidP="00865632">
            <w:pPr>
              <w:rPr>
                <w:sz w:val="20"/>
                <w:szCs w:val="20"/>
              </w:rPr>
            </w:pPr>
            <w:r w:rsidRPr="00865632">
              <w:rPr>
                <w:b/>
                <w:bCs/>
                <w:sz w:val="20"/>
                <w:szCs w:val="20"/>
              </w:rPr>
              <w:t>-0.1583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B63A9" w14:textId="77777777" w:rsidR="00865632" w:rsidRPr="00865632" w:rsidRDefault="00865632" w:rsidP="00865632">
            <w:pPr>
              <w:rPr>
                <w:sz w:val="20"/>
                <w:szCs w:val="20"/>
              </w:rPr>
            </w:pPr>
            <w:r w:rsidRPr="00865632">
              <w:rPr>
                <w:b/>
                <w:bCs/>
                <w:sz w:val="20"/>
                <w:szCs w:val="20"/>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B1507" w14:textId="77777777" w:rsidR="00865632" w:rsidRPr="00865632" w:rsidRDefault="00865632" w:rsidP="00865632">
            <w:pPr>
              <w:rPr>
                <w:sz w:val="20"/>
                <w:szCs w:val="20"/>
              </w:rPr>
            </w:pPr>
            <w:r w:rsidRPr="00865632">
              <w:rPr>
                <w:b/>
                <w:bCs/>
                <w:sz w:val="20"/>
                <w:szCs w:val="20"/>
              </w:rPr>
              <w:t>Negative/Very Strong.</w:t>
            </w:r>
            <w:r w:rsidRPr="00865632">
              <w:rPr>
                <w:sz w:val="20"/>
                <w:szCs w:val="20"/>
              </w:rPr>
              <w:t xml:space="preserve"> Higher unemployment reduces growth.</w:t>
            </w:r>
          </w:p>
        </w:tc>
      </w:tr>
      <w:tr w:rsidR="00865632" w:rsidRPr="00865632" w14:paraId="5431F2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2542F" w14:textId="77777777" w:rsidR="00865632" w:rsidRPr="00865632" w:rsidRDefault="00865632" w:rsidP="00865632">
            <w:pPr>
              <w:rPr>
                <w:sz w:val="20"/>
                <w:szCs w:val="20"/>
              </w:rPr>
            </w:pPr>
            <w:r w:rsidRPr="00865632">
              <w:rPr>
                <w:b/>
                <w:bCs/>
                <w:sz w:val="20"/>
                <w:szCs w:val="20"/>
              </w:rPr>
              <w:t>Inflation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4379D" w14:textId="77777777" w:rsidR="00865632" w:rsidRPr="00865632" w:rsidRDefault="00865632" w:rsidP="00865632">
            <w:pPr>
              <w:rPr>
                <w:sz w:val="20"/>
                <w:szCs w:val="20"/>
              </w:rPr>
            </w:pPr>
            <w:r w:rsidRPr="00865632">
              <w:rPr>
                <w:b/>
                <w:bCs/>
                <w:sz w:val="20"/>
                <w:szCs w:val="20"/>
              </w:rPr>
              <w:t>0.2344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63FC7" w14:textId="77777777" w:rsidR="00865632" w:rsidRPr="00865632" w:rsidRDefault="00865632" w:rsidP="00865632">
            <w:pPr>
              <w:rPr>
                <w:sz w:val="20"/>
                <w:szCs w:val="20"/>
              </w:rPr>
            </w:pPr>
            <w:r w:rsidRPr="00865632">
              <w:rPr>
                <w:b/>
                <w:bCs/>
                <w:sz w:val="20"/>
                <w:szCs w:val="20"/>
              </w:rPr>
              <w:t>0.002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9828C" w14:textId="77777777" w:rsidR="00865632" w:rsidRPr="00865632" w:rsidRDefault="00865632" w:rsidP="00865632">
            <w:pPr>
              <w:rPr>
                <w:sz w:val="20"/>
                <w:szCs w:val="20"/>
              </w:rPr>
            </w:pPr>
            <w:r w:rsidRPr="00865632">
              <w:rPr>
                <w:b/>
                <w:bCs/>
                <w:sz w:val="20"/>
                <w:szCs w:val="20"/>
              </w:rPr>
              <w:t>Positive/Strong.</w:t>
            </w:r>
            <w:r w:rsidRPr="00865632">
              <w:rPr>
                <w:sz w:val="20"/>
                <w:szCs w:val="20"/>
              </w:rPr>
              <w:t xml:space="preserve"> Mild inflation is linked with higher nominal growth.</w:t>
            </w:r>
          </w:p>
        </w:tc>
      </w:tr>
      <w:tr w:rsidR="00865632" w:rsidRPr="00865632" w14:paraId="06298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3A8AF1" w14:textId="77777777" w:rsidR="00865632" w:rsidRPr="00865632" w:rsidRDefault="00865632" w:rsidP="00865632">
            <w:pPr>
              <w:rPr>
                <w:sz w:val="20"/>
                <w:szCs w:val="20"/>
              </w:rPr>
            </w:pPr>
            <w:r w:rsidRPr="00865632">
              <w:rPr>
                <w:b/>
                <w:bCs/>
                <w:sz w:val="20"/>
                <w:szCs w:val="20"/>
              </w:rPr>
              <w:t>Government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0F533" w14:textId="77777777" w:rsidR="00865632" w:rsidRPr="00865632" w:rsidRDefault="00865632" w:rsidP="00865632">
            <w:pPr>
              <w:rPr>
                <w:sz w:val="20"/>
                <w:szCs w:val="20"/>
              </w:rPr>
            </w:pPr>
            <w:r w:rsidRPr="00865632">
              <w:rPr>
                <w:b/>
                <w:bCs/>
                <w:sz w:val="20"/>
                <w:szCs w:val="20"/>
              </w:rPr>
              <w:t>-0.0412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B8177" w14:textId="77777777" w:rsidR="00865632" w:rsidRPr="00865632" w:rsidRDefault="00865632" w:rsidP="00865632">
            <w:pPr>
              <w:rPr>
                <w:sz w:val="20"/>
                <w:szCs w:val="20"/>
              </w:rPr>
            </w:pPr>
            <w:r w:rsidRPr="00865632">
              <w:rPr>
                <w:b/>
                <w:bCs/>
                <w:sz w:val="20"/>
                <w:szCs w:val="20"/>
              </w:rPr>
              <w:t>0.006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28733" w14:textId="77777777" w:rsidR="00865632" w:rsidRPr="00865632" w:rsidRDefault="00865632" w:rsidP="00865632">
            <w:pPr>
              <w:rPr>
                <w:sz w:val="20"/>
                <w:szCs w:val="20"/>
              </w:rPr>
            </w:pPr>
            <w:r w:rsidRPr="00865632">
              <w:rPr>
                <w:b/>
                <w:bCs/>
                <w:sz w:val="20"/>
                <w:szCs w:val="20"/>
              </w:rPr>
              <w:t>Negative/Strong.</w:t>
            </w:r>
            <w:r w:rsidRPr="00865632">
              <w:rPr>
                <w:sz w:val="20"/>
                <w:szCs w:val="20"/>
              </w:rPr>
              <w:t xml:space="preserve"> Cleaner governments grow faster (since higher integrity has a negative coefficient, it means low integrity—or high corruption—hurts growth).</w:t>
            </w:r>
          </w:p>
        </w:tc>
      </w:tr>
      <w:tr w:rsidR="00865632" w:rsidRPr="00865632" w14:paraId="7E090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6AEE1E" w14:textId="77777777" w:rsidR="00865632" w:rsidRPr="00865632" w:rsidRDefault="00865632" w:rsidP="00865632">
            <w:pPr>
              <w:rPr>
                <w:sz w:val="20"/>
                <w:szCs w:val="20"/>
              </w:rPr>
            </w:pPr>
            <w:r w:rsidRPr="00865632">
              <w:rPr>
                <w:b/>
                <w:bCs/>
                <w:sz w:val="20"/>
                <w:szCs w:val="20"/>
              </w:rPr>
              <w:t>Fiscal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DAAC5" w14:textId="77777777" w:rsidR="00865632" w:rsidRPr="00865632" w:rsidRDefault="00865632" w:rsidP="00865632">
            <w:pPr>
              <w:rPr>
                <w:sz w:val="20"/>
                <w:szCs w:val="20"/>
              </w:rPr>
            </w:pPr>
            <w:r w:rsidRPr="00865632">
              <w:rPr>
                <w:b/>
                <w:bCs/>
                <w:sz w:val="20"/>
                <w:szCs w:val="20"/>
              </w:rPr>
              <w:t>0.0132</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D3869" w14:textId="77777777" w:rsidR="00865632" w:rsidRPr="00865632" w:rsidRDefault="00865632" w:rsidP="00865632">
            <w:pPr>
              <w:rPr>
                <w:sz w:val="20"/>
                <w:szCs w:val="20"/>
              </w:rPr>
            </w:pPr>
            <w:r w:rsidRPr="00865632">
              <w:rPr>
                <w:b/>
                <w:bCs/>
                <w:sz w:val="20"/>
                <w:szCs w:val="20"/>
              </w:rPr>
              <w:t>0.073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9F3C1" w14:textId="77777777" w:rsidR="00865632" w:rsidRPr="00865632" w:rsidRDefault="00865632" w:rsidP="00865632">
            <w:pPr>
              <w:rPr>
                <w:sz w:val="20"/>
                <w:szCs w:val="20"/>
              </w:rPr>
            </w:pPr>
            <w:r w:rsidRPr="00865632">
              <w:rPr>
                <w:b/>
                <w:bCs/>
                <w:sz w:val="20"/>
                <w:szCs w:val="20"/>
              </w:rPr>
              <w:t>Positive/Marginal.</w:t>
            </w:r>
            <w:r w:rsidRPr="00865632">
              <w:rPr>
                <w:sz w:val="20"/>
                <w:szCs w:val="20"/>
              </w:rPr>
              <w:t xml:space="preserve"> Better government finances slightly support growth.</w:t>
            </w:r>
          </w:p>
        </w:tc>
      </w:tr>
    </w:tbl>
    <w:p w14:paraId="3AF54D51" w14:textId="77777777" w:rsidR="00865632" w:rsidRPr="00865632" w:rsidRDefault="00865632" w:rsidP="00865632">
      <w:pPr>
        <w:rPr>
          <w:b/>
          <w:bCs/>
          <w:sz w:val="20"/>
          <w:szCs w:val="20"/>
        </w:rPr>
      </w:pPr>
      <w:r w:rsidRPr="00865632">
        <w:rPr>
          <w:b/>
          <w:bCs/>
          <w:sz w:val="20"/>
          <w:szCs w:val="20"/>
        </w:rPr>
        <w:t>Insignificant Variables:</w:t>
      </w:r>
    </w:p>
    <w:p w14:paraId="6FA3E148" w14:textId="77777777" w:rsidR="00865632" w:rsidRPr="00865632" w:rsidRDefault="00865632" w:rsidP="00865632">
      <w:pPr>
        <w:rPr>
          <w:sz w:val="20"/>
          <w:szCs w:val="20"/>
        </w:rPr>
      </w:pPr>
      <w:r w:rsidRPr="00865632">
        <w:rPr>
          <w:sz w:val="20"/>
          <w:szCs w:val="20"/>
        </w:rPr>
        <w:t>Several core hypothesized variables were found to be statistically insignificant ($p &gt; 0.10$):</w:t>
      </w:r>
    </w:p>
    <w:p w14:paraId="7D068495" w14:textId="77777777" w:rsidR="00865632" w:rsidRPr="00865632" w:rsidRDefault="00865632" w:rsidP="00865632">
      <w:pPr>
        <w:numPr>
          <w:ilvl w:val="0"/>
          <w:numId w:val="13"/>
        </w:numPr>
        <w:rPr>
          <w:sz w:val="20"/>
          <w:szCs w:val="20"/>
        </w:rPr>
      </w:pPr>
      <w:r w:rsidRPr="00865632">
        <w:rPr>
          <w:sz w:val="20"/>
          <w:szCs w:val="20"/>
        </w:rPr>
        <w:t>score_2019 (Overall Economic Freedom)</w:t>
      </w:r>
    </w:p>
    <w:p w14:paraId="7E194B06" w14:textId="77777777" w:rsidR="00865632" w:rsidRPr="00865632" w:rsidRDefault="00865632" w:rsidP="00865632">
      <w:pPr>
        <w:numPr>
          <w:ilvl w:val="0"/>
          <w:numId w:val="13"/>
        </w:numPr>
        <w:rPr>
          <w:sz w:val="20"/>
          <w:szCs w:val="20"/>
        </w:rPr>
      </w:pPr>
      <w:proofErr w:type="spellStart"/>
      <w:r w:rsidRPr="00865632">
        <w:rPr>
          <w:sz w:val="20"/>
          <w:szCs w:val="20"/>
        </w:rPr>
        <w:t>property_rights</w:t>
      </w:r>
      <w:proofErr w:type="spellEnd"/>
    </w:p>
    <w:p w14:paraId="2B6031F9" w14:textId="77777777" w:rsidR="00865632" w:rsidRPr="00865632" w:rsidRDefault="00865632" w:rsidP="00865632">
      <w:pPr>
        <w:numPr>
          <w:ilvl w:val="0"/>
          <w:numId w:val="13"/>
        </w:numPr>
        <w:rPr>
          <w:sz w:val="20"/>
          <w:szCs w:val="20"/>
        </w:rPr>
      </w:pPr>
      <w:proofErr w:type="spellStart"/>
      <w:r w:rsidRPr="00865632">
        <w:rPr>
          <w:sz w:val="20"/>
          <w:szCs w:val="20"/>
        </w:rPr>
        <w:t>trade_freedom</w:t>
      </w:r>
      <w:proofErr w:type="spellEnd"/>
    </w:p>
    <w:p w14:paraId="2469DCA0" w14:textId="77777777" w:rsidR="00865632" w:rsidRPr="00865632" w:rsidRDefault="00865632" w:rsidP="00865632">
      <w:pPr>
        <w:numPr>
          <w:ilvl w:val="0"/>
          <w:numId w:val="13"/>
        </w:numPr>
        <w:rPr>
          <w:sz w:val="20"/>
          <w:szCs w:val="20"/>
        </w:rPr>
      </w:pPr>
      <w:proofErr w:type="spellStart"/>
      <w:r w:rsidRPr="00865632">
        <w:rPr>
          <w:sz w:val="20"/>
          <w:szCs w:val="20"/>
        </w:rPr>
        <w:t>public_debt_gdp</w:t>
      </w:r>
      <w:proofErr w:type="spellEnd"/>
    </w:p>
    <w:p w14:paraId="0C419E53" w14:textId="77777777" w:rsidR="00865632" w:rsidRPr="00865632" w:rsidRDefault="00865632" w:rsidP="00865632">
      <w:pPr>
        <w:rPr>
          <w:b/>
          <w:bCs/>
          <w:sz w:val="20"/>
          <w:szCs w:val="20"/>
        </w:rPr>
      </w:pPr>
      <w:r w:rsidRPr="00865632">
        <w:rPr>
          <w:b/>
          <w:bCs/>
          <w:sz w:val="20"/>
          <w:szCs w:val="20"/>
        </w:rPr>
        <w:t>OLS Conclusion:</w:t>
      </w:r>
    </w:p>
    <w:p w14:paraId="4C639278" w14:textId="77777777" w:rsidR="00865632" w:rsidRPr="00865632" w:rsidRDefault="00865632" w:rsidP="00865632">
      <w:pPr>
        <w:rPr>
          <w:sz w:val="20"/>
          <w:szCs w:val="20"/>
        </w:rPr>
      </w:pPr>
      <w:r w:rsidRPr="00865632">
        <w:rPr>
          <w:sz w:val="20"/>
          <w:szCs w:val="20"/>
        </w:rPr>
        <w:t>The most reliable and significant determinants of GDP growth are labor market conditions (unemployment), institutional quality (government integrity), and inflation dynamics.</w:t>
      </w:r>
    </w:p>
    <w:p w14:paraId="22F6E7E7" w14:textId="77777777" w:rsidR="00865632" w:rsidRPr="00865632" w:rsidRDefault="00000000" w:rsidP="00865632">
      <w:pPr>
        <w:rPr>
          <w:sz w:val="20"/>
          <w:szCs w:val="20"/>
        </w:rPr>
      </w:pPr>
      <w:r>
        <w:rPr>
          <w:sz w:val="20"/>
          <w:szCs w:val="20"/>
        </w:rPr>
        <w:pict w14:anchorId="46081467">
          <v:rect id="_x0000_i1028" style="width:0;height:1.5pt" o:hralign="center" o:hrstd="t" o:hr="t" fillcolor="#a0a0a0" stroked="f"/>
        </w:pict>
      </w:r>
    </w:p>
    <w:p w14:paraId="752B4861" w14:textId="35E4D608" w:rsidR="00865632" w:rsidRPr="00865632" w:rsidRDefault="00865632" w:rsidP="00865632">
      <w:pPr>
        <w:rPr>
          <w:b/>
          <w:bCs/>
          <w:sz w:val="20"/>
          <w:szCs w:val="20"/>
        </w:rPr>
      </w:pPr>
      <w:r w:rsidRPr="00865632">
        <w:rPr>
          <w:b/>
          <w:bCs/>
          <w:sz w:val="20"/>
          <w:szCs w:val="20"/>
        </w:rPr>
        <w:t xml:space="preserve">VI. Robustness and </w:t>
      </w:r>
      <w:proofErr w:type="gramStart"/>
      <w:r w:rsidRPr="00865632">
        <w:rPr>
          <w:b/>
          <w:bCs/>
          <w:sz w:val="20"/>
          <w:szCs w:val="20"/>
        </w:rPr>
        <w:t xml:space="preserve">Validation </w:t>
      </w:r>
      <w:r w:rsidR="003B764E">
        <w:rPr>
          <w:b/>
          <w:bCs/>
          <w:sz w:val="20"/>
          <w:szCs w:val="20"/>
        </w:rPr>
        <w:t>:</w:t>
      </w:r>
      <w:proofErr w:type="gramEnd"/>
      <w:r w:rsidR="003B764E">
        <w:rPr>
          <w:b/>
          <w:bCs/>
          <w:sz w:val="20"/>
          <w:szCs w:val="20"/>
        </w:rPr>
        <w:t>-</w:t>
      </w:r>
    </w:p>
    <w:p w14:paraId="1884ABAD" w14:textId="77777777" w:rsidR="00865632" w:rsidRPr="00865632" w:rsidRDefault="00865632" w:rsidP="00865632">
      <w:pPr>
        <w:rPr>
          <w:b/>
          <w:bCs/>
          <w:sz w:val="20"/>
          <w:szCs w:val="20"/>
        </w:rPr>
      </w:pPr>
      <w:r w:rsidRPr="00865632">
        <w:rPr>
          <w:b/>
          <w:bCs/>
          <w:sz w:val="20"/>
          <w:szCs w:val="20"/>
        </w:rPr>
        <w:t>Action (A): Structural Stability Checks</w:t>
      </w:r>
    </w:p>
    <w:p w14:paraId="34BAB7D5" w14:textId="77777777" w:rsidR="00865632" w:rsidRPr="00865632" w:rsidRDefault="00865632" w:rsidP="00865632">
      <w:pPr>
        <w:rPr>
          <w:sz w:val="20"/>
          <w:szCs w:val="20"/>
        </w:rPr>
      </w:pPr>
      <w:r w:rsidRPr="00865632">
        <w:rPr>
          <w:sz w:val="20"/>
          <w:szCs w:val="20"/>
        </w:rPr>
        <w:t>To ensure the OLS findings were not artifacts of the chosen specification, two structural checks were performed:</w:t>
      </w:r>
    </w:p>
    <w:p w14:paraId="7A2B31C1" w14:textId="77777777" w:rsidR="00865632" w:rsidRPr="00865632" w:rsidRDefault="00865632" w:rsidP="00865632">
      <w:pPr>
        <w:rPr>
          <w:b/>
          <w:bCs/>
          <w:sz w:val="20"/>
          <w:szCs w:val="20"/>
        </w:rPr>
      </w:pPr>
      <w:r w:rsidRPr="00865632">
        <w:rPr>
          <w:b/>
          <w:bCs/>
          <w:sz w:val="20"/>
          <w:szCs w:val="20"/>
        </w:rPr>
        <w:t>6.1 Drop-One-Variable Sensitivity Analysis</w:t>
      </w:r>
    </w:p>
    <w:p w14:paraId="6620AEF9" w14:textId="77777777" w:rsidR="00865632" w:rsidRPr="00865632" w:rsidRDefault="00865632" w:rsidP="00865632">
      <w:pPr>
        <w:rPr>
          <w:sz w:val="20"/>
          <w:szCs w:val="20"/>
        </w:rPr>
      </w:pPr>
      <w:r w:rsidRPr="00865632">
        <w:rPr>
          <w:sz w:val="20"/>
          <w:szCs w:val="20"/>
        </w:rPr>
        <w:lastRenderedPageBreak/>
        <w:t>The OLS model was re-</w:t>
      </w:r>
      <w:proofErr w:type="gramStart"/>
      <w:r w:rsidRPr="00865632">
        <w:rPr>
          <w:sz w:val="20"/>
          <w:szCs w:val="20"/>
        </w:rPr>
        <w:t>estimated</w:t>
      </w:r>
      <w:proofErr w:type="gramEnd"/>
      <w:r w:rsidRPr="00865632">
        <w:rPr>
          <w:sz w:val="20"/>
          <w:szCs w:val="20"/>
        </w:rPr>
        <w:t xml:space="preserve"> eight times, each time dropping one of the independent variables. The focus was on checking the stability of the three main significant predictors:</w:t>
      </w:r>
    </w:p>
    <w:p w14:paraId="0EE57C06" w14:textId="32CFF988" w:rsidR="00865632" w:rsidRPr="00865632" w:rsidRDefault="00865632" w:rsidP="00865632">
      <w:pPr>
        <w:numPr>
          <w:ilvl w:val="0"/>
          <w:numId w:val="14"/>
        </w:numPr>
        <w:rPr>
          <w:sz w:val="20"/>
          <w:szCs w:val="20"/>
        </w:rPr>
      </w:pPr>
      <w:r w:rsidRPr="00865632">
        <w:rPr>
          <w:b/>
          <w:bCs/>
          <w:sz w:val="20"/>
          <w:szCs w:val="20"/>
        </w:rPr>
        <w:t>Government Integrity:</w:t>
      </w:r>
      <w:r w:rsidRPr="00865632">
        <w:rPr>
          <w:sz w:val="20"/>
          <w:szCs w:val="20"/>
        </w:rPr>
        <w:t xml:space="preserve"> The coefficient remained negative (as expected due to the scale) and statistically significant in every single test run where it was included (all p-</w:t>
      </w:r>
      <w:proofErr w:type="gramStart"/>
      <w:r w:rsidRPr="00865632">
        <w:rPr>
          <w:sz w:val="20"/>
          <w:szCs w:val="20"/>
        </w:rPr>
        <w:t>values  0.0191</w:t>
      </w:r>
      <w:proofErr w:type="gramEnd"/>
      <w:r w:rsidRPr="00865632">
        <w:rPr>
          <w:sz w:val="20"/>
          <w:szCs w:val="20"/>
        </w:rPr>
        <w:t>).</w:t>
      </w:r>
    </w:p>
    <w:p w14:paraId="14D3A56F" w14:textId="6FA49724" w:rsidR="00865632" w:rsidRPr="00865632" w:rsidRDefault="00865632" w:rsidP="00865632">
      <w:pPr>
        <w:numPr>
          <w:ilvl w:val="0"/>
          <w:numId w:val="14"/>
        </w:numPr>
        <w:rPr>
          <w:sz w:val="20"/>
          <w:szCs w:val="20"/>
        </w:rPr>
      </w:pPr>
      <w:r w:rsidRPr="00865632">
        <w:rPr>
          <w:b/>
          <w:bCs/>
          <w:sz w:val="20"/>
          <w:szCs w:val="20"/>
        </w:rPr>
        <w:t>Unemployment Rate:</w:t>
      </w:r>
      <w:r w:rsidRPr="00865632">
        <w:rPr>
          <w:sz w:val="20"/>
          <w:szCs w:val="20"/>
        </w:rPr>
        <w:t xml:space="preserve"> The coefficient remained negative and highly significant in all runs where it was included (all p-</w:t>
      </w:r>
      <w:proofErr w:type="gramStart"/>
      <w:r w:rsidRPr="00865632">
        <w:rPr>
          <w:sz w:val="20"/>
          <w:szCs w:val="20"/>
        </w:rPr>
        <w:t>values  0.0006</w:t>
      </w:r>
      <w:proofErr w:type="gramEnd"/>
      <w:r w:rsidRPr="00865632">
        <w:rPr>
          <w:sz w:val="20"/>
          <w:szCs w:val="20"/>
        </w:rPr>
        <w:t>).</w:t>
      </w:r>
    </w:p>
    <w:p w14:paraId="167E5018" w14:textId="337795BE" w:rsidR="00865632" w:rsidRPr="00865632" w:rsidRDefault="00865632" w:rsidP="00865632">
      <w:pPr>
        <w:numPr>
          <w:ilvl w:val="0"/>
          <w:numId w:val="14"/>
        </w:numPr>
        <w:rPr>
          <w:sz w:val="20"/>
          <w:szCs w:val="20"/>
        </w:rPr>
      </w:pPr>
      <w:r w:rsidRPr="00865632">
        <w:rPr>
          <w:b/>
          <w:bCs/>
          <w:sz w:val="20"/>
          <w:szCs w:val="20"/>
        </w:rPr>
        <w:t>Inflation Rate:</w:t>
      </w:r>
      <w:r w:rsidRPr="00865632">
        <w:rPr>
          <w:sz w:val="20"/>
          <w:szCs w:val="20"/>
        </w:rPr>
        <w:t xml:space="preserve"> The coefficient remained positive and highly significant in all runs where it was included (all p-values</w:t>
      </w:r>
      <w:r w:rsidR="003B764E">
        <w:rPr>
          <w:sz w:val="20"/>
          <w:szCs w:val="20"/>
        </w:rPr>
        <w:t xml:space="preserve"> </w:t>
      </w:r>
      <w:r w:rsidRPr="00865632">
        <w:rPr>
          <w:sz w:val="20"/>
          <w:szCs w:val="20"/>
        </w:rPr>
        <w:t>0.0049).</w:t>
      </w:r>
    </w:p>
    <w:p w14:paraId="06D3681D" w14:textId="77777777" w:rsidR="00865632" w:rsidRPr="00865632" w:rsidRDefault="00865632" w:rsidP="00865632">
      <w:pPr>
        <w:rPr>
          <w:sz w:val="20"/>
          <w:szCs w:val="20"/>
        </w:rPr>
      </w:pPr>
      <w:r w:rsidRPr="00865632">
        <w:rPr>
          <w:b/>
          <w:bCs/>
          <w:sz w:val="20"/>
          <w:szCs w:val="20"/>
        </w:rPr>
        <w:t>Result (R):</w:t>
      </w:r>
      <w:r w:rsidRPr="00865632">
        <w:rPr>
          <w:sz w:val="20"/>
          <w:szCs w:val="20"/>
        </w:rPr>
        <w:t xml:space="preserve"> The core predictors demonstrated </w:t>
      </w:r>
      <w:r w:rsidRPr="00865632">
        <w:rPr>
          <w:b/>
          <w:bCs/>
          <w:sz w:val="20"/>
          <w:szCs w:val="20"/>
        </w:rPr>
        <w:t>no variable domination</w:t>
      </w:r>
      <w:r w:rsidRPr="00865632">
        <w:rPr>
          <w:sz w:val="20"/>
          <w:szCs w:val="20"/>
        </w:rPr>
        <w:t>, confirming the model's structural stability.</w:t>
      </w:r>
    </w:p>
    <w:p w14:paraId="774DC745" w14:textId="77777777" w:rsidR="00865632" w:rsidRPr="00865632" w:rsidRDefault="00865632" w:rsidP="00865632">
      <w:pPr>
        <w:rPr>
          <w:b/>
          <w:bCs/>
          <w:sz w:val="20"/>
          <w:szCs w:val="20"/>
        </w:rPr>
      </w:pPr>
      <w:r w:rsidRPr="00865632">
        <w:rPr>
          <w:b/>
          <w:bCs/>
          <w:sz w:val="20"/>
          <w:szCs w:val="20"/>
        </w:rPr>
        <w:t>6.2 Alternative Functional Form (Log GDP Growth)</w:t>
      </w:r>
    </w:p>
    <w:p w14:paraId="7DE29EBE" w14:textId="4062C0EC" w:rsidR="00865632" w:rsidRPr="00865632" w:rsidRDefault="00865632" w:rsidP="00865632">
      <w:pPr>
        <w:rPr>
          <w:sz w:val="20"/>
          <w:szCs w:val="20"/>
        </w:rPr>
      </w:pPr>
      <w:r w:rsidRPr="00865632">
        <w:rPr>
          <w:sz w:val="20"/>
          <w:szCs w:val="20"/>
        </w:rPr>
        <w:t>The dependent variable was replaced with its natural log transform (</w:t>
      </w:r>
      <w:proofErr w:type="gramStart"/>
      <w:r w:rsidRPr="00865632">
        <w:rPr>
          <w:sz w:val="20"/>
          <w:szCs w:val="20"/>
        </w:rPr>
        <w:t>ln(</w:t>
      </w:r>
      <w:proofErr w:type="gramEnd"/>
      <w:r w:rsidRPr="00865632">
        <w:rPr>
          <w:sz w:val="20"/>
          <w:szCs w:val="20"/>
        </w:rPr>
        <w:t>1</w:t>
      </w:r>
      <w:proofErr w:type="gramStart"/>
      <w:r w:rsidRPr="00865632">
        <w:rPr>
          <w:sz w:val="20"/>
          <w:szCs w:val="20"/>
        </w:rPr>
        <w:t>+{</w:t>
      </w:r>
      <w:proofErr w:type="gramEnd"/>
      <w:r w:rsidRPr="00865632">
        <w:rPr>
          <w:sz w:val="20"/>
          <w:szCs w:val="20"/>
        </w:rPr>
        <w:t>GDP Growth Rate})).</w:t>
      </w:r>
    </w:p>
    <w:p w14:paraId="79F0E8D0" w14:textId="6CC31311" w:rsidR="00865632" w:rsidRPr="00865632" w:rsidRDefault="00865632" w:rsidP="00865632">
      <w:pPr>
        <w:rPr>
          <w:sz w:val="20"/>
          <w:szCs w:val="20"/>
        </w:rPr>
      </w:pPr>
      <w:r w:rsidRPr="00865632">
        <w:rPr>
          <w:b/>
          <w:bCs/>
          <w:sz w:val="20"/>
          <w:szCs w:val="20"/>
        </w:rPr>
        <w:t>Result (R):</w:t>
      </w:r>
      <w:r w:rsidRPr="00865632">
        <w:rPr>
          <w:sz w:val="20"/>
          <w:szCs w:val="20"/>
        </w:rPr>
        <w:t xml:space="preserve"> The log model confirmed that </w:t>
      </w:r>
      <w:proofErr w:type="spellStart"/>
      <w:r w:rsidRPr="00865632">
        <w:rPr>
          <w:sz w:val="20"/>
          <w:szCs w:val="20"/>
        </w:rPr>
        <w:t>government_integrity</w:t>
      </w:r>
      <w:proofErr w:type="spellEnd"/>
      <w:r w:rsidRPr="00865632">
        <w:rPr>
          <w:sz w:val="20"/>
          <w:szCs w:val="20"/>
        </w:rPr>
        <w:t xml:space="preserve"> (p=0.040), </w:t>
      </w:r>
      <w:proofErr w:type="spellStart"/>
      <w:r w:rsidRPr="00865632">
        <w:rPr>
          <w:sz w:val="20"/>
          <w:szCs w:val="20"/>
        </w:rPr>
        <w:t>unemployment_rate</w:t>
      </w:r>
      <w:proofErr w:type="spellEnd"/>
      <w:r w:rsidRPr="00865632">
        <w:rPr>
          <w:sz w:val="20"/>
          <w:szCs w:val="20"/>
        </w:rPr>
        <w:t xml:space="preserve"> (p=0.008), and </w:t>
      </w:r>
      <w:proofErr w:type="spellStart"/>
      <w:r w:rsidRPr="00865632">
        <w:rPr>
          <w:sz w:val="20"/>
          <w:szCs w:val="20"/>
        </w:rPr>
        <w:t>inflation_rate</w:t>
      </w:r>
      <w:proofErr w:type="spellEnd"/>
      <w:r w:rsidRPr="00865632">
        <w:rPr>
          <w:sz w:val="20"/>
          <w:szCs w:val="20"/>
        </w:rPr>
        <w:t xml:space="preserve"> (p=0.001) remained statistically significant. The consistency of results under the log functional form confirms that the model's results are </w:t>
      </w:r>
      <w:r w:rsidRPr="00865632">
        <w:rPr>
          <w:b/>
          <w:bCs/>
          <w:sz w:val="20"/>
          <w:szCs w:val="20"/>
        </w:rPr>
        <w:t>robust</w:t>
      </w:r>
      <w:r w:rsidRPr="00865632">
        <w:rPr>
          <w:sz w:val="20"/>
          <w:szCs w:val="20"/>
        </w:rPr>
        <w:t xml:space="preserve"> and not driven by the scaling of the dependent variable.</w:t>
      </w:r>
    </w:p>
    <w:p w14:paraId="2A207544" w14:textId="77777777" w:rsidR="00865632" w:rsidRPr="00865632" w:rsidRDefault="00865632" w:rsidP="00865632">
      <w:pPr>
        <w:rPr>
          <w:b/>
          <w:bCs/>
          <w:sz w:val="20"/>
          <w:szCs w:val="20"/>
        </w:rPr>
      </w:pPr>
      <w:r w:rsidRPr="00865632">
        <w:rPr>
          <w:b/>
          <w:bCs/>
          <w:sz w:val="20"/>
          <w:szCs w:val="20"/>
        </w:rPr>
        <w:t>Action (A): Machine Learning (ML) Validation</w:t>
      </w:r>
    </w:p>
    <w:p w14:paraId="3A3F755D" w14:textId="77777777" w:rsidR="00865632" w:rsidRPr="00865632" w:rsidRDefault="00865632" w:rsidP="00865632">
      <w:pPr>
        <w:rPr>
          <w:sz w:val="20"/>
          <w:szCs w:val="20"/>
        </w:rPr>
      </w:pPr>
      <w:r w:rsidRPr="00865632">
        <w:rPr>
          <w:sz w:val="20"/>
          <w:szCs w:val="20"/>
        </w:rPr>
        <w:t>ML Regressors provide an independent, non-linear assessment of the variables’ predictive power. The data was first split into training and test sets (80/20).</w:t>
      </w:r>
    </w:p>
    <w:p w14:paraId="2F864B73" w14:textId="77777777" w:rsidR="00865632" w:rsidRPr="00865632" w:rsidRDefault="00865632" w:rsidP="00865632">
      <w:pPr>
        <w:rPr>
          <w:b/>
          <w:bCs/>
          <w:sz w:val="20"/>
          <w:szCs w:val="20"/>
        </w:rPr>
      </w:pPr>
      <w:r w:rsidRPr="00865632">
        <w:rPr>
          <w:b/>
          <w:bCs/>
          <w:sz w:val="20"/>
          <w:szCs w:val="20"/>
        </w:rPr>
        <w:t xml:space="preserve">6.3 Regularization Models (Ridge, Lasso, </w:t>
      </w:r>
      <w:proofErr w:type="spellStart"/>
      <w:r w:rsidRPr="00865632">
        <w:rPr>
          <w:b/>
          <w:bCs/>
          <w:sz w:val="20"/>
          <w:szCs w:val="20"/>
        </w:rPr>
        <w:t>ElasticNet</w:t>
      </w:r>
      <w:proofErr w:type="spellEnd"/>
      <w:r w:rsidRPr="00865632">
        <w:rPr>
          <w:b/>
          <w:bCs/>
          <w:sz w:val="20"/>
          <w:szCs w:val="20"/>
        </w:rPr>
        <w:t>)</w:t>
      </w:r>
    </w:p>
    <w:p w14:paraId="4E094C60" w14:textId="77777777" w:rsidR="00865632" w:rsidRPr="00865632" w:rsidRDefault="00865632" w:rsidP="00865632">
      <w:pPr>
        <w:rPr>
          <w:sz w:val="20"/>
          <w:szCs w:val="20"/>
        </w:rPr>
      </w:pPr>
      <w:r w:rsidRPr="00865632">
        <w:rPr>
          <w:sz w:val="20"/>
          <w:szCs w:val="20"/>
        </w:rPr>
        <w:t>Regularization was used to confirm that the OLS was not subject to overfitting and that the linear structure was 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112"/>
        <w:gridCol w:w="1393"/>
      </w:tblGrid>
      <w:tr w:rsidR="00865632" w:rsidRPr="00865632" w14:paraId="70A16B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3D14C" w14:textId="77777777" w:rsidR="00865632" w:rsidRPr="00865632" w:rsidRDefault="00865632" w:rsidP="00865632">
            <w:pPr>
              <w:rPr>
                <w:sz w:val="20"/>
                <w:szCs w:val="20"/>
              </w:rPr>
            </w:pPr>
            <w:r w:rsidRPr="00865632">
              <w:rPr>
                <w:b/>
                <w:bCs/>
                <w:sz w:val="20"/>
                <w:szCs w:val="20"/>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122F4" w14:textId="77777777" w:rsidR="00865632" w:rsidRPr="00865632" w:rsidRDefault="00865632" w:rsidP="00865632">
            <w:pPr>
              <w:rPr>
                <w:sz w:val="20"/>
                <w:szCs w:val="20"/>
              </w:rPr>
            </w:pPr>
            <w:r w:rsidRPr="00865632">
              <w:rPr>
                <w:b/>
                <w:bCs/>
                <w:sz w:val="20"/>
                <w:szCs w:val="20"/>
              </w:rPr>
              <w:t>R2 (Test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6DC61" w14:textId="77777777" w:rsidR="00865632" w:rsidRPr="00865632" w:rsidRDefault="00865632" w:rsidP="00865632">
            <w:pPr>
              <w:rPr>
                <w:sz w:val="20"/>
                <w:szCs w:val="20"/>
              </w:rPr>
            </w:pPr>
            <w:r w:rsidRPr="00865632">
              <w:rPr>
                <w:b/>
                <w:bCs/>
                <w:sz w:val="20"/>
                <w:szCs w:val="20"/>
              </w:rPr>
              <w:t>RMSE (Test Set)</w:t>
            </w:r>
          </w:p>
        </w:tc>
      </w:tr>
      <w:tr w:rsidR="00865632" w:rsidRPr="00865632" w14:paraId="76546D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69391" w14:textId="77777777" w:rsidR="00865632" w:rsidRPr="00865632" w:rsidRDefault="00865632" w:rsidP="00865632">
            <w:pPr>
              <w:rPr>
                <w:sz w:val="20"/>
                <w:szCs w:val="20"/>
              </w:rPr>
            </w:pPr>
            <w:r w:rsidRPr="00865632">
              <w:rPr>
                <w:b/>
                <w:bCs/>
                <w:sz w:val="20"/>
                <w:szCs w:val="20"/>
              </w:rPr>
              <w:t>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81AAF" w14:textId="77777777" w:rsidR="00865632" w:rsidRPr="00865632" w:rsidRDefault="00865632" w:rsidP="00865632">
            <w:pPr>
              <w:rPr>
                <w:sz w:val="20"/>
                <w:szCs w:val="20"/>
              </w:rPr>
            </w:pPr>
            <w:r w:rsidRPr="00865632">
              <w:rPr>
                <w:sz w:val="20"/>
                <w:szCs w:val="20"/>
              </w:rPr>
              <w:t>0.1185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492E6" w14:textId="77777777" w:rsidR="00865632" w:rsidRPr="00865632" w:rsidRDefault="00865632" w:rsidP="00865632">
            <w:pPr>
              <w:rPr>
                <w:sz w:val="20"/>
                <w:szCs w:val="20"/>
              </w:rPr>
            </w:pPr>
            <w:r w:rsidRPr="00865632">
              <w:rPr>
                <w:sz w:val="20"/>
                <w:szCs w:val="20"/>
              </w:rPr>
              <w:t>1.8868</w:t>
            </w:r>
          </w:p>
        </w:tc>
      </w:tr>
      <w:tr w:rsidR="00865632" w:rsidRPr="00865632" w14:paraId="1D2765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90392" w14:textId="77777777" w:rsidR="00865632" w:rsidRPr="00865632" w:rsidRDefault="00865632" w:rsidP="00865632">
            <w:pPr>
              <w:rPr>
                <w:sz w:val="20"/>
                <w:szCs w:val="20"/>
              </w:rPr>
            </w:pPr>
            <w:r w:rsidRPr="00865632">
              <w:rPr>
                <w:b/>
                <w:bCs/>
                <w:sz w:val="20"/>
                <w:szCs w:val="20"/>
              </w:rPr>
              <w:t>Lasso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ACAFD" w14:textId="77777777" w:rsidR="00865632" w:rsidRPr="00865632" w:rsidRDefault="00865632" w:rsidP="00865632">
            <w:pPr>
              <w:rPr>
                <w:sz w:val="20"/>
                <w:szCs w:val="20"/>
              </w:rPr>
            </w:pPr>
            <w:r w:rsidRPr="00865632">
              <w:rPr>
                <w:sz w:val="20"/>
                <w:szCs w:val="20"/>
              </w:rPr>
              <w:t>0.0972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A024F" w14:textId="77777777" w:rsidR="00865632" w:rsidRPr="00865632" w:rsidRDefault="00865632" w:rsidP="00865632">
            <w:pPr>
              <w:rPr>
                <w:sz w:val="20"/>
                <w:szCs w:val="20"/>
              </w:rPr>
            </w:pPr>
            <w:r w:rsidRPr="00865632">
              <w:rPr>
                <w:sz w:val="20"/>
                <w:szCs w:val="20"/>
              </w:rPr>
              <w:t>1.9094</w:t>
            </w:r>
          </w:p>
        </w:tc>
      </w:tr>
      <w:tr w:rsidR="00865632" w:rsidRPr="00865632" w14:paraId="1A2849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714A58" w14:textId="77777777" w:rsidR="00865632" w:rsidRPr="00865632" w:rsidRDefault="00865632" w:rsidP="00865632">
            <w:pPr>
              <w:rPr>
                <w:sz w:val="20"/>
                <w:szCs w:val="20"/>
              </w:rPr>
            </w:pPr>
            <w:proofErr w:type="spellStart"/>
            <w:r w:rsidRPr="00865632">
              <w:rPr>
                <w:b/>
                <w:bCs/>
                <w:sz w:val="20"/>
                <w:szCs w:val="20"/>
              </w:rPr>
              <w:t>ElasticNet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3DC872" w14:textId="77777777" w:rsidR="00865632" w:rsidRPr="00865632" w:rsidRDefault="00865632" w:rsidP="00865632">
            <w:pPr>
              <w:rPr>
                <w:sz w:val="20"/>
                <w:szCs w:val="20"/>
              </w:rPr>
            </w:pPr>
            <w:r w:rsidRPr="00865632">
              <w:rPr>
                <w:sz w:val="20"/>
                <w:szCs w:val="20"/>
              </w:rPr>
              <w:t>0.0965</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F72EA" w14:textId="77777777" w:rsidR="00865632" w:rsidRPr="00865632" w:rsidRDefault="00865632" w:rsidP="00865632">
            <w:pPr>
              <w:rPr>
                <w:sz w:val="20"/>
                <w:szCs w:val="20"/>
              </w:rPr>
            </w:pPr>
            <w:r w:rsidRPr="00865632">
              <w:rPr>
                <w:sz w:val="20"/>
                <w:szCs w:val="20"/>
              </w:rPr>
              <w:t>1.9101</w:t>
            </w:r>
          </w:p>
        </w:tc>
      </w:tr>
    </w:tbl>
    <w:p w14:paraId="1685AEF1" w14:textId="496C87A5" w:rsidR="00865632" w:rsidRDefault="00865632" w:rsidP="00865632">
      <w:pPr>
        <w:rPr>
          <w:sz w:val="20"/>
          <w:szCs w:val="20"/>
        </w:rPr>
      </w:pPr>
      <w:r w:rsidRPr="00865632">
        <w:rPr>
          <w:b/>
          <w:bCs/>
          <w:sz w:val="20"/>
          <w:szCs w:val="20"/>
        </w:rPr>
        <w:t>Result (R):</w:t>
      </w:r>
      <w:r w:rsidRPr="00865632">
        <w:rPr>
          <w:sz w:val="20"/>
          <w:szCs w:val="20"/>
        </w:rPr>
        <w:t xml:space="preserve"> The comparable performance of the penalized models to the OLS Adjusted </w:t>
      </w:r>
      <w:r>
        <w:rPr>
          <w:sz w:val="20"/>
          <w:szCs w:val="20"/>
        </w:rPr>
        <w:t>R^2</w:t>
      </w:r>
      <w:r w:rsidRPr="00865632">
        <w:rPr>
          <w:sz w:val="20"/>
          <w:szCs w:val="20"/>
        </w:rPr>
        <w:t xml:space="preserve"> confirms that the OLS structure is stable and </w:t>
      </w:r>
      <w:r w:rsidRPr="00865632">
        <w:rPr>
          <w:b/>
          <w:bCs/>
          <w:sz w:val="20"/>
          <w:szCs w:val="20"/>
        </w:rPr>
        <w:t>not overfitted</w:t>
      </w:r>
      <w:r w:rsidRPr="00865632">
        <w:rPr>
          <w:sz w:val="20"/>
          <w:szCs w:val="20"/>
        </w:rPr>
        <w:t>.</w:t>
      </w:r>
    </w:p>
    <w:p w14:paraId="1DDB2787" w14:textId="77777777" w:rsidR="00865632" w:rsidRPr="00865632" w:rsidRDefault="00865632" w:rsidP="00865632">
      <w:pPr>
        <w:rPr>
          <w:b/>
          <w:bCs/>
          <w:sz w:val="20"/>
          <w:szCs w:val="20"/>
        </w:rPr>
      </w:pPr>
      <w:r w:rsidRPr="00865632">
        <w:rPr>
          <w:b/>
          <w:bCs/>
          <w:sz w:val="20"/>
          <w:szCs w:val="20"/>
        </w:rPr>
        <w:t>6.4 Tree-Based Models (Random Forest &amp; Gradient Boosting)</w:t>
      </w:r>
    </w:p>
    <w:p w14:paraId="7B8821AF" w14:textId="77777777" w:rsidR="00865632" w:rsidRPr="00865632" w:rsidRDefault="00865632" w:rsidP="00865632">
      <w:pPr>
        <w:rPr>
          <w:sz w:val="20"/>
          <w:szCs w:val="20"/>
        </w:rPr>
      </w:pPr>
      <w:r w:rsidRPr="00865632">
        <w:rPr>
          <w:sz w:val="20"/>
          <w:szCs w:val="20"/>
        </w:rPr>
        <w:t xml:space="preserve">These models are valuable for validating which features are truly most </w:t>
      </w:r>
      <w:r w:rsidRPr="00865632">
        <w:rPr>
          <w:i/>
          <w:iCs/>
          <w:sz w:val="20"/>
          <w:szCs w:val="20"/>
        </w:rPr>
        <w:t>important</w:t>
      </w:r>
      <w:r w:rsidRPr="00865632">
        <w:rPr>
          <w:sz w:val="20"/>
          <w:szCs w:val="20"/>
        </w:rPr>
        <w:t xml:space="preserve"> for prediction, irrespective of linearity.</w:t>
      </w:r>
    </w:p>
    <w:p w14:paraId="308126E5" w14:textId="77777777" w:rsidR="00865632" w:rsidRPr="00865632" w:rsidRDefault="00865632" w:rsidP="00865632">
      <w:pPr>
        <w:rPr>
          <w:sz w:val="20"/>
          <w:szCs w:val="20"/>
        </w:rPr>
      </w:pPr>
      <w:r w:rsidRPr="00865632">
        <w:rPr>
          <w:b/>
          <w:bCs/>
          <w:sz w:val="20"/>
          <w:szCs w:val="20"/>
        </w:rPr>
        <w:t>Result (R):</w:t>
      </w:r>
      <w:r w:rsidRPr="00865632">
        <w:rPr>
          <w:sz w:val="20"/>
          <w:szCs w:val="20"/>
        </w:rPr>
        <w:t xml:space="preserve"> Both Random Forest (RF) and Gradient Boosting (GB) models identified </w:t>
      </w:r>
      <w:r w:rsidRPr="00865632">
        <w:rPr>
          <w:b/>
          <w:bCs/>
          <w:sz w:val="20"/>
          <w:szCs w:val="20"/>
        </w:rPr>
        <w:t>Unemployment Rate</w:t>
      </w:r>
      <w:r w:rsidRPr="00865632">
        <w:rPr>
          <w:sz w:val="20"/>
          <w:szCs w:val="20"/>
        </w:rPr>
        <w:t xml:space="preserve"> and </w:t>
      </w:r>
      <w:r w:rsidRPr="00865632">
        <w:rPr>
          <w:b/>
          <w:bCs/>
          <w:sz w:val="20"/>
          <w:szCs w:val="20"/>
        </w:rPr>
        <w:t>Inflation Rate</w:t>
      </w:r>
      <w:r w:rsidRPr="00865632">
        <w:rPr>
          <w:sz w:val="20"/>
          <w:szCs w:val="20"/>
        </w:rPr>
        <w:t xml:space="preserve"> as the </w:t>
      </w:r>
      <w:r w:rsidRPr="00865632">
        <w:rPr>
          <w:b/>
          <w:bCs/>
          <w:sz w:val="20"/>
          <w:szCs w:val="20"/>
        </w:rPr>
        <w:t>top two predictors</w:t>
      </w:r>
      <w:r w:rsidRPr="00865632">
        <w:rPr>
          <w:sz w:val="20"/>
          <w:szCs w:val="20"/>
        </w:rPr>
        <w:t xml:space="preserve"> of GDP growth. Institutional variables (</w:t>
      </w:r>
      <w:proofErr w:type="spellStart"/>
      <w:r w:rsidRPr="00865632">
        <w:rPr>
          <w:sz w:val="20"/>
          <w:szCs w:val="20"/>
        </w:rPr>
        <w:t>fiscal_health</w:t>
      </w:r>
      <w:proofErr w:type="spellEnd"/>
      <w:r w:rsidRPr="00865632">
        <w:rPr>
          <w:sz w:val="20"/>
          <w:szCs w:val="20"/>
        </w:rPr>
        <w:t xml:space="preserve">, </w:t>
      </w:r>
      <w:proofErr w:type="spellStart"/>
      <w:r w:rsidRPr="00865632">
        <w:rPr>
          <w:sz w:val="20"/>
          <w:szCs w:val="20"/>
        </w:rPr>
        <w:t>property_rights</w:t>
      </w:r>
      <w:proofErr w:type="spellEnd"/>
      <w:r w:rsidRPr="00865632">
        <w:rPr>
          <w:sz w:val="20"/>
          <w:szCs w:val="20"/>
        </w:rPr>
        <w:t xml:space="preserve">, </w:t>
      </w:r>
      <w:proofErr w:type="spellStart"/>
      <w:r w:rsidRPr="00865632">
        <w:rPr>
          <w:sz w:val="20"/>
          <w:szCs w:val="20"/>
        </w:rPr>
        <w:t>government_integrity</w:t>
      </w:r>
      <w:proofErr w:type="spellEnd"/>
      <w:r w:rsidRPr="00865632">
        <w:rPr>
          <w:sz w:val="20"/>
          <w:szCs w:val="20"/>
        </w:rPr>
        <w:t>) also appeared as moderately important features. This independent validation confirms that labor market conditions, institutional quality, and inflation dynamics are the primary drivers of GDP growth.</w:t>
      </w:r>
    </w:p>
    <w:p w14:paraId="65BDDD74" w14:textId="77777777" w:rsidR="00865632" w:rsidRPr="00865632" w:rsidRDefault="00000000" w:rsidP="00865632">
      <w:pPr>
        <w:rPr>
          <w:sz w:val="20"/>
          <w:szCs w:val="20"/>
        </w:rPr>
      </w:pPr>
      <w:r>
        <w:rPr>
          <w:sz w:val="20"/>
          <w:szCs w:val="20"/>
        </w:rPr>
        <w:lastRenderedPageBreak/>
        <w:pict w14:anchorId="3E0696FC">
          <v:rect id="_x0000_i1029" style="width:0;height:1.5pt" o:hralign="center" o:hrstd="t" o:hr="t" fillcolor="#a0a0a0" stroked="f"/>
        </w:pict>
      </w:r>
    </w:p>
    <w:p w14:paraId="3FE5A92C" w14:textId="236D5A4A" w:rsidR="00865632" w:rsidRPr="00865632" w:rsidRDefault="00865632" w:rsidP="00865632">
      <w:pPr>
        <w:rPr>
          <w:b/>
          <w:bCs/>
          <w:sz w:val="20"/>
          <w:szCs w:val="20"/>
        </w:rPr>
      </w:pPr>
      <w:r w:rsidRPr="00865632">
        <w:rPr>
          <w:b/>
          <w:bCs/>
          <w:sz w:val="20"/>
          <w:szCs w:val="20"/>
        </w:rPr>
        <w:t xml:space="preserve">VII. Conclusion and </w:t>
      </w:r>
      <w:proofErr w:type="gramStart"/>
      <w:r w:rsidRPr="00865632">
        <w:rPr>
          <w:b/>
          <w:bCs/>
          <w:sz w:val="20"/>
          <w:szCs w:val="20"/>
        </w:rPr>
        <w:t xml:space="preserve">Recommendations </w:t>
      </w:r>
      <w:r w:rsidR="003B764E">
        <w:rPr>
          <w:b/>
          <w:bCs/>
          <w:sz w:val="20"/>
          <w:szCs w:val="20"/>
        </w:rPr>
        <w:t>:</w:t>
      </w:r>
      <w:proofErr w:type="gramEnd"/>
    </w:p>
    <w:p w14:paraId="6897C464" w14:textId="77777777" w:rsidR="00865632" w:rsidRPr="00865632" w:rsidRDefault="00865632" w:rsidP="00865632">
      <w:pPr>
        <w:rPr>
          <w:b/>
          <w:bCs/>
          <w:sz w:val="20"/>
          <w:szCs w:val="20"/>
        </w:rPr>
      </w:pPr>
      <w:r w:rsidRPr="00865632">
        <w:rPr>
          <w:b/>
          <w:bCs/>
          <w:sz w:val="20"/>
          <w:szCs w:val="20"/>
        </w:rPr>
        <w:t>Result (R): Final Synthesis of Findings</w:t>
      </w:r>
    </w:p>
    <w:p w14:paraId="21560E24" w14:textId="77777777" w:rsidR="00865632" w:rsidRPr="00865632" w:rsidRDefault="00865632" w:rsidP="00865632">
      <w:pPr>
        <w:rPr>
          <w:sz w:val="20"/>
          <w:szCs w:val="20"/>
        </w:rPr>
      </w:pPr>
      <w:r w:rsidRPr="00865632">
        <w:rPr>
          <w:sz w:val="20"/>
          <w:szCs w:val="20"/>
        </w:rPr>
        <w:t>This econometric study successfully quantified the relationship between various economic factors and GDP growth across 186 countries.</w:t>
      </w:r>
    </w:p>
    <w:p w14:paraId="7D693E6F" w14:textId="77777777" w:rsidR="00865632" w:rsidRPr="00865632" w:rsidRDefault="00865632" w:rsidP="00865632">
      <w:pPr>
        <w:rPr>
          <w:b/>
          <w:bCs/>
          <w:sz w:val="20"/>
          <w:szCs w:val="20"/>
        </w:rPr>
      </w:pPr>
      <w:r w:rsidRPr="00865632">
        <w:rPr>
          <w:b/>
          <w:bCs/>
          <w:sz w:val="20"/>
          <w:szCs w:val="20"/>
        </w:rPr>
        <w:t>7.1 Final Hypotheses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1851"/>
        <w:gridCol w:w="4425"/>
      </w:tblGrid>
      <w:tr w:rsidR="00865632" w:rsidRPr="00865632" w14:paraId="176DA0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D33D7" w14:textId="77777777" w:rsidR="00865632" w:rsidRPr="00865632" w:rsidRDefault="00865632" w:rsidP="00865632">
            <w:pPr>
              <w:rPr>
                <w:sz w:val="20"/>
                <w:szCs w:val="20"/>
              </w:rPr>
            </w:pPr>
            <w:r w:rsidRPr="00865632">
              <w:rPr>
                <w:b/>
                <w:bCs/>
                <w:sz w:val="20"/>
                <w:szCs w:val="20"/>
              </w:rPr>
              <w:t>Hypothesis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AA156" w14:textId="77777777" w:rsidR="00865632" w:rsidRPr="00865632" w:rsidRDefault="00865632" w:rsidP="00865632">
            <w:pPr>
              <w:rPr>
                <w:sz w:val="20"/>
                <w:szCs w:val="20"/>
              </w:rPr>
            </w:pPr>
            <w:r w:rsidRPr="00865632">
              <w:rPr>
                <w:b/>
                <w:bCs/>
                <w:sz w:val="20"/>
                <w:szCs w:val="20"/>
              </w:rPr>
              <w:t>OLS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C3F1A" w14:textId="77777777" w:rsidR="00865632" w:rsidRPr="00865632" w:rsidRDefault="00865632" w:rsidP="00865632">
            <w:pPr>
              <w:rPr>
                <w:sz w:val="20"/>
                <w:szCs w:val="20"/>
              </w:rPr>
            </w:pPr>
            <w:r w:rsidRPr="00865632">
              <w:rPr>
                <w:b/>
                <w:bCs/>
                <w:sz w:val="20"/>
                <w:szCs w:val="20"/>
              </w:rPr>
              <w:t>Resolution</w:t>
            </w:r>
          </w:p>
        </w:tc>
      </w:tr>
      <w:tr w:rsidR="00865632" w:rsidRPr="00865632" w14:paraId="10EEA9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85F09" w14:textId="77777777" w:rsidR="00865632" w:rsidRPr="00865632" w:rsidRDefault="00865632" w:rsidP="00865632">
            <w:pPr>
              <w:rPr>
                <w:sz w:val="20"/>
                <w:szCs w:val="20"/>
              </w:rPr>
            </w:pPr>
            <w:r w:rsidRPr="00865632">
              <w:rPr>
                <w:b/>
                <w:bCs/>
                <w:sz w:val="20"/>
                <w:szCs w:val="20"/>
              </w:rPr>
              <w:t>H1:</w:t>
            </w:r>
            <w:r w:rsidRPr="00865632">
              <w:rPr>
                <w:sz w:val="20"/>
                <w:szCs w:val="20"/>
              </w:rPr>
              <w:t xml:space="preserve"> Higher economic freedom (Score) increases GDP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2C399" w14:textId="77777777" w:rsidR="00865632" w:rsidRPr="00865632" w:rsidRDefault="00865632" w:rsidP="00865632">
            <w:pPr>
              <w:rPr>
                <w:sz w:val="20"/>
                <w:szCs w:val="20"/>
              </w:rPr>
            </w:pPr>
            <w:r w:rsidRPr="00865632">
              <w:rPr>
                <w:sz w:val="20"/>
                <w:szCs w:val="20"/>
              </w:rPr>
              <w:t>Insignificant ($p=0.445$).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68A90" w14:textId="77777777" w:rsidR="00865632" w:rsidRPr="00865632" w:rsidRDefault="00865632" w:rsidP="00865632">
            <w:pPr>
              <w:rPr>
                <w:sz w:val="20"/>
                <w:szCs w:val="20"/>
              </w:rPr>
            </w:pPr>
            <w:r w:rsidRPr="00865632">
              <w:rPr>
                <w:b/>
                <w:bCs/>
                <w:sz w:val="20"/>
                <w:szCs w:val="20"/>
              </w:rPr>
              <w:t>REJECT H1 / Fail to Reject H0.</w:t>
            </w:r>
            <w:r w:rsidRPr="00865632">
              <w:rPr>
                <w:sz w:val="20"/>
                <w:szCs w:val="20"/>
              </w:rPr>
              <w:t xml:space="preserve"> The aggregate index is not a significant predictor.</w:t>
            </w:r>
          </w:p>
        </w:tc>
      </w:tr>
      <w:tr w:rsidR="00865632" w:rsidRPr="00865632" w14:paraId="5550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D0EA5" w14:textId="77777777" w:rsidR="00865632" w:rsidRPr="00865632" w:rsidRDefault="00865632" w:rsidP="00865632">
            <w:pPr>
              <w:rPr>
                <w:sz w:val="20"/>
                <w:szCs w:val="20"/>
              </w:rPr>
            </w:pPr>
            <w:r w:rsidRPr="00865632">
              <w:rPr>
                <w:b/>
                <w:bCs/>
                <w:sz w:val="20"/>
                <w:szCs w:val="20"/>
              </w:rPr>
              <w:t>H2:</w:t>
            </w:r>
            <w:r w:rsidRPr="00865632">
              <w:rPr>
                <w:sz w:val="20"/>
                <w:szCs w:val="20"/>
              </w:rPr>
              <w:t xml:space="preserve"> Improved governance (Integrity) increases GDP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7ADF9" w14:textId="77777777" w:rsidR="00865632" w:rsidRPr="00865632" w:rsidRDefault="00865632" w:rsidP="00865632">
            <w:pPr>
              <w:rPr>
                <w:sz w:val="20"/>
                <w:szCs w:val="20"/>
              </w:rPr>
            </w:pPr>
            <w:r w:rsidRPr="00865632">
              <w:rPr>
                <w:sz w:val="20"/>
                <w:szCs w:val="20"/>
              </w:rPr>
              <w:t>Highly Significant ($p=0.006$).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A2815" w14:textId="77777777" w:rsidR="00865632" w:rsidRPr="00865632" w:rsidRDefault="00865632" w:rsidP="00865632">
            <w:pPr>
              <w:rPr>
                <w:sz w:val="20"/>
                <w:szCs w:val="20"/>
              </w:rPr>
            </w:pPr>
            <w:r w:rsidRPr="00865632">
              <w:rPr>
                <w:b/>
                <w:bCs/>
                <w:sz w:val="20"/>
                <w:szCs w:val="20"/>
              </w:rPr>
              <w:t>CONFIRM H2 / Reject H0.</w:t>
            </w:r>
            <w:r w:rsidRPr="00865632">
              <w:rPr>
                <w:sz w:val="20"/>
                <w:szCs w:val="20"/>
              </w:rPr>
              <w:t xml:space="preserve"> Cleaner government (low corruption) is a significant positive factor.</w:t>
            </w:r>
          </w:p>
        </w:tc>
      </w:tr>
      <w:tr w:rsidR="00865632" w:rsidRPr="00865632" w14:paraId="0E0524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717AE" w14:textId="77777777" w:rsidR="00865632" w:rsidRPr="00865632" w:rsidRDefault="00865632" w:rsidP="00865632">
            <w:pPr>
              <w:rPr>
                <w:sz w:val="20"/>
                <w:szCs w:val="20"/>
              </w:rPr>
            </w:pPr>
            <w:r w:rsidRPr="00865632">
              <w:rPr>
                <w:b/>
                <w:bCs/>
                <w:sz w:val="20"/>
                <w:szCs w:val="20"/>
              </w:rPr>
              <w:t>H3:</w:t>
            </w:r>
            <w:r w:rsidRPr="00865632">
              <w:rPr>
                <w:sz w:val="20"/>
                <w:szCs w:val="20"/>
              </w:rPr>
              <w:t xml:space="preserve"> Higher public debt reduces GDP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4334C" w14:textId="77777777" w:rsidR="00865632" w:rsidRPr="00865632" w:rsidRDefault="00865632" w:rsidP="00865632">
            <w:pPr>
              <w:rPr>
                <w:sz w:val="20"/>
                <w:szCs w:val="20"/>
              </w:rPr>
            </w:pPr>
            <w:r w:rsidRPr="00865632">
              <w:rPr>
                <w:sz w:val="20"/>
                <w:szCs w:val="20"/>
              </w:rPr>
              <w:t>Insignificant ($p=0.185$).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0B039" w14:textId="77777777" w:rsidR="00865632" w:rsidRPr="00865632" w:rsidRDefault="00865632" w:rsidP="00865632">
            <w:pPr>
              <w:rPr>
                <w:sz w:val="20"/>
                <w:szCs w:val="20"/>
              </w:rPr>
            </w:pPr>
            <w:r w:rsidRPr="00865632">
              <w:rPr>
                <w:b/>
                <w:bCs/>
                <w:sz w:val="20"/>
                <w:szCs w:val="20"/>
              </w:rPr>
              <w:t>REJECT H3 / Fail to Reject H0.</w:t>
            </w:r>
            <w:r w:rsidRPr="00865632">
              <w:rPr>
                <w:sz w:val="20"/>
                <w:szCs w:val="20"/>
              </w:rPr>
              <w:t xml:space="preserve"> Public debt has no significant effect in this model.</w:t>
            </w:r>
          </w:p>
        </w:tc>
      </w:tr>
    </w:tbl>
    <w:p w14:paraId="765103AF" w14:textId="77777777" w:rsidR="00865632" w:rsidRPr="00865632" w:rsidRDefault="00865632" w:rsidP="00865632">
      <w:pPr>
        <w:rPr>
          <w:b/>
          <w:bCs/>
          <w:sz w:val="20"/>
          <w:szCs w:val="20"/>
        </w:rPr>
      </w:pPr>
      <w:r w:rsidRPr="00865632">
        <w:rPr>
          <w:b/>
          <w:bCs/>
          <w:sz w:val="20"/>
          <w:szCs w:val="20"/>
        </w:rPr>
        <w:t>7.2 Key Policy Implications</w:t>
      </w:r>
    </w:p>
    <w:p w14:paraId="1D07531A" w14:textId="77777777" w:rsidR="00865632" w:rsidRPr="00865632" w:rsidRDefault="00865632" w:rsidP="00865632">
      <w:pPr>
        <w:rPr>
          <w:sz w:val="20"/>
          <w:szCs w:val="20"/>
        </w:rPr>
      </w:pPr>
      <w:r w:rsidRPr="00865632">
        <w:rPr>
          <w:sz w:val="20"/>
          <w:szCs w:val="20"/>
        </w:rPr>
        <w:t>Based on the validated results, policymakers should focus their efforts on the following high-impact areas:</w:t>
      </w:r>
    </w:p>
    <w:p w14:paraId="3D0BD01B" w14:textId="41CB1805" w:rsidR="00865632" w:rsidRPr="00865632" w:rsidRDefault="00865632" w:rsidP="00865632">
      <w:pPr>
        <w:numPr>
          <w:ilvl w:val="0"/>
          <w:numId w:val="15"/>
        </w:numPr>
        <w:rPr>
          <w:sz w:val="20"/>
          <w:szCs w:val="20"/>
        </w:rPr>
      </w:pPr>
      <w:r w:rsidRPr="00865632">
        <w:rPr>
          <w:b/>
          <w:bCs/>
          <w:sz w:val="20"/>
          <w:szCs w:val="20"/>
        </w:rPr>
        <w:t>Prioritize Labor Market Stability:</w:t>
      </w:r>
      <w:r w:rsidRPr="00865632">
        <w:rPr>
          <w:sz w:val="20"/>
          <w:szCs w:val="20"/>
        </w:rPr>
        <w:t xml:space="preserve"> </w:t>
      </w:r>
      <w:r w:rsidRPr="00865632">
        <w:rPr>
          <w:b/>
          <w:bCs/>
          <w:sz w:val="20"/>
          <w:szCs w:val="20"/>
        </w:rPr>
        <w:t>Unemployment Rate</w:t>
      </w:r>
      <w:r w:rsidRPr="00865632">
        <w:rPr>
          <w:sz w:val="20"/>
          <w:szCs w:val="20"/>
        </w:rPr>
        <w:t xml:space="preserve"> is the most detrimental factor to GDP growth, with a strong negative coefficient (beta = -0.1583). Policies centered on job creation and reducing labor market friction are essential for stimulating growth.</w:t>
      </w:r>
    </w:p>
    <w:p w14:paraId="093B767A" w14:textId="77777777" w:rsidR="00865632" w:rsidRPr="00865632" w:rsidRDefault="00865632" w:rsidP="00865632">
      <w:pPr>
        <w:numPr>
          <w:ilvl w:val="0"/>
          <w:numId w:val="15"/>
        </w:numPr>
        <w:rPr>
          <w:sz w:val="20"/>
          <w:szCs w:val="20"/>
        </w:rPr>
      </w:pPr>
      <w:r w:rsidRPr="00865632">
        <w:rPr>
          <w:b/>
          <w:bCs/>
          <w:sz w:val="20"/>
          <w:szCs w:val="20"/>
        </w:rPr>
        <w:t>Invest in Governance Quality (Anti-Corruption):</w:t>
      </w:r>
      <w:r w:rsidRPr="00865632">
        <w:rPr>
          <w:sz w:val="20"/>
          <w:szCs w:val="20"/>
        </w:rPr>
        <w:t xml:space="preserve"> The strong significance of </w:t>
      </w:r>
      <w:r w:rsidRPr="00865632">
        <w:rPr>
          <w:b/>
          <w:bCs/>
          <w:sz w:val="20"/>
          <w:szCs w:val="20"/>
        </w:rPr>
        <w:t>Government Integrity</w:t>
      </w:r>
      <w:r w:rsidRPr="00865632">
        <w:rPr>
          <w:sz w:val="20"/>
          <w:szCs w:val="20"/>
        </w:rPr>
        <w:t xml:space="preserve"> (less corruption) implies that strengthening anti-corruption measures and institutional transparency is a necessary and effective growth strategy. This finding suggests focusing on </w:t>
      </w:r>
      <w:r w:rsidRPr="00865632">
        <w:rPr>
          <w:b/>
          <w:bCs/>
          <w:sz w:val="20"/>
          <w:szCs w:val="20"/>
        </w:rPr>
        <w:t>targeted governance reform</w:t>
      </w:r>
      <w:r w:rsidRPr="00865632">
        <w:rPr>
          <w:sz w:val="20"/>
          <w:szCs w:val="20"/>
        </w:rPr>
        <w:t xml:space="preserve"> rather than broad, aggregated economic freedom scores.</w:t>
      </w:r>
    </w:p>
    <w:p w14:paraId="493CD18E" w14:textId="77777777" w:rsidR="00865632" w:rsidRPr="00865632" w:rsidRDefault="00865632" w:rsidP="00865632">
      <w:pPr>
        <w:numPr>
          <w:ilvl w:val="0"/>
          <w:numId w:val="15"/>
        </w:numPr>
        <w:rPr>
          <w:sz w:val="20"/>
          <w:szCs w:val="20"/>
        </w:rPr>
      </w:pPr>
      <w:r w:rsidRPr="00865632">
        <w:rPr>
          <w:b/>
          <w:bCs/>
          <w:sz w:val="20"/>
          <w:szCs w:val="20"/>
        </w:rPr>
        <w:t>Focus on Core Macroeconomic Stability:</w:t>
      </w:r>
      <w:r w:rsidRPr="00865632">
        <w:rPr>
          <w:sz w:val="20"/>
          <w:szCs w:val="20"/>
        </w:rPr>
        <w:t xml:space="preserve"> While </w:t>
      </w:r>
      <w:r w:rsidRPr="00865632">
        <w:rPr>
          <w:b/>
          <w:bCs/>
          <w:sz w:val="20"/>
          <w:szCs w:val="20"/>
        </w:rPr>
        <w:t>Inflation</w:t>
      </w:r>
      <w:r w:rsidRPr="00865632">
        <w:rPr>
          <w:sz w:val="20"/>
          <w:szCs w:val="20"/>
        </w:rPr>
        <w:t xml:space="preserve"> is positively linked to growth, this positive correlation must be balanced with prudent monetary policy to prevent the acceleration of inflation into harmful territory. </w:t>
      </w:r>
      <w:r w:rsidRPr="00865632">
        <w:rPr>
          <w:b/>
          <w:bCs/>
          <w:sz w:val="20"/>
          <w:szCs w:val="20"/>
        </w:rPr>
        <w:t>Fiscal Health</w:t>
      </w:r>
      <w:r w:rsidRPr="00865632">
        <w:rPr>
          <w:sz w:val="20"/>
          <w:szCs w:val="20"/>
        </w:rPr>
        <w:t xml:space="preserve"> provides marginal support for growth, justifying efforts to maintain strong government finances.</w:t>
      </w:r>
    </w:p>
    <w:p w14:paraId="3D400702" w14:textId="77777777" w:rsidR="00865632" w:rsidRPr="00865632" w:rsidRDefault="00865632" w:rsidP="00865632">
      <w:pPr>
        <w:rPr>
          <w:b/>
          <w:bCs/>
          <w:sz w:val="20"/>
          <w:szCs w:val="20"/>
        </w:rPr>
      </w:pPr>
      <w:r w:rsidRPr="00865632">
        <w:rPr>
          <w:b/>
          <w:bCs/>
          <w:sz w:val="20"/>
          <w:szCs w:val="20"/>
        </w:rPr>
        <w:t>VIII. Appendix: Model Diagnostics and Code Outputs</w:t>
      </w:r>
    </w:p>
    <w:p w14:paraId="76DE6647" w14:textId="77777777" w:rsidR="00865632" w:rsidRPr="00865632" w:rsidRDefault="00865632" w:rsidP="00865632">
      <w:pPr>
        <w:rPr>
          <w:b/>
          <w:bCs/>
          <w:sz w:val="20"/>
          <w:szCs w:val="20"/>
        </w:rPr>
      </w:pPr>
      <w:r w:rsidRPr="00865632">
        <w:rPr>
          <w:b/>
          <w:bCs/>
          <w:sz w:val="20"/>
          <w:szCs w:val="20"/>
        </w:rPr>
        <w:t>A. Data Cleaning and Model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2"/>
        <w:gridCol w:w="2419"/>
        <w:gridCol w:w="1252"/>
        <w:gridCol w:w="931"/>
      </w:tblGrid>
      <w:tr w:rsidR="00865632" w:rsidRPr="00865632" w14:paraId="4C61702A" w14:textId="77777777" w:rsidTr="003B764E">
        <w:trPr>
          <w:tblHeade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4D06A7A8" w14:textId="77777777" w:rsidR="00865632" w:rsidRPr="00865632" w:rsidRDefault="00865632" w:rsidP="00865632">
            <w:pPr>
              <w:rPr>
                <w:sz w:val="20"/>
                <w:szCs w:val="20"/>
              </w:rPr>
            </w:pPr>
            <w:r w:rsidRPr="00865632">
              <w:rPr>
                <w:b/>
                <w:bCs/>
                <w:sz w:val="20"/>
                <w:szCs w:val="20"/>
              </w:rPr>
              <w:t>Column Name</w:t>
            </w:r>
          </w:p>
        </w:tc>
        <w:tc>
          <w:tcPr>
            <w:tcW w:w="2389" w:type="dxa"/>
            <w:tcBorders>
              <w:top w:val="single" w:sz="6" w:space="0" w:color="auto"/>
              <w:left w:val="single" w:sz="6" w:space="0" w:color="auto"/>
              <w:bottom w:val="single" w:sz="6" w:space="0" w:color="auto"/>
              <w:right w:val="single" w:sz="6" w:space="0" w:color="auto"/>
            </w:tcBorders>
            <w:vAlign w:val="center"/>
            <w:hideMark/>
          </w:tcPr>
          <w:p w14:paraId="135AA73C" w14:textId="77777777" w:rsidR="00865632" w:rsidRPr="00865632" w:rsidRDefault="00865632" w:rsidP="00865632">
            <w:pPr>
              <w:rPr>
                <w:sz w:val="20"/>
                <w:szCs w:val="20"/>
              </w:rPr>
            </w:pPr>
            <w:r w:rsidRPr="00865632">
              <w:rPr>
                <w:b/>
                <w:bCs/>
                <w:sz w:val="20"/>
                <w:szCs w:val="20"/>
              </w:rPr>
              <w:t>Non-Null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E5C0D" w14:textId="77777777" w:rsidR="00865632" w:rsidRPr="00865632" w:rsidRDefault="00865632" w:rsidP="00865632">
            <w:pPr>
              <w:rPr>
                <w:sz w:val="20"/>
                <w:szCs w:val="20"/>
              </w:rPr>
            </w:pPr>
            <w:proofErr w:type="spellStart"/>
            <w:r w:rsidRPr="00865632">
              <w:rPr>
                <w:b/>
                <w:bCs/>
                <w:sz w:val="20"/>
                <w:szCs w:val="20"/>
              </w:rPr>
              <w:t>Dtype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AE1B7D" w14:textId="77777777" w:rsidR="00865632" w:rsidRPr="00865632" w:rsidRDefault="00865632" w:rsidP="00865632">
            <w:pPr>
              <w:rPr>
                <w:sz w:val="20"/>
                <w:szCs w:val="20"/>
              </w:rPr>
            </w:pPr>
            <w:r w:rsidRPr="00865632">
              <w:rPr>
                <w:b/>
                <w:bCs/>
                <w:sz w:val="20"/>
                <w:szCs w:val="20"/>
              </w:rPr>
              <w:t>Missing %</w:t>
            </w:r>
          </w:p>
        </w:tc>
      </w:tr>
      <w:tr w:rsidR="00865632" w:rsidRPr="00865632" w14:paraId="74285260"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5118C85C" w14:textId="77777777" w:rsidR="00865632" w:rsidRPr="00865632" w:rsidRDefault="00865632" w:rsidP="00865632">
            <w:pPr>
              <w:rPr>
                <w:sz w:val="20"/>
                <w:szCs w:val="20"/>
              </w:rPr>
            </w:pPr>
            <w:r w:rsidRPr="00865632">
              <w:rPr>
                <w:sz w:val="20"/>
                <w:szCs w:val="20"/>
              </w:rPr>
              <w:t>score_2019</w:t>
            </w:r>
          </w:p>
        </w:tc>
        <w:tc>
          <w:tcPr>
            <w:tcW w:w="2389" w:type="dxa"/>
            <w:tcBorders>
              <w:top w:val="single" w:sz="6" w:space="0" w:color="auto"/>
              <w:left w:val="single" w:sz="6" w:space="0" w:color="auto"/>
              <w:bottom w:val="single" w:sz="6" w:space="0" w:color="auto"/>
              <w:right w:val="single" w:sz="6" w:space="0" w:color="auto"/>
            </w:tcBorders>
            <w:vAlign w:val="center"/>
            <w:hideMark/>
          </w:tcPr>
          <w:p w14:paraId="3ECB47BD" w14:textId="77777777" w:rsidR="00865632" w:rsidRPr="00865632" w:rsidRDefault="00865632" w:rsidP="00865632">
            <w:pPr>
              <w:rPr>
                <w:sz w:val="20"/>
                <w:szCs w:val="20"/>
              </w:rPr>
            </w:pPr>
            <w:r w:rsidRPr="00865632">
              <w:rPr>
                <w:sz w:val="20"/>
                <w:szCs w:val="20"/>
              </w:rPr>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C0118" w14:textId="77777777" w:rsidR="00865632" w:rsidRPr="00865632" w:rsidRDefault="00865632" w:rsidP="00865632">
            <w:pPr>
              <w:rPr>
                <w:sz w:val="20"/>
                <w:szCs w:val="20"/>
              </w:rPr>
            </w:pPr>
            <w:r w:rsidRPr="00865632">
              <w:rPr>
                <w:sz w:val="20"/>
                <w:szCs w:val="20"/>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2AA9E" w14:textId="77777777" w:rsidR="00865632" w:rsidRPr="00865632" w:rsidRDefault="00865632" w:rsidP="00865632">
            <w:pPr>
              <w:rPr>
                <w:sz w:val="20"/>
                <w:szCs w:val="20"/>
              </w:rPr>
            </w:pPr>
            <w:r w:rsidRPr="00865632">
              <w:rPr>
                <w:sz w:val="20"/>
                <w:szCs w:val="20"/>
              </w:rPr>
              <w:t>3.23%</w:t>
            </w:r>
          </w:p>
        </w:tc>
      </w:tr>
      <w:tr w:rsidR="00865632" w:rsidRPr="00865632" w14:paraId="4B8F98A2"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49ED2B21" w14:textId="77777777" w:rsidR="00865632" w:rsidRPr="00865632" w:rsidRDefault="00865632" w:rsidP="00865632">
            <w:pPr>
              <w:rPr>
                <w:sz w:val="20"/>
                <w:szCs w:val="20"/>
              </w:rPr>
            </w:pPr>
            <w:proofErr w:type="spellStart"/>
            <w:r w:rsidRPr="00865632">
              <w:rPr>
                <w:sz w:val="20"/>
                <w:szCs w:val="20"/>
              </w:rPr>
              <w:t>property_rights</w:t>
            </w:r>
            <w:proofErr w:type="spellEnd"/>
          </w:p>
        </w:tc>
        <w:tc>
          <w:tcPr>
            <w:tcW w:w="2389" w:type="dxa"/>
            <w:tcBorders>
              <w:top w:val="single" w:sz="6" w:space="0" w:color="auto"/>
              <w:left w:val="single" w:sz="6" w:space="0" w:color="auto"/>
              <w:bottom w:val="single" w:sz="6" w:space="0" w:color="auto"/>
              <w:right w:val="single" w:sz="6" w:space="0" w:color="auto"/>
            </w:tcBorders>
            <w:vAlign w:val="center"/>
            <w:hideMark/>
          </w:tcPr>
          <w:p w14:paraId="2A9C6D60" w14:textId="77777777" w:rsidR="00865632" w:rsidRPr="00865632" w:rsidRDefault="00865632" w:rsidP="00865632">
            <w:pPr>
              <w:rPr>
                <w:sz w:val="20"/>
                <w:szCs w:val="20"/>
              </w:rPr>
            </w:pPr>
            <w:r w:rsidRPr="00865632">
              <w:rPr>
                <w:sz w:val="20"/>
                <w:szCs w:val="20"/>
              </w:rPr>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CD44A" w14:textId="77777777" w:rsidR="00865632" w:rsidRPr="00865632" w:rsidRDefault="00865632" w:rsidP="00865632">
            <w:pPr>
              <w:rPr>
                <w:sz w:val="20"/>
                <w:szCs w:val="20"/>
              </w:rPr>
            </w:pPr>
            <w:r w:rsidRPr="00865632">
              <w:rPr>
                <w:sz w:val="20"/>
                <w:szCs w:val="20"/>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9019C" w14:textId="77777777" w:rsidR="00865632" w:rsidRPr="00865632" w:rsidRDefault="00865632" w:rsidP="00865632">
            <w:pPr>
              <w:rPr>
                <w:sz w:val="20"/>
                <w:szCs w:val="20"/>
              </w:rPr>
            </w:pPr>
            <w:r w:rsidRPr="00865632">
              <w:rPr>
                <w:sz w:val="20"/>
                <w:szCs w:val="20"/>
              </w:rPr>
              <w:t>0.54%</w:t>
            </w:r>
          </w:p>
        </w:tc>
      </w:tr>
      <w:tr w:rsidR="00865632" w:rsidRPr="00865632" w14:paraId="409758E1"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5EDF6C52" w14:textId="77777777" w:rsidR="00865632" w:rsidRPr="00865632" w:rsidRDefault="00865632" w:rsidP="00865632">
            <w:pPr>
              <w:rPr>
                <w:sz w:val="20"/>
                <w:szCs w:val="20"/>
              </w:rPr>
            </w:pPr>
            <w:proofErr w:type="spellStart"/>
            <w:r w:rsidRPr="00865632">
              <w:rPr>
                <w:sz w:val="20"/>
                <w:szCs w:val="20"/>
              </w:rPr>
              <w:lastRenderedPageBreak/>
              <w:t>government_integrity</w:t>
            </w:r>
            <w:proofErr w:type="spellEnd"/>
          </w:p>
        </w:tc>
        <w:tc>
          <w:tcPr>
            <w:tcW w:w="2389" w:type="dxa"/>
            <w:tcBorders>
              <w:top w:val="single" w:sz="6" w:space="0" w:color="auto"/>
              <w:left w:val="single" w:sz="6" w:space="0" w:color="auto"/>
              <w:bottom w:val="single" w:sz="6" w:space="0" w:color="auto"/>
              <w:right w:val="single" w:sz="6" w:space="0" w:color="auto"/>
            </w:tcBorders>
            <w:vAlign w:val="center"/>
            <w:hideMark/>
          </w:tcPr>
          <w:p w14:paraId="3C4B6E17" w14:textId="77777777" w:rsidR="00865632" w:rsidRPr="00865632" w:rsidRDefault="00865632" w:rsidP="00865632">
            <w:pPr>
              <w:rPr>
                <w:sz w:val="20"/>
                <w:szCs w:val="20"/>
              </w:rPr>
            </w:pPr>
            <w:r w:rsidRPr="00865632">
              <w:rPr>
                <w:sz w:val="20"/>
                <w:szCs w:val="20"/>
              </w:rPr>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B3C34" w14:textId="77777777" w:rsidR="00865632" w:rsidRPr="00865632" w:rsidRDefault="00865632" w:rsidP="00865632">
            <w:pPr>
              <w:rPr>
                <w:sz w:val="20"/>
                <w:szCs w:val="20"/>
              </w:rPr>
            </w:pPr>
            <w:r w:rsidRPr="00865632">
              <w:rPr>
                <w:sz w:val="20"/>
                <w:szCs w:val="20"/>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1542E" w14:textId="77777777" w:rsidR="00865632" w:rsidRPr="00865632" w:rsidRDefault="00865632" w:rsidP="00865632">
            <w:pPr>
              <w:rPr>
                <w:sz w:val="20"/>
                <w:szCs w:val="20"/>
              </w:rPr>
            </w:pPr>
            <w:r w:rsidRPr="00865632">
              <w:rPr>
                <w:sz w:val="20"/>
                <w:szCs w:val="20"/>
              </w:rPr>
              <w:t>0.54%</w:t>
            </w:r>
          </w:p>
        </w:tc>
      </w:tr>
      <w:tr w:rsidR="00865632" w:rsidRPr="00865632" w14:paraId="14C7B6E7"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0939866F" w14:textId="77777777" w:rsidR="00865632" w:rsidRPr="00865632" w:rsidRDefault="00865632" w:rsidP="00865632">
            <w:pPr>
              <w:rPr>
                <w:sz w:val="20"/>
                <w:szCs w:val="20"/>
              </w:rPr>
            </w:pPr>
            <w:proofErr w:type="spellStart"/>
            <w:r w:rsidRPr="00865632">
              <w:rPr>
                <w:sz w:val="20"/>
                <w:szCs w:val="20"/>
              </w:rPr>
              <w:t>fiscal_health</w:t>
            </w:r>
            <w:proofErr w:type="spellEnd"/>
          </w:p>
        </w:tc>
        <w:tc>
          <w:tcPr>
            <w:tcW w:w="2389" w:type="dxa"/>
            <w:tcBorders>
              <w:top w:val="single" w:sz="6" w:space="0" w:color="auto"/>
              <w:left w:val="single" w:sz="6" w:space="0" w:color="auto"/>
              <w:bottom w:val="single" w:sz="6" w:space="0" w:color="auto"/>
              <w:right w:val="single" w:sz="6" w:space="0" w:color="auto"/>
            </w:tcBorders>
            <w:vAlign w:val="center"/>
            <w:hideMark/>
          </w:tcPr>
          <w:p w14:paraId="7EE709DE" w14:textId="77777777" w:rsidR="00865632" w:rsidRPr="00865632" w:rsidRDefault="00865632" w:rsidP="00865632">
            <w:pPr>
              <w:rPr>
                <w:sz w:val="20"/>
                <w:szCs w:val="20"/>
              </w:rPr>
            </w:pPr>
            <w:r w:rsidRPr="00865632">
              <w:rPr>
                <w:sz w:val="20"/>
                <w:szCs w:val="20"/>
              </w:rPr>
              <w:t>183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276AC" w14:textId="77777777" w:rsidR="00865632" w:rsidRPr="00865632" w:rsidRDefault="00865632" w:rsidP="00865632">
            <w:pPr>
              <w:rPr>
                <w:sz w:val="20"/>
                <w:szCs w:val="20"/>
              </w:rPr>
            </w:pPr>
            <w:r w:rsidRPr="00865632">
              <w:rPr>
                <w:sz w:val="20"/>
                <w:szCs w:val="20"/>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F630D" w14:textId="77777777" w:rsidR="00865632" w:rsidRPr="00865632" w:rsidRDefault="00865632" w:rsidP="00865632">
            <w:pPr>
              <w:rPr>
                <w:sz w:val="20"/>
                <w:szCs w:val="20"/>
              </w:rPr>
            </w:pPr>
            <w:r w:rsidRPr="00865632">
              <w:rPr>
                <w:sz w:val="20"/>
                <w:szCs w:val="20"/>
              </w:rPr>
              <w:t>1.61%</w:t>
            </w:r>
          </w:p>
        </w:tc>
      </w:tr>
      <w:tr w:rsidR="00865632" w:rsidRPr="00865632" w14:paraId="74684DA8"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4CC07E4E" w14:textId="77777777" w:rsidR="00865632" w:rsidRPr="00865632" w:rsidRDefault="00865632" w:rsidP="00865632">
            <w:pPr>
              <w:rPr>
                <w:sz w:val="20"/>
                <w:szCs w:val="20"/>
              </w:rPr>
            </w:pPr>
            <w:proofErr w:type="spellStart"/>
            <w:r w:rsidRPr="00865632">
              <w:rPr>
                <w:sz w:val="20"/>
                <w:szCs w:val="20"/>
              </w:rPr>
              <w:t>trade_freedom</w:t>
            </w:r>
            <w:proofErr w:type="spellEnd"/>
          </w:p>
        </w:tc>
        <w:tc>
          <w:tcPr>
            <w:tcW w:w="2389" w:type="dxa"/>
            <w:tcBorders>
              <w:top w:val="single" w:sz="6" w:space="0" w:color="auto"/>
              <w:left w:val="single" w:sz="6" w:space="0" w:color="auto"/>
              <w:bottom w:val="single" w:sz="6" w:space="0" w:color="auto"/>
              <w:right w:val="single" w:sz="6" w:space="0" w:color="auto"/>
            </w:tcBorders>
            <w:vAlign w:val="center"/>
            <w:hideMark/>
          </w:tcPr>
          <w:p w14:paraId="0FBA4DA1" w14:textId="77777777" w:rsidR="00865632" w:rsidRPr="00865632" w:rsidRDefault="00865632" w:rsidP="00865632">
            <w:pPr>
              <w:rPr>
                <w:sz w:val="20"/>
                <w:szCs w:val="20"/>
              </w:rPr>
            </w:pPr>
            <w:r w:rsidRPr="00865632">
              <w:rPr>
                <w:sz w:val="20"/>
                <w:szCs w:val="20"/>
              </w:rPr>
              <w:t>182</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0E46A" w14:textId="77777777" w:rsidR="00865632" w:rsidRPr="00865632" w:rsidRDefault="00865632" w:rsidP="00865632">
            <w:pPr>
              <w:rPr>
                <w:sz w:val="20"/>
                <w:szCs w:val="20"/>
              </w:rPr>
            </w:pPr>
            <w:r w:rsidRPr="00865632">
              <w:rPr>
                <w:sz w:val="20"/>
                <w:szCs w:val="20"/>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7A8EC" w14:textId="77777777" w:rsidR="00865632" w:rsidRPr="00865632" w:rsidRDefault="00865632" w:rsidP="00865632">
            <w:pPr>
              <w:rPr>
                <w:sz w:val="20"/>
                <w:szCs w:val="20"/>
              </w:rPr>
            </w:pPr>
            <w:r w:rsidRPr="00865632">
              <w:rPr>
                <w:sz w:val="20"/>
                <w:szCs w:val="20"/>
              </w:rPr>
              <w:t>2.15%</w:t>
            </w:r>
          </w:p>
        </w:tc>
      </w:tr>
      <w:tr w:rsidR="00865632" w:rsidRPr="00865632" w14:paraId="6B3046A6"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607823C2" w14:textId="77777777" w:rsidR="00865632" w:rsidRPr="00865632" w:rsidRDefault="00865632" w:rsidP="00865632">
            <w:pPr>
              <w:rPr>
                <w:sz w:val="20"/>
                <w:szCs w:val="20"/>
              </w:rPr>
            </w:pPr>
            <w:proofErr w:type="spellStart"/>
            <w:r w:rsidRPr="00865632">
              <w:rPr>
                <w:sz w:val="20"/>
                <w:szCs w:val="20"/>
              </w:rPr>
              <w:t>unemployment_rate</w:t>
            </w:r>
            <w:proofErr w:type="spellEnd"/>
          </w:p>
        </w:tc>
        <w:tc>
          <w:tcPr>
            <w:tcW w:w="2389" w:type="dxa"/>
            <w:tcBorders>
              <w:top w:val="single" w:sz="6" w:space="0" w:color="auto"/>
              <w:left w:val="single" w:sz="6" w:space="0" w:color="auto"/>
              <w:bottom w:val="single" w:sz="6" w:space="0" w:color="auto"/>
              <w:right w:val="single" w:sz="6" w:space="0" w:color="auto"/>
            </w:tcBorders>
            <w:vAlign w:val="center"/>
            <w:hideMark/>
          </w:tcPr>
          <w:p w14:paraId="7C00C1E2" w14:textId="77777777" w:rsidR="00865632" w:rsidRPr="00865632" w:rsidRDefault="00865632" w:rsidP="00865632">
            <w:pPr>
              <w:rPr>
                <w:sz w:val="20"/>
                <w:szCs w:val="20"/>
              </w:rPr>
            </w:pPr>
            <w:r w:rsidRPr="00865632">
              <w:rPr>
                <w:sz w:val="20"/>
                <w:szCs w:val="20"/>
              </w:rPr>
              <w:t>181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AF755" w14:textId="77777777" w:rsidR="00865632" w:rsidRPr="00865632" w:rsidRDefault="00865632" w:rsidP="00865632">
            <w:pPr>
              <w:rPr>
                <w:sz w:val="20"/>
                <w:szCs w:val="20"/>
              </w:rPr>
            </w:pPr>
            <w:r w:rsidRPr="00865632">
              <w:rPr>
                <w:sz w:val="20"/>
                <w:szCs w:val="20"/>
              </w:rPr>
              <w:t>object/float64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F5803" w14:textId="77777777" w:rsidR="00865632" w:rsidRPr="00865632" w:rsidRDefault="00865632" w:rsidP="00865632">
            <w:pPr>
              <w:rPr>
                <w:sz w:val="20"/>
                <w:szCs w:val="20"/>
              </w:rPr>
            </w:pPr>
            <w:r w:rsidRPr="00865632">
              <w:rPr>
                <w:sz w:val="20"/>
                <w:szCs w:val="20"/>
              </w:rPr>
              <w:t>2.69%</w:t>
            </w:r>
          </w:p>
        </w:tc>
      </w:tr>
      <w:tr w:rsidR="00865632" w:rsidRPr="00865632" w14:paraId="57EAE064"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36134D29" w14:textId="77777777" w:rsidR="00865632" w:rsidRPr="00865632" w:rsidRDefault="00865632" w:rsidP="00865632">
            <w:pPr>
              <w:rPr>
                <w:sz w:val="20"/>
                <w:szCs w:val="20"/>
              </w:rPr>
            </w:pPr>
            <w:proofErr w:type="spellStart"/>
            <w:r w:rsidRPr="00865632">
              <w:rPr>
                <w:sz w:val="20"/>
                <w:szCs w:val="20"/>
              </w:rPr>
              <w:t>inflation_rate</w:t>
            </w:r>
            <w:proofErr w:type="spellEnd"/>
          </w:p>
        </w:tc>
        <w:tc>
          <w:tcPr>
            <w:tcW w:w="2389" w:type="dxa"/>
            <w:tcBorders>
              <w:top w:val="single" w:sz="6" w:space="0" w:color="auto"/>
              <w:left w:val="single" w:sz="6" w:space="0" w:color="auto"/>
              <w:bottom w:val="single" w:sz="6" w:space="0" w:color="auto"/>
              <w:right w:val="single" w:sz="6" w:space="0" w:color="auto"/>
            </w:tcBorders>
            <w:vAlign w:val="center"/>
            <w:hideMark/>
          </w:tcPr>
          <w:p w14:paraId="1D83E54E" w14:textId="77777777" w:rsidR="00865632" w:rsidRPr="00865632" w:rsidRDefault="00865632" w:rsidP="00865632">
            <w:pPr>
              <w:rPr>
                <w:sz w:val="20"/>
                <w:szCs w:val="20"/>
              </w:rPr>
            </w:pPr>
            <w:r w:rsidRPr="00865632">
              <w:rPr>
                <w:sz w:val="20"/>
                <w:szCs w:val="20"/>
              </w:rPr>
              <w:t>182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098C8" w14:textId="77777777" w:rsidR="00865632" w:rsidRPr="00865632" w:rsidRDefault="00865632" w:rsidP="00865632">
            <w:pPr>
              <w:rPr>
                <w:sz w:val="20"/>
                <w:szCs w:val="20"/>
              </w:rPr>
            </w:pPr>
            <w:r w:rsidRPr="00865632">
              <w:rPr>
                <w:sz w:val="20"/>
                <w:szCs w:val="20"/>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21A60" w14:textId="77777777" w:rsidR="00865632" w:rsidRPr="00865632" w:rsidRDefault="00865632" w:rsidP="00865632">
            <w:pPr>
              <w:rPr>
                <w:sz w:val="20"/>
                <w:szCs w:val="20"/>
              </w:rPr>
            </w:pPr>
            <w:r w:rsidRPr="00865632">
              <w:rPr>
                <w:sz w:val="20"/>
                <w:szCs w:val="20"/>
              </w:rPr>
              <w:t>2.15%</w:t>
            </w:r>
          </w:p>
        </w:tc>
      </w:tr>
      <w:tr w:rsidR="00865632" w:rsidRPr="00865632" w14:paraId="5F690E21"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68AF3E8F" w14:textId="77777777" w:rsidR="00865632" w:rsidRPr="00865632" w:rsidRDefault="00865632" w:rsidP="00865632">
            <w:pPr>
              <w:rPr>
                <w:sz w:val="20"/>
                <w:szCs w:val="20"/>
              </w:rPr>
            </w:pPr>
            <w:proofErr w:type="spellStart"/>
            <w:r w:rsidRPr="00865632">
              <w:rPr>
                <w:sz w:val="20"/>
                <w:szCs w:val="20"/>
              </w:rPr>
              <w:t>public_debt_gdp</w:t>
            </w:r>
            <w:proofErr w:type="spellEnd"/>
          </w:p>
        </w:tc>
        <w:tc>
          <w:tcPr>
            <w:tcW w:w="2389" w:type="dxa"/>
            <w:tcBorders>
              <w:top w:val="single" w:sz="6" w:space="0" w:color="auto"/>
              <w:left w:val="single" w:sz="6" w:space="0" w:color="auto"/>
              <w:bottom w:val="single" w:sz="6" w:space="0" w:color="auto"/>
              <w:right w:val="single" w:sz="6" w:space="0" w:color="auto"/>
            </w:tcBorders>
            <w:vAlign w:val="center"/>
            <w:hideMark/>
          </w:tcPr>
          <w:p w14:paraId="25FFD2CF" w14:textId="77777777" w:rsidR="00865632" w:rsidRPr="00865632" w:rsidRDefault="00865632" w:rsidP="00865632">
            <w:pPr>
              <w:rPr>
                <w:sz w:val="20"/>
                <w:szCs w:val="20"/>
              </w:rPr>
            </w:pPr>
            <w:r w:rsidRPr="00865632">
              <w:rPr>
                <w:sz w:val="20"/>
                <w:szCs w:val="20"/>
              </w:rPr>
              <w:t>182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72763" w14:textId="77777777" w:rsidR="00865632" w:rsidRPr="00865632" w:rsidRDefault="00865632" w:rsidP="00865632">
            <w:pPr>
              <w:rPr>
                <w:sz w:val="20"/>
                <w:szCs w:val="20"/>
              </w:rPr>
            </w:pPr>
            <w:r w:rsidRPr="00865632">
              <w:rPr>
                <w:sz w:val="20"/>
                <w:szCs w:val="20"/>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EF926" w14:textId="77777777" w:rsidR="00865632" w:rsidRPr="00865632" w:rsidRDefault="00865632" w:rsidP="00865632">
            <w:pPr>
              <w:rPr>
                <w:sz w:val="20"/>
                <w:szCs w:val="20"/>
              </w:rPr>
            </w:pPr>
            <w:r w:rsidRPr="00865632">
              <w:rPr>
                <w:sz w:val="20"/>
                <w:szCs w:val="20"/>
              </w:rPr>
              <w:t>2.15%</w:t>
            </w:r>
          </w:p>
        </w:tc>
      </w:tr>
      <w:tr w:rsidR="00865632" w:rsidRPr="00865632" w14:paraId="0B17DBED"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5C4FF455" w14:textId="77777777" w:rsidR="00865632" w:rsidRPr="00865632" w:rsidRDefault="00865632" w:rsidP="00865632">
            <w:pPr>
              <w:rPr>
                <w:sz w:val="20"/>
                <w:szCs w:val="20"/>
              </w:rPr>
            </w:pPr>
            <w:proofErr w:type="spellStart"/>
            <w:r w:rsidRPr="00865632">
              <w:rPr>
                <w:sz w:val="20"/>
                <w:szCs w:val="20"/>
              </w:rPr>
              <w:t>gdp_growth_rate</w:t>
            </w:r>
            <w:proofErr w:type="spellEnd"/>
          </w:p>
        </w:tc>
        <w:tc>
          <w:tcPr>
            <w:tcW w:w="2389" w:type="dxa"/>
            <w:tcBorders>
              <w:top w:val="single" w:sz="6" w:space="0" w:color="auto"/>
              <w:left w:val="single" w:sz="6" w:space="0" w:color="auto"/>
              <w:bottom w:val="single" w:sz="6" w:space="0" w:color="auto"/>
              <w:right w:val="single" w:sz="6" w:space="0" w:color="auto"/>
            </w:tcBorders>
            <w:vAlign w:val="center"/>
            <w:hideMark/>
          </w:tcPr>
          <w:p w14:paraId="025D53C0" w14:textId="77777777" w:rsidR="00865632" w:rsidRPr="00865632" w:rsidRDefault="00865632" w:rsidP="00865632">
            <w:pPr>
              <w:rPr>
                <w:sz w:val="20"/>
                <w:szCs w:val="20"/>
              </w:rPr>
            </w:pPr>
            <w:r w:rsidRPr="00865632">
              <w:rPr>
                <w:sz w:val="20"/>
                <w:szCs w:val="20"/>
              </w:rPr>
              <w:t>184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28B52" w14:textId="77777777" w:rsidR="00865632" w:rsidRPr="00865632" w:rsidRDefault="00865632" w:rsidP="00865632">
            <w:pPr>
              <w:rPr>
                <w:sz w:val="20"/>
                <w:szCs w:val="20"/>
              </w:rPr>
            </w:pPr>
            <w:r w:rsidRPr="00865632">
              <w:rPr>
                <w:sz w:val="20"/>
                <w:szCs w:val="20"/>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7A6D3" w14:textId="77777777" w:rsidR="00865632" w:rsidRPr="00865632" w:rsidRDefault="00865632" w:rsidP="00865632">
            <w:pPr>
              <w:rPr>
                <w:sz w:val="20"/>
                <w:szCs w:val="20"/>
              </w:rPr>
            </w:pPr>
            <w:r w:rsidRPr="00865632">
              <w:rPr>
                <w:sz w:val="20"/>
                <w:szCs w:val="20"/>
              </w:rPr>
              <w:t>1.08%</w:t>
            </w:r>
          </w:p>
        </w:tc>
      </w:tr>
      <w:tr w:rsidR="00865632" w:rsidRPr="00865632" w14:paraId="6205FEE5"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hideMark/>
          </w:tcPr>
          <w:p w14:paraId="2D5CBC76" w14:textId="75E60C8F" w:rsidR="00865632" w:rsidRPr="00865632" w:rsidRDefault="00865632" w:rsidP="00865632">
            <w:pPr>
              <w:rPr>
                <w:sz w:val="20"/>
                <w:szCs w:val="20"/>
              </w:rPr>
            </w:pPr>
          </w:p>
        </w:tc>
        <w:tc>
          <w:tcPr>
            <w:tcW w:w="2389" w:type="dxa"/>
            <w:tcBorders>
              <w:top w:val="single" w:sz="6" w:space="0" w:color="auto"/>
              <w:left w:val="single" w:sz="6" w:space="0" w:color="auto"/>
              <w:bottom w:val="single" w:sz="6" w:space="0" w:color="auto"/>
              <w:right w:val="single" w:sz="6" w:space="0" w:color="auto"/>
            </w:tcBorders>
            <w:vAlign w:val="center"/>
            <w:hideMark/>
          </w:tcPr>
          <w:p w14:paraId="59B6B888" w14:textId="77777777" w:rsidR="00865632" w:rsidRPr="00865632" w:rsidRDefault="00865632" w:rsidP="00865632">
            <w:pPr>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1D2260D" w14:textId="77777777" w:rsidR="00865632" w:rsidRPr="00865632" w:rsidRDefault="00865632" w:rsidP="00865632">
            <w:pPr>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0AA91A" w14:textId="77777777" w:rsidR="00865632" w:rsidRPr="00865632" w:rsidRDefault="00865632" w:rsidP="00865632">
            <w:pPr>
              <w:rPr>
                <w:sz w:val="20"/>
                <w:szCs w:val="20"/>
              </w:rPr>
            </w:pPr>
          </w:p>
        </w:tc>
      </w:tr>
      <w:tr w:rsidR="003B764E" w:rsidRPr="00865632" w14:paraId="500DA9A0" w14:textId="77777777" w:rsidTr="003B764E">
        <w:trPr>
          <w:tblCellSpacing w:w="15" w:type="dxa"/>
        </w:trPr>
        <w:tc>
          <w:tcPr>
            <w:tcW w:w="4357" w:type="dxa"/>
            <w:tcBorders>
              <w:top w:val="single" w:sz="6" w:space="0" w:color="auto"/>
              <w:left w:val="single" w:sz="6" w:space="0" w:color="auto"/>
              <w:bottom w:val="single" w:sz="6" w:space="0" w:color="auto"/>
              <w:right w:val="single" w:sz="6" w:space="0" w:color="auto"/>
            </w:tcBorders>
            <w:vAlign w:val="center"/>
          </w:tcPr>
          <w:p w14:paraId="50A1AA04" w14:textId="77777777" w:rsidR="003B764E" w:rsidRPr="00865632" w:rsidRDefault="003B764E" w:rsidP="00865632">
            <w:pPr>
              <w:rPr>
                <w:sz w:val="20"/>
                <w:szCs w:val="20"/>
              </w:rPr>
            </w:pPr>
          </w:p>
        </w:tc>
        <w:tc>
          <w:tcPr>
            <w:tcW w:w="2389" w:type="dxa"/>
            <w:tcBorders>
              <w:top w:val="single" w:sz="6" w:space="0" w:color="auto"/>
              <w:left w:val="single" w:sz="6" w:space="0" w:color="auto"/>
              <w:bottom w:val="single" w:sz="6" w:space="0" w:color="auto"/>
              <w:right w:val="single" w:sz="6" w:space="0" w:color="auto"/>
            </w:tcBorders>
            <w:vAlign w:val="center"/>
          </w:tcPr>
          <w:p w14:paraId="65044B3F" w14:textId="77777777" w:rsidR="003B764E" w:rsidRPr="00865632" w:rsidRDefault="003B764E" w:rsidP="00865632">
            <w:pPr>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tcPr>
          <w:p w14:paraId="70C78A06" w14:textId="77777777" w:rsidR="003B764E" w:rsidRPr="00865632" w:rsidRDefault="003B764E" w:rsidP="00865632">
            <w:pPr>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tcPr>
          <w:p w14:paraId="3206F5BA" w14:textId="77777777" w:rsidR="003B764E" w:rsidRPr="00865632" w:rsidRDefault="003B764E" w:rsidP="00865632">
            <w:pPr>
              <w:rPr>
                <w:sz w:val="20"/>
                <w:szCs w:val="20"/>
              </w:rPr>
            </w:pPr>
          </w:p>
        </w:tc>
      </w:tr>
    </w:tbl>
    <w:p w14:paraId="249FE1F1" w14:textId="77777777" w:rsidR="003B764E" w:rsidRDefault="003B764E" w:rsidP="00865632">
      <w:pPr>
        <w:rPr>
          <w:b/>
          <w:bCs/>
          <w:sz w:val="20"/>
          <w:szCs w:val="20"/>
        </w:rPr>
      </w:pPr>
      <w:r w:rsidRPr="00865632">
        <w:rPr>
          <w:b/>
          <w:bCs/>
          <w:sz w:val="20"/>
          <w:szCs w:val="20"/>
        </w:rPr>
        <w:t xml:space="preserve">[Table derived from </w:t>
      </w:r>
      <w:proofErr w:type="gramStart"/>
      <w:r w:rsidRPr="00865632">
        <w:rPr>
          <w:b/>
          <w:bCs/>
          <w:sz w:val="20"/>
          <w:szCs w:val="20"/>
        </w:rPr>
        <w:t>df.info(</w:t>
      </w:r>
      <w:proofErr w:type="gramEnd"/>
      <w:r w:rsidRPr="00865632">
        <w:rPr>
          <w:b/>
          <w:bCs/>
          <w:sz w:val="20"/>
          <w:szCs w:val="20"/>
        </w:rPr>
        <w:t>) and missing percentage calculation]</w:t>
      </w:r>
    </w:p>
    <w:p w14:paraId="1B1076BA" w14:textId="0A555F0A" w:rsidR="00865632" w:rsidRDefault="00865632" w:rsidP="00865632">
      <w:pPr>
        <w:rPr>
          <w:b/>
          <w:bCs/>
          <w:sz w:val="20"/>
          <w:szCs w:val="20"/>
        </w:rPr>
      </w:pPr>
      <w:r w:rsidRPr="00865632">
        <w:rPr>
          <w:b/>
          <w:bCs/>
          <w:sz w:val="20"/>
          <w:szCs w:val="20"/>
        </w:rPr>
        <w:t>B. Final OLS Regression Results (HC3 Robust</w:t>
      </w:r>
      <w:proofErr w:type="gramStart"/>
      <w:r w:rsidRPr="00865632">
        <w:rPr>
          <w:b/>
          <w:bCs/>
          <w:sz w:val="20"/>
          <w:szCs w:val="20"/>
        </w:rPr>
        <w:t>)</w:t>
      </w:r>
      <w:r w:rsidR="003B764E">
        <w:rPr>
          <w:b/>
          <w:bCs/>
          <w:sz w:val="20"/>
          <w:szCs w:val="20"/>
        </w:rPr>
        <w:t>:-</w:t>
      </w:r>
      <w:proofErr w:type="gramEnd"/>
    </w:p>
    <w:p w14:paraId="0EF92D3A" w14:textId="2D13ABCA" w:rsidR="003B764E" w:rsidRDefault="003B764E" w:rsidP="00865632">
      <w:pPr>
        <w:rPr>
          <w:b/>
          <w:bCs/>
          <w:sz w:val="20"/>
          <w:szCs w:val="20"/>
        </w:rPr>
      </w:pPr>
      <w:r w:rsidRPr="003B764E">
        <w:rPr>
          <w:b/>
          <w:bCs/>
          <w:sz w:val="20"/>
          <w:szCs w:val="20"/>
        </w:rPr>
        <w:t>========================================================================================</w:t>
      </w:r>
    </w:p>
    <w:p w14:paraId="77142CCA" w14:textId="77777777" w:rsidR="003B764E" w:rsidRPr="003B764E" w:rsidRDefault="003B764E" w:rsidP="003B764E">
      <w:pPr>
        <w:rPr>
          <w:b/>
          <w:bCs/>
          <w:sz w:val="20"/>
          <w:szCs w:val="20"/>
        </w:rPr>
      </w:pPr>
      <w:r w:rsidRPr="003B764E">
        <w:rPr>
          <w:b/>
          <w:bCs/>
          <w:sz w:val="20"/>
          <w:szCs w:val="20"/>
        </w:rPr>
        <w:t xml:space="preserve">  </w:t>
      </w:r>
      <w:proofErr w:type="spellStart"/>
      <w:r w:rsidRPr="003B764E">
        <w:rPr>
          <w:b/>
          <w:bCs/>
          <w:sz w:val="20"/>
          <w:szCs w:val="20"/>
        </w:rPr>
        <w:t>coef</w:t>
      </w:r>
      <w:proofErr w:type="spellEnd"/>
      <w:r w:rsidRPr="003B764E">
        <w:rPr>
          <w:b/>
          <w:bCs/>
          <w:sz w:val="20"/>
          <w:szCs w:val="20"/>
        </w:rPr>
        <w:t xml:space="preserve">    std err          t      P&gt;|t|   </w:t>
      </w:r>
      <w:proofErr w:type="gramStart"/>
      <w:r w:rsidRPr="003B764E">
        <w:rPr>
          <w:b/>
          <w:bCs/>
          <w:sz w:val="20"/>
          <w:szCs w:val="20"/>
        </w:rPr>
        <w:t xml:space="preserve">   [</w:t>
      </w:r>
      <w:proofErr w:type="gramEnd"/>
      <w:r w:rsidRPr="003B764E">
        <w:rPr>
          <w:b/>
          <w:bCs/>
          <w:sz w:val="20"/>
          <w:szCs w:val="20"/>
        </w:rPr>
        <w:t>0.025      0.975]</w:t>
      </w:r>
    </w:p>
    <w:p w14:paraId="5C07293B" w14:textId="77777777" w:rsidR="003B764E" w:rsidRPr="003B764E" w:rsidRDefault="003B764E" w:rsidP="003B764E">
      <w:pPr>
        <w:rPr>
          <w:b/>
          <w:bCs/>
          <w:sz w:val="20"/>
          <w:szCs w:val="20"/>
        </w:rPr>
      </w:pPr>
      <w:r w:rsidRPr="003B764E">
        <w:rPr>
          <w:b/>
          <w:bCs/>
          <w:sz w:val="20"/>
          <w:szCs w:val="20"/>
        </w:rPr>
        <w:t>----------------------------------------------------------------------------------------</w:t>
      </w:r>
    </w:p>
    <w:p w14:paraId="19C5B359" w14:textId="77777777" w:rsidR="003B764E" w:rsidRPr="003B764E" w:rsidRDefault="003B764E" w:rsidP="003B764E">
      <w:pPr>
        <w:rPr>
          <w:b/>
          <w:bCs/>
          <w:sz w:val="20"/>
          <w:szCs w:val="20"/>
        </w:rPr>
      </w:pPr>
      <w:r w:rsidRPr="003B764E">
        <w:rPr>
          <w:b/>
          <w:bCs/>
          <w:sz w:val="20"/>
          <w:szCs w:val="20"/>
        </w:rPr>
        <w:t>Intercept                1.4180      1.889      0.751      0.454      -2.310       5.146</w:t>
      </w:r>
    </w:p>
    <w:p w14:paraId="507E1AEC" w14:textId="77777777" w:rsidR="003B764E" w:rsidRPr="003B764E" w:rsidRDefault="003B764E" w:rsidP="003B764E">
      <w:pPr>
        <w:rPr>
          <w:b/>
          <w:bCs/>
          <w:sz w:val="20"/>
          <w:szCs w:val="20"/>
        </w:rPr>
      </w:pPr>
      <w:r w:rsidRPr="003B764E">
        <w:rPr>
          <w:b/>
          <w:bCs/>
          <w:sz w:val="20"/>
          <w:szCs w:val="20"/>
        </w:rPr>
        <w:t>score_2019               0.0361      0.047      0.766      0.445      -0.057       0.129</w:t>
      </w:r>
    </w:p>
    <w:p w14:paraId="10DBB56A" w14:textId="77777777" w:rsidR="003B764E" w:rsidRPr="003B764E" w:rsidRDefault="003B764E" w:rsidP="003B764E">
      <w:pPr>
        <w:rPr>
          <w:b/>
          <w:bCs/>
          <w:sz w:val="20"/>
          <w:szCs w:val="20"/>
        </w:rPr>
      </w:pPr>
      <w:proofErr w:type="spellStart"/>
      <w:r w:rsidRPr="003B764E">
        <w:rPr>
          <w:b/>
          <w:bCs/>
          <w:sz w:val="20"/>
          <w:szCs w:val="20"/>
        </w:rPr>
        <w:t>property_rights</w:t>
      </w:r>
      <w:proofErr w:type="spellEnd"/>
      <w:r w:rsidRPr="003B764E">
        <w:rPr>
          <w:b/>
          <w:bCs/>
          <w:sz w:val="20"/>
          <w:szCs w:val="20"/>
        </w:rPr>
        <w:t xml:space="preserve">          0.0214      0.021      0.995      0.321      -0.021       0.064</w:t>
      </w:r>
    </w:p>
    <w:p w14:paraId="57CB69A4" w14:textId="77777777" w:rsidR="003B764E" w:rsidRPr="003B764E" w:rsidRDefault="003B764E" w:rsidP="003B764E">
      <w:pPr>
        <w:rPr>
          <w:b/>
          <w:bCs/>
          <w:sz w:val="20"/>
          <w:szCs w:val="20"/>
        </w:rPr>
      </w:pPr>
      <w:proofErr w:type="spellStart"/>
      <w:r w:rsidRPr="003B764E">
        <w:rPr>
          <w:b/>
          <w:bCs/>
          <w:sz w:val="20"/>
          <w:szCs w:val="20"/>
        </w:rPr>
        <w:t>government_integrity</w:t>
      </w:r>
      <w:proofErr w:type="spellEnd"/>
      <w:r w:rsidRPr="003B764E">
        <w:rPr>
          <w:b/>
          <w:bCs/>
          <w:sz w:val="20"/>
          <w:szCs w:val="20"/>
        </w:rPr>
        <w:t xml:space="preserve">    -0.0412      0.015     -2.808      0.006      -0.070      -0.012</w:t>
      </w:r>
    </w:p>
    <w:p w14:paraId="31A09305" w14:textId="77777777" w:rsidR="003B764E" w:rsidRPr="003B764E" w:rsidRDefault="003B764E" w:rsidP="003B764E">
      <w:pPr>
        <w:rPr>
          <w:b/>
          <w:bCs/>
          <w:sz w:val="20"/>
          <w:szCs w:val="20"/>
        </w:rPr>
      </w:pPr>
      <w:proofErr w:type="spellStart"/>
      <w:r w:rsidRPr="003B764E">
        <w:rPr>
          <w:b/>
          <w:bCs/>
          <w:sz w:val="20"/>
          <w:szCs w:val="20"/>
        </w:rPr>
        <w:t>fiscal_health</w:t>
      </w:r>
      <w:proofErr w:type="spellEnd"/>
      <w:r w:rsidRPr="003B764E">
        <w:rPr>
          <w:b/>
          <w:bCs/>
          <w:sz w:val="20"/>
          <w:szCs w:val="20"/>
        </w:rPr>
        <w:t xml:space="preserve">            0.0132      0.007      1.804      0.073      -0.001       0.028</w:t>
      </w:r>
    </w:p>
    <w:p w14:paraId="7834E381" w14:textId="77777777" w:rsidR="003B764E" w:rsidRPr="003B764E" w:rsidRDefault="003B764E" w:rsidP="003B764E">
      <w:pPr>
        <w:rPr>
          <w:b/>
          <w:bCs/>
          <w:sz w:val="20"/>
          <w:szCs w:val="20"/>
        </w:rPr>
      </w:pPr>
      <w:proofErr w:type="spellStart"/>
      <w:r w:rsidRPr="003B764E">
        <w:rPr>
          <w:b/>
          <w:bCs/>
          <w:sz w:val="20"/>
          <w:szCs w:val="20"/>
        </w:rPr>
        <w:t>trade_freedom</w:t>
      </w:r>
      <w:proofErr w:type="spellEnd"/>
      <w:r w:rsidRPr="003B764E">
        <w:rPr>
          <w:b/>
          <w:bCs/>
          <w:sz w:val="20"/>
          <w:szCs w:val="20"/>
        </w:rPr>
        <w:t xml:space="preserve">           -0.0109      0.022     -0.505      0.614      -0.053       0.032</w:t>
      </w:r>
    </w:p>
    <w:p w14:paraId="2008D103" w14:textId="77777777" w:rsidR="003B764E" w:rsidRPr="003B764E" w:rsidRDefault="003B764E" w:rsidP="003B764E">
      <w:pPr>
        <w:rPr>
          <w:b/>
          <w:bCs/>
          <w:sz w:val="20"/>
          <w:szCs w:val="20"/>
        </w:rPr>
      </w:pPr>
      <w:proofErr w:type="spellStart"/>
      <w:r w:rsidRPr="003B764E">
        <w:rPr>
          <w:b/>
          <w:bCs/>
          <w:sz w:val="20"/>
          <w:szCs w:val="20"/>
        </w:rPr>
        <w:t>public_debt_gdp</w:t>
      </w:r>
      <w:proofErr w:type="spellEnd"/>
      <w:r w:rsidRPr="003B764E">
        <w:rPr>
          <w:b/>
          <w:bCs/>
          <w:sz w:val="20"/>
          <w:szCs w:val="20"/>
        </w:rPr>
        <w:t xml:space="preserve">          0.0097      0.007      1.332      0.185      -0.005       0.024</w:t>
      </w:r>
    </w:p>
    <w:p w14:paraId="0D473164" w14:textId="77777777" w:rsidR="003B764E" w:rsidRPr="003B764E" w:rsidRDefault="003B764E" w:rsidP="003B764E">
      <w:pPr>
        <w:rPr>
          <w:b/>
          <w:bCs/>
          <w:sz w:val="20"/>
          <w:szCs w:val="20"/>
        </w:rPr>
      </w:pPr>
      <w:proofErr w:type="spellStart"/>
      <w:r w:rsidRPr="003B764E">
        <w:rPr>
          <w:b/>
          <w:bCs/>
          <w:sz w:val="20"/>
          <w:szCs w:val="20"/>
        </w:rPr>
        <w:t>unemployment_rate</w:t>
      </w:r>
      <w:proofErr w:type="spellEnd"/>
      <w:r w:rsidRPr="003B764E">
        <w:rPr>
          <w:b/>
          <w:bCs/>
          <w:sz w:val="20"/>
          <w:szCs w:val="20"/>
        </w:rPr>
        <w:t xml:space="preserve">       -0.1583      0.040     -3.956      0.000      -0.237      -0.079</w:t>
      </w:r>
    </w:p>
    <w:p w14:paraId="7F3E7FDF" w14:textId="77777777" w:rsidR="003B764E" w:rsidRPr="003B764E" w:rsidRDefault="003B764E" w:rsidP="003B764E">
      <w:pPr>
        <w:rPr>
          <w:b/>
          <w:bCs/>
          <w:sz w:val="20"/>
          <w:szCs w:val="20"/>
        </w:rPr>
      </w:pPr>
      <w:proofErr w:type="spellStart"/>
      <w:r w:rsidRPr="003B764E">
        <w:rPr>
          <w:b/>
          <w:bCs/>
          <w:sz w:val="20"/>
          <w:szCs w:val="20"/>
        </w:rPr>
        <w:t>inflation_rate</w:t>
      </w:r>
      <w:proofErr w:type="spellEnd"/>
      <w:r w:rsidRPr="003B764E">
        <w:rPr>
          <w:b/>
          <w:bCs/>
          <w:sz w:val="20"/>
          <w:szCs w:val="20"/>
        </w:rPr>
        <w:t xml:space="preserve">           0.2344      0.075      3.136      0.002       0.087       0.382</w:t>
      </w:r>
    </w:p>
    <w:p w14:paraId="716EC592" w14:textId="77777777" w:rsidR="003B764E" w:rsidRPr="00865632" w:rsidRDefault="003B764E" w:rsidP="00865632">
      <w:pPr>
        <w:rPr>
          <w:b/>
          <w:bCs/>
          <w:sz w:val="20"/>
          <w:szCs w:val="20"/>
        </w:rPr>
      </w:pPr>
    </w:p>
    <w:p w14:paraId="730FA3D8" w14:textId="77777777" w:rsidR="00865632" w:rsidRPr="00865632" w:rsidRDefault="00865632" w:rsidP="00865632">
      <w:pPr>
        <w:rPr>
          <w:b/>
          <w:bCs/>
          <w:sz w:val="20"/>
          <w:szCs w:val="20"/>
        </w:rPr>
      </w:pPr>
      <w:r w:rsidRPr="00865632">
        <w:rPr>
          <w:b/>
          <w:bCs/>
          <w:sz w:val="20"/>
          <w:szCs w:val="20"/>
        </w:rPr>
        <w:t>C. Multicollinearity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663"/>
      </w:tblGrid>
      <w:tr w:rsidR="00865632" w:rsidRPr="00865632" w14:paraId="586256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0D802B" w14:textId="77777777" w:rsidR="00865632" w:rsidRPr="00865632" w:rsidRDefault="00865632" w:rsidP="00865632">
            <w:pPr>
              <w:rPr>
                <w:sz w:val="20"/>
                <w:szCs w:val="20"/>
              </w:rPr>
            </w:pPr>
            <w:r w:rsidRPr="00865632">
              <w:rPr>
                <w:b/>
                <w:bCs/>
                <w:sz w:val="20"/>
                <w:szCs w:val="20"/>
              </w:rPr>
              <w:lastRenderedPageBreak/>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ABE46" w14:textId="77777777" w:rsidR="00865632" w:rsidRPr="00865632" w:rsidRDefault="00865632" w:rsidP="00865632">
            <w:pPr>
              <w:rPr>
                <w:sz w:val="20"/>
                <w:szCs w:val="20"/>
              </w:rPr>
            </w:pPr>
            <w:r w:rsidRPr="00865632">
              <w:rPr>
                <w:b/>
                <w:bCs/>
                <w:sz w:val="20"/>
                <w:szCs w:val="20"/>
              </w:rPr>
              <w:t>VIF</w:t>
            </w:r>
          </w:p>
        </w:tc>
      </w:tr>
      <w:tr w:rsidR="00865632" w:rsidRPr="00865632" w14:paraId="521CD3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959DC4" w14:textId="77777777" w:rsidR="00865632" w:rsidRPr="00865632" w:rsidRDefault="00865632" w:rsidP="00865632">
            <w:pPr>
              <w:rPr>
                <w:sz w:val="20"/>
                <w:szCs w:val="20"/>
              </w:rPr>
            </w:pPr>
            <w:r w:rsidRPr="00865632">
              <w:rPr>
                <w:sz w:val="20"/>
                <w:szCs w:val="20"/>
              </w:rPr>
              <w:t>Intercept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24138" w14:textId="77777777" w:rsidR="00865632" w:rsidRPr="00865632" w:rsidRDefault="00865632" w:rsidP="00865632">
            <w:pPr>
              <w:rPr>
                <w:sz w:val="20"/>
                <w:szCs w:val="20"/>
              </w:rPr>
            </w:pPr>
            <w:r w:rsidRPr="00865632">
              <w:rPr>
                <w:sz w:val="20"/>
                <w:szCs w:val="20"/>
              </w:rPr>
              <w:t>139.82</w:t>
            </w:r>
          </w:p>
        </w:tc>
      </w:tr>
      <w:tr w:rsidR="00865632" w:rsidRPr="00865632" w14:paraId="738565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AF9B7" w14:textId="77777777" w:rsidR="00865632" w:rsidRPr="00865632" w:rsidRDefault="00865632" w:rsidP="00865632">
            <w:pPr>
              <w:rPr>
                <w:sz w:val="20"/>
                <w:szCs w:val="20"/>
              </w:rPr>
            </w:pPr>
            <w:r w:rsidRPr="00865632">
              <w:rPr>
                <w:sz w:val="20"/>
                <w:szCs w:val="20"/>
              </w:rPr>
              <w:t>score_2019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AAB97" w14:textId="77777777" w:rsidR="00865632" w:rsidRPr="00865632" w:rsidRDefault="00865632" w:rsidP="00865632">
            <w:pPr>
              <w:rPr>
                <w:sz w:val="20"/>
                <w:szCs w:val="20"/>
              </w:rPr>
            </w:pPr>
            <w:r w:rsidRPr="00865632">
              <w:rPr>
                <w:sz w:val="20"/>
                <w:szCs w:val="20"/>
              </w:rPr>
              <w:t>6.68</w:t>
            </w:r>
          </w:p>
        </w:tc>
      </w:tr>
      <w:tr w:rsidR="00865632" w:rsidRPr="00865632" w14:paraId="09676F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984D37" w14:textId="77777777" w:rsidR="00865632" w:rsidRPr="00865632" w:rsidRDefault="00865632" w:rsidP="00865632">
            <w:pPr>
              <w:rPr>
                <w:sz w:val="20"/>
                <w:szCs w:val="20"/>
              </w:rPr>
            </w:pPr>
            <w:proofErr w:type="spellStart"/>
            <w:r w:rsidRPr="00865632">
              <w:rPr>
                <w:sz w:val="20"/>
                <w:szCs w:val="20"/>
              </w:rPr>
              <w:t>property_rights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D729B1" w14:textId="77777777" w:rsidR="00865632" w:rsidRPr="00865632" w:rsidRDefault="00865632" w:rsidP="00865632">
            <w:pPr>
              <w:rPr>
                <w:sz w:val="20"/>
                <w:szCs w:val="20"/>
              </w:rPr>
            </w:pPr>
            <w:r w:rsidRPr="00865632">
              <w:rPr>
                <w:sz w:val="20"/>
                <w:szCs w:val="20"/>
              </w:rPr>
              <w:t>6.61</w:t>
            </w:r>
          </w:p>
        </w:tc>
      </w:tr>
      <w:tr w:rsidR="00865632" w:rsidRPr="00865632" w14:paraId="7011AA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B1F9B" w14:textId="77777777" w:rsidR="00865632" w:rsidRPr="00865632" w:rsidRDefault="00865632" w:rsidP="00865632">
            <w:pPr>
              <w:rPr>
                <w:sz w:val="20"/>
                <w:szCs w:val="20"/>
              </w:rPr>
            </w:pPr>
            <w:proofErr w:type="spellStart"/>
            <w:r w:rsidRPr="00865632">
              <w:rPr>
                <w:sz w:val="20"/>
                <w:szCs w:val="20"/>
              </w:rPr>
              <w:t>government_integrity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9862C4" w14:textId="77777777" w:rsidR="00865632" w:rsidRPr="00865632" w:rsidRDefault="00865632" w:rsidP="00865632">
            <w:pPr>
              <w:rPr>
                <w:sz w:val="20"/>
                <w:szCs w:val="20"/>
              </w:rPr>
            </w:pPr>
            <w:r w:rsidRPr="00865632">
              <w:rPr>
                <w:sz w:val="20"/>
                <w:szCs w:val="20"/>
              </w:rPr>
              <w:t>4.36</w:t>
            </w:r>
          </w:p>
        </w:tc>
      </w:tr>
      <w:tr w:rsidR="00865632" w:rsidRPr="00865632" w14:paraId="6DE624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C424C3" w14:textId="77777777" w:rsidR="00865632" w:rsidRPr="00865632" w:rsidRDefault="00865632" w:rsidP="00865632">
            <w:pPr>
              <w:rPr>
                <w:sz w:val="20"/>
                <w:szCs w:val="20"/>
              </w:rPr>
            </w:pPr>
            <w:proofErr w:type="spellStart"/>
            <w:r w:rsidRPr="00865632">
              <w:rPr>
                <w:sz w:val="20"/>
                <w:szCs w:val="20"/>
              </w:rPr>
              <w:t>fiscal_health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C32EC6" w14:textId="77777777" w:rsidR="00865632" w:rsidRPr="00865632" w:rsidRDefault="00865632" w:rsidP="00865632">
            <w:pPr>
              <w:rPr>
                <w:sz w:val="20"/>
                <w:szCs w:val="20"/>
              </w:rPr>
            </w:pPr>
            <w:r w:rsidRPr="00865632">
              <w:rPr>
                <w:sz w:val="20"/>
                <w:szCs w:val="20"/>
              </w:rPr>
              <w:t>1.72</w:t>
            </w:r>
          </w:p>
        </w:tc>
      </w:tr>
      <w:tr w:rsidR="00865632" w:rsidRPr="00865632" w14:paraId="6F23D0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5ED8E" w14:textId="77777777" w:rsidR="00865632" w:rsidRPr="00865632" w:rsidRDefault="00865632" w:rsidP="00865632">
            <w:pPr>
              <w:rPr>
                <w:sz w:val="20"/>
                <w:szCs w:val="20"/>
              </w:rPr>
            </w:pPr>
            <w:proofErr w:type="spellStart"/>
            <w:r w:rsidRPr="00865632">
              <w:rPr>
                <w:sz w:val="20"/>
                <w:szCs w:val="20"/>
              </w:rPr>
              <w:t>trade_freedom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172CF1" w14:textId="77777777" w:rsidR="00865632" w:rsidRPr="00865632" w:rsidRDefault="00865632" w:rsidP="00865632">
            <w:pPr>
              <w:rPr>
                <w:sz w:val="20"/>
                <w:szCs w:val="20"/>
              </w:rPr>
            </w:pPr>
            <w:r w:rsidRPr="00865632">
              <w:rPr>
                <w:sz w:val="20"/>
                <w:szCs w:val="20"/>
              </w:rPr>
              <w:t>2.34</w:t>
            </w:r>
          </w:p>
        </w:tc>
      </w:tr>
      <w:tr w:rsidR="00865632" w:rsidRPr="00865632" w14:paraId="65D84E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047123" w14:textId="77777777" w:rsidR="00865632" w:rsidRPr="00865632" w:rsidRDefault="00865632" w:rsidP="00865632">
            <w:pPr>
              <w:rPr>
                <w:sz w:val="20"/>
                <w:szCs w:val="20"/>
              </w:rPr>
            </w:pPr>
            <w:proofErr w:type="spellStart"/>
            <w:r w:rsidRPr="00865632">
              <w:rPr>
                <w:sz w:val="20"/>
                <w:szCs w:val="20"/>
              </w:rPr>
              <w:t>public_debt_gdp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75234E" w14:textId="77777777" w:rsidR="00865632" w:rsidRPr="00865632" w:rsidRDefault="00865632" w:rsidP="00865632">
            <w:pPr>
              <w:rPr>
                <w:sz w:val="20"/>
                <w:szCs w:val="20"/>
              </w:rPr>
            </w:pPr>
            <w:r w:rsidRPr="00865632">
              <w:rPr>
                <w:sz w:val="20"/>
                <w:szCs w:val="20"/>
              </w:rPr>
              <w:t>1.29</w:t>
            </w:r>
          </w:p>
        </w:tc>
      </w:tr>
      <w:tr w:rsidR="00865632" w:rsidRPr="00865632" w14:paraId="54FADC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A76A6" w14:textId="77777777" w:rsidR="00865632" w:rsidRPr="00865632" w:rsidRDefault="00865632" w:rsidP="00865632">
            <w:pPr>
              <w:rPr>
                <w:sz w:val="20"/>
                <w:szCs w:val="20"/>
              </w:rPr>
            </w:pPr>
            <w:proofErr w:type="spellStart"/>
            <w:r w:rsidRPr="00865632">
              <w:rPr>
                <w:sz w:val="20"/>
                <w:szCs w:val="20"/>
              </w:rPr>
              <w:t>unemployment_rate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E6814A" w14:textId="77777777" w:rsidR="00865632" w:rsidRPr="00865632" w:rsidRDefault="00865632" w:rsidP="00865632">
            <w:pPr>
              <w:rPr>
                <w:sz w:val="20"/>
                <w:szCs w:val="20"/>
              </w:rPr>
            </w:pPr>
            <w:r w:rsidRPr="00865632">
              <w:rPr>
                <w:sz w:val="20"/>
                <w:szCs w:val="20"/>
              </w:rPr>
              <w:t>1.13</w:t>
            </w:r>
          </w:p>
        </w:tc>
      </w:tr>
      <w:tr w:rsidR="00865632" w:rsidRPr="00865632" w14:paraId="26933A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C2A59" w14:textId="77777777" w:rsidR="00865632" w:rsidRPr="00865632" w:rsidRDefault="00865632" w:rsidP="00865632">
            <w:pPr>
              <w:rPr>
                <w:sz w:val="20"/>
                <w:szCs w:val="20"/>
              </w:rPr>
            </w:pPr>
            <w:proofErr w:type="spellStart"/>
            <w:r w:rsidRPr="00865632">
              <w:rPr>
                <w:sz w:val="20"/>
                <w:szCs w:val="20"/>
              </w:rPr>
              <w:t>inflation_rate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216E5A" w14:textId="77777777" w:rsidR="00865632" w:rsidRPr="00865632" w:rsidRDefault="00865632" w:rsidP="00865632">
            <w:pPr>
              <w:rPr>
                <w:sz w:val="20"/>
                <w:szCs w:val="20"/>
              </w:rPr>
            </w:pPr>
            <w:r w:rsidRPr="00865632">
              <w:rPr>
                <w:sz w:val="20"/>
                <w:szCs w:val="20"/>
              </w:rPr>
              <w:t>1.11</w:t>
            </w:r>
          </w:p>
        </w:tc>
      </w:tr>
    </w:tbl>
    <w:p w14:paraId="53F67E49" w14:textId="77777777" w:rsidR="00752838" w:rsidRDefault="00865632" w:rsidP="00865632">
      <w:pPr>
        <w:rPr>
          <w:b/>
          <w:bCs/>
          <w:sz w:val="20"/>
          <w:szCs w:val="20"/>
        </w:rPr>
      </w:pPr>
      <w:r w:rsidRPr="00865632">
        <w:rPr>
          <w:b/>
          <w:bCs/>
          <w:sz w:val="20"/>
          <w:szCs w:val="20"/>
        </w:rPr>
        <w:t>D. Linearity Check (Residuals vs Fitted Plot)</w:t>
      </w:r>
    </w:p>
    <w:p w14:paraId="7ADB108D" w14:textId="5CA7E2B8" w:rsidR="00865632" w:rsidRPr="00865632" w:rsidRDefault="00752838" w:rsidP="00865632">
      <w:pPr>
        <w:rPr>
          <w:sz w:val="20"/>
          <w:szCs w:val="20"/>
        </w:rPr>
      </w:pPr>
      <w:r w:rsidRPr="00752838">
        <w:rPr>
          <w:noProof/>
          <w:sz w:val="20"/>
          <w:szCs w:val="20"/>
        </w:rPr>
        <w:drawing>
          <wp:inline distT="0" distB="0" distL="0" distR="0" wp14:anchorId="3871E606" wp14:editId="04924AA7">
            <wp:extent cx="5943600" cy="4396740"/>
            <wp:effectExtent l="0" t="0" r="0" b="3810"/>
            <wp:docPr id="7074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1737" name=""/>
                    <pic:cNvPicPr/>
                  </pic:nvPicPr>
                  <pic:blipFill>
                    <a:blip r:embed="rId5"/>
                    <a:stretch>
                      <a:fillRect/>
                    </a:stretch>
                  </pic:blipFill>
                  <pic:spPr>
                    <a:xfrm>
                      <a:off x="0" y="0"/>
                      <a:ext cx="5943600" cy="4396740"/>
                    </a:xfrm>
                    <a:prstGeom prst="rect">
                      <a:avLst/>
                    </a:prstGeom>
                  </pic:spPr>
                </pic:pic>
              </a:graphicData>
            </a:graphic>
          </wp:inline>
        </w:drawing>
      </w:r>
      <w:r w:rsidRPr="00752838">
        <w:rPr>
          <w:sz w:val="20"/>
          <w:szCs w:val="20"/>
        </w:rPr>
        <w:t xml:space="preserve"> </w:t>
      </w:r>
    </w:p>
    <w:p w14:paraId="4116FC24" w14:textId="1C8618D9" w:rsidR="00865632" w:rsidRPr="00865632" w:rsidRDefault="00865632" w:rsidP="00865632">
      <w:pPr>
        <w:rPr>
          <w:sz w:val="20"/>
          <w:szCs w:val="20"/>
        </w:rPr>
      </w:pPr>
      <w:r w:rsidRPr="00865632">
        <w:rPr>
          <w:sz w:val="20"/>
          <w:szCs w:val="20"/>
        </w:rPr>
        <w:lastRenderedPageBreak/>
        <w:t>Comment: The lack of a discernible pattern (e.g., cone shape or curve) in the residuals confirms that the OLS linearity assumption holds.</w:t>
      </w:r>
    </w:p>
    <w:p w14:paraId="29D3C1ED" w14:textId="77777777" w:rsidR="00865632" w:rsidRPr="00865632" w:rsidRDefault="00865632" w:rsidP="00865632">
      <w:pPr>
        <w:rPr>
          <w:b/>
          <w:bCs/>
          <w:sz w:val="20"/>
          <w:szCs w:val="20"/>
        </w:rPr>
      </w:pPr>
      <w:r w:rsidRPr="00865632">
        <w:rPr>
          <w:b/>
          <w:bCs/>
          <w:sz w:val="20"/>
          <w:szCs w:val="20"/>
        </w:rPr>
        <w:t>E. Machine Learning Feature Importance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300"/>
        <w:gridCol w:w="1335"/>
        <w:gridCol w:w="1904"/>
      </w:tblGrid>
      <w:tr w:rsidR="00865632" w:rsidRPr="00865632" w14:paraId="463E07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37A90" w14:textId="77777777" w:rsidR="00865632" w:rsidRPr="00865632" w:rsidRDefault="00865632" w:rsidP="00865632">
            <w:pPr>
              <w:rPr>
                <w:sz w:val="20"/>
                <w:szCs w:val="20"/>
              </w:rPr>
            </w:pPr>
            <w:r w:rsidRPr="00865632">
              <w:rPr>
                <w:b/>
                <w:bCs/>
                <w:sz w:val="20"/>
                <w:szCs w:val="20"/>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1BB81" w14:textId="77777777" w:rsidR="00865632" w:rsidRPr="00865632" w:rsidRDefault="00865632" w:rsidP="00865632">
            <w:pPr>
              <w:rPr>
                <w:sz w:val="20"/>
                <w:szCs w:val="20"/>
              </w:rPr>
            </w:pPr>
            <w:r w:rsidRPr="00865632">
              <w:rPr>
                <w:b/>
                <w:bCs/>
                <w:sz w:val="20"/>
                <w:szCs w:val="20"/>
              </w:rPr>
              <w:t>RF Importance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331DB" w14:textId="77777777" w:rsidR="00865632" w:rsidRPr="00865632" w:rsidRDefault="00865632" w:rsidP="00865632">
            <w:pPr>
              <w:rPr>
                <w:sz w:val="20"/>
                <w:szCs w:val="20"/>
              </w:rPr>
            </w:pPr>
            <w:r w:rsidRPr="00865632">
              <w:rPr>
                <w:b/>
                <w:bCs/>
                <w:sz w:val="20"/>
                <w:szCs w:val="20"/>
              </w:rPr>
              <w:t>GB Importance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C9146" w14:textId="77777777" w:rsidR="00865632" w:rsidRPr="00865632" w:rsidRDefault="00865632" w:rsidP="00865632">
            <w:pPr>
              <w:rPr>
                <w:sz w:val="20"/>
                <w:szCs w:val="20"/>
              </w:rPr>
            </w:pPr>
            <w:r w:rsidRPr="00865632">
              <w:rPr>
                <w:b/>
                <w:bCs/>
                <w:sz w:val="20"/>
                <w:szCs w:val="20"/>
              </w:rPr>
              <w:t>OLS Significance Rank</w:t>
            </w:r>
          </w:p>
        </w:tc>
      </w:tr>
      <w:tr w:rsidR="00865632" w:rsidRPr="00865632" w14:paraId="2694D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DB6A9" w14:textId="77777777" w:rsidR="00865632" w:rsidRPr="00865632" w:rsidRDefault="00865632" w:rsidP="00865632">
            <w:pPr>
              <w:rPr>
                <w:sz w:val="20"/>
                <w:szCs w:val="20"/>
              </w:rPr>
            </w:pPr>
            <w:proofErr w:type="spellStart"/>
            <w:r w:rsidRPr="00865632">
              <w:rPr>
                <w:sz w:val="20"/>
                <w:szCs w:val="20"/>
              </w:rPr>
              <w:t>unemployment_rate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1548EA" w14:textId="77777777" w:rsidR="00865632" w:rsidRPr="00865632" w:rsidRDefault="00865632" w:rsidP="00865632">
            <w:pPr>
              <w:rPr>
                <w:sz w:val="20"/>
                <w:szCs w:val="20"/>
              </w:rPr>
            </w:pPr>
            <w:r w:rsidRPr="00865632">
              <w:rPr>
                <w:sz w:val="20"/>
                <w:szCs w:val="20"/>
              </w:rPr>
              <w:t>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AF27B" w14:textId="77777777" w:rsidR="00865632" w:rsidRPr="00865632" w:rsidRDefault="00865632" w:rsidP="00865632">
            <w:pPr>
              <w:rPr>
                <w:sz w:val="20"/>
                <w:szCs w:val="20"/>
              </w:rPr>
            </w:pPr>
            <w:r w:rsidRPr="00865632">
              <w:rPr>
                <w:sz w:val="20"/>
                <w:szCs w:val="20"/>
              </w:rPr>
              <w:t>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5185F" w14:textId="77777777" w:rsidR="00865632" w:rsidRPr="00865632" w:rsidRDefault="00865632" w:rsidP="00865632">
            <w:pPr>
              <w:rPr>
                <w:sz w:val="20"/>
                <w:szCs w:val="20"/>
              </w:rPr>
            </w:pPr>
            <w:r w:rsidRPr="00865632">
              <w:rPr>
                <w:sz w:val="20"/>
                <w:szCs w:val="20"/>
              </w:rPr>
              <w:t>1</w:t>
            </w:r>
          </w:p>
        </w:tc>
      </w:tr>
      <w:tr w:rsidR="00865632" w:rsidRPr="00865632" w14:paraId="1885E1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1CA3E" w14:textId="77777777" w:rsidR="00865632" w:rsidRPr="00865632" w:rsidRDefault="00865632" w:rsidP="00865632">
            <w:pPr>
              <w:rPr>
                <w:sz w:val="20"/>
                <w:szCs w:val="20"/>
              </w:rPr>
            </w:pPr>
            <w:proofErr w:type="spellStart"/>
            <w:r w:rsidRPr="00865632">
              <w:rPr>
                <w:sz w:val="20"/>
                <w:szCs w:val="20"/>
              </w:rPr>
              <w:t>inflation_rate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7B89174" w14:textId="77777777" w:rsidR="00865632" w:rsidRPr="00865632" w:rsidRDefault="00865632" w:rsidP="00865632">
            <w:pPr>
              <w:rPr>
                <w:sz w:val="20"/>
                <w:szCs w:val="20"/>
              </w:rPr>
            </w:pPr>
            <w:r w:rsidRPr="00865632">
              <w:rPr>
                <w:sz w:val="20"/>
                <w:szCs w:val="20"/>
              </w:rPr>
              <w:t>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0DC51" w14:textId="77777777" w:rsidR="00865632" w:rsidRPr="00865632" w:rsidRDefault="00865632" w:rsidP="00865632">
            <w:pPr>
              <w:rPr>
                <w:sz w:val="20"/>
                <w:szCs w:val="20"/>
              </w:rPr>
            </w:pPr>
            <w:r w:rsidRPr="00865632">
              <w:rPr>
                <w:sz w:val="20"/>
                <w:szCs w:val="20"/>
              </w:rPr>
              <w:t>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0ECB7" w14:textId="77777777" w:rsidR="00865632" w:rsidRPr="00865632" w:rsidRDefault="00865632" w:rsidP="00865632">
            <w:pPr>
              <w:rPr>
                <w:sz w:val="20"/>
                <w:szCs w:val="20"/>
              </w:rPr>
            </w:pPr>
            <w:r w:rsidRPr="00865632">
              <w:rPr>
                <w:sz w:val="20"/>
                <w:szCs w:val="20"/>
              </w:rPr>
              <w:t>2</w:t>
            </w:r>
          </w:p>
        </w:tc>
      </w:tr>
      <w:tr w:rsidR="00865632" w:rsidRPr="00865632" w14:paraId="397F96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25EE3C" w14:textId="77777777" w:rsidR="00865632" w:rsidRPr="00865632" w:rsidRDefault="00865632" w:rsidP="00865632">
            <w:pPr>
              <w:rPr>
                <w:sz w:val="20"/>
                <w:szCs w:val="20"/>
              </w:rPr>
            </w:pPr>
            <w:proofErr w:type="spellStart"/>
            <w:r w:rsidRPr="00865632">
              <w:rPr>
                <w:sz w:val="20"/>
                <w:szCs w:val="20"/>
              </w:rPr>
              <w:t>government_integrity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315341" w14:textId="77777777" w:rsidR="00865632" w:rsidRPr="00865632" w:rsidRDefault="00865632" w:rsidP="00865632">
            <w:pPr>
              <w:rPr>
                <w:sz w:val="20"/>
                <w:szCs w:val="20"/>
              </w:rPr>
            </w:pPr>
            <w:r w:rsidRPr="00865632">
              <w:rPr>
                <w:sz w:val="20"/>
                <w:szCs w:val="20"/>
              </w:rPr>
              <w:t>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3CE31" w14:textId="77777777" w:rsidR="00865632" w:rsidRPr="00865632" w:rsidRDefault="00865632" w:rsidP="00865632">
            <w:pPr>
              <w:rPr>
                <w:sz w:val="20"/>
                <w:szCs w:val="20"/>
              </w:rPr>
            </w:pPr>
            <w:r w:rsidRPr="00865632">
              <w:rPr>
                <w:sz w:val="20"/>
                <w:szCs w:val="20"/>
              </w:rPr>
              <w:t>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9DEA7" w14:textId="77777777" w:rsidR="00865632" w:rsidRPr="00865632" w:rsidRDefault="00865632" w:rsidP="00865632">
            <w:pPr>
              <w:rPr>
                <w:sz w:val="20"/>
                <w:szCs w:val="20"/>
              </w:rPr>
            </w:pPr>
            <w:r w:rsidRPr="00865632">
              <w:rPr>
                <w:sz w:val="20"/>
                <w:szCs w:val="20"/>
              </w:rPr>
              <w:t>3</w:t>
            </w:r>
          </w:p>
        </w:tc>
      </w:tr>
      <w:tr w:rsidR="00865632" w:rsidRPr="00865632" w14:paraId="53B6D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05E72" w14:textId="77777777" w:rsidR="00865632" w:rsidRPr="00865632" w:rsidRDefault="00865632" w:rsidP="00865632">
            <w:pPr>
              <w:rPr>
                <w:sz w:val="20"/>
                <w:szCs w:val="20"/>
              </w:rPr>
            </w:pPr>
            <w:proofErr w:type="spellStart"/>
            <w:r w:rsidRPr="00865632">
              <w:rPr>
                <w:sz w:val="20"/>
                <w:szCs w:val="20"/>
              </w:rPr>
              <w:t>fiscal_health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AC422E4" w14:textId="77777777" w:rsidR="00865632" w:rsidRPr="00865632" w:rsidRDefault="00865632" w:rsidP="00865632">
            <w:pPr>
              <w:rPr>
                <w:sz w:val="20"/>
                <w:szCs w:val="20"/>
              </w:rPr>
            </w:pPr>
            <w:r w:rsidRPr="00865632">
              <w:rPr>
                <w:sz w:val="20"/>
                <w:szCs w:val="20"/>
              </w:rPr>
              <w:t>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B58D2" w14:textId="77777777" w:rsidR="00865632" w:rsidRPr="00865632" w:rsidRDefault="00865632" w:rsidP="00865632">
            <w:pPr>
              <w:rPr>
                <w:sz w:val="20"/>
                <w:szCs w:val="20"/>
              </w:rPr>
            </w:pPr>
            <w:r w:rsidRPr="00865632">
              <w:rPr>
                <w:sz w:val="20"/>
                <w:szCs w:val="20"/>
              </w:rPr>
              <w:t>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B61E1" w14:textId="77777777" w:rsidR="00865632" w:rsidRPr="00865632" w:rsidRDefault="00865632" w:rsidP="00865632">
            <w:pPr>
              <w:rPr>
                <w:sz w:val="20"/>
                <w:szCs w:val="20"/>
              </w:rPr>
            </w:pPr>
            <w:r w:rsidRPr="00865632">
              <w:rPr>
                <w:sz w:val="20"/>
                <w:szCs w:val="20"/>
              </w:rPr>
              <w:t>4</w:t>
            </w:r>
          </w:p>
        </w:tc>
      </w:tr>
      <w:tr w:rsidR="00865632" w:rsidRPr="00865632" w14:paraId="44FF06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3C3D20" w14:textId="77777777" w:rsidR="00865632" w:rsidRPr="00865632" w:rsidRDefault="00865632" w:rsidP="00865632">
            <w:pPr>
              <w:rPr>
                <w:sz w:val="20"/>
                <w:szCs w:val="20"/>
              </w:rPr>
            </w:pPr>
            <w:proofErr w:type="spellStart"/>
            <w:r w:rsidRPr="00865632">
              <w:rPr>
                <w:sz w:val="20"/>
                <w:szCs w:val="20"/>
              </w:rPr>
              <w:t>property_rights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701C687" w14:textId="77777777" w:rsidR="00865632" w:rsidRPr="00865632" w:rsidRDefault="00865632" w:rsidP="00865632">
            <w:pPr>
              <w:rPr>
                <w:sz w:val="20"/>
                <w:szCs w:val="20"/>
              </w:rPr>
            </w:pPr>
            <w:r w:rsidRPr="00865632">
              <w:rPr>
                <w:sz w:val="20"/>
                <w:szCs w:val="20"/>
              </w:rPr>
              <w:t>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9CA9C" w14:textId="77777777" w:rsidR="00865632" w:rsidRPr="00865632" w:rsidRDefault="00865632" w:rsidP="00865632">
            <w:pPr>
              <w:rPr>
                <w:sz w:val="20"/>
                <w:szCs w:val="20"/>
              </w:rPr>
            </w:pPr>
            <w:r w:rsidRPr="00865632">
              <w:rPr>
                <w:sz w:val="20"/>
                <w:szCs w:val="20"/>
              </w:rPr>
              <w:t>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EAAE5" w14:textId="77777777" w:rsidR="00865632" w:rsidRPr="00865632" w:rsidRDefault="00865632" w:rsidP="00865632">
            <w:pPr>
              <w:rPr>
                <w:sz w:val="20"/>
                <w:szCs w:val="20"/>
              </w:rPr>
            </w:pPr>
            <w:r w:rsidRPr="00865632">
              <w:rPr>
                <w:sz w:val="20"/>
                <w:szCs w:val="20"/>
              </w:rPr>
              <w:t>5</w:t>
            </w:r>
          </w:p>
        </w:tc>
      </w:tr>
      <w:tr w:rsidR="00865632" w:rsidRPr="00865632" w14:paraId="7649DE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691BE" w14:textId="77777777" w:rsidR="00865632" w:rsidRPr="00865632" w:rsidRDefault="00865632" w:rsidP="00865632">
            <w:pPr>
              <w:rPr>
                <w:sz w:val="20"/>
                <w:szCs w:val="20"/>
              </w:rPr>
            </w:pPr>
            <w:r w:rsidRPr="00865632">
              <w:rPr>
                <w:sz w:val="20"/>
                <w:szCs w:val="20"/>
              </w:rPr>
              <w:t>score_2019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1C917" w14:textId="77777777" w:rsidR="00865632" w:rsidRPr="00865632" w:rsidRDefault="00865632" w:rsidP="00865632">
            <w:pPr>
              <w:rPr>
                <w:sz w:val="20"/>
                <w:szCs w:val="20"/>
              </w:rPr>
            </w:pPr>
            <w:r w:rsidRPr="00865632">
              <w:rPr>
                <w:sz w:val="20"/>
                <w:szCs w:val="20"/>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C517E" w14:textId="77777777" w:rsidR="00865632" w:rsidRPr="00865632" w:rsidRDefault="00865632" w:rsidP="00865632">
            <w:pPr>
              <w:rPr>
                <w:sz w:val="20"/>
                <w:szCs w:val="20"/>
              </w:rPr>
            </w:pPr>
            <w:r w:rsidRPr="00865632">
              <w:rPr>
                <w:sz w:val="20"/>
                <w:szCs w:val="20"/>
              </w:rPr>
              <w:t>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F3C52" w14:textId="77777777" w:rsidR="00865632" w:rsidRPr="00865632" w:rsidRDefault="00865632" w:rsidP="00865632">
            <w:pPr>
              <w:rPr>
                <w:sz w:val="20"/>
                <w:szCs w:val="20"/>
              </w:rPr>
            </w:pPr>
            <w:r w:rsidRPr="00865632">
              <w:rPr>
                <w:sz w:val="20"/>
                <w:szCs w:val="20"/>
              </w:rPr>
              <w:t>6</w:t>
            </w:r>
          </w:p>
        </w:tc>
      </w:tr>
      <w:tr w:rsidR="00865632" w:rsidRPr="00865632" w14:paraId="19551E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6E222" w14:textId="77777777" w:rsidR="00865632" w:rsidRPr="00865632" w:rsidRDefault="00865632" w:rsidP="00865632">
            <w:pPr>
              <w:rPr>
                <w:sz w:val="20"/>
                <w:szCs w:val="20"/>
              </w:rPr>
            </w:pPr>
            <w:proofErr w:type="spellStart"/>
            <w:r w:rsidRPr="00865632">
              <w:rPr>
                <w:sz w:val="20"/>
                <w:szCs w:val="20"/>
              </w:rPr>
              <w:t>public_debt_gdp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4DE7ED" w14:textId="77777777" w:rsidR="00865632" w:rsidRPr="00865632" w:rsidRDefault="00865632" w:rsidP="00865632">
            <w:pPr>
              <w:rPr>
                <w:sz w:val="20"/>
                <w:szCs w:val="20"/>
              </w:rPr>
            </w:pPr>
            <w:r w:rsidRPr="00865632">
              <w:rPr>
                <w:sz w:val="20"/>
                <w:szCs w:val="20"/>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74412" w14:textId="77777777" w:rsidR="00865632" w:rsidRPr="00865632" w:rsidRDefault="00865632" w:rsidP="00865632">
            <w:pPr>
              <w:rPr>
                <w:sz w:val="20"/>
                <w:szCs w:val="20"/>
              </w:rPr>
            </w:pPr>
            <w:r w:rsidRPr="00865632">
              <w:rPr>
                <w:sz w:val="20"/>
                <w:szCs w:val="20"/>
              </w:rPr>
              <w:t>0.07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B1944" w14:textId="77777777" w:rsidR="00865632" w:rsidRPr="00865632" w:rsidRDefault="00865632" w:rsidP="00865632">
            <w:pPr>
              <w:rPr>
                <w:sz w:val="20"/>
                <w:szCs w:val="20"/>
              </w:rPr>
            </w:pPr>
            <w:r w:rsidRPr="00865632">
              <w:rPr>
                <w:sz w:val="20"/>
                <w:szCs w:val="20"/>
              </w:rPr>
              <w:t>7</w:t>
            </w:r>
          </w:p>
        </w:tc>
      </w:tr>
      <w:tr w:rsidR="00865632" w:rsidRPr="00865632" w14:paraId="2E5D2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7CCB1B" w14:textId="77777777" w:rsidR="00865632" w:rsidRPr="00865632" w:rsidRDefault="00865632" w:rsidP="00865632">
            <w:pPr>
              <w:rPr>
                <w:sz w:val="20"/>
                <w:szCs w:val="20"/>
              </w:rPr>
            </w:pPr>
            <w:proofErr w:type="spellStart"/>
            <w:r w:rsidRPr="00865632">
              <w:rPr>
                <w:sz w:val="20"/>
                <w:szCs w:val="20"/>
              </w:rPr>
              <w:t>trade_freedom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88BBA6" w14:textId="77777777" w:rsidR="00865632" w:rsidRPr="00865632" w:rsidRDefault="00865632" w:rsidP="00865632">
            <w:pPr>
              <w:rPr>
                <w:sz w:val="20"/>
                <w:szCs w:val="20"/>
              </w:rPr>
            </w:pPr>
            <w:r w:rsidRPr="00865632">
              <w:rPr>
                <w:sz w:val="20"/>
                <w:szCs w:val="20"/>
              </w:rPr>
              <w:t>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3BE6D" w14:textId="77777777" w:rsidR="00865632" w:rsidRPr="00865632" w:rsidRDefault="00865632" w:rsidP="00865632">
            <w:pPr>
              <w:rPr>
                <w:sz w:val="20"/>
                <w:szCs w:val="20"/>
              </w:rPr>
            </w:pPr>
            <w:r w:rsidRPr="00865632">
              <w:rPr>
                <w:sz w:val="20"/>
                <w:szCs w:val="20"/>
              </w:rPr>
              <w:t>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D1D62" w14:textId="77777777" w:rsidR="00865632" w:rsidRPr="00865632" w:rsidRDefault="00865632" w:rsidP="00865632">
            <w:pPr>
              <w:rPr>
                <w:sz w:val="20"/>
                <w:szCs w:val="20"/>
              </w:rPr>
            </w:pPr>
            <w:r w:rsidRPr="00865632">
              <w:rPr>
                <w:sz w:val="20"/>
                <w:szCs w:val="20"/>
              </w:rPr>
              <w:t>8</w:t>
            </w:r>
          </w:p>
        </w:tc>
      </w:tr>
    </w:tbl>
    <w:p w14:paraId="7E232F00" w14:textId="77777777" w:rsidR="00865632" w:rsidRPr="00865632" w:rsidRDefault="00865632" w:rsidP="00865632">
      <w:pPr>
        <w:rPr>
          <w:b/>
          <w:bCs/>
        </w:rPr>
      </w:pPr>
    </w:p>
    <w:p w14:paraId="787153DE" w14:textId="77777777" w:rsidR="00865632" w:rsidRPr="00865632" w:rsidRDefault="00865632" w:rsidP="00865632">
      <w:pPr>
        <w:ind w:left="360"/>
        <w:rPr>
          <w:b/>
          <w:bCs/>
          <w:sz w:val="18"/>
          <w:szCs w:val="18"/>
        </w:rPr>
      </w:pPr>
    </w:p>
    <w:sectPr w:rsidR="00865632" w:rsidRPr="00865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029DD"/>
    <w:multiLevelType w:val="multilevel"/>
    <w:tmpl w:val="7E60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54BBA"/>
    <w:multiLevelType w:val="multilevel"/>
    <w:tmpl w:val="D01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C1F3C"/>
    <w:multiLevelType w:val="multilevel"/>
    <w:tmpl w:val="E546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56527F"/>
    <w:multiLevelType w:val="multilevel"/>
    <w:tmpl w:val="1CD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17F46"/>
    <w:multiLevelType w:val="multilevel"/>
    <w:tmpl w:val="CC7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A1FD9"/>
    <w:multiLevelType w:val="multilevel"/>
    <w:tmpl w:val="F72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06F1C"/>
    <w:multiLevelType w:val="multilevel"/>
    <w:tmpl w:val="B06A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261AB"/>
    <w:multiLevelType w:val="multilevel"/>
    <w:tmpl w:val="75CE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B3CC2"/>
    <w:multiLevelType w:val="multilevel"/>
    <w:tmpl w:val="5E3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B51BC"/>
    <w:multiLevelType w:val="hybridMultilevel"/>
    <w:tmpl w:val="51CC5910"/>
    <w:lvl w:ilvl="0" w:tplc="E65E30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6C7722"/>
    <w:multiLevelType w:val="multilevel"/>
    <w:tmpl w:val="6A72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06DEE"/>
    <w:multiLevelType w:val="multilevel"/>
    <w:tmpl w:val="145C5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52C34"/>
    <w:multiLevelType w:val="multilevel"/>
    <w:tmpl w:val="1FFE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7E2799"/>
    <w:multiLevelType w:val="multilevel"/>
    <w:tmpl w:val="93B63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785E60"/>
    <w:multiLevelType w:val="multilevel"/>
    <w:tmpl w:val="AB08C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964995">
    <w:abstractNumId w:val="9"/>
  </w:num>
  <w:num w:numId="2" w16cid:durableId="2020112986">
    <w:abstractNumId w:val="6"/>
  </w:num>
  <w:num w:numId="3" w16cid:durableId="576864202">
    <w:abstractNumId w:val="11"/>
  </w:num>
  <w:num w:numId="4" w16cid:durableId="1280183566">
    <w:abstractNumId w:val="14"/>
  </w:num>
  <w:num w:numId="5" w16cid:durableId="996033702">
    <w:abstractNumId w:val="13"/>
  </w:num>
  <w:num w:numId="6" w16cid:durableId="2034837568">
    <w:abstractNumId w:val="10"/>
  </w:num>
  <w:num w:numId="7" w16cid:durableId="115375945">
    <w:abstractNumId w:val="7"/>
  </w:num>
  <w:num w:numId="8" w16cid:durableId="651911373">
    <w:abstractNumId w:val="12"/>
  </w:num>
  <w:num w:numId="9" w16cid:durableId="1694072597">
    <w:abstractNumId w:val="8"/>
  </w:num>
  <w:num w:numId="10" w16cid:durableId="1485970821">
    <w:abstractNumId w:val="0"/>
  </w:num>
  <w:num w:numId="11" w16cid:durableId="449512235">
    <w:abstractNumId w:val="2"/>
  </w:num>
  <w:num w:numId="12" w16cid:durableId="1648851080">
    <w:abstractNumId w:val="4"/>
  </w:num>
  <w:num w:numId="13" w16cid:durableId="1059327691">
    <w:abstractNumId w:val="5"/>
  </w:num>
  <w:num w:numId="14" w16cid:durableId="2111969391">
    <w:abstractNumId w:val="3"/>
  </w:num>
  <w:num w:numId="15" w16cid:durableId="1603689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32"/>
    <w:rsid w:val="00077B15"/>
    <w:rsid w:val="00150EB1"/>
    <w:rsid w:val="001E2990"/>
    <w:rsid w:val="00281F06"/>
    <w:rsid w:val="002E2E21"/>
    <w:rsid w:val="003B764E"/>
    <w:rsid w:val="004927BD"/>
    <w:rsid w:val="00501B35"/>
    <w:rsid w:val="005C7CD3"/>
    <w:rsid w:val="005E48A9"/>
    <w:rsid w:val="00752838"/>
    <w:rsid w:val="007B2836"/>
    <w:rsid w:val="00865632"/>
    <w:rsid w:val="008C4E5C"/>
    <w:rsid w:val="00CB3AC7"/>
    <w:rsid w:val="00D7404B"/>
    <w:rsid w:val="00DD6703"/>
    <w:rsid w:val="00F04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15EA"/>
  <w15:chartTrackingRefBased/>
  <w15:docId w15:val="{9CEADBE9-2F4B-4FC6-9762-89ADD805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6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6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6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6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6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6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6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6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6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6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32"/>
    <w:rPr>
      <w:rFonts w:eastAsiaTheme="majorEastAsia" w:cstheme="majorBidi"/>
      <w:color w:val="272727" w:themeColor="text1" w:themeTint="D8"/>
    </w:rPr>
  </w:style>
  <w:style w:type="paragraph" w:styleId="Title">
    <w:name w:val="Title"/>
    <w:basedOn w:val="Normal"/>
    <w:next w:val="Normal"/>
    <w:link w:val="TitleChar"/>
    <w:uiPriority w:val="10"/>
    <w:qFormat/>
    <w:rsid w:val="00865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32"/>
    <w:pPr>
      <w:spacing w:before="160"/>
      <w:jc w:val="center"/>
    </w:pPr>
    <w:rPr>
      <w:i/>
      <w:iCs/>
      <w:color w:val="404040" w:themeColor="text1" w:themeTint="BF"/>
    </w:rPr>
  </w:style>
  <w:style w:type="character" w:customStyle="1" w:styleId="QuoteChar">
    <w:name w:val="Quote Char"/>
    <w:basedOn w:val="DefaultParagraphFont"/>
    <w:link w:val="Quote"/>
    <w:uiPriority w:val="29"/>
    <w:rsid w:val="00865632"/>
    <w:rPr>
      <w:i/>
      <w:iCs/>
      <w:color w:val="404040" w:themeColor="text1" w:themeTint="BF"/>
    </w:rPr>
  </w:style>
  <w:style w:type="paragraph" w:styleId="ListParagraph">
    <w:name w:val="List Paragraph"/>
    <w:basedOn w:val="Normal"/>
    <w:uiPriority w:val="34"/>
    <w:qFormat/>
    <w:rsid w:val="00865632"/>
    <w:pPr>
      <w:ind w:left="720"/>
      <w:contextualSpacing/>
    </w:pPr>
  </w:style>
  <w:style w:type="character" w:styleId="IntenseEmphasis">
    <w:name w:val="Intense Emphasis"/>
    <w:basedOn w:val="DefaultParagraphFont"/>
    <w:uiPriority w:val="21"/>
    <w:qFormat/>
    <w:rsid w:val="00865632"/>
    <w:rPr>
      <w:i/>
      <w:iCs/>
      <w:color w:val="2F5496" w:themeColor="accent1" w:themeShade="BF"/>
    </w:rPr>
  </w:style>
  <w:style w:type="paragraph" w:styleId="IntenseQuote">
    <w:name w:val="Intense Quote"/>
    <w:basedOn w:val="Normal"/>
    <w:next w:val="Normal"/>
    <w:link w:val="IntenseQuoteChar"/>
    <w:uiPriority w:val="30"/>
    <w:qFormat/>
    <w:rsid w:val="00865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632"/>
    <w:rPr>
      <w:i/>
      <w:iCs/>
      <w:color w:val="2F5496" w:themeColor="accent1" w:themeShade="BF"/>
    </w:rPr>
  </w:style>
  <w:style w:type="character" w:styleId="IntenseReference">
    <w:name w:val="Intense Reference"/>
    <w:basedOn w:val="DefaultParagraphFont"/>
    <w:uiPriority w:val="32"/>
    <w:qFormat/>
    <w:rsid w:val="008656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2512</Words>
  <Characters>14322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 Das</dc:creator>
  <cp:keywords/>
  <dc:description/>
  <cp:lastModifiedBy>SARAT Das</cp:lastModifiedBy>
  <cp:revision>7</cp:revision>
  <dcterms:created xsi:type="dcterms:W3CDTF">2025-11-24T05:48:00Z</dcterms:created>
  <dcterms:modified xsi:type="dcterms:W3CDTF">2026-01-31T20:43:00Z</dcterms:modified>
</cp:coreProperties>
</file>