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shell script to display a demo using case…esac statement.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flowers="Rose"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 "$flowers" 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"sunflower") echo " I love Sunflower";;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"Lotus") echo " I love Lotus";;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"Rose") echo " I love Rose";;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"Jasmine") echo " I love Jasmine";;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0001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Write a shell script to display the capital of a state using case…esac statement.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read -p "Enter a state name: " state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$state 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"Kerala") echo "Thiruvanthapuram";;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"Karnataka") echo "Bengalure";;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"TamilNadu") echo "Chennai";;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"AndhraPradesh") echo "Amaravati";;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"Goa") echo "panaji";;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104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a shell script to display the colors in the rainbow using case…esac statement. 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read -p "Enter the letter of Rainbow to be searched : " Colors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case $Colors 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"v") echo "The Color searched is Violet";;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"i") echo "The Color searched is Indigo";;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"b") echo "The Color searched is Blue";;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"g") echo "The Color searched is Green";;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"y") echo "The Color searched is Yellow";;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"o") echo "The Color searched is Orange";;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"r") echo "The Color searched is Red";;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*) echo "The Color is not in Rainbow";;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0764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733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Write a shell script to display numbers in a certain limit using a while loop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while [ $a -lt 10 ]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$a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a=`expr $a + 1`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4479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Write a shell script to print numbers in reverse order using a while loop.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a=20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while [ $a -gt 0 ]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$a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((a--))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Write a shell script to check if a number is palindrome or not using a while loop.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read -p "Enter the number to be checked : " num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org_num=$num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rev_num=0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reminder=0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while [ $num -gt 0 ]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remainder=$(( $num % 10 ))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rev_num=$(( $rev_num * 10 + $remainder 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num=$(( $num / 10 ))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if [ $org_num -eq $rev_num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echo "The number is a palindrome."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echo "The number is not a palindrome."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71850" cy="15716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Write a shell script to demonstrate for loop (Sample program)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{1..7}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echo "welcome $i times"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43225" cy="3162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Write a shell script to implement for loop with break statement.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limit : " n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((i=1; i&lt;=n; i++))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"Current number: $i"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((i % 3 == 0))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echo "$i Divisible by 3!"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81375" cy="13906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Write a shell script to implement for loop with continue statement.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limit : " n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((i=1; i&lt;=n; i++))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"Current number: $i"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((i % 3 == 0))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echo "$i Divisible by 3!"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95700" cy="27336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Write a shell script to display colors using for loop.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color in "green" "Yellow" "Red"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"Color: $color"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00375" cy="1028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Write a shell script to display numbers upto 10 using for loop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number: " num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((i=1; i&lt;=$num; i++))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 $i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76600" cy="2352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Write a shell script to count the numbers in reverse order.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number: " num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((i=num; i&gt;=1; i--))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 $i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33800" cy="24098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Write a shell script to display numbers from 2 to 15 using until loop.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i=2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[ $i -gt 15 ];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echo "number $i"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i=$(( i + 1 ))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43350" cy="28860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Write a shell script to call a  function (Sample Program).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hello(){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echo "Hello world"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71775" cy="6762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Write a shell script to implement a  function (Sample Program).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hello(){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echo "Hello world $1 $2"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sarath,432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81300" cy="6572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Write a shell script to check whether the number is palindrome or not using for loop.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1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Write a shell script to check whether a given number is Armstrong or not.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Write a shell script to check whether a number is prime or not.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2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Write a shell script for factorial of a number.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2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Write a shell script to print Fibonacci series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2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Write a shell script to check if the current year is a leap year or not.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2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Write a shell script to implement for loop with break statement.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2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rPr/>
    </w:pPr>
    <w:r w:rsidDel="00000000" w:rsidR="00000000" w:rsidRPr="00000000">
      <w:rPr>
        <w:rtl w:val="0"/>
      </w:rPr>
      <w:t xml:space="preserve">Amal Jyothi College of Engineering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rPr/>
    </w:pPr>
    <w:r w:rsidDel="00000000" w:rsidR="00000000" w:rsidRPr="00000000">
      <w:rPr>
        <w:rtl w:val="0"/>
      </w:rPr>
      <w:t xml:space="preserve">20MCA136-Networking &amp; System                                                                    Dept. of Computer</w:t>
    </w:r>
  </w:p>
  <w:p w:rsidR="00000000" w:rsidDel="00000000" w:rsidP="00000000" w:rsidRDefault="00000000" w:rsidRPr="00000000" w14:paraId="000002A7">
    <w:pPr>
      <w:rPr/>
    </w:pPr>
    <w:r w:rsidDel="00000000" w:rsidR="00000000" w:rsidRPr="00000000">
      <w:rPr>
        <w:rtl w:val="0"/>
      </w:rPr>
      <w:t xml:space="preserve">Administration Lab                                                                                           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