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Options_menu.xml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android:id="@+id/create"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android:title="Create"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android:icon="@drawable/ic_baseline_create_24" /&gt;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android:id="@+id/search"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android:title="Search"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android:icon="@drawable/ic_baseline_bookmark_border_24" /&gt;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android:id="@+id/print"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android:title="Print"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android:icon="@drawable/ic_baseline_print_24" /&gt;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android:id="@+id/share"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android:title="Share"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android:icon="@drawable/ic_baseline_share_24" /&gt;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&lt;item android:id="@+id/bookmark"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android:title="Bookmarks"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android:icon="@drawable/ic_baseline_bookmark_border_24" /&gt;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&lt;/menu&gt;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com.example.myapplicationmenu;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android.view.Menu;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android.view.MenuItem;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@SuppressLint("RestrictedApi")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MenuInflater inflater = getMenuInflater();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inflater.inflate(R.menu.options_menu,menu);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if(menu instanceof MenuBuilder)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MenuBuilder n = (MenuBuilder) menu;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n.setOptionalIconsVisible(true);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super.onCreateOptionsMenu(menu);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Toast.makeText(this, "Selected Item: " + item.getTitle(), Toast.LENGTH_SHORT).show();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(item.getItemId())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R.id.search: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your code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R.id.create: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your code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R.id.bookmark: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your code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R.id.print: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your code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R.id.share: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your code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super.onOptionsItemSelected(item);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