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android:padding="16dp"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android:gravity="center"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&lt;ImageView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android:layout_width="100dp"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android:layout_height="100dp"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android:src="@drawable/ic_launcher_foreground"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android:layout_gravity="center"/&gt;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android:id="@+id/usernameEditText"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android:hint="@string/username_hint"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android:inputType="text"/&gt;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android:id="@+id/passwordEditText"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android:hint="@string/password_hint"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android:inputType="textPassword"/&gt;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android:text="@string/login_button"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android:onClick="login"/&gt;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