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FD6B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FINDINGS AND INSIGHTS</w:t>
      </w:r>
    </w:p>
    <w:p w14:paraId="774EA3EC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1. Population</w:t>
      </w:r>
    </w:p>
    <w:p w14:paraId="1EF37B77" w14:textId="77777777" w:rsidR="00EE15C3" w:rsidRPr="00EE15C3" w:rsidRDefault="00EE15C3" w:rsidP="00EE15C3">
      <w:pPr>
        <w:numPr>
          <w:ilvl w:val="0"/>
          <w:numId w:val="9"/>
        </w:numPr>
        <w:rPr>
          <w:lang w:val="en-AS"/>
        </w:rPr>
      </w:pPr>
      <w:r w:rsidRPr="00EE15C3">
        <w:rPr>
          <w:lang w:val="en-AS"/>
        </w:rPr>
        <w:t xml:space="preserve">Highest population country is </w:t>
      </w:r>
      <w:r w:rsidRPr="00EE15C3">
        <w:rPr>
          <w:b/>
          <w:bCs/>
          <w:lang w:val="en-AS"/>
        </w:rPr>
        <w:t>China</w:t>
      </w:r>
      <w:r w:rsidRPr="00EE15C3">
        <w:rPr>
          <w:lang w:val="en-AS"/>
        </w:rPr>
        <w:t xml:space="preserve">, nearly </w:t>
      </w:r>
      <w:r w:rsidRPr="00EE15C3">
        <w:rPr>
          <w:b/>
          <w:bCs/>
          <w:lang w:val="en-AS"/>
        </w:rPr>
        <w:t>1 billion</w:t>
      </w:r>
      <w:r w:rsidRPr="00EE15C3">
        <w:rPr>
          <w:lang w:val="en-AS"/>
        </w:rPr>
        <w:t>.</w:t>
      </w:r>
    </w:p>
    <w:p w14:paraId="7DD438E7" w14:textId="77777777" w:rsidR="00EE15C3" w:rsidRPr="00EE15C3" w:rsidRDefault="00EE15C3" w:rsidP="00EE15C3">
      <w:pPr>
        <w:numPr>
          <w:ilvl w:val="0"/>
          <w:numId w:val="9"/>
        </w:numPr>
        <w:rPr>
          <w:lang w:val="en-AS"/>
        </w:rPr>
      </w:pPr>
      <w:r w:rsidRPr="00EE15C3">
        <w:rPr>
          <w:lang w:val="en-AS"/>
        </w:rPr>
        <w:t xml:space="preserve">Lowest population countries are </w:t>
      </w:r>
      <w:r w:rsidRPr="00EE15C3">
        <w:rPr>
          <w:b/>
          <w:bCs/>
          <w:lang w:val="en-AS"/>
        </w:rPr>
        <w:t>British Virgin Islands</w:t>
      </w:r>
      <w:r w:rsidRPr="00EE15C3">
        <w:rPr>
          <w:lang w:val="en-AS"/>
        </w:rPr>
        <w:t xml:space="preserve"> and </w:t>
      </w:r>
      <w:r w:rsidRPr="00EE15C3">
        <w:rPr>
          <w:b/>
          <w:bCs/>
          <w:lang w:val="en-AS"/>
        </w:rPr>
        <w:t>Cayman Islands</w:t>
      </w:r>
      <w:r w:rsidRPr="00EE15C3">
        <w:rPr>
          <w:lang w:val="en-AS"/>
        </w:rPr>
        <w:t xml:space="preserve">, around </w:t>
      </w:r>
      <w:r w:rsidRPr="00EE15C3">
        <w:rPr>
          <w:b/>
          <w:bCs/>
          <w:lang w:val="en-AS"/>
        </w:rPr>
        <w:t>1 million</w:t>
      </w:r>
      <w:r w:rsidRPr="00EE15C3">
        <w:rPr>
          <w:lang w:val="en-AS"/>
        </w:rPr>
        <w:t>.</w:t>
      </w:r>
    </w:p>
    <w:p w14:paraId="5197EA5B" w14:textId="77777777" w:rsidR="00EE15C3" w:rsidRPr="00EE15C3" w:rsidRDefault="00EE15C3" w:rsidP="00EE15C3">
      <w:pPr>
        <w:rPr>
          <w:lang w:val="en-AS"/>
        </w:rPr>
      </w:pPr>
      <w:r w:rsidRPr="00EE15C3">
        <w:rPr>
          <w:lang w:val="en-AS"/>
        </w:rPr>
        <w:pict w14:anchorId="2D1AB96F">
          <v:rect id="_x0000_i1073" style="width:0;height:1.5pt" o:hralign="center" o:hrstd="t" o:hr="t" fillcolor="#a0a0a0" stroked="f"/>
        </w:pict>
      </w:r>
    </w:p>
    <w:p w14:paraId="4C068963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2. GDP</w:t>
      </w:r>
    </w:p>
    <w:p w14:paraId="31D17D1F" w14:textId="77777777" w:rsidR="00EE15C3" w:rsidRPr="00EE15C3" w:rsidRDefault="00EE15C3" w:rsidP="00EE15C3">
      <w:pPr>
        <w:numPr>
          <w:ilvl w:val="0"/>
          <w:numId w:val="10"/>
        </w:numPr>
        <w:rPr>
          <w:lang w:val="en-AS"/>
        </w:rPr>
      </w:pPr>
      <w:r w:rsidRPr="00EE15C3">
        <w:rPr>
          <w:lang w:val="en-AS"/>
        </w:rPr>
        <w:t xml:space="preserve">Highest GDP country is </w:t>
      </w:r>
      <w:r w:rsidRPr="00EE15C3">
        <w:rPr>
          <w:b/>
          <w:bCs/>
          <w:lang w:val="en-AS"/>
        </w:rPr>
        <w:t>Luxembourg</w:t>
      </w:r>
      <w:r w:rsidRPr="00EE15C3">
        <w:rPr>
          <w:lang w:val="en-AS"/>
        </w:rPr>
        <w:t xml:space="preserve"> (Western region) – </w:t>
      </w:r>
      <w:r w:rsidRPr="00EE15C3">
        <w:rPr>
          <w:b/>
          <w:bCs/>
          <w:lang w:val="en-AS"/>
        </w:rPr>
        <w:t>1 Trillion</w:t>
      </w:r>
      <w:r w:rsidRPr="00EE15C3">
        <w:rPr>
          <w:lang w:val="en-AS"/>
        </w:rPr>
        <w:t>.</w:t>
      </w:r>
    </w:p>
    <w:p w14:paraId="4CB9E627" w14:textId="77777777" w:rsidR="00EE15C3" w:rsidRPr="00EE15C3" w:rsidRDefault="00EE15C3" w:rsidP="00EE15C3">
      <w:pPr>
        <w:numPr>
          <w:ilvl w:val="0"/>
          <w:numId w:val="10"/>
        </w:numPr>
        <w:rPr>
          <w:lang w:val="en-AS"/>
        </w:rPr>
      </w:pPr>
      <w:r w:rsidRPr="00EE15C3">
        <w:rPr>
          <w:lang w:val="en-AS"/>
        </w:rPr>
        <w:t xml:space="preserve">Lowest GDP – </w:t>
      </w:r>
      <w:r w:rsidRPr="00EE15C3">
        <w:rPr>
          <w:b/>
          <w:bCs/>
          <w:lang w:val="en-AS"/>
        </w:rPr>
        <w:t>Western Sahara</w:t>
      </w:r>
      <w:r w:rsidRPr="00EE15C3">
        <w:rPr>
          <w:lang w:val="en-AS"/>
        </w:rPr>
        <w:t xml:space="preserve"> (desert region).</w:t>
      </w:r>
    </w:p>
    <w:p w14:paraId="12BF427C" w14:textId="77777777" w:rsidR="00EE15C3" w:rsidRPr="00EE15C3" w:rsidRDefault="00EE15C3" w:rsidP="00EE15C3">
      <w:pPr>
        <w:numPr>
          <w:ilvl w:val="0"/>
          <w:numId w:val="10"/>
        </w:numPr>
        <w:rPr>
          <w:lang w:val="en-AS"/>
        </w:rPr>
      </w:pPr>
      <w:r w:rsidRPr="00EE15C3">
        <w:rPr>
          <w:lang w:val="en-AS"/>
        </w:rPr>
        <w:t xml:space="preserve">Lowest country – </w:t>
      </w:r>
      <w:r w:rsidRPr="00EE15C3">
        <w:rPr>
          <w:b/>
          <w:bCs/>
          <w:lang w:val="en-AS"/>
        </w:rPr>
        <w:t>Somalia (23 Billion)</w:t>
      </w:r>
      <w:r w:rsidRPr="00EE15C3">
        <w:rPr>
          <w:lang w:val="en-AS"/>
        </w:rPr>
        <w:t>.</w:t>
      </w:r>
    </w:p>
    <w:p w14:paraId="4E663A21" w14:textId="77777777" w:rsidR="00EE15C3" w:rsidRPr="00EE15C3" w:rsidRDefault="00EE15C3" w:rsidP="00EE15C3">
      <w:pPr>
        <w:rPr>
          <w:lang w:val="en-AS"/>
        </w:rPr>
      </w:pPr>
      <w:r w:rsidRPr="00EE15C3">
        <w:rPr>
          <w:lang w:val="en-AS"/>
        </w:rPr>
        <w:pict w14:anchorId="7548B488">
          <v:rect id="_x0000_i1074" style="width:0;height:1.5pt" o:hralign="center" o:hrstd="t" o:hr="t" fillcolor="#a0a0a0" stroked="f"/>
        </w:pict>
      </w:r>
    </w:p>
    <w:p w14:paraId="42D0EED6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3. Infant Mortality</w:t>
      </w:r>
    </w:p>
    <w:p w14:paraId="64676254" w14:textId="77777777" w:rsidR="00EE15C3" w:rsidRPr="00EE15C3" w:rsidRDefault="00EE15C3" w:rsidP="00EE15C3">
      <w:pPr>
        <w:numPr>
          <w:ilvl w:val="0"/>
          <w:numId w:val="11"/>
        </w:numPr>
        <w:rPr>
          <w:lang w:val="en-AS"/>
        </w:rPr>
      </w:pPr>
      <w:r w:rsidRPr="00EE15C3">
        <w:rPr>
          <w:lang w:val="en-AS"/>
        </w:rPr>
        <w:t xml:space="preserve">Less than one-year baby death rate: Highest in </w:t>
      </w:r>
      <w:r w:rsidRPr="00EE15C3">
        <w:rPr>
          <w:b/>
          <w:bCs/>
          <w:lang w:val="en-AS"/>
        </w:rPr>
        <w:t>Singapore – 47,150</w:t>
      </w:r>
      <w:r w:rsidRPr="00EE15C3">
        <w:rPr>
          <w:lang w:val="en-AS"/>
        </w:rPr>
        <w:t>.</w:t>
      </w:r>
    </w:p>
    <w:p w14:paraId="6D342181" w14:textId="77777777" w:rsidR="00EE15C3" w:rsidRPr="00EE15C3" w:rsidRDefault="00EE15C3" w:rsidP="00EE15C3">
      <w:pPr>
        <w:numPr>
          <w:ilvl w:val="0"/>
          <w:numId w:val="11"/>
        </w:numPr>
        <w:rPr>
          <w:lang w:val="en-AS"/>
        </w:rPr>
      </w:pPr>
      <w:r w:rsidRPr="00EE15C3">
        <w:rPr>
          <w:lang w:val="en-AS"/>
        </w:rPr>
        <w:t xml:space="preserve">Lowest in </w:t>
      </w:r>
      <w:r w:rsidRPr="00EE15C3">
        <w:rPr>
          <w:b/>
          <w:bCs/>
          <w:lang w:val="en-AS"/>
        </w:rPr>
        <w:t>Saudi Arabia – 13.4</w:t>
      </w:r>
      <w:r w:rsidRPr="00EE15C3">
        <w:rPr>
          <w:lang w:val="en-AS"/>
        </w:rPr>
        <w:t>.</w:t>
      </w:r>
    </w:p>
    <w:p w14:paraId="03F64EC6" w14:textId="77777777" w:rsidR="00EE15C3" w:rsidRPr="00EE15C3" w:rsidRDefault="00EE15C3" w:rsidP="00EE15C3">
      <w:pPr>
        <w:rPr>
          <w:lang w:val="en-AS"/>
        </w:rPr>
      </w:pPr>
      <w:r w:rsidRPr="00EE15C3">
        <w:rPr>
          <w:lang w:val="en-AS"/>
        </w:rPr>
        <w:pict w14:anchorId="0142C41D">
          <v:rect id="_x0000_i1075" style="width:0;height:1.5pt" o:hralign="center" o:hrstd="t" o:hr="t" fillcolor="#a0a0a0" stroked="f"/>
        </w:pict>
      </w:r>
    </w:p>
    <w:p w14:paraId="1B38AD9E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4. Literacy Rate</w:t>
      </w:r>
    </w:p>
    <w:p w14:paraId="686935E7" w14:textId="77777777" w:rsidR="00EE15C3" w:rsidRPr="00EE15C3" w:rsidRDefault="00EE15C3" w:rsidP="00EE15C3">
      <w:pPr>
        <w:numPr>
          <w:ilvl w:val="0"/>
          <w:numId w:val="12"/>
        </w:numPr>
        <w:rPr>
          <w:lang w:val="en-AS"/>
        </w:rPr>
      </w:pPr>
      <w:r w:rsidRPr="00EE15C3">
        <w:rPr>
          <w:lang w:val="en-AS"/>
        </w:rPr>
        <w:t xml:space="preserve">Lowest literacy rate countries are </w:t>
      </w:r>
      <w:r w:rsidRPr="00EE15C3">
        <w:rPr>
          <w:b/>
          <w:bCs/>
          <w:lang w:val="en-AS"/>
        </w:rPr>
        <w:t>Burkina Faso</w:t>
      </w:r>
      <w:r w:rsidRPr="00EE15C3">
        <w:rPr>
          <w:lang w:val="en-AS"/>
        </w:rPr>
        <w:t xml:space="preserve"> and </w:t>
      </w:r>
      <w:r w:rsidRPr="00EE15C3">
        <w:rPr>
          <w:b/>
          <w:bCs/>
          <w:lang w:val="en-AS"/>
        </w:rPr>
        <w:t>Niger</w:t>
      </w:r>
      <w:r w:rsidRPr="00EE15C3">
        <w:rPr>
          <w:lang w:val="en-AS"/>
        </w:rPr>
        <w:t>.</w:t>
      </w:r>
    </w:p>
    <w:p w14:paraId="2745BEE7" w14:textId="77777777" w:rsidR="00EE15C3" w:rsidRPr="00EE15C3" w:rsidRDefault="00EE15C3" w:rsidP="00EE15C3">
      <w:pPr>
        <w:numPr>
          <w:ilvl w:val="0"/>
          <w:numId w:val="12"/>
        </w:numPr>
        <w:rPr>
          <w:lang w:val="en-AS"/>
        </w:rPr>
      </w:pPr>
      <w:r w:rsidRPr="00EE15C3">
        <w:rPr>
          <w:lang w:val="en-AS"/>
        </w:rPr>
        <w:t xml:space="preserve">Highest literacy rate country is </w:t>
      </w:r>
      <w:r w:rsidRPr="00EE15C3">
        <w:rPr>
          <w:b/>
          <w:bCs/>
          <w:lang w:val="en-AS"/>
        </w:rPr>
        <w:t>Bosnia and Herzegovina</w:t>
      </w:r>
      <w:r w:rsidRPr="00EE15C3">
        <w:rPr>
          <w:lang w:val="en-AS"/>
        </w:rPr>
        <w:t>.</w:t>
      </w:r>
    </w:p>
    <w:p w14:paraId="39B9718B" w14:textId="77777777" w:rsidR="00EE15C3" w:rsidRPr="00EE15C3" w:rsidRDefault="00EE15C3" w:rsidP="00EE15C3">
      <w:pPr>
        <w:rPr>
          <w:lang w:val="en-AS"/>
        </w:rPr>
      </w:pPr>
      <w:r w:rsidRPr="00EE15C3">
        <w:rPr>
          <w:lang w:val="en-AS"/>
        </w:rPr>
        <w:pict w14:anchorId="796A4601">
          <v:rect id="_x0000_i1076" style="width:0;height:1.5pt" o:hralign="center" o:hrstd="t" o:hr="t" fillcolor="#a0a0a0" stroked="f"/>
        </w:pict>
      </w:r>
    </w:p>
    <w:p w14:paraId="1A45C23B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5. Growth Trends</w:t>
      </w:r>
    </w:p>
    <w:p w14:paraId="01391805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lang w:val="en-AS"/>
        </w:rPr>
        <w:t xml:space="preserve">Global communication is very strong at </w:t>
      </w:r>
      <w:r w:rsidRPr="00EE15C3">
        <w:rPr>
          <w:b/>
          <w:bCs/>
          <w:lang w:val="en-AS"/>
        </w:rPr>
        <w:t>98.55%</w:t>
      </w:r>
      <w:r w:rsidRPr="00EE15C3">
        <w:rPr>
          <w:lang w:val="en-AS"/>
        </w:rPr>
        <w:t>, the remaining percentage is weak.</w:t>
      </w:r>
    </w:p>
    <w:p w14:paraId="065B2F58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Latin America</w:t>
      </w:r>
      <w:r w:rsidRPr="00EE15C3">
        <w:rPr>
          <w:lang w:val="en-AS"/>
        </w:rPr>
        <w:t xml:space="preserve"> is best in agriculture, industry, and services.</w:t>
      </w:r>
    </w:p>
    <w:p w14:paraId="7333E6EF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Northern Africa</w:t>
      </w:r>
      <w:r w:rsidRPr="00EE15C3">
        <w:rPr>
          <w:lang w:val="en-AS"/>
        </w:rPr>
        <w:t xml:space="preserve"> is not good in these sectors.</w:t>
      </w:r>
    </w:p>
    <w:p w14:paraId="292F4B5B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Healthy regions</w:t>
      </w:r>
      <w:r w:rsidRPr="00EE15C3">
        <w:rPr>
          <w:lang w:val="en-AS"/>
        </w:rPr>
        <w:t>: Latin America and Near East.</w:t>
      </w:r>
    </w:p>
    <w:p w14:paraId="166AA546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Attractive region</w:t>
      </w:r>
      <w:r w:rsidRPr="00EE15C3">
        <w:rPr>
          <w:lang w:val="en-AS"/>
        </w:rPr>
        <w:t>: Western Europe.</w:t>
      </w:r>
    </w:p>
    <w:p w14:paraId="14531F49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Non-attractive regions</w:t>
      </w:r>
      <w:r w:rsidRPr="00EE15C3">
        <w:rPr>
          <w:lang w:val="en-AS"/>
        </w:rPr>
        <w:t>: Sahara and Near East.</w:t>
      </w:r>
    </w:p>
    <w:p w14:paraId="53E3F77B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Eastern Europe</w:t>
      </w:r>
      <w:r w:rsidRPr="00EE15C3">
        <w:rPr>
          <w:lang w:val="en-AS"/>
        </w:rPr>
        <w:t>: Excellent farming, supports population needs.</w:t>
      </w:r>
    </w:p>
    <w:p w14:paraId="6B99F9DB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Latin America and Africa</w:t>
      </w:r>
      <w:r w:rsidRPr="00EE15C3">
        <w:rPr>
          <w:lang w:val="en-AS"/>
        </w:rPr>
        <w:t>: Poor farming.</w:t>
      </w:r>
    </w:p>
    <w:p w14:paraId="0D132E0A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High birth rate</w:t>
      </w:r>
      <w:r w:rsidRPr="00EE15C3">
        <w:rPr>
          <w:lang w:val="en-AS"/>
        </w:rPr>
        <w:t xml:space="preserve">: Hong Kong – </w:t>
      </w:r>
      <w:r w:rsidRPr="00EE15C3">
        <w:rPr>
          <w:b/>
          <w:bCs/>
          <w:lang w:val="en-AS"/>
        </w:rPr>
        <w:t>47,300</w:t>
      </w:r>
      <w:r w:rsidRPr="00EE15C3">
        <w:rPr>
          <w:lang w:val="en-AS"/>
        </w:rPr>
        <w:t>.</w:t>
      </w:r>
    </w:p>
    <w:p w14:paraId="33D9E344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High death rate</w:t>
      </w:r>
      <w:r w:rsidRPr="00EE15C3">
        <w:rPr>
          <w:lang w:val="en-AS"/>
        </w:rPr>
        <w:t xml:space="preserve">: Hong Kong – </w:t>
      </w:r>
      <w:r w:rsidRPr="00EE15C3">
        <w:rPr>
          <w:b/>
          <w:bCs/>
          <w:lang w:val="en-AS"/>
        </w:rPr>
        <w:t>47,270</w:t>
      </w:r>
      <w:r w:rsidRPr="00EE15C3">
        <w:rPr>
          <w:lang w:val="en-AS"/>
        </w:rPr>
        <w:t>.</w:t>
      </w:r>
    </w:p>
    <w:p w14:paraId="48F072EE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t>High-income category</w:t>
      </w:r>
      <w:r w:rsidRPr="00EE15C3">
        <w:rPr>
          <w:lang w:val="en-AS"/>
        </w:rPr>
        <w:t>: European countries.</w:t>
      </w:r>
    </w:p>
    <w:p w14:paraId="4B75FC63" w14:textId="77777777" w:rsidR="00EE15C3" w:rsidRPr="00EE15C3" w:rsidRDefault="00EE15C3" w:rsidP="00EE15C3">
      <w:pPr>
        <w:numPr>
          <w:ilvl w:val="0"/>
          <w:numId w:val="13"/>
        </w:numPr>
        <w:rPr>
          <w:lang w:val="en-AS"/>
        </w:rPr>
      </w:pPr>
      <w:r w:rsidRPr="00EE15C3">
        <w:rPr>
          <w:b/>
          <w:bCs/>
          <w:lang w:val="en-AS"/>
        </w:rPr>
        <w:lastRenderedPageBreak/>
        <w:t>Low-income category</w:t>
      </w:r>
      <w:r w:rsidRPr="00EE15C3">
        <w:rPr>
          <w:lang w:val="en-AS"/>
        </w:rPr>
        <w:t>: Africa.</w:t>
      </w:r>
    </w:p>
    <w:p w14:paraId="08603956" w14:textId="77777777" w:rsidR="00EE15C3" w:rsidRPr="00EE15C3" w:rsidRDefault="00EE15C3" w:rsidP="00EE15C3">
      <w:pPr>
        <w:rPr>
          <w:lang w:val="en-AS"/>
        </w:rPr>
      </w:pPr>
      <w:r w:rsidRPr="00EE15C3">
        <w:rPr>
          <w:lang w:val="en-AS"/>
        </w:rPr>
        <w:pict w14:anchorId="7D0C7A6A">
          <v:rect id="_x0000_i1077" style="width:0;height:1.5pt" o:hralign="center" o:hrstd="t" o:hr="t" fillcolor="#a0a0a0" stroked="f"/>
        </w:pict>
      </w:r>
    </w:p>
    <w:p w14:paraId="6E8443C6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6. Area (sq. ft)</w:t>
      </w:r>
    </w:p>
    <w:p w14:paraId="6328F139" w14:textId="77777777" w:rsidR="00EE15C3" w:rsidRPr="00EE15C3" w:rsidRDefault="00EE15C3" w:rsidP="00EE15C3">
      <w:pPr>
        <w:numPr>
          <w:ilvl w:val="0"/>
          <w:numId w:val="14"/>
        </w:numPr>
        <w:rPr>
          <w:lang w:val="en-AS"/>
        </w:rPr>
      </w:pPr>
      <w:r w:rsidRPr="00EE15C3">
        <w:rPr>
          <w:lang w:val="en-AS"/>
        </w:rPr>
        <w:t xml:space="preserve">Countries with high land area: </w:t>
      </w:r>
      <w:r w:rsidRPr="00EE15C3">
        <w:rPr>
          <w:b/>
          <w:bCs/>
          <w:lang w:val="en-AS"/>
        </w:rPr>
        <w:t>Russia, Canada, USA</w:t>
      </w:r>
      <w:r w:rsidRPr="00EE15C3">
        <w:rPr>
          <w:lang w:val="en-AS"/>
        </w:rPr>
        <w:t>.</w:t>
      </w:r>
    </w:p>
    <w:p w14:paraId="34BAFFEF" w14:textId="77777777" w:rsidR="00EE15C3" w:rsidRPr="00EE15C3" w:rsidRDefault="00EE15C3" w:rsidP="00EE15C3">
      <w:pPr>
        <w:numPr>
          <w:ilvl w:val="0"/>
          <w:numId w:val="14"/>
        </w:numPr>
        <w:rPr>
          <w:lang w:val="en-AS"/>
        </w:rPr>
      </w:pPr>
      <w:r w:rsidRPr="00EE15C3">
        <w:rPr>
          <w:lang w:val="en-AS"/>
        </w:rPr>
        <w:t xml:space="preserve">Region-wise: </w:t>
      </w:r>
      <w:r w:rsidRPr="00EE15C3">
        <w:rPr>
          <w:b/>
          <w:bCs/>
          <w:lang w:val="en-AS"/>
        </w:rPr>
        <w:t>C.W. and India States</w:t>
      </w:r>
      <w:r w:rsidRPr="00EE15C3">
        <w:rPr>
          <w:lang w:val="en-AS"/>
        </w:rPr>
        <w:t>.</w:t>
      </w:r>
    </w:p>
    <w:p w14:paraId="04F940B4" w14:textId="77777777" w:rsidR="00EE15C3" w:rsidRPr="00EE15C3" w:rsidRDefault="00EE15C3" w:rsidP="00EE15C3">
      <w:pPr>
        <w:rPr>
          <w:lang w:val="en-AS"/>
        </w:rPr>
      </w:pPr>
      <w:r w:rsidRPr="00EE15C3">
        <w:rPr>
          <w:lang w:val="en-AS"/>
        </w:rPr>
        <w:pict w14:anchorId="62C12905">
          <v:rect id="_x0000_i1078" style="width:0;height:1.5pt" o:hralign="center" o:hrstd="t" o:hr="t" fillcolor="#a0a0a0" stroked="f"/>
        </w:pict>
      </w:r>
    </w:p>
    <w:p w14:paraId="6933FACD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7. Natural Growth</w:t>
      </w:r>
    </w:p>
    <w:p w14:paraId="0A297A45" w14:textId="77777777" w:rsidR="00EE15C3" w:rsidRPr="00EE15C3" w:rsidRDefault="00EE15C3" w:rsidP="00EE15C3">
      <w:pPr>
        <w:numPr>
          <w:ilvl w:val="0"/>
          <w:numId w:val="15"/>
        </w:numPr>
        <w:rPr>
          <w:lang w:val="en-AS"/>
        </w:rPr>
      </w:pPr>
      <w:r w:rsidRPr="00EE15C3">
        <w:rPr>
          <w:lang w:val="en-AS"/>
        </w:rPr>
        <w:t xml:space="preserve">Region-wise: </w:t>
      </w:r>
      <w:r w:rsidRPr="00EE15C3">
        <w:rPr>
          <w:b/>
          <w:bCs/>
          <w:lang w:val="en-AS"/>
        </w:rPr>
        <w:t>Baltic and Eastern Europe</w:t>
      </w:r>
      <w:r w:rsidRPr="00EE15C3">
        <w:rPr>
          <w:lang w:val="en-AS"/>
        </w:rPr>
        <w:t xml:space="preserve"> show balanced birth and death rates.</w:t>
      </w:r>
    </w:p>
    <w:p w14:paraId="74445CD7" w14:textId="77777777" w:rsidR="00EE15C3" w:rsidRPr="00EE15C3" w:rsidRDefault="00EE15C3" w:rsidP="00EE15C3">
      <w:pPr>
        <w:numPr>
          <w:ilvl w:val="0"/>
          <w:numId w:val="15"/>
        </w:numPr>
        <w:rPr>
          <w:lang w:val="en-AS"/>
        </w:rPr>
      </w:pPr>
      <w:r w:rsidRPr="00EE15C3">
        <w:rPr>
          <w:lang w:val="en-AS"/>
        </w:rPr>
        <w:t xml:space="preserve">Country-wise: </w:t>
      </w:r>
      <w:r w:rsidRPr="00EE15C3">
        <w:rPr>
          <w:b/>
          <w:bCs/>
          <w:lang w:val="en-AS"/>
        </w:rPr>
        <w:t>Latvia, Estonia, and South Africa</w:t>
      </w:r>
      <w:r w:rsidRPr="00EE15C3">
        <w:rPr>
          <w:lang w:val="en-AS"/>
        </w:rPr>
        <w:t>.</w:t>
      </w:r>
    </w:p>
    <w:p w14:paraId="7DAA91A6" w14:textId="77777777" w:rsidR="00EE15C3" w:rsidRPr="00EE15C3" w:rsidRDefault="00EE15C3" w:rsidP="00EE15C3">
      <w:pPr>
        <w:rPr>
          <w:lang w:val="en-AS"/>
        </w:rPr>
      </w:pPr>
      <w:r w:rsidRPr="00EE15C3">
        <w:rPr>
          <w:lang w:val="en-AS"/>
        </w:rPr>
        <w:pict w14:anchorId="274F900A">
          <v:rect id="_x0000_i1079" style="width:0;height:1.5pt" o:hralign="center" o:hrstd="t" o:hr="t" fillcolor="#a0a0a0" stroked="f"/>
        </w:pict>
      </w:r>
    </w:p>
    <w:p w14:paraId="13A27CBA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8. Coastal Line Ratio</w:t>
      </w:r>
    </w:p>
    <w:p w14:paraId="5B97A2F1" w14:textId="77777777" w:rsidR="00EE15C3" w:rsidRPr="00EE15C3" w:rsidRDefault="00EE15C3" w:rsidP="00EE15C3">
      <w:pPr>
        <w:numPr>
          <w:ilvl w:val="0"/>
          <w:numId w:val="16"/>
        </w:numPr>
        <w:rPr>
          <w:lang w:val="en-AS"/>
        </w:rPr>
      </w:pPr>
      <w:r w:rsidRPr="00EE15C3">
        <w:rPr>
          <w:lang w:val="en-AS"/>
        </w:rPr>
        <w:t xml:space="preserve">Countries: </w:t>
      </w:r>
      <w:r w:rsidRPr="00EE15C3">
        <w:rPr>
          <w:b/>
          <w:bCs/>
          <w:lang w:val="en-AS"/>
        </w:rPr>
        <w:t>Albania, Reunion, Marshall Islands</w:t>
      </w:r>
      <w:r w:rsidRPr="00EE15C3">
        <w:rPr>
          <w:lang w:val="en-AS"/>
        </w:rPr>
        <w:t xml:space="preserve"> have high coastal line areas.</w:t>
      </w:r>
    </w:p>
    <w:p w14:paraId="6352DA4E" w14:textId="77777777" w:rsidR="00EE15C3" w:rsidRPr="00EE15C3" w:rsidRDefault="00EE15C3" w:rsidP="00EE15C3">
      <w:pPr>
        <w:numPr>
          <w:ilvl w:val="0"/>
          <w:numId w:val="16"/>
        </w:numPr>
        <w:rPr>
          <w:lang w:val="en-AS"/>
        </w:rPr>
      </w:pPr>
      <w:r w:rsidRPr="00EE15C3">
        <w:rPr>
          <w:lang w:val="en-AS"/>
        </w:rPr>
        <w:t xml:space="preserve">Region-wise: </w:t>
      </w:r>
      <w:r w:rsidRPr="00EE15C3">
        <w:rPr>
          <w:b/>
          <w:bCs/>
          <w:lang w:val="en-AS"/>
        </w:rPr>
        <w:t>Asia and Latin America</w:t>
      </w:r>
      <w:r w:rsidRPr="00EE15C3">
        <w:rPr>
          <w:lang w:val="en-AS"/>
        </w:rPr>
        <w:t xml:space="preserve"> have high coastal areas.</w:t>
      </w:r>
    </w:p>
    <w:p w14:paraId="7C8DCB9B" w14:textId="77777777" w:rsidR="00EE15C3" w:rsidRPr="00EE15C3" w:rsidRDefault="00EE15C3" w:rsidP="00EE15C3">
      <w:pPr>
        <w:rPr>
          <w:lang w:val="en-AS"/>
        </w:rPr>
      </w:pPr>
      <w:r w:rsidRPr="00EE15C3">
        <w:rPr>
          <w:lang w:val="en-AS"/>
        </w:rPr>
        <w:pict w14:anchorId="3255A6B3">
          <v:rect id="_x0000_i1080" style="width:0;height:1.5pt" o:hralign="center" o:hrstd="t" o:hr="t" fillcolor="#a0a0a0" stroked="f"/>
        </w:pict>
      </w:r>
    </w:p>
    <w:p w14:paraId="66C90160" w14:textId="77777777" w:rsidR="00EE15C3" w:rsidRPr="00EE15C3" w:rsidRDefault="00EE15C3" w:rsidP="00EE15C3">
      <w:pPr>
        <w:rPr>
          <w:b/>
          <w:bCs/>
          <w:lang w:val="en-AS"/>
        </w:rPr>
      </w:pPr>
      <w:r w:rsidRPr="00EE15C3">
        <w:rPr>
          <w:b/>
          <w:bCs/>
          <w:lang w:val="en-AS"/>
        </w:rPr>
        <w:t>9. GDP by sq. ft</w:t>
      </w:r>
    </w:p>
    <w:p w14:paraId="4846BAAF" w14:textId="77777777" w:rsidR="00EE15C3" w:rsidRPr="00EE15C3" w:rsidRDefault="00EE15C3" w:rsidP="00EE15C3">
      <w:pPr>
        <w:numPr>
          <w:ilvl w:val="0"/>
          <w:numId w:val="17"/>
        </w:numPr>
        <w:rPr>
          <w:lang w:val="en-AS"/>
        </w:rPr>
      </w:pPr>
      <w:r w:rsidRPr="00EE15C3">
        <w:rPr>
          <w:lang w:val="en-AS"/>
        </w:rPr>
        <w:t xml:space="preserve">Countries: </w:t>
      </w:r>
      <w:r w:rsidRPr="00EE15C3">
        <w:rPr>
          <w:b/>
          <w:bCs/>
          <w:lang w:val="en-AS"/>
        </w:rPr>
        <w:t>Monaco, Macau, and Hong Kong</w:t>
      </w:r>
      <w:r w:rsidRPr="00EE15C3">
        <w:rPr>
          <w:lang w:val="en-AS"/>
        </w:rPr>
        <w:t xml:space="preserve"> have high GDP per sq. mile.</w:t>
      </w:r>
    </w:p>
    <w:p w14:paraId="5C749A3F" w14:textId="77777777" w:rsidR="00EE15C3" w:rsidRPr="00EE15C3" w:rsidRDefault="00EE15C3" w:rsidP="00EE15C3">
      <w:pPr>
        <w:numPr>
          <w:ilvl w:val="0"/>
          <w:numId w:val="17"/>
        </w:numPr>
        <w:rPr>
          <w:lang w:val="en-AS"/>
        </w:rPr>
      </w:pPr>
      <w:r w:rsidRPr="00EE15C3">
        <w:rPr>
          <w:lang w:val="en-AS"/>
        </w:rPr>
        <w:t xml:space="preserve">Region-wise: </w:t>
      </w:r>
      <w:r w:rsidRPr="00EE15C3">
        <w:rPr>
          <w:b/>
          <w:bCs/>
          <w:lang w:val="en-AS"/>
        </w:rPr>
        <w:t>Asia and Western Europe</w:t>
      </w:r>
      <w:r w:rsidRPr="00EE15C3">
        <w:rPr>
          <w:lang w:val="en-AS"/>
        </w:rPr>
        <w:t xml:space="preserve"> have high GDP per sq. mile.</w:t>
      </w:r>
    </w:p>
    <w:p w14:paraId="37A55FB5" w14:textId="54F3795D" w:rsidR="00A64330" w:rsidRDefault="00A64330" w:rsidP="00EA2E0B">
      <w:pPr>
        <w:rPr>
          <w:lang w:val="en-US"/>
        </w:rPr>
      </w:pPr>
    </w:p>
    <w:p w14:paraId="051FA8B3" w14:textId="2A979B2B" w:rsidR="00A64330" w:rsidRDefault="00A64330" w:rsidP="00EA2E0B">
      <w:pPr>
        <w:rPr>
          <w:lang w:val="en-US"/>
        </w:rPr>
      </w:pPr>
      <w:r>
        <w:rPr>
          <w:lang w:val="en-US"/>
        </w:rPr>
        <w:tab/>
      </w:r>
    </w:p>
    <w:p w14:paraId="5A3B1A3E" w14:textId="77777777" w:rsidR="00E70A58" w:rsidRPr="00EA2E0B" w:rsidRDefault="00E70A58" w:rsidP="00EA2E0B">
      <w:pPr>
        <w:rPr>
          <w:lang w:val="en-US"/>
        </w:rPr>
      </w:pPr>
    </w:p>
    <w:p w14:paraId="1465AD1A" w14:textId="1BAE7F69" w:rsidR="00EA2E0B" w:rsidRDefault="00EA2E0B" w:rsidP="00F6362D">
      <w:pPr>
        <w:rPr>
          <w:lang w:val="en-US"/>
        </w:rPr>
      </w:pPr>
      <w:r>
        <w:rPr>
          <w:lang w:val="en-US"/>
        </w:rPr>
        <w:tab/>
      </w:r>
    </w:p>
    <w:p w14:paraId="0BDB1BDC" w14:textId="6FC86BEF" w:rsidR="00CC0993" w:rsidRDefault="00CC0993" w:rsidP="00F6362D">
      <w:pPr>
        <w:rPr>
          <w:lang w:val="en-US"/>
        </w:rPr>
      </w:pPr>
      <w:r>
        <w:rPr>
          <w:lang w:val="en-US"/>
        </w:rPr>
        <w:tab/>
      </w:r>
    </w:p>
    <w:p w14:paraId="5A65262A" w14:textId="75760826" w:rsidR="00CC0993" w:rsidRDefault="00CC0993" w:rsidP="00F6362D">
      <w:pPr>
        <w:rPr>
          <w:lang w:val="en-US"/>
        </w:rPr>
      </w:pPr>
      <w:r>
        <w:rPr>
          <w:lang w:val="en-US"/>
        </w:rPr>
        <w:tab/>
      </w:r>
    </w:p>
    <w:p w14:paraId="013305CA" w14:textId="1D71BA47" w:rsidR="00F6362D" w:rsidRDefault="00F6362D" w:rsidP="00F6362D">
      <w:pPr>
        <w:rPr>
          <w:lang w:val="en-US"/>
        </w:rPr>
      </w:pPr>
      <w:r>
        <w:rPr>
          <w:lang w:val="en-US"/>
        </w:rPr>
        <w:tab/>
      </w:r>
    </w:p>
    <w:p w14:paraId="2EA64FAB" w14:textId="77777777" w:rsidR="00F6362D" w:rsidRPr="00F6362D" w:rsidRDefault="00F6362D" w:rsidP="00F6362D">
      <w:pPr>
        <w:rPr>
          <w:lang w:val="en-US"/>
        </w:rPr>
      </w:pPr>
    </w:p>
    <w:sectPr w:rsidR="00F6362D" w:rsidRPr="00F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261"/>
    <w:multiLevelType w:val="multilevel"/>
    <w:tmpl w:val="8FD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979E4"/>
    <w:multiLevelType w:val="multilevel"/>
    <w:tmpl w:val="D25E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F5B21"/>
    <w:multiLevelType w:val="hybridMultilevel"/>
    <w:tmpl w:val="A7CA9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78B5"/>
    <w:multiLevelType w:val="multilevel"/>
    <w:tmpl w:val="090C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62464"/>
    <w:multiLevelType w:val="multilevel"/>
    <w:tmpl w:val="785E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045E3"/>
    <w:multiLevelType w:val="multilevel"/>
    <w:tmpl w:val="A87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E6B7A"/>
    <w:multiLevelType w:val="multilevel"/>
    <w:tmpl w:val="F3E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032C1"/>
    <w:multiLevelType w:val="multilevel"/>
    <w:tmpl w:val="B36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571AF"/>
    <w:multiLevelType w:val="hybridMultilevel"/>
    <w:tmpl w:val="2800E14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F375CB"/>
    <w:multiLevelType w:val="multilevel"/>
    <w:tmpl w:val="77B8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6038F"/>
    <w:multiLevelType w:val="multilevel"/>
    <w:tmpl w:val="8C0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168C9"/>
    <w:multiLevelType w:val="hybridMultilevel"/>
    <w:tmpl w:val="B88A04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10B78"/>
    <w:multiLevelType w:val="hybridMultilevel"/>
    <w:tmpl w:val="34F28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01444"/>
    <w:multiLevelType w:val="hybridMultilevel"/>
    <w:tmpl w:val="415CE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D4B54"/>
    <w:multiLevelType w:val="hybridMultilevel"/>
    <w:tmpl w:val="1194A5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7B6"/>
    <w:multiLevelType w:val="hybridMultilevel"/>
    <w:tmpl w:val="C7D24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12890"/>
    <w:multiLevelType w:val="hybridMultilevel"/>
    <w:tmpl w:val="C3181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21309">
    <w:abstractNumId w:val="11"/>
  </w:num>
  <w:num w:numId="2" w16cid:durableId="1732190298">
    <w:abstractNumId w:val="8"/>
  </w:num>
  <w:num w:numId="3" w16cid:durableId="1008366766">
    <w:abstractNumId w:val="14"/>
  </w:num>
  <w:num w:numId="4" w16cid:durableId="1108235888">
    <w:abstractNumId w:val="12"/>
  </w:num>
  <w:num w:numId="5" w16cid:durableId="879785407">
    <w:abstractNumId w:val="13"/>
  </w:num>
  <w:num w:numId="6" w16cid:durableId="1263147483">
    <w:abstractNumId w:val="2"/>
  </w:num>
  <w:num w:numId="7" w16cid:durableId="1996100538">
    <w:abstractNumId w:val="15"/>
  </w:num>
  <w:num w:numId="8" w16cid:durableId="1257900758">
    <w:abstractNumId w:val="16"/>
  </w:num>
  <w:num w:numId="9" w16cid:durableId="2048798317">
    <w:abstractNumId w:val="1"/>
  </w:num>
  <w:num w:numId="10" w16cid:durableId="30344626">
    <w:abstractNumId w:val="6"/>
  </w:num>
  <w:num w:numId="11" w16cid:durableId="1732076637">
    <w:abstractNumId w:val="3"/>
  </w:num>
  <w:num w:numId="12" w16cid:durableId="44302404">
    <w:abstractNumId w:val="0"/>
  </w:num>
  <w:num w:numId="13" w16cid:durableId="1759935047">
    <w:abstractNumId w:val="10"/>
  </w:num>
  <w:num w:numId="14" w16cid:durableId="965890167">
    <w:abstractNumId w:val="4"/>
  </w:num>
  <w:num w:numId="15" w16cid:durableId="459496035">
    <w:abstractNumId w:val="5"/>
  </w:num>
  <w:num w:numId="16" w16cid:durableId="1165393819">
    <w:abstractNumId w:val="7"/>
  </w:num>
  <w:num w:numId="17" w16cid:durableId="880753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2D"/>
    <w:rsid w:val="00047B20"/>
    <w:rsid w:val="000D414F"/>
    <w:rsid w:val="003018FC"/>
    <w:rsid w:val="00361E44"/>
    <w:rsid w:val="003B51C9"/>
    <w:rsid w:val="0058436F"/>
    <w:rsid w:val="005E658A"/>
    <w:rsid w:val="0065433E"/>
    <w:rsid w:val="00A64330"/>
    <w:rsid w:val="00C4053C"/>
    <w:rsid w:val="00CC0993"/>
    <w:rsid w:val="00D27B22"/>
    <w:rsid w:val="00E70A58"/>
    <w:rsid w:val="00EA2E0B"/>
    <w:rsid w:val="00EE15C3"/>
    <w:rsid w:val="00F6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BEBB"/>
  <w15:chartTrackingRefBased/>
  <w15:docId w15:val="{8A15FFD8-D705-446A-889E-3ABE05B4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30"/>
  </w:style>
  <w:style w:type="paragraph" w:styleId="Heading1">
    <w:name w:val="heading 1"/>
    <w:basedOn w:val="Normal"/>
    <w:next w:val="Normal"/>
    <w:link w:val="Heading1Char"/>
    <w:uiPriority w:val="9"/>
    <w:qFormat/>
    <w:rsid w:val="00F6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SARATHI A</dc:creator>
  <cp:keywords/>
  <dc:description/>
  <cp:lastModifiedBy>SARATHI A</cp:lastModifiedBy>
  <cp:revision>2</cp:revision>
  <dcterms:created xsi:type="dcterms:W3CDTF">2025-08-25T05:02:00Z</dcterms:created>
  <dcterms:modified xsi:type="dcterms:W3CDTF">2025-08-25T07:06:00Z</dcterms:modified>
</cp:coreProperties>
</file>