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D665" w14:textId="77777777" w:rsidR="00F74A10" w:rsidRPr="0038030D" w:rsidRDefault="00F74A10" w:rsidP="00F74A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Ideation</w:t>
      </w:r>
      <w:r w:rsidRPr="0038030D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 xml:space="preserve"> Phase</w:t>
      </w:r>
    </w:p>
    <w:p w14:paraId="5E79C2C5" w14:textId="77777777" w:rsidR="00F74A10" w:rsidRPr="00F74A10" w:rsidRDefault="00F74A10" w:rsidP="00F74A1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 w:rsidRPr="00F74A10">
        <w:rPr>
          <w:rFonts w:ascii="Times New Roman" w:hAnsi="Times New Roman" w:cs="Times New Roman"/>
          <w:b/>
          <w:bCs/>
          <w:color w:val="000000"/>
          <w:sz w:val="24"/>
          <w:szCs w:val="28"/>
        </w:rPr>
        <w:t>Define the Problem Statements</w:t>
      </w:r>
    </w:p>
    <w:p w14:paraId="0031F6DB" w14:textId="77777777" w:rsidR="00F74A10" w:rsidRDefault="00F74A10" w:rsidP="00F74A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2999"/>
        <w:gridCol w:w="6965"/>
      </w:tblGrid>
      <w:tr w:rsidR="008B6580" w:rsidRPr="008B6580" w14:paraId="23353F0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B8DBC" w14:textId="77777777" w:rsidR="008B6580" w:rsidRPr="008B6580" w:rsidRDefault="008B6580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8B6580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93864" w14:textId="77777777" w:rsidR="008B6580" w:rsidRPr="008B6580" w:rsidRDefault="008B6580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8B6580">
              <w:rPr>
                <w:rFonts w:ascii="Times New Roman" w:eastAsia="Times New Roman" w:hAnsi="Times New Roman" w:cs="Times New Roman"/>
                <w:sz w:val="20"/>
                <w:szCs w:val="24"/>
              </w:rPr>
              <w:t>27-12-2025</w:t>
            </w:r>
          </w:p>
        </w:tc>
      </w:tr>
      <w:tr w:rsidR="008B6580" w:rsidRPr="008B6580" w14:paraId="09CC381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FBC32" w14:textId="77777777" w:rsidR="008B6580" w:rsidRPr="008B6580" w:rsidRDefault="008B6580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8B6580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39D08" w14:textId="77777777" w:rsidR="008B6580" w:rsidRPr="008B6580" w:rsidRDefault="008B6580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8B6580">
              <w:rPr>
                <w:rFonts w:ascii="Times New Roman" w:eastAsia="Times New Roman" w:hAnsi="Times New Roman" w:cs="Times New Roman"/>
                <w:sz w:val="20"/>
                <w:szCs w:val="24"/>
              </w:rPr>
              <w:t>SmartBridge – MERN stack batch 4943</w:t>
            </w:r>
          </w:p>
        </w:tc>
      </w:tr>
      <w:tr w:rsidR="008B6580" w:rsidRPr="008B6580" w14:paraId="2D61C71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F96E6" w14:textId="77777777" w:rsidR="008B6580" w:rsidRPr="008B6580" w:rsidRDefault="008B6580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8B6580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CF4A1" w14:textId="77777777" w:rsidR="008B6580" w:rsidRPr="008B6580" w:rsidRDefault="008B6580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8B6580">
              <w:rPr>
                <w:rFonts w:ascii="Times New Roman" w:eastAsia="Times New Roman" w:hAnsi="Times New Roman" w:cs="Times New Roman"/>
                <w:sz w:val="20"/>
                <w:szCs w:val="24"/>
              </w:rPr>
              <w:t>MediBook(Doctor Appointment Booking App)</w:t>
            </w:r>
          </w:p>
        </w:tc>
      </w:tr>
      <w:tr w:rsidR="008B6580" w:rsidRPr="008B6580" w14:paraId="5C73CB6F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F87E9" w14:textId="77777777" w:rsidR="008B6580" w:rsidRPr="008B6580" w:rsidRDefault="008B6580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8B6580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DC538" w14:textId="2935F00A" w:rsidR="008B6580" w:rsidRPr="008B6580" w:rsidRDefault="00F80BD4" w:rsidP="008B6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2</w:t>
            </w:r>
            <w:r w:rsidR="008B6580" w:rsidRPr="008B6580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Marks</w:t>
            </w:r>
          </w:p>
        </w:tc>
      </w:tr>
    </w:tbl>
    <w:p w14:paraId="32569BE2" w14:textId="77777777" w:rsidR="00F74A10" w:rsidRDefault="00F74A10" w:rsidP="00F74A10"/>
    <w:p w14:paraId="3FA6F841" w14:textId="77777777" w:rsidR="00F74A10" w:rsidRPr="00F74A10" w:rsidRDefault="00F74A10" w:rsidP="00F74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A10">
        <w:rPr>
          <w:rFonts w:ascii="Times New Roman" w:eastAsia="Times New Roman" w:hAnsi="Times New Roman" w:cs="Times New Roman"/>
          <w:b/>
          <w:bCs/>
          <w:sz w:val="28"/>
          <w:szCs w:val="27"/>
        </w:rPr>
        <w:t>Customer Problem Statement Template</w:t>
      </w:r>
    </w:p>
    <w:p w14:paraId="038EB693" w14:textId="77777777" w:rsidR="00F74A10" w:rsidRDefault="00F74A10" w:rsidP="00F74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A10">
        <w:rPr>
          <w:rFonts w:ascii="Times New Roman" w:eastAsia="Times New Roman" w:hAnsi="Times New Roman" w:cs="Times New Roman"/>
          <w:sz w:val="24"/>
          <w:szCs w:val="24"/>
        </w:rPr>
        <w:t xml:space="preserve">To define the core problems </w:t>
      </w:r>
      <w:r w:rsidRPr="00F74A10">
        <w:rPr>
          <w:rFonts w:ascii="Times New Roman" w:eastAsia="Times New Roman" w:hAnsi="Times New Roman" w:cs="Times New Roman"/>
          <w:bCs/>
          <w:sz w:val="24"/>
          <w:szCs w:val="24"/>
        </w:rPr>
        <w:t>patients and doctors</w:t>
      </w:r>
      <w:r w:rsidRPr="00F74A10">
        <w:rPr>
          <w:rFonts w:ascii="Times New Roman" w:eastAsia="Times New Roman" w:hAnsi="Times New Roman" w:cs="Times New Roman"/>
          <w:sz w:val="24"/>
          <w:szCs w:val="24"/>
        </w:rPr>
        <w:t xml:space="preserve"> face while managing medical appointments and healthcare discovery online, and use those insights to guide the development of </w:t>
      </w:r>
      <w:r w:rsidRPr="00F74A10">
        <w:rPr>
          <w:rFonts w:ascii="Times New Roman" w:eastAsia="Times New Roman" w:hAnsi="Times New Roman" w:cs="Times New Roman"/>
          <w:bCs/>
          <w:sz w:val="24"/>
          <w:szCs w:val="24"/>
        </w:rPr>
        <w:t>DocSpot – Doctor Appointment Booking System</w:t>
      </w:r>
      <w:r w:rsidRPr="00F74A1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96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541"/>
        <w:gridCol w:w="1949"/>
        <w:gridCol w:w="1950"/>
        <w:gridCol w:w="1904"/>
        <w:gridCol w:w="1802"/>
      </w:tblGrid>
      <w:tr w:rsidR="00F74A10" w:rsidRPr="00F74A10" w14:paraId="559D697C" w14:textId="77777777" w:rsidTr="00F74A10">
        <w:trPr>
          <w:trHeight w:val="8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EDA88" w14:textId="77777777"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 No.</w:t>
            </w:r>
          </w:p>
        </w:tc>
        <w:tc>
          <w:tcPr>
            <w:tcW w:w="0" w:type="auto"/>
            <w:vAlign w:val="center"/>
            <w:hideMark/>
          </w:tcPr>
          <w:p w14:paraId="10123E91" w14:textId="77777777"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6F70C21" w14:textId="77777777"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6E992474" w14:textId="77777777"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04186783" w14:textId="77777777"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3747B953" w14:textId="77777777"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74A10" w:rsidRPr="00F74A10" w14:paraId="00791D77" w14:textId="77777777" w:rsidTr="00F74A10">
        <w:trPr>
          <w:trHeight w:val="2129"/>
          <w:tblCellSpacing w:w="15" w:type="dxa"/>
        </w:trPr>
        <w:tc>
          <w:tcPr>
            <w:tcW w:w="0" w:type="auto"/>
            <w:vAlign w:val="center"/>
            <w:hideMark/>
          </w:tcPr>
          <w:p w14:paraId="12E4AD11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69D011AE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patient looking for medical care</w:t>
            </w:r>
          </w:p>
        </w:tc>
        <w:tc>
          <w:tcPr>
            <w:tcW w:w="0" w:type="auto"/>
            <w:vAlign w:val="center"/>
            <w:hideMark/>
          </w:tcPr>
          <w:p w14:paraId="6E433C5D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Find a trustworthy doctor and book an appointment easily</w:t>
            </w:r>
          </w:p>
        </w:tc>
        <w:tc>
          <w:tcPr>
            <w:tcW w:w="0" w:type="auto"/>
            <w:vAlign w:val="center"/>
            <w:hideMark/>
          </w:tcPr>
          <w:p w14:paraId="246FBB2A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Finding reliable doctors online is confusing</w:t>
            </w:r>
          </w:p>
        </w:tc>
        <w:tc>
          <w:tcPr>
            <w:tcW w:w="0" w:type="auto"/>
            <w:vAlign w:val="center"/>
            <w:hideMark/>
          </w:tcPr>
          <w:p w14:paraId="6D6C0C01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Many platforms lack verified profiles, reviews, and clear availability</w:t>
            </w:r>
          </w:p>
        </w:tc>
        <w:tc>
          <w:tcPr>
            <w:tcW w:w="0" w:type="auto"/>
            <w:vAlign w:val="center"/>
            <w:hideMark/>
          </w:tcPr>
          <w:p w14:paraId="651562B8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Anxious and uncertain about my healthcare choices</w:t>
            </w:r>
          </w:p>
        </w:tc>
      </w:tr>
      <w:tr w:rsidR="00F74A10" w:rsidRPr="00F74A10" w14:paraId="342BCAD8" w14:textId="77777777" w:rsidTr="00F74A10">
        <w:trPr>
          <w:trHeight w:val="2129"/>
          <w:tblCellSpacing w:w="15" w:type="dxa"/>
        </w:trPr>
        <w:tc>
          <w:tcPr>
            <w:tcW w:w="0" w:type="auto"/>
            <w:vAlign w:val="center"/>
            <w:hideMark/>
          </w:tcPr>
          <w:p w14:paraId="416C11EE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69F8BE09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working professional patient</w:t>
            </w:r>
          </w:p>
        </w:tc>
        <w:tc>
          <w:tcPr>
            <w:tcW w:w="0" w:type="auto"/>
            <w:vAlign w:val="center"/>
            <w:hideMark/>
          </w:tcPr>
          <w:p w14:paraId="069F5E21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Book appointments that fit my schedule</w:t>
            </w:r>
          </w:p>
        </w:tc>
        <w:tc>
          <w:tcPr>
            <w:tcW w:w="0" w:type="auto"/>
            <w:vAlign w:val="center"/>
            <w:hideMark/>
          </w:tcPr>
          <w:p w14:paraId="2AEAB8F5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Offline booking and phone calls are time-consuming</w:t>
            </w:r>
          </w:p>
        </w:tc>
        <w:tc>
          <w:tcPr>
            <w:tcW w:w="0" w:type="auto"/>
            <w:vAlign w:val="center"/>
            <w:hideMark/>
          </w:tcPr>
          <w:p w14:paraId="09C665D9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Clinics have limited availability info and delayed responses</w:t>
            </w:r>
          </w:p>
        </w:tc>
        <w:tc>
          <w:tcPr>
            <w:tcW w:w="0" w:type="auto"/>
            <w:vAlign w:val="center"/>
            <w:hideMark/>
          </w:tcPr>
          <w:p w14:paraId="1B3DFD51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stressed</w:t>
            </w:r>
          </w:p>
        </w:tc>
      </w:tr>
      <w:tr w:rsidR="00F74A10" w:rsidRPr="00F74A10" w14:paraId="632FD320" w14:textId="77777777" w:rsidTr="00F74A10">
        <w:trPr>
          <w:trHeight w:val="1265"/>
          <w:tblCellSpacing w:w="15" w:type="dxa"/>
        </w:trPr>
        <w:tc>
          <w:tcPr>
            <w:tcW w:w="0" w:type="auto"/>
            <w:vAlign w:val="center"/>
            <w:hideMark/>
          </w:tcPr>
          <w:p w14:paraId="0F117FB6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2D5D2849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doctor</w:t>
            </w:r>
          </w:p>
        </w:tc>
        <w:tc>
          <w:tcPr>
            <w:tcW w:w="0" w:type="auto"/>
            <w:vAlign w:val="center"/>
            <w:hideMark/>
          </w:tcPr>
          <w:p w14:paraId="69DF30B7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Manage patient appointments efficiently</w:t>
            </w:r>
          </w:p>
        </w:tc>
        <w:tc>
          <w:tcPr>
            <w:tcW w:w="0" w:type="auto"/>
            <w:vAlign w:val="center"/>
            <w:hideMark/>
          </w:tcPr>
          <w:p w14:paraId="325CBF2A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Appointments are unorganized and manually handled</w:t>
            </w:r>
          </w:p>
        </w:tc>
        <w:tc>
          <w:tcPr>
            <w:tcW w:w="0" w:type="auto"/>
            <w:vAlign w:val="center"/>
            <w:hideMark/>
          </w:tcPr>
          <w:p w14:paraId="2B1E6A34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centralized digital system</w:t>
            </w:r>
          </w:p>
        </w:tc>
        <w:tc>
          <w:tcPr>
            <w:tcW w:w="0" w:type="auto"/>
            <w:vAlign w:val="center"/>
            <w:hideMark/>
          </w:tcPr>
          <w:p w14:paraId="48DD0C5B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Overworked and inefficient</w:t>
            </w:r>
          </w:p>
        </w:tc>
      </w:tr>
      <w:tr w:rsidR="00F74A10" w:rsidRPr="00F74A10" w14:paraId="7617CF10" w14:textId="77777777" w:rsidTr="00F74A10">
        <w:trPr>
          <w:trHeight w:val="1280"/>
          <w:tblCellSpacing w:w="15" w:type="dxa"/>
        </w:trPr>
        <w:tc>
          <w:tcPr>
            <w:tcW w:w="0" w:type="auto"/>
            <w:vAlign w:val="center"/>
            <w:hideMark/>
          </w:tcPr>
          <w:p w14:paraId="3CC36B2F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PS-4</w:t>
            </w:r>
          </w:p>
        </w:tc>
        <w:tc>
          <w:tcPr>
            <w:tcW w:w="0" w:type="auto"/>
            <w:vAlign w:val="center"/>
            <w:hideMark/>
          </w:tcPr>
          <w:p w14:paraId="2FF3CDE1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first-time patient</w:t>
            </w:r>
          </w:p>
        </w:tc>
        <w:tc>
          <w:tcPr>
            <w:tcW w:w="0" w:type="auto"/>
            <w:vAlign w:val="center"/>
            <w:hideMark/>
          </w:tcPr>
          <w:p w14:paraId="372E087B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Trust online healthcare platforms</w:t>
            </w:r>
          </w:p>
        </w:tc>
        <w:tc>
          <w:tcPr>
            <w:tcW w:w="0" w:type="auto"/>
            <w:vAlign w:val="center"/>
            <w:hideMark/>
          </w:tcPr>
          <w:p w14:paraId="7C08250E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I’m unsure about doctor credibility</w:t>
            </w:r>
          </w:p>
        </w:tc>
        <w:tc>
          <w:tcPr>
            <w:tcW w:w="0" w:type="auto"/>
            <w:vAlign w:val="center"/>
            <w:hideMark/>
          </w:tcPr>
          <w:p w14:paraId="5F828A23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Fake or incomplete doctor profiles exist</w:t>
            </w:r>
          </w:p>
        </w:tc>
        <w:tc>
          <w:tcPr>
            <w:tcW w:w="0" w:type="auto"/>
            <w:vAlign w:val="center"/>
            <w:hideMark/>
          </w:tcPr>
          <w:p w14:paraId="2DFA4AE4" w14:textId="77777777"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Hesitant and insecure</w:t>
            </w:r>
          </w:p>
        </w:tc>
      </w:tr>
    </w:tbl>
    <w:p w14:paraId="0A6F8889" w14:textId="77777777" w:rsidR="00F74A10" w:rsidRPr="00F74A10" w:rsidRDefault="00F74A10" w:rsidP="00F74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59CA6" w14:textId="77777777" w:rsidR="00F74A10" w:rsidRDefault="00F74A10" w:rsidP="00F74A10"/>
    <w:p w14:paraId="64E784F0" w14:textId="77777777" w:rsidR="00C14A89" w:rsidRDefault="00C14A89"/>
    <w:sectPr w:rsidR="00C1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A10"/>
    <w:rsid w:val="00782087"/>
    <w:rsid w:val="008B6580"/>
    <w:rsid w:val="00A47796"/>
    <w:rsid w:val="00C14A89"/>
    <w:rsid w:val="00F7004C"/>
    <w:rsid w:val="00F74A10"/>
    <w:rsid w:val="00F8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FAF8"/>
  <w15:chartTrackingRefBased/>
  <w15:docId w15:val="{2C0EAD65-EBC2-466B-8499-4DDC0B01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A10"/>
  </w:style>
  <w:style w:type="paragraph" w:styleId="Heading3">
    <w:name w:val="heading 3"/>
    <w:basedOn w:val="Normal"/>
    <w:link w:val="Heading3Char"/>
    <w:uiPriority w:val="9"/>
    <w:qFormat/>
    <w:rsid w:val="00F74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4A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4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4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4</cp:revision>
  <dcterms:created xsi:type="dcterms:W3CDTF">2026-01-02T13:25:00Z</dcterms:created>
  <dcterms:modified xsi:type="dcterms:W3CDTF">2026-01-03T14:56:00Z</dcterms:modified>
</cp:coreProperties>
</file>