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A7F9D" w14:textId="57D2185D" w:rsidR="00EA42E4" w:rsidRDefault="00EA42E4" w:rsidP="005233AD">
      <w:pPr>
        <w:spacing w:after="0" w:line="276" w:lineRule="auto"/>
        <w:jc w:val="center"/>
        <w:rPr>
          <w:rFonts w:ascii="Arial" w:eastAsia="Calibri" w:hAnsi="Arial" w:cs="Arial"/>
          <w:b/>
          <w:bCs/>
          <w:sz w:val="24"/>
          <w:szCs w:val="24"/>
        </w:rPr>
      </w:pPr>
      <w:r w:rsidRPr="00642F47">
        <w:rPr>
          <w:rFonts w:ascii="Arial" w:eastAsia="Calibri" w:hAnsi="Arial" w:cs="Arial"/>
          <w:b/>
          <w:bCs/>
          <w:sz w:val="24"/>
          <w:szCs w:val="24"/>
        </w:rPr>
        <w:t>Assignment (10%) –</w:t>
      </w:r>
      <w:r>
        <w:rPr>
          <w:rFonts w:ascii="Arial" w:eastAsia="Calibri" w:hAnsi="Arial" w:cs="Arial"/>
          <w:b/>
          <w:bCs/>
          <w:sz w:val="24"/>
          <w:szCs w:val="24"/>
        </w:rPr>
        <w:t xml:space="preserve"> </w:t>
      </w:r>
      <w:r w:rsidR="000D30E2">
        <w:rPr>
          <w:rFonts w:ascii="Arial" w:eastAsia="Calibri" w:hAnsi="Arial" w:cs="Arial"/>
          <w:b/>
          <w:bCs/>
          <w:sz w:val="24"/>
          <w:szCs w:val="24"/>
        </w:rPr>
        <w:t>Data Science Solution</w:t>
      </w:r>
    </w:p>
    <w:p w14:paraId="7FCEA98F" w14:textId="54EF30C1" w:rsidR="00EA42E4" w:rsidRDefault="00EA42E4" w:rsidP="005233AD">
      <w:pPr>
        <w:spacing w:after="0" w:line="276" w:lineRule="auto"/>
        <w:jc w:val="center"/>
        <w:rPr>
          <w:rFonts w:ascii="Arial" w:eastAsia="Calibri" w:hAnsi="Arial" w:cs="Arial"/>
          <w:b/>
          <w:bCs/>
          <w:sz w:val="24"/>
          <w:szCs w:val="24"/>
        </w:rPr>
      </w:pPr>
      <w:r w:rsidRPr="00642F47">
        <w:rPr>
          <w:rFonts w:ascii="Arial" w:eastAsia="Calibri" w:hAnsi="Arial" w:cs="Arial"/>
          <w:b/>
          <w:bCs/>
          <w:sz w:val="24"/>
          <w:szCs w:val="24"/>
        </w:rPr>
        <w:t>Due date</w:t>
      </w:r>
      <w:r w:rsidR="005233AD">
        <w:rPr>
          <w:rFonts w:ascii="Arial" w:eastAsia="Calibri" w:hAnsi="Arial" w:cs="Arial"/>
          <w:b/>
          <w:bCs/>
          <w:sz w:val="24"/>
          <w:szCs w:val="24"/>
        </w:rPr>
        <w:t xml:space="preserve">: Week 4, </w:t>
      </w:r>
      <w:r w:rsidR="000D30E2">
        <w:rPr>
          <w:rFonts w:ascii="Arial" w:eastAsia="Calibri" w:hAnsi="Arial" w:cs="Arial"/>
          <w:b/>
          <w:bCs/>
          <w:sz w:val="24"/>
          <w:szCs w:val="24"/>
        </w:rPr>
        <w:t>April 4</w:t>
      </w:r>
      <w:r w:rsidR="000D30E2" w:rsidRPr="000D30E2">
        <w:rPr>
          <w:rFonts w:ascii="Arial" w:eastAsia="Calibri" w:hAnsi="Arial" w:cs="Arial"/>
          <w:b/>
          <w:bCs/>
          <w:sz w:val="24"/>
          <w:szCs w:val="24"/>
          <w:vertAlign w:val="superscript"/>
        </w:rPr>
        <w:t>th</w:t>
      </w:r>
      <w:r>
        <w:rPr>
          <w:rFonts w:ascii="Arial" w:eastAsia="Calibri" w:hAnsi="Arial" w:cs="Arial"/>
          <w:b/>
          <w:bCs/>
          <w:sz w:val="24"/>
          <w:szCs w:val="24"/>
        </w:rPr>
        <w:t xml:space="preserve"> </w:t>
      </w:r>
      <w:r w:rsidRPr="00642F47">
        <w:rPr>
          <w:rFonts w:ascii="Arial" w:eastAsia="Calibri" w:hAnsi="Arial" w:cs="Arial"/>
          <w:b/>
          <w:bCs/>
          <w:sz w:val="24"/>
          <w:szCs w:val="24"/>
        </w:rPr>
        <w:t>20</w:t>
      </w:r>
      <w:r w:rsidR="00B27C15">
        <w:rPr>
          <w:rFonts w:ascii="Arial" w:eastAsia="Calibri" w:hAnsi="Arial" w:cs="Arial"/>
          <w:b/>
          <w:bCs/>
          <w:sz w:val="24"/>
          <w:szCs w:val="24"/>
        </w:rPr>
        <w:t>2</w:t>
      </w:r>
      <w:r w:rsidR="000D30E2">
        <w:rPr>
          <w:rFonts w:ascii="Arial" w:eastAsia="Calibri" w:hAnsi="Arial" w:cs="Arial"/>
          <w:b/>
          <w:bCs/>
          <w:sz w:val="24"/>
          <w:szCs w:val="24"/>
        </w:rPr>
        <w:t>2</w:t>
      </w:r>
      <w:r>
        <w:rPr>
          <w:rFonts w:ascii="Arial" w:eastAsia="Calibri" w:hAnsi="Arial" w:cs="Arial"/>
          <w:b/>
          <w:bCs/>
          <w:sz w:val="24"/>
          <w:szCs w:val="24"/>
        </w:rPr>
        <w:t xml:space="preserve"> (</w:t>
      </w:r>
      <w:r w:rsidR="005233AD">
        <w:rPr>
          <w:rFonts w:ascii="Arial" w:eastAsia="Calibri" w:hAnsi="Arial" w:cs="Arial"/>
          <w:b/>
          <w:bCs/>
          <w:sz w:val="24"/>
          <w:szCs w:val="24"/>
        </w:rPr>
        <w:t>Group 1</w:t>
      </w:r>
      <w:r>
        <w:rPr>
          <w:rFonts w:ascii="Arial" w:eastAsia="Calibri" w:hAnsi="Arial" w:cs="Arial"/>
          <w:b/>
          <w:bCs/>
          <w:sz w:val="24"/>
          <w:szCs w:val="24"/>
        </w:rPr>
        <w:t>)</w:t>
      </w:r>
    </w:p>
    <w:p w14:paraId="52227A3A" w14:textId="1531A8CA" w:rsidR="005233AD" w:rsidRPr="00642F47" w:rsidRDefault="000D30E2" w:rsidP="005233AD">
      <w:pPr>
        <w:spacing w:after="0" w:line="276" w:lineRule="auto"/>
        <w:jc w:val="center"/>
        <w:rPr>
          <w:rFonts w:ascii="Arial" w:eastAsia="Calibri" w:hAnsi="Arial" w:cs="Arial"/>
          <w:b/>
          <w:bCs/>
          <w:sz w:val="24"/>
          <w:szCs w:val="24"/>
        </w:rPr>
      </w:pPr>
      <w:r>
        <w:rPr>
          <w:rFonts w:ascii="Arial" w:eastAsia="Calibri" w:hAnsi="Arial" w:cs="Arial"/>
          <w:b/>
          <w:bCs/>
          <w:sz w:val="24"/>
          <w:szCs w:val="24"/>
        </w:rPr>
        <w:t>April 6</w:t>
      </w:r>
      <w:r w:rsidRPr="000D30E2">
        <w:rPr>
          <w:rFonts w:ascii="Arial" w:eastAsia="Calibri" w:hAnsi="Arial" w:cs="Arial"/>
          <w:b/>
          <w:bCs/>
          <w:sz w:val="24"/>
          <w:szCs w:val="24"/>
          <w:vertAlign w:val="superscript"/>
        </w:rPr>
        <w:t>th</w:t>
      </w:r>
      <w:r w:rsidR="005233AD">
        <w:rPr>
          <w:rFonts w:ascii="Arial" w:eastAsia="Calibri" w:hAnsi="Arial" w:cs="Arial"/>
          <w:b/>
          <w:bCs/>
          <w:sz w:val="24"/>
          <w:szCs w:val="24"/>
        </w:rPr>
        <w:t xml:space="preserve"> 202</w:t>
      </w:r>
      <w:r>
        <w:rPr>
          <w:rFonts w:ascii="Arial" w:eastAsia="Calibri" w:hAnsi="Arial" w:cs="Arial"/>
          <w:b/>
          <w:bCs/>
          <w:sz w:val="24"/>
          <w:szCs w:val="24"/>
        </w:rPr>
        <w:t>2</w:t>
      </w:r>
      <w:r w:rsidR="005233AD">
        <w:rPr>
          <w:rFonts w:ascii="Arial" w:eastAsia="Calibri" w:hAnsi="Arial" w:cs="Arial"/>
          <w:b/>
          <w:bCs/>
          <w:sz w:val="24"/>
          <w:szCs w:val="24"/>
        </w:rPr>
        <w:t xml:space="preserve"> (Group </w:t>
      </w:r>
      <w:r>
        <w:rPr>
          <w:rFonts w:ascii="Arial" w:eastAsia="Calibri" w:hAnsi="Arial" w:cs="Arial"/>
          <w:b/>
          <w:bCs/>
          <w:sz w:val="24"/>
          <w:szCs w:val="24"/>
        </w:rPr>
        <w:t>2</w:t>
      </w:r>
      <w:r w:rsidR="005233AD">
        <w:rPr>
          <w:rFonts w:ascii="Arial" w:eastAsia="Calibri" w:hAnsi="Arial" w:cs="Arial"/>
          <w:b/>
          <w:bCs/>
          <w:sz w:val="24"/>
          <w:szCs w:val="24"/>
        </w:rPr>
        <w:t>)</w:t>
      </w:r>
    </w:p>
    <w:p w14:paraId="4D166A0E" w14:textId="77777777" w:rsidR="00E95E40" w:rsidRPr="00642F47" w:rsidRDefault="00E95E40" w:rsidP="00EA42E4">
      <w:pPr>
        <w:spacing w:after="0" w:line="240" w:lineRule="auto"/>
        <w:rPr>
          <w:rFonts w:ascii="Trebuchet MS" w:eastAsia="MS Mincho" w:hAnsi="Trebuchet MS" w:cs="Times New Roman"/>
          <w:b/>
          <w:sz w:val="24"/>
          <w:szCs w:val="24"/>
        </w:rPr>
      </w:pPr>
    </w:p>
    <w:p w14:paraId="3C7552EA" w14:textId="77777777" w:rsidR="00D83348" w:rsidRDefault="00D83348" w:rsidP="000D30E2">
      <w:pPr>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75E34D79" w14:textId="1D4A0A2E" w:rsidR="00EA42E4" w:rsidRDefault="00D83348" w:rsidP="000D30E2">
      <w:pPr>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r w:rsidRPr="00D83348">
        <w:rPr>
          <w:rFonts w:ascii="Arial" w:eastAsia="MS Mincho" w:hAnsi="Arial" w:cs="Arial"/>
          <w:sz w:val="24"/>
          <w:szCs w:val="24"/>
        </w:rPr>
        <w:t xml:space="preserve">The job of a data scientist is </w:t>
      </w:r>
      <w:r>
        <w:rPr>
          <w:rFonts w:ascii="Arial" w:eastAsia="MS Mincho" w:hAnsi="Arial" w:cs="Arial"/>
          <w:sz w:val="24"/>
          <w:szCs w:val="24"/>
        </w:rPr>
        <w:t>to solve problems</w:t>
      </w:r>
      <w:r w:rsidRPr="00D83348">
        <w:rPr>
          <w:rFonts w:ascii="Arial" w:eastAsia="MS Mincho" w:hAnsi="Arial" w:cs="Arial"/>
          <w:sz w:val="24"/>
          <w:szCs w:val="24"/>
        </w:rPr>
        <w:t>.</w:t>
      </w:r>
      <w:r>
        <w:rPr>
          <w:rFonts w:ascii="Arial" w:eastAsia="MS Mincho" w:hAnsi="Arial" w:cs="Arial"/>
          <w:sz w:val="24"/>
          <w:szCs w:val="24"/>
        </w:rPr>
        <w:t xml:space="preserve"> As a problem-seeker and a problem-solver, data scientist must be aware that n</w:t>
      </w:r>
      <w:r w:rsidR="000D30E2">
        <w:rPr>
          <w:rFonts w:ascii="Arial" w:eastAsia="MS Mincho" w:hAnsi="Arial" w:cs="Arial"/>
          <w:sz w:val="24"/>
          <w:szCs w:val="24"/>
        </w:rPr>
        <w:t>ot every problem can be solved using data science.</w:t>
      </w:r>
    </w:p>
    <w:p w14:paraId="1AEFA652" w14:textId="77777777" w:rsidR="00EA42E4" w:rsidRDefault="00EA42E4" w:rsidP="00EA42E4">
      <w:pPr>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 xml:space="preserve">For this assignment: </w:t>
      </w:r>
    </w:p>
    <w:p w14:paraId="7F23C75F" w14:textId="77777777" w:rsidR="001132E4" w:rsidRDefault="001132E4" w:rsidP="00EA42E4">
      <w:pPr>
        <w:pStyle w:val="ListParagraph"/>
        <w:widowControl w:val="0"/>
        <w:numPr>
          <w:ilvl w:val="0"/>
          <w:numId w:val="1"/>
        </w:numPr>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Y</w:t>
      </w:r>
      <w:r w:rsidR="00EA42E4" w:rsidRPr="002407F0">
        <w:rPr>
          <w:rFonts w:ascii="Arial" w:eastAsia="MS Mincho" w:hAnsi="Arial" w:cs="Arial"/>
          <w:sz w:val="24"/>
          <w:szCs w:val="24"/>
        </w:rPr>
        <w:t xml:space="preserve">ou need to </w:t>
      </w:r>
      <w:r w:rsidR="00D83348" w:rsidRPr="00D83348">
        <w:rPr>
          <w:rFonts w:ascii="Arial" w:eastAsia="MS Mincho" w:hAnsi="Arial" w:cs="Arial"/>
          <w:sz w:val="24"/>
          <w:szCs w:val="24"/>
          <w:highlight w:val="yellow"/>
        </w:rPr>
        <w:t>think</w:t>
      </w:r>
      <w:r w:rsidR="00EA42E4" w:rsidRPr="002407F0">
        <w:rPr>
          <w:rFonts w:ascii="Arial" w:eastAsia="MS Mincho" w:hAnsi="Arial" w:cs="Arial"/>
          <w:sz w:val="24"/>
          <w:szCs w:val="24"/>
        </w:rPr>
        <w:t xml:space="preserve"> </w:t>
      </w:r>
      <w:r w:rsidR="00D83348">
        <w:rPr>
          <w:rFonts w:ascii="Arial" w:eastAsia="MS Mincho" w:hAnsi="Arial" w:cs="Arial"/>
          <w:sz w:val="24"/>
          <w:szCs w:val="24"/>
        </w:rPr>
        <w:t xml:space="preserve">and </w:t>
      </w:r>
      <w:r w:rsidR="00D83348" w:rsidRPr="00D83348">
        <w:rPr>
          <w:rFonts w:ascii="Arial" w:eastAsia="MS Mincho" w:hAnsi="Arial" w:cs="Arial"/>
          <w:sz w:val="24"/>
          <w:szCs w:val="24"/>
          <w:highlight w:val="yellow"/>
        </w:rPr>
        <w:t>look</w:t>
      </w:r>
      <w:r w:rsidR="00D83348">
        <w:rPr>
          <w:rFonts w:ascii="Arial" w:eastAsia="MS Mincho" w:hAnsi="Arial" w:cs="Arial"/>
          <w:sz w:val="24"/>
          <w:szCs w:val="24"/>
        </w:rPr>
        <w:t xml:space="preserve"> at </w:t>
      </w:r>
      <w:r>
        <w:rPr>
          <w:rFonts w:ascii="Arial" w:eastAsia="MS Mincho" w:hAnsi="Arial" w:cs="Arial"/>
          <w:sz w:val="24"/>
          <w:szCs w:val="24"/>
        </w:rPr>
        <w:t>several</w:t>
      </w:r>
      <w:r w:rsidR="00D83348">
        <w:rPr>
          <w:rFonts w:ascii="Arial" w:eastAsia="MS Mincho" w:hAnsi="Arial" w:cs="Arial"/>
          <w:sz w:val="24"/>
          <w:szCs w:val="24"/>
        </w:rPr>
        <w:t xml:space="preserve"> types of </w:t>
      </w:r>
      <w:r>
        <w:rPr>
          <w:rFonts w:ascii="Arial" w:eastAsia="MS Mincho" w:hAnsi="Arial" w:cs="Arial"/>
          <w:sz w:val="24"/>
          <w:szCs w:val="24"/>
        </w:rPr>
        <w:t xml:space="preserve">today’s world </w:t>
      </w:r>
      <w:r w:rsidR="00D83348">
        <w:rPr>
          <w:rFonts w:ascii="Arial" w:eastAsia="MS Mincho" w:hAnsi="Arial" w:cs="Arial"/>
          <w:sz w:val="24"/>
          <w:szCs w:val="24"/>
        </w:rPr>
        <w:t>problems that can be solved using data science approach</w:t>
      </w:r>
      <w:r w:rsidR="00595624">
        <w:rPr>
          <w:rFonts w:ascii="Arial" w:eastAsia="MS Mincho" w:hAnsi="Arial" w:cs="Arial"/>
          <w:sz w:val="24"/>
          <w:szCs w:val="24"/>
        </w:rPr>
        <w:t xml:space="preserve">. </w:t>
      </w:r>
    </w:p>
    <w:p w14:paraId="76CC529B" w14:textId="4F85F614" w:rsidR="00EA42E4" w:rsidRDefault="001132E4"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r w:rsidRPr="001132E4">
        <w:rPr>
          <w:rFonts w:ascii="Arial" w:eastAsia="MS Mincho" w:hAnsi="Arial" w:cs="Arial"/>
          <w:b/>
          <w:sz w:val="24"/>
          <w:szCs w:val="24"/>
        </w:rPr>
        <w:t>State the characteristics of problems which data science can solved</w:t>
      </w:r>
      <w:r>
        <w:rPr>
          <w:rFonts w:ascii="Arial" w:eastAsia="MS Mincho" w:hAnsi="Arial" w:cs="Arial"/>
          <w:sz w:val="24"/>
          <w:szCs w:val="24"/>
        </w:rPr>
        <w:t>.</w:t>
      </w:r>
      <w:r w:rsidR="00AB4831">
        <w:rPr>
          <w:rFonts w:ascii="Arial" w:eastAsia="MS Mincho" w:hAnsi="Arial" w:cs="Arial"/>
          <w:sz w:val="24"/>
          <w:szCs w:val="24"/>
        </w:rPr>
        <w:t xml:space="preserve"> </w:t>
      </w:r>
    </w:p>
    <w:p w14:paraId="64C37B2F" w14:textId="66B79AD2" w:rsidR="001C1DC0" w:rsidRDefault="001C1DC0"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1DBF5950" w14:textId="469F9FA9" w:rsidR="001C1DC0" w:rsidRDefault="00635B3B" w:rsidP="00635B3B">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 xml:space="preserve">For the current situation, covid 19 is considered the </w:t>
      </w:r>
      <w:r w:rsidR="00963CE6">
        <w:rPr>
          <w:rFonts w:ascii="Arial" w:eastAsia="MS Mincho" w:hAnsi="Arial" w:cs="Arial"/>
          <w:sz w:val="24"/>
          <w:szCs w:val="24"/>
        </w:rPr>
        <w:t>world’s significant problem</w:t>
      </w:r>
      <w:r>
        <w:rPr>
          <w:rFonts w:ascii="Arial" w:eastAsia="MS Mincho" w:hAnsi="Arial" w:cs="Arial"/>
          <w:sz w:val="24"/>
          <w:szCs w:val="24"/>
        </w:rPr>
        <w:t>.</w:t>
      </w:r>
      <w:r w:rsidR="00AB4831">
        <w:rPr>
          <w:rFonts w:ascii="Arial" w:eastAsia="MS Mincho" w:hAnsi="Arial" w:cs="Arial"/>
          <w:sz w:val="24"/>
          <w:szCs w:val="24"/>
        </w:rPr>
        <w:t xml:space="preserve"> The covid tracking </w:t>
      </w:r>
    </w:p>
    <w:p w14:paraId="70D4209D" w14:textId="0C7B3C0A" w:rsidR="00635B3B" w:rsidRDefault="00635B3B" w:rsidP="00635B3B">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6EBAFE82" w14:textId="74BCF1E1" w:rsidR="00963CE6" w:rsidRDefault="00963CE6" w:rsidP="00635B3B">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Problem: Covid 19</w:t>
      </w:r>
    </w:p>
    <w:p w14:paraId="44AF36E2" w14:textId="77777777" w:rsidR="00963CE6" w:rsidRDefault="00963CE6" w:rsidP="00635B3B">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73DD3490" w14:textId="7F80BDC8" w:rsidR="00635B3B" w:rsidRDefault="00635B3B" w:rsidP="00635B3B">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 xml:space="preserve">Characteristics of Covid 19 </w:t>
      </w:r>
      <w:r w:rsidR="00963CE6">
        <w:rPr>
          <w:rFonts w:ascii="Arial" w:eastAsia="MS Mincho" w:hAnsi="Arial" w:cs="Arial"/>
          <w:sz w:val="24"/>
          <w:szCs w:val="24"/>
        </w:rPr>
        <w:t>(Problem)</w:t>
      </w:r>
      <w:r>
        <w:rPr>
          <w:rFonts w:ascii="Arial" w:eastAsia="MS Mincho" w:hAnsi="Arial" w:cs="Arial"/>
          <w:sz w:val="24"/>
          <w:szCs w:val="24"/>
        </w:rPr>
        <w:t xml:space="preserve">which can </w:t>
      </w:r>
      <w:r w:rsidR="00963CE6">
        <w:rPr>
          <w:rFonts w:ascii="Arial" w:eastAsia="MS Mincho" w:hAnsi="Arial" w:cs="Arial"/>
          <w:sz w:val="24"/>
          <w:szCs w:val="24"/>
        </w:rPr>
        <w:t>be solved</w:t>
      </w:r>
      <w:r>
        <w:rPr>
          <w:rFonts w:ascii="Arial" w:eastAsia="MS Mincho" w:hAnsi="Arial" w:cs="Arial"/>
          <w:sz w:val="24"/>
          <w:szCs w:val="24"/>
        </w:rPr>
        <w:t xml:space="preserve"> by data science</w:t>
      </w:r>
    </w:p>
    <w:p w14:paraId="795E3D06" w14:textId="2F58177A" w:rsidR="007128DB" w:rsidRDefault="007128DB" w:rsidP="00635B3B">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468868A7" w14:textId="79F139E0" w:rsidR="009F1C1B" w:rsidRDefault="009F1C1B" w:rsidP="009F1C1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Evolution of virus through different variant</w:t>
      </w:r>
    </w:p>
    <w:p w14:paraId="3646417C" w14:textId="35BB9C27" w:rsidR="009F1C1B" w:rsidRPr="009F1C1B" w:rsidRDefault="009F1C1B" w:rsidP="009F1C1B">
      <w:pPr>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 xml:space="preserve">          Problem =Rapid evolution</w:t>
      </w:r>
    </w:p>
    <w:p w14:paraId="61896661" w14:textId="6E43A41C" w:rsidR="007128DB" w:rsidRDefault="007128DB" w:rsidP="007128D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 xml:space="preserve">Data science can </w:t>
      </w:r>
      <w:r w:rsidR="00963CE6">
        <w:rPr>
          <w:rFonts w:ascii="Arial" w:eastAsia="MS Mincho" w:hAnsi="Arial" w:cs="Arial"/>
          <w:sz w:val="24"/>
          <w:szCs w:val="24"/>
        </w:rPr>
        <w:t>identify</w:t>
      </w:r>
      <w:r>
        <w:rPr>
          <w:rFonts w:ascii="Arial" w:eastAsia="MS Mincho" w:hAnsi="Arial" w:cs="Arial"/>
          <w:sz w:val="24"/>
          <w:szCs w:val="24"/>
        </w:rPr>
        <w:t xml:space="preserve"> patterns of spreading covid cases</w:t>
      </w:r>
    </w:p>
    <w:p w14:paraId="5E97D18E" w14:textId="37627DBF" w:rsidR="007128DB" w:rsidRDefault="00AB4831" w:rsidP="007128D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 xml:space="preserve">Identify </w:t>
      </w:r>
      <w:r w:rsidR="00963CE6">
        <w:rPr>
          <w:rFonts w:ascii="Arial" w:eastAsia="MS Mincho" w:hAnsi="Arial" w:cs="Arial"/>
          <w:sz w:val="24"/>
          <w:szCs w:val="24"/>
        </w:rPr>
        <w:t>hospitalised</w:t>
      </w:r>
      <w:r>
        <w:rPr>
          <w:rFonts w:ascii="Arial" w:eastAsia="MS Mincho" w:hAnsi="Arial" w:cs="Arial"/>
          <w:sz w:val="24"/>
          <w:szCs w:val="24"/>
        </w:rPr>
        <w:t xml:space="preserve"> cases</w:t>
      </w:r>
    </w:p>
    <w:p w14:paraId="6B3DF16C" w14:textId="1512B4D0" w:rsidR="00AB4831" w:rsidRDefault="00AB4831" w:rsidP="007128D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Fatality ratio</w:t>
      </w:r>
    </w:p>
    <w:p w14:paraId="09AF4A29" w14:textId="179CB287" w:rsidR="00AB4831" w:rsidRDefault="00AB4831" w:rsidP="007128D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 xml:space="preserve">Precise location of </w:t>
      </w:r>
      <w:r w:rsidR="00963CE6">
        <w:rPr>
          <w:rFonts w:ascii="Arial" w:eastAsia="MS Mincho" w:hAnsi="Arial" w:cs="Arial"/>
          <w:sz w:val="24"/>
          <w:szCs w:val="24"/>
        </w:rPr>
        <w:t xml:space="preserve">a </w:t>
      </w:r>
      <w:r>
        <w:rPr>
          <w:rFonts w:ascii="Arial" w:eastAsia="MS Mincho" w:hAnsi="Arial" w:cs="Arial"/>
          <w:sz w:val="24"/>
          <w:szCs w:val="24"/>
        </w:rPr>
        <w:t>regional outbreak</w:t>
      </w:r>
    </w:p>
    <w:p w14:paraId="106A9240" w14:textId="01327047" w:rsidR="00AB4831" w:rsidRDefault="005F5241" w:rsidP="007128D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Forecast the cases number</w:t>
      </w:r>
      <w:r w:rsidR="009F1C1B">
        <w:rPr>
          <w:rFonts w:ascii="Arial" w:eastAsia="MS Mincho" w:hAnsi="Arial" w:cs="Arial"/>
          <w:sz w:val="24"/>
          <w:szCs w:val="24"/>
        </w:rPr>
        <w:t>, next variant nature</w:t>
      </w:r>
    </w:p>
    <w:p w14:paraId="070A112A" w14:textId="21682A89" w:rsidR="009F1C1B" w:rsidRDefault="009F1C1B" w:rsidP="007128D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MS Mincho" w:hAnsi="Arial" w:cs="Arial"/>
          <w:sz w:val="24"/>
          <w:szCs w:val="24"/>
        </w:rPr>
      </w:pPr>
      <w:r>
        <w:rPr>
          <w:rFonts w:ascii="Arial" w:eastAsia="MS Mincho" w:hAnsi="Arial" w:cs="Arial"/>
          <w:sz w:val="24"/>
          <w:szCs w:val="24"/>
        </w:rPr>
        <w:t>Vaccine nature, behaviour,charactertics</w:t>
      </w:r>
    </w:p>
    <w:p w14:paraId="34347CCC" w14:textId="77777777" w:rsidR="009F1C1B" w:rsidRDefault="009F1C1B" w:rsidP="007128D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72A6B4C2" w14:textId="106B344C" w:rsidR="00635B3B" w:rsidRPr="00A9776F" w:rsidRDefault="00635B3B" w:rsidP="00A9776F">
      <w:pPr>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28D71B02" w14:textId="5F33DABD" w:rsidR="001C1DC0" w:rsidRDefault="001C1DC0"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635B7BA5" w14:textId="47A353DD" w:rsidR="001C1DC0" w:rsidRDefault="001C1DC0"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5FD526D7" w14:textId="0F3FF2FB" w:rsidR="001C1DC0" w:rsidRDefault="001C1DC0"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235937BD" w14:textId="30BC1C1D" w:rsidR="001C1DC0" w:rsidRDefault="001C1DC0"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3B8F3ED4" w14:textId="016A30FF" w:rsidR="001C1DC0" w:rsidRDefault="001C1DC0"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61E66247" w14:textId="5E552E1C" w:rsidR="001C1DC0" w:rsidRDefault="001C1DC0"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313BA440" w14:textId="5818F341" w:rsidR="001C1DC0" w:rsidRPr="009F1C1B" w:rsidRDefault="001C1DC0" w:rsidP="009F1C1B">
      <w:pPr>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49ED3CFB" w14:textId="77777777" w:rsidR="00400684" w:rsidRPr="002407F0" w:rsidRDefault="00400684" w:rsidP="001132E4">
      <w:pPr>
        <w:pStyle w:val="ListParagraph"/>
        <w:widowControl w:val="0"/>
        <w:tabs>
          <w:tab w:val="left" w:pos="220"/>
          <w:tab w:val="left" w:pos="720"/>
        </w:tabs>
        <w:autoSpaceDE w:val="0"/>
        <w:autoSpaceDN w:val="0"/>
        <w:adjustRightInd w:val="0"/>
        <w:spacing w:after="320" w:line="240" w:lineRule="auto"/>
        <w:jc w:val="both"/>
        <w:rPr>
          <w:rFonts w:ascii="Arial" w:eastAsia="MS Mincho" w:hAnsi="Arial" w:cs="Arial"/>
          <w:sz w:val="24"/>
          <w:szCs w:val="24"/>
        </w:rPr>
      </w:pPr>
    </w:p>
    <w:p w14:paraId="1FAA9142" w14:textId="484BDA75" w:rsidR="00B42A9F" w:rsidRPr="007324F5" w:rsidRDefault="00CF0988" w:rsidP="002C6965">
      <w:pPr>
        <w:widowControl w:val="0"/>
        <w:numPr>
          <w:ilvl w:val="0"/>
          <w:numId w:val="1"/>
        </w:numPr>
        <w:tabs>
          <w:tab w:val="left" w:pos="220"/>
          <w:tab w:val="left" w:pos="720"/>
        </w:tabs>
        <w:autoSpaceDE w:val="0"/>
        <w:autoSpaceDN w:val="0"/>
        <w:adjustRightInd w:val="0"/>
        <w:spacing w:after="320" w:line="240" w:lineRule="auto"/>
        <w:jc w:val="both"/>
        <w:rPr>
          <w:rFonts w:ascii="Arial" w:eastAsia="Times New Roman" w:hAnsi="Arial" w:cs="Arial"/>
          <w:bCs/>
          <w:sz w:val="24"/>
          <w:szCs w:val="24"/>
        </w:rPr>
      </w:pPr>
      <w:r w:rsidRPr="00CF0988">
        <w:rPr>
          <w:rFonts w:ascii="Arial" w:eastAsia="Times New Roman" w:hAnsi="Arial" w:cs="Arial"/>
          <w:bCs/>
          <w:sz w:val="24"/>
          <w:szCs w:val="24"/>
          <w:highlight w:val="yellow"/>
        </w:rPr>
        <w:t>Think and r</w:t>
      </w:r>
      <w:r w:rsidR="00B42A9F" w:rsidRPr="00CF0988">
        <w:rPr>
          <w:rFonts w:ascii="Arial" w:eastAsia="Times New Roman" w:hAnsi="Arial" w:cs="Arial"/>
          <w:bCs/>
          <w:sz w:val="24"/>
          <w:szCs w:val="24"/>
          <w:highlight w:val="yellow"/>
        </w:rPr>
        <w:t>eflect</w:t>
      </w:r>
      <w:r w:rsidR="00B42A9F">
        <w:rPr>
          <w:rFonts w:ascii="Arial" w:eastAsia="Times New Roman" w:hAnsi="Arial" w:cs="Arial"/>
          <w:bCs/>
          <w:sz w:val="24"/>
          <w:szCs w:val="24"/>
        </w:rPr>
        <w:t xml:space="preserve"> </w:t>
      </w:r>
      <w:r w:rsidR="001132E4">
        <w:rPr>
          <w:rFonts w:ascii="Arial" w:eastAsia="Times New Roman" w:hAnsi="Arial" w:cs="Arial"/>
          <w:bCs/>
          <w:sz w:val="24"/>
          <w:szCs w:val="24"/>
        </w:rPr>
        <w:t xml:space="preserve">the kind of dataset(s) that you deal at your work place, in life or in your environment, which are in abundance. </w:t>
      </w:r>
      <w:r w:rsidR="002C6965">
        <w:rPr>
          <w:rFonts w:ascii="Arial" w:eastAsia="Times New Roman" w:hAnsi="Arial" w:cs="Arial"/>
          <w:bCs/>
          <w:sz w:val="24"/>
          <w:szCs w:val="24"/>
        </w:rPr>
        <w:t>Try to m</w:t>
      </w:r>
      <w:r w:rsidR="001132E4">
        <w:rPr>
          <w:rFonts w:ascii="Arial" w:eastAsia="Times New Roman" w:hAnsi="Arial" w:cs="Arial"/>
          <w:bCs/>
          <w:sz w:val="24"/>
          <w:szCs w:val="24"/>
        </w:rPr>
        <w:t>ake sense of this dataset</w:t>
      </w:r>
      <w:r w:rsidR="002C6965">
        <w:rPr>
          <w:rFonts w:ascii="Arial" w:eastAsia="Times New Roman" w:hAnsi="Arial" w:cs="Arial"/>
          <w:bCs/>
          <w:sz w:val="24"/>
          <w:szCs w:val="24"/>
        </w:rPr>
        <w:t xml:space="preserve"> and find ways how it can be useful to generate insights.           </w:t>
      </w:r>
      <w:r w:rsidR="001132E4">
        <w:rPr>
          <w:rFonts w:ascii="Arial" w:eastAsia="Times New Roman" w:hAnsi="Arial" w:cs="Arial"/>
          <w:bCs/>
          <w:sz w:val="24"/>
          <w:szCs w:val="24"/>
        </w:rPr>
        <w:t xml:space="preserve">                                                               </w:t>
      </w:r>
      <w:r w:rsidR="002C6965" w:rsidRPr="002C6965">
        <w:rPr>
          <w:rFonts w:ascii="Arial" w:eastAsia="Times New Roman" w:hAnsi="Arial" w:cs="Arial"/>
          <w:b/>
          <w:bCs/>
          <w:sz w:val="24"/>
          <w:szCs w:val="24"/>
        </w:rPr>
        <w:t xml:space="preserve">Provide detail descriptions </w:t>
      </w:r>
      <w:r w:rsidR="002C6965">
        <w:rPr>
          <w:rFonts w:ascii="Arial" w:eastAsia="Times New Roman" w:hAnsi="Arial" w:cs="Arial"/>
          <w:b/>
          <w:bCs/>
          <w:sz w:val="24"/>
          <w:szCs w:val="24"/>
        </w:rPr>
        <w:t>the dataset</w:t>
      </w:r>
      <w:r w:rsidR="002C6965" w:rsidRPr="002C6965">
        <w:rPr>
          <w:rFonts w:ascii="Arial" w:eastAsia="Times New Roman" w:hAnsi="Arial" w:cs="Arial"/>
          <w:b/>
          <w:bCs/>
          <w:sz w:val="24"/>
          <w:szCs w:val="24"/>
        </w:rPr>
        <w:t>.</w:t>
      </w:r>
      <w:r w:rsidR="002C6965">
        <w:rPr>
          <w:rFonts w:ascii="Arial" w:eastAsia="Times New Roman" w:hAnsi="Arial" w:cs="Arial"/>
          <w:b/>
          <w:bCs/>
          <w:sz w:val="24"/>
          <w:szCs w:val="24"/>
        </w:rPr>
        <w:t xml:space="preserve"> </w:t>
      </w:r>
      <w:r w:rsidR="002C6965" w:rsidRPr="002C6965">
        <w:rPr>
          <w:rFonts w:ascii="Arial" w:eastAsia="Times New Roman" w:hAnsi="Arial" w:cs="Arial"/>
          <w:b/>
          <w:bCs/>
          <w:sz w:val="24"/>
          <w:szCs w:val="24"/>
        </w:rPr>
        <w:t>Discuss the problems that can benefit from the dataset</w:t>
      </w:r>
      <w:r w:rsidR="0081356A">
        <w:rPr>
          <w:rFonts w:ascii="Arial" w:eastAsia="Times New Roman" w:hAnsi="Arial" w:cs="Arial"/>
          <w:b/>
          <w:bCs/>
          <w:sz w:val="24"/>
          <w:szCs w:val="24"/>
        </w:rPr>
        <w:t xml:space="preserve"> and the questions. </w:t>
      </w:r>
    </w:p>
    <w:p w14:paraId="452DA836" w14:textId="4AB08B76" w:rsidR="002D5C6D" w:rsidRDefault="00975B46" w:rsidP="008B211E">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r w:rsidRPr="002C6965">
        <w:rPr>
          <w:rFonts w:ascii="Arial" w:eastAsia="Times New Roman" w:hAnsi="Arial" w:cs="Arial"/>
          <w:b/>
          <w:bCs/>
          <w:sz w:val="24"/>
          <w:szCs w:val="24"/>
        </w:rPr>
        <w:t xml:space="preserve">Provide detail descriptions </w:t>
      </w:r>
      <w:r>
        <w:rPr>
          <w:rFonts w:ascii="Arial" w:eastAsia="Times New Roman" w:hAnsi="Arial" w:cs="Arial"/>
          <w:b/>
          <w:bCs/>
          <w:sz w:val="24"/>
          <w:szCs w:val="24"/>
        </w:rPr>
        <w:t>the dataset</w:t>
      </w:r>
      <w:r w:rsidR="007D0E74">
        <w:rPr>
          <w:rFonts w:ascii="Arial" w:eastAsia="Times New Roman" w:hAnsi="Arial" w:cs="Arial"/>
          <w:b/>
          <w:bCs/>
          <w:sz w:val="24"/>
          <w:szCs w:val="24"/>
        </w:rPr>
        <w:t xml:space="preserve"> (when ,duration,size)</w:t>
      </w:r>
    </w:p>
    <w:p w14:paraId="00626611" w14:textId="3C96408A" w:rsidR="00AD3120" w:rsidRDefault="00AD3120" w:rsidP="009F1C1B">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r>
        <w:rPr>
          <w:rFonts w:ascii="Arial" w:eastAsia="Times New Roman" w:hAnsi="Arial" w:cs="Arial"/>
          <w:sz w:val="24"/>
          <w:szCs w:val="24"/>
        </w:rPr>
        <w:t xml:space="preserve">  Title, Text, Subject, Category, Platform, date</w:t>
      </w:r>
      <w:r w:rsidR="00C97239">
        <w:rPr>
          <w:rFonts w:ascii="Arial" w:eastAsia="Times New Roman" w:hAnsi="Arial" w:cs="Arial"/>
          <w:sz w:val="24"/>
          <w:szCs w:val="24"/>
        </w:rPr>
        <w:t>,author, issue, originality ( Creator, Forwarder),state</w:t>
      </w:r>
    </w:p>
    <w:p w14:paraId="2EFC0ADC" w14:textId="2AA2AD5D" w:rsidR="008B211E" w:rsidRDefault="008B211E" w:rsidP="008B211E">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r w:rsidRPr="008B211E">
        <w:rPr>
          <w:rFonts w:ascii="Arial" w:eastAsia="Times New Roman" w:hAnsi="Arial" w:cs="Arial"/>
          <w:sz w:val="24"/>
          <w:szCs w:val="24"/>
        </w:rPr>
        <w:t>The dataset contains two types of articles fake and real News</w:t>
      </w:r>
      <w:r w:rsidR="00AD3120">
        <w:rPr>
          <w:rFonts w:ascii="Arial" w:eastAsia="Times New Roman" w:hAnsi="Arial" w:cs="Arial"/>
          <w:sz w:val="24"/>
          <w:szCs w:val="24"/>
        </w:rPr>
        <w:t xml:space="preserve"> </w:t>
      </w:r>
      <w:r w:rsidRPr="008B211E">
        <w:rPr>
          <w:rFonts w:ascii="Arial" w:eastAsia="Times New Roman" w:hAnsi="Arial" w:cs="Arial"/>
          <w:sz w:val="24"/>
          <w:szCs w:val="24"/>
        </w:rPr>
        <w:t xml:space="preserve">. This dataset was collected from </w:t>
      </w:r>
      <w:r>
        <w:rPr>
          <w:rFonts w:ascii="Arial" w:eastAsia="Times New Roman" w:hAnsi="Arial" w:cs="Arial"/>
          <w:sz w:val="24"/>
          <w:szCs w:val="24"/>
        </w:rPr>
        <w:t>real-world</w:t>
      </w:r>
      <w:r w:rsidRPr="008B211E">
        <w:rPr>
          <w:rFonts w:ascii="Arial" w:eastAsia="Times New Roman" w:hAnsi="Arial" w:cs="Arial"/>
          <w:sz w:val="24"/>
          <w:szCs w:val="24"/>
        </w:rPr>
        <w:t xml:space="preserve"> sources; the truthful articles were obtained by crawling articles from </w:t>
      </w:r>
      <w:r>
        <w:rPr>
          <w:rFonts w:ascii="Arial" w:eastAsia="Times New Roman" w:hAnsi="Arial" w:cs="Arial"/>
          <w:sz w:val="24"/>
          <w:szCs w:val="24"/>
        </w:rPr>
        <w:t>Astro Awani, Bernama, The Star,etc</w:t>
      </w:r>
    </w:p>
    <w:p w14:paraId="43DA9D33" w14:textId="1CDA752A" w:rsidR="008B211E" w:rsidRDefault="008B211E" w:rsidP="00E01AED">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r w:rsidRPr="008B211E">
        <w:rPr>
          <w:rFonts w:ascii="Arial" w:eastAsia="Times New Roman" w:hAnsi="Arial" w:cs="Arial"/>
          <w:sz w:val="24"/>
          <w:szCs w:val="24"/>
        </w:rPr>
        <w:t xml:space="preserve">As for the fake news articles, they were collected from </w:t>
      </w:r>
      <w:r>
        <w:rPr>
          <w:rFonts w:ascii="Arial" w:eastAsia="Times New Roman" w:hAnsi="Arial" w:cs="Arial"/>
          <w:sz w:val="24"/>
          <w:szCs w:val="24"/>
        </w:rPr>
        <w:t xml:space="preserve">unreliable </w:t>
      </w:r>
      <w:r w:rsidRPr="008B211E">
        <w:rPr>
          <w:rFonts w:ascii="Arial" w:eastAsia="Times New Roman" w:hAnsi="Arial" w:cs="Arial"/>
          <w:sz w:val="24"/>
          <w:szCs w:val="24"/>
        </w:rPr>
        <w:t>sources</w:t>
      </w:r>
      <w:r>
        <w:rPr>
          <w:rFonts w:ascii="Arial" w:eastAsia="Times New Roman" w:hAnsi="Arial" w:cs="Arial"/>
          <w:sz w:val="24"/>
          <w:szCs w:val="24"/>
        </w:rPr>
        <w:t xml:space="preserve"> which published on sebenarnya.my portal.</w:t>
      </w:r>
      <w:r w:rsidR="00E01AED">
        <w:rPr>
          <w:rFonts w:ascii="Arial" w:eastAsia="Times New Roman" w:hAnsi="Arial" w:cs="Arial"/>
          <w:sz w:val="24"/>
          <w:szCs w:val="24"/>
        </w:rPr>
        <w:t xml:space="preserve"> </w:t>
      </w:r>
      <w:r w:rsidR="00E01AED" w:rsidRPr="00E01AED">
        <w:rPr>
          <w:rFonts w:ascii="Arial" w:eastAsia="Times New Roman" w:hAnsi="Arial" w:cs="Arial"/>
          <w:sz w:val="24"/>
          <w:szCs w:val="24"/>
        </w:rPr>
        <w:t>the Sebenarnya.my portal is for the public to check the authenticity o</w:t>
      </w:r>
      <w:r w:rsidR="00E01AED">
        <w:rPr>
          <w:rFonts w:ascii="Arial" w:eastAsia="Times New Roman" w:hAnsi="Arial" w:cs="Arial"/>
          <w:sz w:val="24"/>
          <w:szCs w:val="24"/>
        </w:rPr>
        <w:t xml:space="preserve">f </w:t>
      </w:r>
      <w:r w:rsidR="00E01AED" w:rsidRPr="00E01AED">
        <w:rPr>
          <w:rFonts w:ascii="Arial" w:eastAsia="Times New Roman" w:hAnsi="Arial" w:cs="Arial"/>
          <w:sz w:val="24"/>
          <w:szCs w:val="24"/>
        </w:rPr>
        <w:t>news spread through social websites, curb the spread of false news and to ensure that they received</w:t>
      </w:r>
      <w:r w:rsidR="00E01AED">
        <w:rPr>
          <w:rFonts w:ascii="Arial" w:eastAsia="Times New Roman" w:hAnsi="Arial" w:cs="Arial"/>
          <w:sz w:val="24"/>
          <w:szCs w:val="24"/>
        </w:rPr>
        <w:t xml:space="preserve"> </w:t>
      </w:r>
      <w:r w:rsidR="00E01AED" w:rsidRPr="00E01AED">
        <w:rPr>
          <w:rFonts w:ascii="Arial" w:eastAsia="Times New Roman" w:hAnsi="Arial" w:cs="Arial"/>
          <w:sz w:val="24"/>
          <w:szCs w:val="24"/>
        </w:rPr>
        <w:t>genuine news.</w:t>
      </w:r>
    </w:p>
    <w:p w14:paraId="3E91F825" w14:textId="66441A7A" w:rsidR="002F6BBB" w:rsidRDefault="008B211E" w:rsidP="009F7438">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r w:rsidRPr="008B211E">
        <w:rPr>
          <w:rFonts w:ascii="Arial" w:eastAsia="Times New Roman" w:hAnsi="Arial" w:cs="Arial"/>
          <w:sz w:val="24"/>
          <w:szCs w:val="24"/>
        </w:rPr>
        <w:t>The dataset contains different types of articles on different</w:t>
      </w:r>
      <w:r w:rsidR="006F7E60">
        <w:rPr>
          <w:rFonts w:ascii="Arial" w:eastAsia="Times New Roman" w:hAnsi="Arial" w:cs="Arial"/>
          <w:sz w:val="24"/>
          <w:szCs w:val="24"/>
        </w:rPr>
        <w:t xml:space="preserve"> </w:t>
      </w:r>
      <w:r w:rsidRPr="008B211E">
        <w:rPr>
          <w:rFonts w:ascii="Arial" w:eastAsia="Times New Roman" w:hAnsi="Arial" w:cs="Arial"/>
          <w:sz w:val="24"/>
          <w:szCs w:val="24"/>
        </w:rPr>
        <w:t xml:space="preserve">topics, however, the majority of articles focus on </w:t>
      </w:r>
      <w:r w:rsidR="006F7E60">
        <w:rPr>
          <w:rFonts w:ascii="Arial" w:eastAsia="Times New Roman" w:hAnsi="Arial" w:cs="Arial"/>
          <w:sz w:val="24"/>
          <w:szCs w:val="24"/>
        </w:rPr>
        <w:t>covid 19 topics.</w:t>
      </w:r>
    </w:p>
    <w:p w14:paraId="182A6853" w14:textId="77777777" w:rsidR="002F6BBB" w:rsidRDefault="002F6BBB" w:rsidP="00D00740">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p>
    <w:p w14:paraId="0A04426C" w14:textId="34D47456" w:rsidR="001902CF" w:rsidRDefault="00975B46" w:rsidP="00337339">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
          <w:bCs/>
          <w:sz w:val="24"/>
          <w:szCs w:val="24"/>
        </w:rPr>
      </w:pPr>
      <w:r w:rsidRPr="002C6965">
        <w:rPr>
          <w:rFonts w:ascii="Arial" w:eastAsia="Times New Roman" w:hAnsi="Arial" w:cs="Arial"/>
          <w:b/>
          <w:bCs/>
          <w:sz w:val="24"/>
          <w:szCs w:val="24"/>
        </w:rPr>
        <w:t>Discuss the problems that can benefit from the dataset</w:t>
      </w:r>
      <w:r>
        <w:rPr>
          <w:rFonts w:ascii="Arial" w:eastAsia="Times New Roman" w:hAnsi="Arial" w:cs="Arial"/>
          <w:b/>
          <w:bCs/>
          <w:sz w:val="24"/>
          <w:szCs w:val="24"/>
        </w:rPr>
        <w:t xml:space="preserve"> and the questions</w:t>
      </w:r>
    </w:p>
    <w:p w14:paraId="557FE2E1" w14:textId="26AB68E3" w:rsidR="00D00740" w:rsidRPr="00D00740" w:rsidRDefault="00C97239" w:rsidP="00D00740">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Arial" w:eastAsia="Times New Roman" w:hAnsi="Arial" w:cs="Arial"/>
          <w:b/>
          <w:bCs/>
          <w:sz w:val="24"/>
          <w:szCs w:val="24"/>
        </w:rPr>
      </w:pPr>
      <w:r>
        <w:rPr>
          <w:rFonts w:ascii="Arial" w:eastAsia="Times New Roman" w:hAnsi="Arial" w:cs="Arial"/>
          <w:b/>
          <w:bCs/>
          <w:sz w:val="24"/>
          <w:szCs w:val="24"/>
        </w:rPr>
        <w:t xml:space="preserve">Better way curb fake news, such as targeted platform, population state, </w:t>
      </w:r>
    </w:p>
    <w:p w14:paraId="0FDFE80C" w14:textId="4324A2E1" w:rsidR="00C97239" w:rsidRDefault="00C97239" w:rsidP="00337339">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
          <w:bCs/>
          <w:sz w:val="24"/>
          <w:szCs w:val="24"/>
        </w:rPr>
      </w:pPr>
      <w:r>
        <w:rPr>
          <w:rFonts w:ascii="Arial" w:eastAsia="Times New Roman" w:hAnsi="Arial" w:cs="Arial"/>
          <w:b/>
          <w:bCs/>
          <w:sz w:val="24"/>
          <w:szCs w:val="24"/>
        </w:rPr>
        <w:t>Differentiate which dataset dominant ( - targeted category)</w:t>
      </w:r>
    </w:p>
    <w:p w14:paraId="4D84A48D" w14:textId="77777777" w:rsidR="00934991" w:rsidRDefault="00934991" w:rsidP="00934991">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
          <w:bCs/>
          <w:sz w:val="24"/>
          <w:szCs w:val="24"/>
        </w:rPr>
      </w:pPr>
      <w:r>
        <w:rPr>
          <w:rFonts w:ascii="Arial" w:eastAsia="Times New Roman" w:hAnsi="Arial" w:cs="Arial"/>
          <w:sz w:val="24"/>
          <w:szCs w:val="24"/>
        </w:rPr>
        <w:t xml:space="preserve">Prediction on the issues for future reference.  </w:t>
      </w:r>
      <w:r>
        <w:rPr>
          <w:rFonts w:ascii="Arial" w:eastAsia="Times New Roman" w:hAnsi="Arial" w:cs="Arial"/>
          <w:b/>
          <w:bCs/>
          <w:sz w:val="24"/>
          <w:szCs w:val="24"/>
        </w:rPr>
        <w:t>Awareness</w:t>
      </w:r>
    </w:p>
    <w:p w14:paraId="4538D206" w14:textId="74A99008" w:rsidR="00D00740" w:rsidRDefault="00D00740" w:rsidP="00337339">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p>
    <w:p w14:paraId="7C023DC8" w14:textId="7D0911BF" w:rsidR="001902CF" w:rsidRDefault="001902CF" w:rsidP="00337339">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p>
    <w:p w14:paraId="5E1E40B2" w14:textId="77777777" w:rsidR="009F7438" w:rsidRPr="001132E4" w:rsidRDefault="009F7438" w:rsidP="007324F5">
      <w:pPr>
        <w:widowControl w:val="0"/>
        <w:tabs>
          <w:tab w:val="left" w:pos="220"/>
          <w:tab w:val="left" w:pos="720"/>
        </w:tabs>
        <w:autoSpaceDE w:val="0"/>
        <w:autoSpaceDN w:val="0"/>
        <w:adjustRightInd w:val="0"/>
        <w:spacing w:after="320" w:line="240" w:lineRule="auto"/>
        <w:jc w:val="both"/>
        <w:rPr>
          <w:rFonts w:ascii="Arial" w:eastAsia="Times New Roman" w:hAnsi="Arial" w:cs="Arial"/>
          <w:bCs/>
          <w:sz w:val="24"/>
          <w:szCs w:val="24"/>
        </w:rPr>
      </w:pPr>
    </w:p>
    <w:p w14:paraId="1789F4B4" w14:textId="265D1E63" w:rsidR="00EA42E4" w:rsidRDefault="00EA42E4" w:rsidP="00B42A9F">
      <w:pPr>
        <w:widowControl w:val="0"/>
        <w:numPr>
          <w:ilvl w:val="0"/>
          <w:numId w:val="1"/>
        </w:numPr>
        <w:tabs>
          <w:tab w:val="left" w:pos="220"/>
          <w:tab w:val="left" w:pos="720"/>
        </w:tabs>
        <w:autoSpaceDE w:val="0"/>
        <w:autoSpaceDN w:val="0"/>
        <w:adjustRightInd w:val="0"/>
        <w:spacing w:after="320" w:line="240" w:lineRule="auto"/>
        <w:jc w:val="both"/>
        <w:rPr>
          <w:rFonts w:ascii="Arial" w:eastAsia="Times New Roman" w:hAnsi="Arial" w:cs="Arial"/>
          <w:bCs/>
          <w:sz w:val="24"/>
          <w:szCs w:val="24"/>
        </w:rPr>
      </w:pPr>
      <w:r w:rsidRPr="00CF0988">
        <w:rPr>
          <w:rFonts w:ascii="Arial" w:eastAsia="Times New Roman" w:hAnsi="Arial" w:cs="Arial"/>
          <w:bCs/>
          <w:sz w:val="24"/>
          <w:szCs w:val="24"/>
          <w:highlight w:val="yellow"/>
        </w:rPr>
        <w:t>Propose</w:t>
      </w:r>
      <w:r w:rsidRPr="00B42A9F">
        <w:rPr>
          <w:rFonts w:ascii="Arial" w:eastAsia="Times New Roman" w:hAnsi="Arial" w:cs="Arial"/>
          <w:bCs/>
          <w:sz w:val="24"/>
          <w:szCs w:val="24"/>
        </w:rPr>
        <w:t xml:space="preserve"> a specific </w:t>
      </w:r>
      <w:r w:rsidRPr="00B42A9F">
        <w:rPr>
          <w:rFonts w:ascii="Arial" w:eastAsia="Times New Roman" w:hAnsi="Arial" w:cs="Arial"/>
          <w:b/>
          <w:sz w:val="24"/>
          <w:szCs w:val="24"/>
        </w:rPr>
        <w:t>data product</w:t>
      </w:r>
      <w:r w:rsidRPr="00B42A9F">
        <w:rPr>
          <w:rFonts w:ascii="Arial" w:eastAsia="Times New Roman" w:hAnsi="Arial" w:cs="Arial"/>
          <w:bCs/>
          <w:sz w:val="24"/>
          <w:szCs w:val="24"/>
        </w:rPr>
        <w:t xml:space="preserve"> that you would like to </w:t>
      </w:r>
      <w:r w:rsidR="00B42A9F">
        <w:rPr>
          <w:rFonts w:ascii="Arial" w:eastAsia="Times New Roman" w:hAnsi="Arial" w:cs="Arial"/>
          <w:bCs/>
          <w:sz w:val="24"/>
          <w:szCs w:val="24"/>
        </w:rPr>
        <w:t>create</w:t>
      </w:r>
      <w:r w:rsidR="00587E13">
        <w:rPr>
          <w:rFonts w:ascii="Arial" w:eastAsia="Times New Roman" w:hAnsi="Arial" w:cs="Arial"/>
          <w:bCs/>
          <w:sz w:val="24"/>
          <w:szCs w:val="24"/>
        </w:rPr>
        <w:t xml:space="preserve"> based on the problem discussed above</w:t>
      </w:r>
      <w:r w:rsidRPr="00B42A9F">
        <w:rPr>
          <w:rFonts w:ascii="Arial" w:eastAsia="Times New Roman" w:hAnsi="Arial" w:cs="Arial"/>
          <w:bCs/>
          <w:sz w:val="24"/>
          <w:szCs w:val="24"/>
        </w:rPr>
        <w:t xml:space="preserve">. </w:t>
      </w:r>
      <w:r w:rsidR="00B42A9F">
        <w:rPr>
          <w:rFonts w:ascii="Arial" w:eastAsia="Times New Roman" w:hAnsi="Arial" w:cs="Arial"/>
          <w:bCs/>
          <w:sz w:val="24"/>
          <w:szCs w:val="24"/>
        </w:rPr>
        <w:t>Name the data product</w:t>
      </w:r>
      <w:r w:rsidR="00CF0988">
        <w:rPr>
          <w:rFonts w:ascii="Arial" w:eastAsia="Times New Roman" w:hAnsi="Arial" w:cs="Arial"/>
          <w:bCs/>
          <w:sz w:val="24"/>
          <w:szCs w:val="24"/>
        </w:rPr>
        <w:t>,</w:t>
      </w:r>
      <w:r w:rsidR="00B42A9F">
        <w:rPr>
          <w:rFonts w:ascii="Arial" w:eastAsia="Times New Roman" w:hAnsi="Arial" w:cs="Arial"/>
          <w:bCs/>
          <w:sz w:val="24"/>
          <w:szCs w:val="24"/>
        </w:rPr>
        <w:t xml:space="preserve"> provide</w:t>
      </w:r>
      <w:r w:rsidRPr="00B42A9F">
        <w:rPr>
          <w:rFonts w:ascii="Arial" w:eastAsia="Times New Roman" w:hAnsi="Arial" w:cs="Arial"/>
          <w:bCs/>
          <w:sz w:val="24"/>
          <w:szCs w:val="24"/>
        </w:rPr>
        <w:t xml:space="preserve"> a short description of </w:t>
      </w:r>
      <w:r w:rsidR="005233AD" w:rsidRPr="00B42A9F">
        <w:rPr>
          <w:rFonts w:ascii="Arial" w:eastAsia="Times New Roman" w:hAnsi="Arial" w:cs="Arial"/>
          <w:bCs/>
          <w:sz w:val="24"/>
          <w:szCs w:val="24"/>
        </w:rPr>
        <w:t>it,</w:t>
      </w:r>
      <w:r w:rsidR="00CF0988">
        <w:rPr>
          <w:rFonts w:ascii="Arial" w:eastAsia="Times New Roman" w:hAnsi="Arial" w:cs="Arial"/>
          <w:bCs/>
          <w:sz w:val="24"/>
          <w:szCs w:val="24"/>
        </w:rPr>
        <w:t xml:space="preserve"> </w:t>
      </w:r>
      <w:r w:rsidR="005233AD">
        <w:rPr>
          <w:rFonts w:ascii="Arial" w:eastAsia="Times New Roman" w:hAnsi="Arial" w:cs="Arial"/>
          <w:bCs/>
          <w:sz w:val="24"/>
          <w:szCs w:val="24"/>
        </w:rPr>
        <w:t xml:space="preserve">benefit, usefulness, </w:t>
      </w:r>
      <w:r w:rsidR="002C6965">
        <w:rPr>
          <w:rFonts w:ascii="Arial" w:eastAsia="Times New Roman" w:hAnsi="Arial" w:cs="Arial"/>
          <w:bCs/>
          <w:sz w:val="24"/>
          <w:szCs w:val="24"/>
        </w:rPr>
        <w:t>and identify</w:t>
      </w:r>
      <w:r w:rsidR="005233AD">
        <w:rPr>
          <w:rFonts w:ascii="Arial" w:eastAsia="Times New Roman" w:hAnsi="Arial" w:cs="Arial"/>
          <w:bCs/>
          <w:sz w:val="24"/>
          <w:szCs w:val="24"/>
        </w:rPr>
        <w:t xml:space="preserve"> the beneficiaries.</w:t>
      </w:r>
    </w:p>
    <w:p w14:paraId="04F0830B" w14:textId="7EC6124B" w:rsidR="006F7E60" w:rsidRDefault="00A317BE" w:rsidP="006F7E60">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sz w:val="24"/>
          <w:szCs w:val="24"/>
        </w:rPr>
      </w:pPr>
      <w:r w:rsidRPr="00A317BE">
        <w:rPr>
          <w:rFonts w:ascii="Arial" w:eastAsia="Times New Roman" w:hAnsi="Arial" w:cs="Arial"/>
          <w:b/>
          <w:sz w:val="24"/>
          <w:szCs w:val="24"/>
        </w:rPr>
        <w:t>Data Product:</w:t>
      </w:r>
      <w:r>
        <w:rPr>
          <w:rFonts w:ascii="Arial" w:eastAsia="Times New Roman" w:hAnsi="Arial" w:cs="Arial"/>
          <w:bCs/>
          <w:sz w:val="24"/>
          <w:szCs w:val="24"/>
        </w:rPr>
        <w:t xml:space="preserve"> </w:t>
      </w:r>
      <w:r w:rsidR="006F7E60">
        <w:rPr>
          <w:rFonts w:ascii="Arial" w:eastAsia="Times New Roman" w:hAnsi="Arial" w:cs="Arial"/>
          <w:sz w:val="24"/>
          <w:szCs w:val="24"/>
        </w:rPr>
        <w:t xml:space="preserve">Fake </w:t>
      </w:r>
      <w:r w:rsidR="005F2DB8">
        <w:rPr>
          <w:rFonts w:ascii="Arial" w:eastAsia="Times New Roman" w:hAnsi="Arial" w:cs="Arial"/>
          <w:sz w:val="24"/>
          <w:szCs w:val="24"/>
        </w:rPr>
        <w:t>News</w:t>
      </w:r>
      <w:r w:rsidR="006F7E60">
        <w:rPr>
          <w:rFonts w:ascii="Arial" w:eastAsia="Times New Roman" w:hAnsi="Arial" w:cs="Arial"/>
          <w:sz w:val="24"/>
          <w:szCs w:val="24"/>
        </w:rPr>
        <w:t xml:space="preserve"> Detection.</w:t>
      </w:r>
    </w:p>
    <w:p w14:paraId="56C56D59" w14:textId="25D2474A" w:rsidR="00A317BE" w:rsidRPr="00A317BE" w:rsidRDefault="00A317BE" w:rsidP="00A317BE">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
          <w:sz w:val="24"/>
          <w:szCs w:val="24"/>
        </w:rPr>
      </w:pPr>
      <w:r w:rsidRPr="00A317BE">
        <w:rPr>
          <w:rFonts w:ascii="Arial" w:eastAsia="Times New Roman" w:hAnsi="Arial" w:cs="Arial"/>
          <w:b/>
          <w:sz w:val="24"/>
          <w:szCs w:val="24"/>
        </w:rPr>
        <w:t>Description:</w:t>
      </w:r>
    </w:p>
    <w:p w14:paraId="783499C4" w14:textId="1FF00A3C" w:rsidR="00BA244F" w:rsidRDefault="00BA244F" w:rsidP="00A317BE">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Cs/>
          <w:sz w:val="24"/>
          <w:szCs w:val="24"/>
        </w:rPr>
      </w:pPr>
      <w:r>
        <w:rPr>
          <w:rFonts w:ascii="Arial" w:eastAsia="Times New Roman" w:hAnsi="Arial" w:cs="Arial"/>
          <w:bCs/>
          <w:sz w:val="24"/>
          <w:szCs w:val="24"/>
        </w:rPr>
        <w:t>The sharing of fake news is an offence under section 233 of the Communication and Multimedia Act 1998, which provides for a maximum fine of RM 50,000 or imprisonment not exceeding one year or both and a further fine of RM 1,000 for each day the offence is continued after conviction.</w:t>
      </w:r>
    </w:p>
    <w:p w14:paraId="5D63846B" w14:textId="486367A3" w:rsidR="007324F5" w:rsidRDefault="006F7E60" w:rsidP="00A317BE">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Cs/>
          <w:sz w:val="24"/>
          <w:szCs w:val="24"/>
        </w:rPr>
      </w:pPr>
      <w:r w:rsidRPr="006F7E60">
        <w:rPr>
          <w:rFonts w:ascii="Arial" w:eastAsia="Times New Roman" w:hAnsi="Arial" w:cs="Arial"/>
          <w:bCs/>
          <w:sz w:val="24"/>
          <w:szCs w:val="24"/>
        </w:rPr>
        <w:t>Countering fake news has been a big challenge for the</w:t>
      </w:r>
      <w:r>
        <w:rPr>
          <w:rFonts w:ascii="Arial" w:eastAsia="Times New Roman" w:hAnsi="Arial" w:cs="Arial"/>
          <w:bCs/>
          <w:sz w:val="24"/>
          <w:szCs w:val="24"/>
        </w:rPr>
        <w:t xml:space="preserve"> Malaysian Communication and Multimedia Commission (MCMC). The </w:t>
      </w:r>
      <w:r w:rsidR="00BA244F">
        <w:rPr>
          <w:rFonts w:ascii="Arial" w:eastAsia="Times New Roman" w:hAnsi="Arial" w:cs="Arial"/>
          <w:bCs/>
          <w:sz w:val="24"/>
          <w:szCs w:val="24"/>
        </w:rPr>
        <w:t xml:space="preserve">MCMC </w:t>
      </w:r>
      <w:r>
        <w:rPr>
          <w:rFonts w:ascii="Arial" w:eastAsia="Times New Roman" w:hAnsi="Arial" w:cs="Arial"/>
          <w:bCs/>
          <w:sz w:val="24"/>
          <w:szCs w:val="24"/>
        </w:rPr>
        <w:t xml:space="preserve">complaint bureau </w:t>
      </w:r>
      <w:r w:rsidR="00BA244F">
        <w:rPr>
          <w:rFonts w:ascii="Arial" w:eastAsia="Times New Roman" w:hAnsi="Arial" w:cs="Arial"/>
          <w:bCs/>
          <w:sz w:val="24"/>
          <w:szCs w:val="24"/>
        </w:rPr>
        <w:t>team received all sorts of false news, especially those related to covid-19 , that were spread on social media and whatsapp application.</w:t>
      </w:r>
    </w:p>
    <w:p w14:paraId="288BC191" w14:textId="7F249502" w:rsidR="006A7D9A" w:rsidRDefault="006A7D9A" w:rsidP="00A317BE">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Cs/>
          <w:sz w:val="24"/>
          <w:szCs w:val="24"/>
        </w:rPr>
      </w:pPr>
      <w:r>
        <w:rPr>
          <w:rFonts w:ascii="Arial" w:eastAsia="Times New Roman" w:hAnsi="Arial" w:cs="Arial"/>
          <w:bCs/>
          <w:sz w:val="24"/>
          <w:szCs w:val="24"/>
        </w:rPr>
        <w:t xml:space="preserve">Thus, increasing the need for tools able to provide insights into the authenticity of online content. This data product aims to present an insight into the characterization of the news story detection approach </w:t>
      </w:r>
      <w:r w:rsidR="00A317BE">
        <w:rPr>
          <w:rFonts w:ascii="Arial" w:eastAsia="Times New Roman" w:hAnsi="Arial" w:cs="Arial"/>
          <w:bCs/>
          <w:sz w:val="24"/>
          <w:szCs w:val="24"/>
        </w:rPr>
        <w:t>based on the text-based analysis. The method is to generate result in form of percentage accuracy of the fake news circulated over the internet.</w:t>
      </w:r>
      <w:r>
        <w:rPr>
          <w:rFonts w:ascii="Arial" w:eastAsia="Times New Roman" w:hAnsi="Arial" w:cs="Arial"/>
          <w:bCs/>
          <w:sz w:val="24"/>
          <w:szCs w:val="24"/>
        </w:rPr>
        <w:t xml:space="preserve"> </w:t>
      </w:r>
    </w:p>
    <w:p w14:paraId="3182D2DC" w14:textId="2784216A" w:rsidR="00E01AED" w:rsidRPr="002D5C6D" w:rsidRDefault="006F7E60" w:rsidP="007324F5">
      <w:pPr>
        <w:widowControl w:val="0"/>
        <w:tabs>
          <w:tab w:val="left" w:pos="220"/>
          <w:tab w:val="left" w:pos="720"/>
        </w:tabs>
        <w:autoSpaceDE w:val="0"/>
        <w:autoSpaceDN w:val="0"/>
        <w:adjustRightInd w:val="0"/>
        <w:spacing w:after="320" w:line="240" w:lineRule="auto"/>
        <w:jc w:val="both"/>
        <w:rPr>
          <w:rFonts w:ascii="Arial" w:eastAsia="Times New Roman" w:hAnsi="Arial" w:cs="Arial"/>
          <w:b/>
          <w:sz w:val="24"/>
          <w:szCs w:val="24"/>
        </w:rPr>
      </w:pPr>
      <w:r>
        <w:rPr>
          <w:rFonts w:ascii="Arial" w:eastAsia="Times New Roman" w:hAnsi="Arial" w:cs="Arial"/>
          <w:bCs/>
          <w:sz w:val="24"/>
          <w:szCs w:val="24"/>
        </w:rPr>
        <w:t xml:space="preserve">          </w:t>
      </w:r>
      <w:r w:rsidR="00A317BE">
        <w:rPr>
          <w:rFonts w:ascii="Arial" w:eastAsia="Times New Roman" w:hAnsi="Arial" w:cs="Arial"/>
          <w:bCs/>
          <w:sz w:val="24"/>
          <w:szCs w:val="24"/>
        </w:rPr>
        <w:t xml:space="preserve"> </w:t>
      </w:r>
      <w:r w:rsidR="00A317BE" w:rsidRPr="00C928C9">
        <w:rPr>
          <w:rFonts w:ascii="Arial" w:eastAsia="Times New Roman" w:hAnsi="Arial" w:cs="Arial"/>
          <w:b/>
          <w:sz w:val="24"/>
          <w:szCs w:val="24"/>
        </w:rPr>
        <w:t>Benefi</w:t>
      </w:r>
      <w:r w:rsidR="002D5C6D">
        <w:rPr>
          <w:rFonts w:ascii="Arial" w:eastAsia="Times New Roman" w:hAnsi="Arial" w:cs="Arial"/>
          <w:b/>
          <w:sz w:val="24"/>
          <w:szCs w:val="24"/>
        </w:rPr>
        <w:t xml:space="preserve">t - </w:t>
      </w:r>
    </w:p>
    <w:p w14:paraId="67629E5E" w14:textId="2BFBCC59" w:rsidR="00E01AED" w:rsidRPr="00C928C9" w:rsidRDefault="00E01AED" w:rsidP="00E01AED">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
          <w:sz w:val="24"/>
          <w:szCs w:val="24"/>
        </w:rPr>
      </w:pPr>
      <w:r w:rsidRPr="00C928C9">
        <w:rPr>
          <w:rFonts w:ascii="Arial" w:eastAsia="Times New Roman" w:hAnsi="Arial" w:cs="Arial"/>
          <w:b/>
          <w:sz w:val="24"/>
          <w:szCs w:val="24"/>
        </w:rPr>
        <w:t>Usefulness</w:t>
      </w:r>
    </w:p>
    <w:p w14:paraId="09804AFC" w14:textId="5EA14866" w:rsidR="007324F5" w:rsidRDefault="00E01AED" w:rsidP="00C928C9">
      <w:pPr>
        <w:widowControl w:val="0"/>
        <w:tabs>
          <w:tab w:val="left" w:pos="220"/>
          <w:tab w:val="left" w:pos="720"/>
        </w:tabs>
        <w:autoSpaceDE w:val="0"/>
        <w:autoSpaceDN w:val="0"/>
        <w:adjustRightInd w:val="0"/>
        <w:spacing w:after="320" w:line="240" w:lineRule="auto"/>
        <w:ind w:left="720"/>
        <w:jc w:val="both"/>
        <w:rPr>
          <w:rFonts w:ascii="Arial" w:eastAsia="Times New Roman" w:hAnsi="Arial" w:cs="Arial"/>
          <w:bCs/>
          <w:sz w:val="24"/>
          <w:szCs w:val="24"/>
        </w:rPr>
      </w:pPr>
      <w:r>
        <w:rPr>
          <w:rFonts w:ascii="Arial" w:eastAsia="Times New Roman" w:hAnsi="Arial" w:cs="Arial"/>
          <w:bCs/>
          <w:sz w:val="24"/>
          <w:szCs w:val="24"/>
        </w:rPr>
        <w:t xml:space="preserve">The portal sebenarnya.my developed by the MCMC, it relies solely on official verification </w:t>
      </w:r>
      <w:r w:rsidR="00C928C9">
        <w:rPr>
          <w:rFonts w:ascii="Arial" w:eastAsia="Times New Roman" w:hAnsi="Arial" w:cs="Arial"/>
          <w:bCs/>
          <w:sz w:val="24"/>
          <w:szCs w:val="24"/>
        </w:rPr>
        <w:t>and refutation made by the respective authoritative bodies. The data product will make this process more efficient and fast by identifying the news without liaise with the respective agencies.</w:t>
      </w:r>
    </w:p>
    <w:p w14:paraId="5EE45045" w14:textId="00232078" w:rsidR="007324F5" w:rsidRPr="00C928C9" w:rsidRDefault="00C928C9" w:rsidP="007324F5">
      <w:pPr>
        <w:widowControl w:val="0"/>
        <w:tabs>
          <w:tab w:val="left" w:pos="220"/>
          <w:tab w:val="left" w:pos="720"/>
        </w:tabs>
        <w:autoSpaceDE w:val="0"/>
        <w:autoSpaceDN w:val="0"/>
        <w:adjustRightInd w:val="0"/>
        <w:spacing w:after="320" w:line="240" w:lineRule="auto"/>
        <w:jc w:val="both"/>
        <w:rPr>
          <w:rFonts w:ascii="Arial" w:eastAsia="Times New Roman" w:hAnsi="Arial" w:cs="Arial"/>
          <w:b/>
          <w:sz w:val="24"/>
          <w:szCs w:val="24"/>
        </w:rPr>
      </w:pPr>
      <w:r>
        <w:rPr>
          <w:rFonts w:ascii="Arial" w:eastAsia="Times New Roman" w:hAnsi="Arial" w:cs="Arial"/>
          <w:bCs/>
          <w:sz w:val="24"/>
          <w:szCs w:val="24"/>
        </w:rPr>
        <w:t xml:space="preserve">          </w:t>
      </w:r>
      <w:r w:rsidRPr="00C928C9">
        <w:rPr>
          <w:rFonts w:ascii="Arial" w:eastAsia="Times New Roman" w:hAnsi="Arial" w:cs="Arial"/>
          <w:b/>
          <w:sz w:val="24"/>
          <w:szCs w:val="24"/>
        </w:rPr>
        <w:t>Beneficiary</w:t>
      </w:r>
    </w:p>
    <w:p w14:paraId="257BE588" w14:textId="612991A7" w:rsidR="007324F5" w:rsidRDefault="002D5C6D" w:rsidP="007324F5">
      <w:pPr>
        <w:widowControl w:val="0"/>
        <w:tabs>
          <w:tab w:val="left" w:pos="220"/>
          <w:tab w:val="left" w:pos="720"/>
        </w:tabs>
        <w:autoSpaceDE w:val="0"/>
        <w:autoSpaceDN w:val="0"/>
        <w:adjustRightInd w:val="0"/>
        <w:spacing w:after="320" w:line="240" w:lineRule="auto"/>
        <w:jc w:val="both"/>
        <w:rPr>
          <w:rFonts w:ascii="Arial" w:eastAsia="Times New Roman" w:hAnsi="Arial" w:cs="Arial"/>
          <w:bCs/>
          <w:sz w:val="24"/>
          <w:szCs w:val="24"/>
        </w:rPr>
      </w:pPr>
      <w:r>
        <w:rPr>
          <w:rFonts w:ascii="Arial" w:eastAsia="Times New Roman" w:hAnsi="Arial" w:cs="Arial"/>
          <w:bCs/>
          <w:sz w:val="24"/>
          <w:szCs w:val="24"/>
        </w:rPr>
        <w:t xml:space="preserve">          MCMC, PDRM, Public</w:t>
      </w:r>
    </w:p>
    <w:p w14:paraId="091F0220" w14:textId="5DB89EF3" w:rsidR="007324F5" w:rsidRDefault="007324F5" w:rsidP="007324F5">
      <w:pPr>
        <w:widowControl w:val="0"/>
        <w:tabs>
          <w:tab w:val="left" w:pos="220"/>
          <w:tab w:val="left" w:pos="720"/>
        </w:tabs>
        <w:autoSpaceDE w:val="0"/>
        <w:autoSpaceDN w:val="0"/>
        <w:adjustRightInd w:val="0"/>
        <w:spacing w:after="320" w:line="240" w:lineRule="auto"/>
        <w:jc w:val="both"/>
        <w:rPr>
          <w:rFonts w:ascii="Arial" w:eastAsia="Times New Roman" w:hAnsi="Arial" w:cs="Arial"/>
          <w:bCs/>
          <w:sz w:val="24"/>
          <w:szCs w:val="24"/>
        </w:rPr>
      </w:pPr>
    </w:p>
    <w:p w14:paraId="43404599" w14:textId="77777777" w:rsidR="009F7438" w:rsidRPr="00B42A9F" w:rsidRDefault="009F7438" w:rsidP="007324F5">
      <w:pPr>
        <w:widowControl w:val="0"/>
        <w:tabs>
          <w:tab w:val="left" w:pos="220"/>
          <w:tab w:val="left" w:pos="720"/>
        </w:tabs>
        <w:autoSpaceDE w:val="0"/>
        <w:autoSpaceDN w:val="0"/>
        <w:adjustRightInd w:val="0"/>
        <w:spacing w:after="320" w:line="240" w:lineRule="auto"/>
        <w:jc w:val="both"/>
        <w:rPr>
          <w:rFonts w:ascii="Arial" w:eastAsia="Times New Roman" w:hAnsi="Arial" w:cs="Arial"/>
          <w:bCs/>
          <w:sz w:val="24"/>
          <w:szCs w:val="24"/>
        </w:rPr>
      </w:pPr>
    </w:p>
    <w:p w14:paraId="2DFFFBA9" w14:textId="6FB99E7A" w:rsidR="00E95E40" w:rsidRDefault="00E95E40" w:rsidP="00E95E40">
      <w:pPr>
        <w:spacing w:after="0" w:line="240" w:lineRule="auto"/>
        <w:jc w:val="both"/>
        <w:rPr>
          <w:rFonts w:ascii="Arial" w:eastAsia="MS Mincho" w:hAnsi="Arial" w:cs="Arial"/>
          <w:bCs/>
          <w:sz w:val="24"/>
          <w:szCs w:val="24"/>
        </w:rPr>
      </w:pPr>
      <w:r w:rsidRPr="00E95E40">
        <w:rPr>
          <w:rFonts w:ascii="Arial" w:eastAsia="MS Mincho" w:hAnsi="Arial" w:cs="Arial"/>
          <w:b/>
          <w:sz w:val="24"/>
          <w:szCs w:val="24"/>
        </w:rPr>
        <w:lastRenderedPageBreak/>
        <w:t xml:space="preserve">Soft Skill evaluation for this assignment: </w:t>
      </w:r>
      <w:r w:rsidRPr="00E95E40">
        <w:rPr>
          <w:rFonts w:ascii="Arial" w:eastAsia="MS Mincho" w:hAnsi="Arial" w:cs="Arial"/>
          <w:bCs/>
          <w:sz w:val="24"/>
          <w:szCs w:val="24"/>
        </w:rPr>
        <w:t>Critical Thinking and Problem Solving</w:t>
      </w:r>
      <w:r w:rsidR="005233AD">
        <w:rPr>
          <w:rFonts w:ascii="Arial" w:eastAsia="MS Mincho" w:hAnsi="Arial" w:cs="Arial"/>
          <w:bCs/>
          <w:sz w:val="24"/>
          <w:szCs w:val="24"/>
        </w:rPr>
        <w:t xml:space="preserve"> (CT&amp;PS). See CT&amp;PS rubric below.</w:t>
      </w:r>
    </w:p>
    <w:p w14:paraId="681E8F09" w14:textId="776229B4" w:rsidR="00206E5B" w:rsidRDefault="00206E5B" w:rsidP="00E95E40">
      <w:pPr>
        <w:spacing w:after="0" w:line="240" w:lineRule="auto"/>
        <w:jc w:val="both"/>
        <w:rPr>
          <w:rFonts w:ascii="Arial" w:eastAsia="MS Mincho" w:hAnsi="Arial" w:cs="Arial"/>
          <w:bCs/>
          <w:sz w:val="24"/>
          <w:szCs w:val="24"/>
        </w:rPr>
      </w:pPr>
    </w:p>
    <w:p w14:paraId="0BE6CBA4" w14:textId="5BA86A75" w:rsidR="00206E5B" w:rsidRDefault="00206E5B" w:rsidP="00E95E40">
      <w:pPr>
        <w:spacing w:after="0" w:line="240" w:lineRule="auto"/>
        <w:jc w:val="both"/>
        <w:rPr>
          <w:rFonts w:ascii="Arial" w:eastAsia="MS Mincho" w:hAnsi="Arial" w:cs="Arial"/>
          <w:bCs/>
          <w:sz w:val="24"/>
          <w:szCs w:val="24"/>
        </w:rPr>
      </w:pPr>
      <w:r>
        <w:rPr>
          <w:rFonts w:ascii="Arial" w:eastAsia="MS Mincho" w:hAnsi="Arial" w:cs="Arial"/>
          <w:bCs/>
          <w:sz w:val="24"/>
          <w:szCs w:val="24"/>
        </w:rPr>
        <w:t>Length: 3 (min</w:t>
      </w:r>
      <w:r w:rsidR="000D30E2">
        <w:rPr>
          <w:rFonts w:ascii="Arial" w:eastAsia="MS Mincho" w:hAnsi="Arial" w:cs="Arial"/>
          <w:bCs/>
          <w:sz w:val="24"/>
          <w:szCs w:val="24"/>
        </w:rPr>
        <w:t>imum</w:t>
      </w:r>
      <w:r>
        <w:rPr>
          <w:rFonts w:ascii="Arial" w:eastAsia="MS Mincho" w:hAnsi="Arial" w:cs="Arial"/>
          <w:bCs/>
          <w:sz w:val="24"/>
          <w:szCs w:val="24"/>
        </w:rPr>
        <w:t>) – 6 (max</w:t>
      </w:r>
      <w:r w:rsidR="000D30E2">
        <w:rPr>
          <w:rFonts w:ascii="Arial" w:eastAsia="MS Mincho" w:hAnsi="Arial" w:cs="Arial"/>
          <w:bCs/>
          <w:sz w:val="24"/>
          <w:szCs w:val="24"/>
        </w:rPr>
        <w:t>imum</w:t>
      </w:r>
      <w:r>
        <w:rPr>
          <w:rFonts w:ascii="Arial" w:eastAsia="MS Mincho" w:hAnsi="Arial" w:cs="Arial"/>
          <w:bCs/>
          <w:sz w:val="24"/>
          <w:szCs w:val="24"/>
        </w:rPr>
        <w:t>) pages.</w:t>
      </w:r>
    </w:p>
    <w:p w14:paraId="17975009" w14:textId="799F3331" w:rsidR="0080133F" w:rsidRDefault="0080133F" w:rsidP="00E95E40">
      <w:pPr>
        <w:spacing w:after="0" w:line="240" w:lineRule="auto"/>
        <w:jc w:val="both"/>
        <w:rPr>
          <w:rFonts w:ascii="Arial" w:eastAsia="MS Mincho" w:hAnsi="Arial" w:cs="Arial"/>
          <w:bCs/>
          <w:sz w:val="24"/>
          <w:szCs w:val="24"/>
        </w:rPr>
      </w:pPr>
      <w:r>
        <w:rPr>
          <w:rFonts w:ascii="Arial" w:eastAsia="MS Mincho" w:hAnsi="Arial" w:cs="Arial"/>
          <w:bCs/>
          <w:sz w:val="24"/>
          <w:szCs w:val="24"/>
        </w:rPr>
        <w:t>On the top right corner of your assignment, write your name (matric number) and a passport size photograph of yourself.</w:t>
      </w:r>
    </w:p>
    <w:p w14:paraId="6CDAD358" w14:textId="45F37F61" w:rsidR="00206E5B" w:rsidRDefault="00206E5B" w:rsidP="00E95E40">
      <w:pPr>
        <w:spacing w:after="0" w:line="240" w:lineRule="auto"/>
        <w:jc w:val="both"/>
        <w:rPr>
          <w:rFonts w:ascii="Arial" w:eastAsia="MS Mincho" w:hAnsi="Arial" w:cs="Arial"/>
          <w:bCs/>
          <w:sz w:val="24"/>
          <w:szCs w:val="24"/>
        </w:rPr>
      </w:pPr>
      <w:r>
        <w:rPr>
          <w:rFonts w:ascii="Arial" w:eastAsia="MS Mincho" w:hAnsi="Arial" w:cs="Arial"/>
          <w:bCs/>
          <w:sz w:val="24"/>
          <w:szCs w:val="24"/>
        </w:rPr>
        <w:t>Name your file using your own name, e.g., “Salimah” and save as pdf file.</w:t>
      </w:r>
    </w:p>
    <w:p w14:paraId="789909C8" w14:textId="770DA4BD" w:rsidR="00206E5B" w:rsidRDefault="00206E5B" w:rsidP="00E95E40">
      <w:pPr>
        <w:spacing w:after="0" w:line="240" w:lineRule="auto"/>
        <w:jc w:val="both"/>
        <w:rPr>
          <w:rFonts w:ascii="Arial" w:eastAsia="MS Mincho" w:hAnsi="Arial" w:cs="Arial"/>
          <w:bCs/>
          <w:sz w:val="24"/>
          <w:szCs w:val="24"/>
        </w:rPr>
      </w:pPr>
      <w:r>
        <w:rPr>
          <w:rFonts w:ascii="Arial" w:eastAsia="MS Mincho" w:hAnsi="Arial" w:cs="Arial"/>
          <w:bCs/>
          <w:sz w:val="24"/>
          <w:szCs w:val="24"/>
        </w:rPr>
        <w:t>Never submit your work in compressed file, like zip file, rar file, etc.</w:t>
      </w:r>
    </w:p>
    <w:p w14:paraId="3DCCDD92" w14:textId="4608E4CF" w:rsidR="00206E5B" w:rsidRPr="00206E5B" w:rsidRDefault="00206E5B" w:rsidP="00206E5B">
      <w:pPr>
        <w:spacing w:after="0" w:line="240" w:lineRule="auto"/>
        <w:rPr>
          <w:rFonts w:ascii="Times New Roman" w:eastAsia="Times New Roman" w:hAnsi="Times New Roman" w:cs="Times New Roman"/>
          <w:color w:val="000000" w:themeColor="text1"/>
          <w:sz w:val="32"/>
          <w:szCs w:val="32"/>
          <w:lang w:val="en-MY" w:eastAsia="en-GB"/>
        </w:rPr>
      </w:pPr>
      <w:r w:rsidRPr="00206E5B">
        <w:rPr>
          <w:rFonts w:ascii="Arial" w:eastAsia="Times New Roman" w:hAnsi="Arial" w:cs="Arial"/>
          <w:color w:val="000000" w:themeColor="text1"/>
          <w:sz w:val="24"/>
          <w:szCs w:val="24"/>
          <w:shd w:val="clear" w:color="auto" w:fill="FFFFFF"/>
          <w:lang w:val="en-MY" w:eastAsia="en-GB"/>
        </w:rPr>
        <w:t xml:space="preserve">Any </w:t>
      </w:r>
      <w:r w:rsidRPr="00206E5B">
        <w:rPr>
          <w:rFonts w:ascii="Arial" w:eastAsia="Times New Roman" w:hAnsi="Arial" w:cs="Arial"/>
          <w:b/>
          <w:bCs/>
          <w:color w:val="000000" w:themeColor="text1"/>
          <w:sz w:val="24"/>
          <w:szCs w:val="24"/>
          <w:shd w:val="clear" w:color="auto" w:fill="FFFFFF"/>
          <w:lang w:val="en-MY" w:eastAsia="en-GB"/>
        </w:rPr>
        <w:t>plagiarized</w:t>
      </w:r>
      <w:r w:rsidRPr="00206E5B">
        <w:rPr>
          <w:rFonts w:ascii="Arial" w:eastAsia="Times New Roman" w:hAnsi="Arial" w:cs="Arial"/>
          <w:color w:val="000000" w:themeColor="text1"/>
          <w:sz w:val="24"/>
          <w:szCs w:val="24"/>
          <w:shd w:val="clear" w:color="auto" w:fill="FFFFFF"/>
          <w:lang w:val="en-MY" w:eastAsia="en-GB"/>
        </w:rPr>
        <w:t xml:space="preserve"> work will be given a zero</w:t>
      </w:r>
      <w:r>
        <w:rPr>
          <w:rFonts w:ascii="Arial" w:eastAsia="Times New Roman" w:hAnsi="Arial" w:cs="Arial"/>
          <w:color w:val="000000" w:themeColor="text1"/>
          <w:sz w:val="24"/>
          <w:szCs w:val="24"/>
          <w:shd w:val="clear" w:color="auto" w:fill="FFFFFF"/>
          <w:lang w:val="en-MY" w:eastAsia="en-GB"/>
        </w:rPr>
        <w:t>.</w:t>
      </w:r>
    </w:p>
    <w:p w14:paraId="68769CA9" w14:textId="77777777" w:rsidR="00E95E40" w:rsidRPr="00E95E40" w:rsidRDefault="00E95E40" w:rsidP="00E95E40">
      <w:pPr>
        <w:spacing w:after="0" w:line="240" w:lineRule="auto"/>
        <w:jc w:val="both"/>
        <w:rPr>
          <w:rFonts w:ascii="Arial" w:eastAsia="MS Mincho" w:hAnsi="Arial" w:cs="Arial"/>
          <w:bCs/>
          <w:sz w:val="24"/>
          <w:szCs w:val="24"/>
        </w:rPr>
      </w:pPr>
    </w:p>
    <w:p w14:paraId="3F3A87CD" w14:textId="539C16EE" w:rsidR="00EA42E4" w:rsidRPr="00642F47" w:rsidRDefault="00EA42E4" w:rsidP="00EA42E4">
      <w:pPr>
        <w:spacing w:after="0" w:line="330" w:lineRule="atLeast"/>
        <w:jc w:val="both"/>
        <w:outlineLvl w:val="2"/>
        <w:rPr>
          <w:rFonts w:ascii="Arial" w:eastAsia="Times New Roman" w:hAnsi="Arial" w:cs="Arial"/>
          <w:bCs/>
          <w:sz w:val="24"/>
          <w:szCs w:val="24"/>
        </w:rPr>
      </w:pPr>
      <w:r w:rsidRPr="00642F47">
        <w:rPr>
          <w:rFonts w:ascii="Arial" w:eastAsia="Times New Roman" w:hAnsi="Arial" w:cs="Arial"/>
          <w:bCs/>
          <w:sz w:val="24"/>
          <w:szCs w:val="24"/>
        </w:rPr>
        <w:t xml:space="preserve">Make sure you </w:t>
      </w:r>
      <w:r w:rsidRPr="00642F47">
        <w:rPr>
          <w:rFonts w:ascii="Arial" w:eastAsia="Times New Roman" w:hAnsi="Arial" w:cs="Arial"/>
          <w:b/>
          <w:bCs/>
          <w:sz w:val="24"/>
          <w:szCs w:val="24"/>
        </w:rPr>
        <w:t xml:space="preserve">cite every single </w:t>
      </w:r>
      <w:r w:rsidR="00595624" w:rsidRPr="00642F47">
        <w:rPr>
          <w:rFonts w:ascii="Arial" w:eastAsia="Times New Roman" w:hAnsi="Arial" w:cs="Arial"/>
          <w:b/>
          <w:bCs/>
          <w:sz w:val="24"/>
          <w:szCs w:val="24"/>
        </w:rPr>
        <w:t>reference</w:t>
      </w:r>
      <w:r w:rsidRPr="00642F47">
        <w:rPr>
          <w:rFonts w:ascii="Arial" w:eastAsia="Times New Roman" w:hAnsi="Arial" w:cs="Arial"/>
          <w:bCs/>
          <w:sz w:val="24"/>
          <w:szCs w:val="24"/>
        </w:rPr>
        <w:t xml:space="preserve"> </w:t>
      </w:r>
      <w:r w:rsidR="00206E5B">
        <w:rPr>
          <w:rFonts w:ascii="Arial" w:eastAsia="Times New Roman" w:hAnsi="Arial" w:cs="Arial"/>
          <w:bCs/>
          <w:sz w:val="24"/>
          <w:szCs w:val="24"/>
        </w:rPr>
        <w:t xml:space="preserve">(following APA format) </w:t>
      </w:r>
      <w:r w:rsidRPr="00642F47">
        <w:rPr>
          <w:rFonts w:ascii="Arial" w:eastAsia="Times New Roman" w:hAnsi="Arial" w:cs="Arial"/>
          <w:bCs/>
          <w:sz w:val="24"/>
          <w:szCs w:val="24"/>
        </w:rPr>
        <w:t>used in the assignment.</w:t>
      </w:r>
    </w:p>
    <w:p w14:paraId="43788F60" w14:textId="77777777" w:rsidR="00EA42E4" w:rsidRPr="00642F47" w:rsidRDefault="00EA42E4" w:rsidP="00EA42E4">
      <w:pPr>
        <w:spacing w:after="0" w:line="240" w:lineRule="auto"/>
        <w:contextualSpacing/>
        <w:jc w:val="both"/>
        <w:rPr>
          <w:rFonts w:ascii="Arial" w:eastAsia="Calibri" w:hAnsi="Arial" w:cs="Arial"/>
          <w:sz w:val="24"/>
          <w:szCs w:val="24"/>
        </w:rPr>
      </w:pPr>
      <w:r w:rsidRPr="00642F47">
        <w:rPr>
          <w:rFonts w:ascii="Arial" w:eastAsia="Calibri" w:hAnsi="Arial" w:cs="Arial"/>
          <w:sz w:val="24"/>
          <w:szCs w:val="24"/>
        </w:rPr>
        <w:t xml:space="preserve">Submit your assignment in Spectrum for Assignment latest by the due date. </w:t>
      </w:r>
    </w:p>
    <w:p w14:paraId="03212FCB" w14:textId="77777777" w:rsidR="00EA42E4" w:rsidRPr="00642F47" w:rsidRDefault="00EA42E4" w:rsidP="00EA42E4">
      <w:pPr>
        <w:widowControl w:val="0"/>
        <w:tabs>
          <w:tab w:val="left" w:pos="220"/>
          <w:tab w:val="left" w:pos="720"/>
        </w:tabs>
        <w:autoSpaceDE w:val="0"/>
        <w:autoSpaceDN w:val="0"/>
        <w:adjustRightInd w:val="0"/>
        <w:spacing w:after="0" w:line="240" w:lineRule="auto"/>
        <w:jc w:val="both"/>
        <w:rPr>
          <w:rFonts w:ascii="Arial" w:eastAsia="Calibri" w:hAnsi="Arial" w:cs="Arial"/>
          <w:sz w:val="24"/>
          <w:szCs w:val="24"/>
        </w:rPr>
      </w:pPr>
      <w:r w:rsidRPr="00642F47">
        <w:rPr>
          <w:rFonts w:ascii="Arial" w:eastAsia="Calibri" w:hAnsi="Arial" w:cs="Arial"/>
          <w:sz w:val="24"/>
          <w:szCs w:val="24"/>
        </w:rPr>
        <w:t>Submission after the due date is considered</w:t>
      </w:r>
      <w:r>
        <w:rPr>
          <w:rFonts w:ascii="Arial" w:eastAsia="Calibri" w:hAnsi="Arial" w:cs="Arial"/>
          <w:sz w:val="24"/>
          <w:szCs w:val="24"/>
        </w:rPr>
        <w:t xml:space="preserve"> as</w:t>
      </w:r>
      <w:r w:rsidRPr="00642F47">
        <w:rPr>
          <w:rFonts w:ascii="Arial" w:eastAsia="Calibri" w:hAnsi="Arial" w:cs="Arial"/>
          <w:sz w:val="24"/>
          <w:szCs w:val="24"/>
        </w:rPr>
        <w:t xml:space="preserve"> late submission, </w:t>
      </w:r>
      <w:r>
        <w:rPr>
          <w:rFonts w:ascii="Arial" w:eastAsia="Calibri" w:hAnsi="Arial" w:cs="Arial"/>
          <w:sz w:val="24"/>
          <w:szCs w:val="24"/>
        </w:rPr>
        <w:t>and</w:t>
      </w:r>
      <w:r w:rsidRPr="00642F47">
        <w:rPr>
          <w:rFonts w:ascii="Arial" w:eastAsia="Calibri" w:hAnsi="Arial" w:cs="Arial"/>
          <w:sz w:val="24"/>
          <w:szCs w:val="24"/>
        </w:rPr>
        <w:t xml:space="preserve"> mark will be reduced by 5%.</w:t>
      </w:r>
    </w:p>
    <w:p w14:paraId="4B777B57" w14:textId="77777777" w:rsidR="00820A31" w:rsidRDefault="00820A31" w:rsidP="009D2BE4">
      <w:pPr>
        <w:spacing w:after="0" w:line="240" w:lineRule="auto"/>
        <w:rPr>
          <w:rFonts w:ascii="Arial" w:eastAsia="Calibri" w:hAnsi="Arial" w:cs="Arial"/>
          <w:sz w:val="24"/>
          <w:szCs w:val="24"/>
        </w:rPr>
      </w:pPr>
    </w:p>
    <w:p w14:paraId="2B333106" w14:textId="3FB986DC" w:rsidR="00EA42E4" w:rsidRDefault="00EA42E4" w:rsidP="00EA42E4">
      <w:pPr>
        <w:spacing w:after="0" w:line="240" w:lineRule="auto"/>
        <w:jc w:val="center"/>
      </w:pPr>
      <w:r w:rsidRPr="00642F47">
        <w:rPr>
          <w:rFonts w:ascii="Arial" w:eastAsia="Calibri" w:hAnsi="Arial" w:cs="Arial"/>
          <w:sz w:val="24"/>
          <w:szCs w:val="24"/>
        </w:rPr>
        <w:t>--------*****--------</w:t>
      </w:r>
    </w:p>
    <w:p w14:paraId="65EC8873" w14:textId="41C39524" w:rsidR="006B71AF" w:rsidRDefault="006B71AF"/>
    <w:p w14:paraId="0CE41322" w14:textId="77777777" w:rsidR="008A5079" w:rsidRDefault="008A5079" w:rsidP="008A5079"/>
    <w:p w14:paraId="45EFFD62" w14:textId="77777777" w:rsidR="008A5079" w:rsidRDefault="008A5079" w:rsidP="008A5079"/>
    <w:p w14:paraId="62B9E118" w14:textId="77777777" w:rsidR="008A5079" w:rsidRDefault="008A5079" w:rsidP="008A5079"/>
    <w:p w14:paraId="02608CBC" w14:textId="77777777" w:rsidR="008A5079" w:rsidRDefault="008A5079" w:rsidP="008A5079"/>
    <w:p w14:paraId="207BACCF" w14:textId="77777777" w:rsidR="008A5079" w:rsidRDefault="008A5079" w:rsidP="008A5079"/>
    <w:p w14:paraId="1C5D0C47" w14:textId="77777777" w:rsidR="008A5079" w:rsidRDefault="008A5079" w:rsidP="008A5079"/>
    <w:p w14:paraId="57574DDB" w14:textId="77777777" w:rsidR="008A5079" w:rsidRDefault="008A5079" w:rsidP="008A5079"/>
    <w:p w14:paraId="3B93B913" w14:textId="77777777" w:rsidR="008A5079" w:rsidRDefault="008A5079" w:rsidP="008A5079"/>
    <w:p w14:paraId="1F731160" w14:textId="77777777" w:rsidR="008A5079" w:rsidRDefault="008A5079" w:rsidP="008A5079"/>
    <w:p w14:paraId="4CF826EB" w14:textId="77777777" w:rsidR="008A5079" w:rsidRDefault="008A5079" w:rsidP="008A5079"/>
    <w:p w14:paraId="1C8D19ED" w14:textId="77777777" w:rsidR="008A5079" w:rsidRDefault="008A5079" w:rsidP="008A5079"/>
    <w:p w14:paraId="65474472" w14:textId="77777777" w:rsidR="008A5079" w:rsidRDefault="008A5079" w:rsidP="008A5079"/>
    <w:p w14:paraId="5727352D" w14:textId="6C2868BE" w:rsidR="008A5079" w:rsidRDefault="008A5079" w:rsidP="008A5079">
      <w:r>
        <w:t xml:space="preserve">                                      </w:t>
      </w:r>
    </w:p>
    <w:p w14:paraId="5001213E" w14:textId="228D01AA" w:rsidR="005F2DB8" w:rsidRDefault="009D471A" w:rsidP="00DD7C42">
      <w:pPr>
        <w:jc w:val="center"/>
      </w:pPr>
      <w:r>
        <w:rPr>
          <w:noProof/>
        </w:rPr>
        <w:lastRenderedPageBreak/>
        <w:drawing>
          <wp:anchor distT="0" distB="0" distL="114300" distR="114300" simplePos="0" relativeHeight="251658240" behindDoc="1" locked="0" layoutInCell="1" allowOverlap="1" wp14:anchorId="11EC3928" wp14:editId="399942BE">
            <wp:simplePos x="0" y="0"/>
            <wp:positionH relativeFrom="margin">
              <wp:align>right</wp:align>
            </wp:positionH>
            <wp:positionV relativeFrom="paragraph">
              <wp:posOffset>5715</wp:posOffset>
            </wp:positionV>
            <wp:extent cx="1483276" cy="1739900"/>
            <wp:effectExtent l="0" t="0" r="3175" b="0"/>
            <wp:wrapTight wrapText="bothSides">
              <wp:wrapPolygon edited="0">
                <wp:start x="0" y="0"/>
                <wp:lineTo x="0" y="21285"/>
                <wp:lineTo x="21369" y="21285"/>
                <wp:lineTo x="21369" y="0"/>
                <wp:lineTo x="0" y="0"/>
              </wp:wrapPolygon>
            </wp:wrapTight>
            <wp:docPr id="4" name="Picture 4" descr="A person in a suit and ti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in a suit and ti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3276" cy="1739900"/>
                    </a:xfrm>
                    <a:prstGeom prst="rect">
                      <a:avLst/>
                    </a:prstGeom>
                  </pic:spPr>
                </pic:pic>
              </a:graphicData>
            </a:graphic>
            <wp14:sizeRelH relativeFrom="page">
              <wp14:pctWidth>0</wp14:pctWidth>
            </wp14:sizeRelH>
            <wp14:sizeRelV relativeFrom="page">
              <wp14:pctHeight>0</wp14:pctHeight>
            </wp14:sizeRelV>
          </wp:anchor>
        </w:drawing>
      </w:r>
    </w:p>
    <w:p w14:paraId="4BE26433" w14:textId="652EC6FD" w:rsidR="009D471A" w:rsidRDefault="009D471A" w:rsidP="00DD7C42">
      <w:pPr>
        <w:jc w:val="center"/>
      </w:pPr>
    </w:p>
    <w:p w14:paraId="7FA9CADE" w14:textId="2AFBAAD9" w:rsidR="005F2DB8" w:rsidRDefault="005F2DB8" w:rsidP="00DD7C42">
      <w:pPr>
        <w:jc w:val="center"/>
      </w:pPr>
    </w:p>
    <w:p w14:paraId="27407707" w14:textId="78E6EFD8" w:rsidR="005F2DB8" w:rsidRDefault="005F2DB8" w:rsidP="00DD7C42">
      <w:pPr>
        <w:jc w:val="center"/>
      </w:pPr>
    </w:p>
    <w:p w14:paraId="2F9F76FA" w14:textId="2C73F0C2" w:rsidR="005F2DB8" w:rsidRDefault="005F2DB8" w:rsidP="00DD7C42">
      <w:pPr>
        <w:jc w:val="center"/>
      </w:pPr>
    </w:p>
    <w:p w14:paraId="53CAF3C5" w14:textId="7A226396" w:rsidR="008A5079" w:rsidRDefault="008A5079" w:rsidP="008A5079">
      <w:pPr>
        <w:jc w:val="center"/>
      </w:pPr>
      <w:r>
        <w:t xml:space="preserve">      </w:t>
      </w:r>
    </w:p>
    <w:p w14:paraId="145358BF" w14:textId="77777777" w:rsidR="008A5079" w:rsidRDefault="008A5079" w:rsidP="008A5079">
      <w:pPr>
        <w:jc w:val="center"/>
      </w:pPr>
    </w:p>
    <w:p w14:paraId="309432DE" w14:textId="7F58602A" w:rsidR="008A5079" w:rsidRPr="008A5079" w:rsidRDefault="008A5079" w:rsidP="008A5079">
      <w:pPr>
        <w:jc w:val="right"/>
        <w:rPr>
          <w:rFonts w:asciiTheme="majorHAnsi" w:hAnsiTheme="majorHAnsi" w:cstheme="majorHAnsi"/>
        </w:rPr>
      </w:pPr>
      <w:r w:rsidRPr="008A5079">
        <w:rPr>
          <w:rFonts w:asciiTheme="majorHAnsi" w:hAnsiTheme="majorHAnsi" w:cstheme="majorHAnsi"/>
        </w:rPr>
        <w:t>SARAVANAN A/L SUKUMARAN</w:t>
      </w:r>
    </w:p>
    <w:p w14:paraId="7C6E1C9F" w14:textId="785071BE" w:rsidR="008A5079" w:rsidRPr="008A5079" w:rsidRDefault="008A5079" w:rsidP="008A5079">
      <w:pPr>
        <w:jc w:val="right"/>
        <w:rPr>
          <w:rFonts w:asciiTheme="majorHAnsi" w:hAnsiTheme="majorHAnsi" w:cstheme="majorHAnsi"/>
        </w:rPr>
      </w:pPr>
      <w:r w:rsidRPr="008A5079">
        <w:rPr>
          <w:rFonts w:asciiTheme="majorHAnsi" w:hAnsiTheme="majorHAnsi" w:cstheme="majorHAnsi"/>
        </w:rPr>
        <w:t>S2155503</w:t>
      </w:r>
    </w:p>
    <w:p w14:paraId="19CA7BA9" w14:textId="07F6B81F" w:rsidR="005F2DB8" w:rsidRPr="008A5079" w:rsidRDefault="005F2DB8" w:rsidP="00DD7C42">
      <w:pPr>
        <w:jc w:val="center"/>
        <w:rPr>
          <w:rFonts w:asciiTheme="majorHAnsi" w:hAnsiTheme="majorHAnsi" w:cstheme="majorHAnsi"/>
        </w:rPr>
      </w:pPr>
    </w:p>
    <w:p w14:paraId="53E90D94" w14:textId="77C0FE7B" w:rsidR="009D471A" w:rsidRPr="008A5079" w:rsidRDefault="005E2149" w:rsidP="009D471A">
      <w:pPr>
        <w:pStyle w:val="ListParagraph"/>
        <w:widowControl w:val="0"/>
        <w:numPr>
          <w:ilvl w:val="0"/>
          <w:numId w:val="5"/>
        </w:numPr>
        <w:tabs>
          <w:tab w:val="left" w:pos="220"/>
          <w:tab w:val="left" w:pos="720"/>
        </w:tabs>
        <w:autoSpaceDE w:val="0"/>
        <w:autoSpaceDN w:val="0"/>
        <w:adjustRightInd w:val="0"/>
        <w:spacing w:after="320" w:line="240" w:lineRule="auto"/>
        <w:jc w:val="both"/>
        <w:rPr>
          <w:rFonts w:asciiTheme="majorHAnsi" w:eastAsia="MS Mincho" w:hAnsiTheme="majorHAnsi" w:cstheme="majorHAnsi"/>
        </w:rPr>
      </w:pPr>
      <w:r w:rsidRPr="008A5079">
        <w:rPr>
          <w:rFonts w:asciiTheme="majorHAnsi" w:eastAsia="MS Mincho" w:hAnsiTheme="majorHAnsi" w:cstheme="majorHAnsi"/>
        </w:rPr>
        <w:t xml:space="preserve">  </w:t>
      </w:r>
      <w:r w:rsidR="009D471A" w:rsidRPr="008A5079">
        <w:rPr>
          <w:rFonts w:asciiTheme="majorHAnsi" w:eastAsia="MS Mincho" w:hAnsiTheme="majorHAnsi" w:cstheme="majorHAnsi"/>
        </w:rPr>
        <w:t xml:space="preserve">You need to </w:t>
      </w:r>
      <w:r w:rsidR="009D471A" w:rsidRPr="008A5079">
        <w:rPr>
          <w:rFonts w:asciiTheme="majorHAnsi" w:eastAsia="MS Mincho" w:hAnsiTheme="majorHAnsi" w:cstheme="majorHAnsi"/>
          <w:highlight w:val="yellow"/>
        </w:rPr>
        <w:t>think</w:t>
      </w:r>
      <w:r w:rsidR="009D471A" w:rsidRPr="008A5079">
        <w:rPr>
          <w:rFonts w:asciiTheme="majorHAnsi" w:eastAsia="MS Mincho" w:hAnsiTheme="majorHAnsi" w:cstheme="majorHAnsi"/>
        </w:rPr>
        <w:t xml:space="preserve"> and </w:t>
      </w:r>
      <w:r w:rsidR="009D471A" w:rsidRPr="008A5079">
        <w:rPr>
          <w:rFonts w:asciiTheme="majorHAnsi" w:eastAsia="MS Mincho" w:hAnsiTheme="majorHAnsi" w:cstheme="majorHAnsi"/>
          <w:highlight w:val="yellow"/>
        </w:rPr>
        <w:t>look</w:t>
      </w:r>
      <w:r w:rsidR="009D471A" w:rsidRPr="008A5079">
        <w:rPr>
          <w:rFonts w:asciiTheme="majorHAnsi" w:eastAsia="MS Mincho" w:hAnsiTheme="majorHAnsi" w:cstheme="majorHAnsi"/>
        </w:rPr>
        <w:t xml:space="preserve"> at several types of today’s world problems that</w:t>
      </w:r>
      <w:r w:rsidRPr="008A5079">
        <w:rPr>
          <w:rFonts w:asciiTheme="majorHAnsi" w:eastAsia="MS Mincho" w:hAnsiTheme="majorHAnsi" w:cstheme="majorHAnsi"/>
        </w:rPr>
        <w:t xml:space="preserve"> </w:t>
      </w:r>
      <w:r w:rsidR="009D471A" w:rsidRPr="008A5079">
        <w:rPr>
          <w:rFonts w:asciiTheme="majorHAnsi" w:eastAsia="MS Mincho" w:hAnsiTheme="majorHAnsi" w:cstheme="majorHAnsi"/>
        </w:rPr>
        <w:t xml:space="preserve">can be solved using data science approach. </w:t>
      </w:r>
    </w:p>
    <w:p w14:paraId="41922601" w14:textId="550A3CBA" w:rsidR="009D471A" w:rsidRPr="008A5079" w:rsidRDefault="009D471A" w:rsidP="009D471A">
      <w:pPr>
        <w:pStyle w:val="ListParagraph"/>
        <w:widowControl w:val="0"/>
        <w:tabs>
          <w:tab w:val="left" w:pos="220"/>
          <w:tab w:val="left" w:pos="720"/>
        </w:tabs>
        <w:autoSpaceDE w:val="0"/>
        <w:autoSpaceDN w:val="0"/>
        <w:adjustRightInd w:val="0"/>
        <w:spacing w:after="320" w:line="240" w:lineRule="auto"/>
        <w:ind w:left="360"/>
        <w:jc w:val="both"/>
        <w:rPr>
          <w:rFonts w:asciiTheme="majorHAnsi" w:eastAsia="MS Mincho" w:hAnsiTheme="majorHAnsi" w:cstheme="majorHAnsi"/>
        </w:rPr>
      </w:pPr>
      <w:r w:rsidRPr="008A5079">
        <w:rPr>
          <w:rFonts w:asciiTheme="majorHAnsi" w:eastAsia="MS Mincho" w:hAnsiTheme="majorHAnsi" w:cstheme="majorHAnsi"/>
          <w:b/>
        </w:rPr>
        <w:t>State the characteristics of problems which data science can solved</w:t>
      </w:r>
      <w:r w:rsidRPr="008A5079">
        <w:rPr>
          <w:rFonts w:asciiTheme="majorHAnsi" w:eastAsia="MS Mincho" w:hAnsiTheme="majorHAnsi" w:cstheme="majorHAnsi"/>
        </w:rPr>
        <w:t xml:space="preserve">. </w:t>
      </w:r>
    </w:p>
    <w:p w14:paraId="04C87D2C" w14:textId="77777777" w:rsidR="001454C9" w:rsidRPr="008A5079" w:rsidRDefault="001454C9" w:rsidP="009D471A">
      <w:pPr>
        <w:pStyle w:val="ListParagraph"/>
        <w:widowControl w:val="0"/>
        <w:tabs>
          <w:tab w:val="left" w:pos="220"/>
          <w:tab w:val="left" w:pos="720"/>
        </w:tabs>
        <w:autoSpaceDE w:val="0"/>
        <w:autoSpaceDN w:val="0"/>
        <w:adjustRightInd w:val="0"/>
        <w:spacing w:after="320" w:line="240" w:lineRule="auto"/>
        <w:ind w:left="360"/>
        <w:jc w:val="both"/>
        <w:rPr>
          <w:rFonts w:asciiTheme="majorHAnsi" w:eastAsia="MS Mincho" w:hAnsiTheme="majorHAnsi" w:cstheme="majorHAnsi"/>
        </w:rPr>
      </w:pPr>
    </w:p>
    <w:p w14:paraId="5F78BA7D" w14:textId="6F961F02" w:rsidR="00FB1E8F" w:rsidRPr="008A5079" w:rsidRDefault="001454C9" w:rsidP="00581AAF">
      <w:pPr>
        <w:pStyle w:val="ListParagraph"/>
        <w:widowControl w:val="0"/>
        <w:tabs>
          <w:tab w:val="left" w:pos="220"/>
          <w:tab w:val="left" w:pos="720"/>
        </w:tabs>
        <w:autoSpaceDE w:val="0"/>
        <w:autoSpaceDN w:val="0"/>
        <w:adjustRightInd w:val="0"/>
        <w:spacing w:after="320" w:line="240" w:lineRule="auto"/>
        <w:ind w:left="360"/>
        <w:jc w:val="both"/>
        <w:rPr>
          <w:rFonts w:asciiTheme="majorHAnsi" w:eastAsia="MS Mincho" w:hAnsiTheme="majorHAnsi" w:cstheme="majorHAnsi"/>
        </w:rPr>
      </w:pPr>
      <w:r w:rsidRPr="008A5079">
        <w:rPr>
          <w:rFonts w:asciiTheme="majorHAnsi" w:eastAsia="MS Mincho" w:hAnsiTheme="majorHAnsi" w:cstheme="majorHAnsi"/>
        </w:rPr>
        <w:t xml:space="preserve">For the current situation, covid 19 virus evolution is considered the world’s significant problem. </w:t>
      </w:r>
      <w:r w:rsidR="00D72DFA" w:rsidRPr="008A5079">
        <w:rPr>
          <w:rFonts w:asciiTheme="majorHAnsi" w:eastAsia="MS Mincho" w:hAnsiTheme="majorHAnsi" w:cstheme="majorHAnsi"/>
        </w:rPr>
        <w:t>This virus continuously</w:t>
      </w:r>
      <w:r w:rsidR="00FB1E8F" w:rsidRPr="008A5079">
        <w:rPr>
          <w:rFonts w:asciiTheme="majorHAnsi" w:eastAsia="MS Mincho" w:hAnsiTheme="majorHAnsi" w:cstheme="majorHAnsi"/>
        </w:rPr>
        <w:t xml:space="preserve"> replicates or </w:t>
      </w:r>
      <w:r w:rsidR="00D72DFA" w:rsidRPr="008A5079">
        <w:rPr>
          <w:rFonts w:asciiTheme="majorHAnsi" w:eastAsia="MS Mincho" w:hAnsiTheme="majorHAnsi" w:cstheme="majorHAnsi"/>
        </w:rPr>
        <w:t xml:space="preserve">generate </w:t>
      </w:r>
      <w:r w:rsidR="00FB1E8F" w:rsidRPr="008A5079">
        <w:rPr>
          <w:rFonts w:asciiTheme="majorHAnsi" w:eastAsia="MS Mincho" w:hAnsiTheme="majorHAnsi" w:cstheme="majorHAnsi"/>
        </w:rPr>
        <w:t>copies of itself</w:t>
      </w:r>
      <w:r w:rsidR="00D72DFA" w:rsidRPr="008A5079">
        <w:rPr>
          <w:rFonts w:asciiTheme="majorHAnsi" w:eastAsia="MS Mincho" w:hAnsiTheme="majorHAnsi" w:cstheme="majorHAnsi"/>
        </w:rPr>
        <w:t xml:space="preserve">. </w:t>
      </w:r>
      <w:r w:rsidR="00FB1E8F" w:rsidRPr="008A5079">
        <w:rPr>
          <w:rFonts w:asciiTheme="majorHAnsi" w:eastAsia="MS Mincho" w:hAnsiTheme="majorHAnsi" w:cstheme="majorHAnsi"/>
        </w:rPr>
        <w:t>These changes are called “mutations.” A virus with one or several new mutations is</w:t>
      </w:r>
      <w:r w:rsidR="00192C69" w:rsidRPr="008A5079">
        <w:rPr>
          <w:rFonts w:asciiTheme="majorHAnsi" w:eastAsia="MS Mincho" w:hAnsiTheme="majorHAnsi" w:cstheme="majorHAnsi"/>
        </w:rPr>
        <w:t xml:space="preserve"> </w:t>
      </w:r>
      <w:r w:rsidR="00FB1E8F" w:rsidRPr="008A5079">
        <w:rPr>
          <w:rFonts w:asciiTheme="majorHAnsi" w:eastAsia="MS Mincho" w:hAnsiTheme="majorHAnsi" w:cstheme="majorHAnsi"/>
        </w:rPr>
        <w:t>referred to as a “variant” of the original virus.</w:t>
      </w:r>
      <w:r w:rsidR="005625D5" w:rsidRPr="008A5079">
        <w:rPr>
          <w:rFonts w:asciiTheme="majorHAnsi" w:eastAsia="MS Mincho" w:hAnsiTheme="majorHAnsi" w:cstheme="majorHAnsi"/>
        </w:rPr>
        <w:t>[1]</w:t>
      </w:r>
      <w:r w:rsidR="00192C69" w:rsidRPr="008A5079">
        <w:rPr>
          <w:rFonts w:asciiTheme="majorHAnsi" w:eastAsia="MS Mincho" w:hAnsiTheme="majorHAnsi" w:cstheme="majorHAnsi"/>
        </w:rPr>
        <w:t xml:space="preserve"> Due to the existence of multiple variants, there is a requirement for clinical study about </w:t>
      </w:r>
      <w:r w:rsidR="000F4F7C" w:rsidRPr="008A5079">
        <w:rPr>
          <w:rFonts w:asciiTheme="majorHAnsi" w:eastAsia="MS Mincho" w:hAnsiTheme="majorHAnsi" w:cstheme="majorHAnsi"/>
        </w:rPr>
        <w:t xml:space="preserve">effective </w:t>
      </w:r>
      <w:r w:rsidR="00A96E5F" w:rsidRPr="008A5079">
        <w:rPr>
          <w:rFonts w:asciiTheme="majorHAnsi" w:eastAsia="MS Mincho" w:hAnsiTheme="majorHAnsi" w:cstheme="majorHAnsi"/>
        </w:rPr>
        <w:t xml:space="preserve">vaccine </w:t>
      </w:r>
      <w:r w:rsidR="000F4F7C" w:rsidRPr="008A5079">
        <w:rPr>
          <w:rFonts w:asciiTheme="majorHAnsi" w:eastAsia="MS Mincho" w:hAnsiTheme="majorHAnsi" w:cstheme="majorHAnsi"/>
        </w:rPr>
        <w:t>development for all types of variants</w:t>
      </w:r>
      <w:r w:rsidR="00192C69" w:rsidRPr="008A5079">
        <w:rPr>
          <w:rFonts w:asciiTheme="majorHAnsi" w:eastAsia="MS Mincho" w:hAnsiTheme="majorHAnsi" w:cstheme="majorHAnsi"/>
        </w:rPr>
        <w:t>.</w:t>
      </w:r>
      <w:r w:rsidR="008D526D" w:rsidRPr="008A5079">
        <w:rPr>
          <w:rFonts w:asciiTheme="majorHAnsi" w:eastAsia="MS Mincho" w:hAnsiTheme="majorHAnsi" w:cstheme="majorHAnsi"/>
        </w:rPr>
        <w:t xml:space="preserve"> </w:t>
      </w:r>
      <w:r w:rsidR="00581AAF" w:rsidRPr="008A5079">
        <w:rPr>
          <w:rFonts w:asciiTheme="majorHAnsi" w:eastAsia="MS Mincho" w:hAnsiTheme="majorHAnsi" w:cstheme="majorHAnsi"/>
        </w:rPr>
        <w:t xml:space="preserve">Data science </w:t>
      </w:r>
      <w:r w:rsidR="00F33A14" w:rsidRPr="008A5079">
        <w:rPr>
          <w:rFonts w:asciiTheme="majorHAnsi" w:eastAsia="MS Mincho" w:hAnsiTheme="majorHAnsi" w:cstheme="majorHAnsi"/>
        </w:rPr>
        <w:t xml:space="preserve">helps the researchers to develop a drug or vaccine </w:t>
      </w:r>
      <w:r w:rsidR="000E29A7" w:rsidRPr="008A5079">
        <w:rPr>
          <w:rFonts w:asciiTheme="majorHAnsi" w:eastAsia="MS Mincho" w:hAnsiTheme="majorHAnsi" w:cstheme="majorHAnsi"/>
        </w:rPr>
        <w:t>by using datasets</w:t>
      </w:r>
      <w:r w:rsidR="00EE5FD0" w:rsidRPr="008A5079">
        <w:rPr>
          <w:rFonts w:asciiTheme="majorHAnsi" w:eastAsia="MS Mincho" w:hAnsiTheme="majorHAnsi" w:cstheme="majorHAnsi"/>
        </w:rPr>
        <w:t xml:space="preserve"> like antiviral data, anti-host protein data, toxicity data and vaccine data</w:t>
      </w:r>
      <w:r w:rsidR="005E5003" w:rsidRPr="008A5079">
        <w:rPr>
          <w:rFonts w:asciiTheme="majorHAnsi" w:eastAsia="MS Mincho" w:hAnsiTheme="majorHAnsi" w:cstheme="majorHAnsi"/>
        </w:rPr>
        <w:t xml:space="preserve">. </w:t>
      </w:r>
      <w:r w:rsidR="00D72DFA" w:rsidRPr="008A5079">
        <w:rPr>
          <w:rFonts w:asciiTheme="majorHAnsi" w:eastAsia="MS Mincho" w:hAnsiTheme="majorHAnsi" w:cstheme="majorHAnsi"/>
        </w:rPr>
        <w:t>Combining</w:t>
      </w:r>
      <w:r w:rsidR="005E5003" w:rsidRPr="008A5079">
        <w:rPr>
          <w:rFonts w:asciiTheme="majorHAnsi" w:eastAsia="MS Mincho" w:hAnsiTheme="majorHAnsi" w:cstheme="majorHAnsi"/>
        </w:rPr>
        <w:t xml:space="preserve"> </w:t>
      </w:r>
      <w:r w:rsidR="00D72DFA" w:rsidRPr="008A5079">
        <w:rPr>
          <w:rFonts w:asciiTheme="majorHAnsi" w:eastAsia="MS Mincho" w:hAnsiTheme="majorHAnsi" w:cstheme="majorHAnsi"/>
        </w:rPr>
        <w:t>all these</w:t>
      </w:r>
      <w:r w:rsidR="005E5003" w:rsidRPr="008A5079">
        <w:rPr>
          <w:rFonts w:asciiTheme="majorHAnsi" w:eastAsia="MS Mincho" w:hAnsiTheme="majorHAnsi" w:cstheme="majorHAnsi"/>
        </w:rPr>
        <w:t xml:space="preserve"> data into a target analytical biomolecule model will </w:t>
      </w:r>
      <w:r w:rsidR="000E29A7" w:rsidRPr="008A5079">
        <w:rPr>
          <w:rFonts w:asciiTheme="majorHAnsi" w:eastAsia="MS Mincho" w:hAnsiTheme="majorHAnsi" w:cstheme="majorHAnsi"/>
        </w:rPr>
        <w:t xml:space="preserve">help the researchers </w:t>
      </w:r>
      <w:r w:rsidR="005E5003" w:rsidRPr="008A5079">
        <w:rPr>
          <w:rFonts w:asciiTheme="majorHAnsi" w:eastAsia="MS Mincho" w:hAnsiTheme="majorHAnsi" w:cstheme="majorHAnsi"/>
        </w:rPr>
        <w:t>drive insights to identify potential vaccines based on patterns within the data.</w:t>
      </w:r>
      <w:r w:rsidR="005E2149" w:rsidRPr="008A5079">
        <w:rPr>
          <w:rFonts w:asciiTheme="majorHAnsi" w:eastAsia="MS Mincho" w:hAnsiTheme="majorHAnsi" w:cstheme="majorHAnsi"/>
        </w:rPr>
        <w:t>[2]</w:t>
      </w:r>
    </w:p>
    <w:p w14:paraId="02083827" w14:textId="105EF302" w:rsidR="005E2149" w:rsidRPr="008A5079" w:rsidRDefault="005E2149" w:rsidP="00581AAF">
      <w:pPr>
        <w:pStyle w:val="ListParagraph"/>
        <w:widowControl w:val="0"/>
        <w:tabs>
          <w:tab w:val="left" w:pos="220"/>
          <w:tab w:val="left" w:pos="720"/>
        </w:tabs>
        <w:autoSpaceDE w:val="0"/>
        <w:autoSpaceDN w:val="0"/>
        <w:adjustRightInd w:val="0"/>
        <w:spacing w:after="320" w:line="240" w:lineRule="auto"/>
        <w:ind w:left="360"/>
        <w:jc w:val="both"/>
        <w:rPr>
          <w:rFonts w:asciiTheme="majorHAnsi" w:eastAsia="MS Mincho" w:hAnsiTheme="majorHAnsi" w:cstheme="majorHAnsi"/>
        </w:rPr>
      </w:pPr>
    </w:p>
    <w:p w14:paraId="259D481B" w14:textId="77777777" w:rsidR="005E2149" w:rsidRPr="008A5079" w:rsidRDefault="005E2149" w:rsidP="00581AAF">
      <w:pPr>
        <w:pStyle w:val="ListParagraph"/>
        <w:widowControl w:val="0"/>
        <w:tabs>
          <w:tab w:val="left" w:pos="220"/>
          <w:tab w:val="left" w:pos="720"/>
        </w:tabs>
        <w:autoSpaceDE w:val="0"/>
        <w:autoSpaceDN w:val="0"/>
        <w:adjustRightInd w:val="0"/>
        <w:spacing w:after="320" w:line="240" w:lineRule="auto"/>
        <w:ind w:left="360"/>
        <w:jc w:val="both"/>
        <w:rPr>
          <w:rFonts w:asciiTheme="majorHAnsi" w:eastAsia="MS Mincho" w:hAnsiTheme="majorHAnsi" w:cstheme="majorHAnsi"/>
        </w:rPr>
      </w:pPr>
    </w:p>
    <w:p w14:paraId="7CBB2D08" w14:textId="33BB7F12" w:rsidR="008D526D" w:rsidRPr="008A5079" w:rsidRDefault="008D526D" w:rsidP="001454C9">
      <w:pPr>
        <w:pStyle w:val="ListParagraph"/>
        <w:widowControl w:val="0"/>
        <w:tabs>
          <w:tab w:val="left" w:pos="220"/>
          <w:tab w:val="left" w:pos="720"/>
        </w:tabs>
        <w:autoSpaceDE w:val="0"/>
        <w:autoSpaceDN w:val="0"/>
        <w:adjustRightInd w:val="0"/>
        <w:spacing w:after="320" w:line="240" w:lineRule="auto"/>
        <w:ind w:left="360"/>
        <w:jc w:val="both"/>
        <w:rPr>
          <w:rFonts w:asciiTheme="majorHAnsi" w:eastAsia="MS Mincho" w:hAnsiTheme="majorHAnsi" w:cstheme="majorHAnsi"/>
        </w:rPr>
      </w:pPr>
    </w:p>
    <w:p w14:paraId="03492F55" w14:textId="47F977C0" w:rsidR="00A52ED5" w:rsidRPr="008A5079" w:rsidRDefault="00FF43F5" w:rsidP="00BD107E">
      <w:pPr>
        <w:pStyle w:val="ListParagraph"/>
        <w:widowControl w:val="0"/>
        <w:tabs>
          <w:tab w:val="left" w:pos="220"/>
          <w:tab w:val="left" w:pos="720"/>
        </w:tabs>
        <w:autoSpaceDE w:val="0"/>
        <w:autoSpaceDN w:val="0"/>
        <w:adjustRightInd w:val="0"/>
        <w:spacing w:after="320" w:line="240" w:lineRule="auto"/>
        <w:ind w:left="360"/>
        <w:jc w:val="both"/>
        <w:rPr>
          <w:rFonts w:asciiTheme="majorHAnsi" w:eastAsia="MS Mincho" w:hAnsiTheme="majorHAnsi" w:cstheme="majorHAnsi"/>
        </w:rPr>
      </w:pPr>
      <w:r w:rsidRPr="008A5079">
        <w:rPr>
          <w:rFonts w:asciiTheme="majorHAnsi" w:eastAsia="MS Mincho" w:hAnsiTheme="majorHAnsi" w:cstheme="majorHAnsi"/>
        </w:rPr>
        <w:t xml:space="preserve">Unemployment is seen as </w:t>
      </w:r>
      <w:r w:rsidR="004E1C92" w:rsidRPr="008A5079">
        <w:rPr>
          <w:rFonts w:asciiTheme="majorHAnsi" w:eastAsia="MS Mincho" w:hAnsiTheme="majorHAnsi" w:cstheme="majorHAnsi"/>
        </w:rPr>
        <w:t>the</w:t>
      </w:r>
      <w:r w:rsidRPr="008A5079">
        <w:rPr>
          <w:rFonts w:asciiTheme="majorHAnsi" w:eastAsia="MS Mincho" w:hAnsiTheme="majorHAnsi" w:cstheme="majorHAnsi"/>
        </w:rPr>
        <w:t xml:space="preserve"> biggest problem faced </w:t>
      </w:r>
      <w:r w:rsidR="004E1C92" w:rsidRPr="008A5079">
        <w:rPr>
          <w:rFonts w:asciiTheme="majorHAnsi" w:eastAsia="MS Mincho" w:hAnsiTheme="majorHAnsi" w:cstheme="majorHAnsi"/>
        </w:rPr>
        <w:t>by graduates today.</w:t>
      </w:r>
      <w:r w:rsidR="00E85774" w:rsidRPr="008A5079">
        <w:rPr>
          <w:rFonts w:asciiTheme="majorHAnsi" w:eastAsia="MS Mincho" w:hAnsiTheme="majorHAnsi" w:cstheme="majorHAnsi"/>
        </w:rPr>
        <w:t xml:space="preserve"> </w:t>
      </w:r>
      <w:r w:rsidR="00317AB2" w:rsidRPr="008A5079">
        <w:rPr>
          <w:rFonts w:asciiTheme="majorHAnsi" w:eastAsia="MS Mincho" w:hAnsiTheme="majorHAnsi" w:cstheme="majorHAnsi"/>
        </w:rPr>
        <w:t xml:space="preserve">The root cause </w:t>
      </w:r>
      <w:r w:rsidR="00B654B5" w:rsidRPr="008A5079">
        <w:rPr>
          <w:rFonts w:asciiTheme="majorHAnsi" w:eastAsia="MS Mincho" w:hAnsiTheme="majorHAnsi" w:cstheme="majorHAnsi"/>
        </w:rPr>
        <w:t>of</w:t>
      </w:r>
      <w:r w:rsidR="00317AB2" w:rsidRPr="008A5079">
        <w:rPr>
          <w:rFonts w:asciiTheme="majorHAnsi" w:eastAsia="MS Mincho" w:hAnsiTheme="majorHAnsi" w:cstheme="majorHAnsi"/>
        </w:rPr>
        <w:t xml:space="preserve"> this problem is </w:t>
      </w:r>
      <w:r w:rsidR="00011CA0" w:rsidRPr="008A5079">
        <w:rPr>
          <w:rFonts w:asciiTheme="majorHAnsi" w:eastAsia="MS Mincho" w:hAnsiTheme="majorHAnsi" w:cstheme="majorHAnsi"/>
        </w:rPr>
        <w:t>the</w:t>
      </w:r>
      <w:r w:rsidR="00317AB2" w:rsidRPr="008A5079">
        <w:rPr>
          <w:rFonts w:asciiTheme="majorHAnsi" w:eastAsia="MS Mincho" w:hAnsiTheme="majorHAnsi" w:cstheme="majorHAnsi"/>
        </w:rPr>
        <w:t xml:space="preserve"> imbalance of </w:t>
      </w:r>
      <w:r w:rsidR="00011CA0" w:rsidRPr="008A5079">
        <w:rPr>
          <w:rFonts w:asciiTheme="majorHAnsi" w:eastAsia="MS Mincho" w:hAnsiTheme="majorHAnsi" w:cstheme="majorHAnsi"/>
        </w:rPr>
        <w:t xml:space="preserve">the </w:t>
      </w:r>
      <w:r w:rsidR="00317AB2" w:rsidRPr="008A5079">
        <w:rPr>
          <w:rFonts w:asciiTheme="majorHAnsi" w:eastAsia="MS Mincho" w:hAnsiTheme="majorHAnsi" w:cstheme="majorHAnsi"/>
        </w:rPr>
        <w:t xml:space="preserve">supply of graduates with the demand in </w:t>
      </w:r>
      <w:r w:rsidR="00011CA0" w:rsidRPr="008A5079">
        <w:rPr>
          <w:rFonts w:asciiTheme="majorHAnsi" w:eastAsia="MS Mincho" w:hAnsiTheme="majorHAnsi" w:cstheme="majorHAnsi"/>
        </w:rPr>
        <w:t xml:space="preserve">the </w:t>
      </w:r>
      <w:r w:rsidR="00317AB2" w:rsidRPr="008A5079">
        <w:rPr>
          <w:rFonts w:asciiTheme="majorHAnsi" w:eastAsia="MS Mincho" w:hAnsiTheme="majorHAnsi" w:cstheme="majorHAnsi"/>
        </w:rPr>
        <w:t>labour market.</w:t>
      </w:r>
      <w:r w:rsidR="00BD107E" w:rsidRPr="008A5079">
        <w:rPr>
          <w:rFonts w:asciiTheme="majorHAnsi" w:eastAsia="MS Mincho" w:hAnsiTheme="majorHAnsi" w:cstheme="majorHAnsi"/>
        </w:rPr>
        <w:t xml:space="preserve"> </w:t>
      </w:r>
      <w:r w:rsidR="00EF7CA2" w:rsidRPr="008A5079">
        <w:rPr>
          <w:rFonts w:asciiTheme="majorHAnsi" w:eastAsia="MS Mincho" w:hAnsiTheme="majorHAnsi" w:cstheme="majorHAnsi"/>
        </w:rPr>
        <w:t xml:space="preserve">The job market is </w:t>
      </w:r>
      <w:r w:rsidR="00BD107E" w:rsidRPr="008A5079">
        <w:rPr>
          <w:rFonts w:asciiTheme="majorHAnsi" w:eastAsia="MS Mincho" w:hAnsiTheme="majorHAnsi" w:cstheme="majorHAnsi"/>
        </w:rPr>
        <w:t>fast-changing</w:t>
      </w:r>
      <w:r w:rsidR="00EF7CA2" w:rsidRPr="008A5079">
        <w:rPr>
          <w:rFonts w:asciiTheme="majorHAnsi" w:eastAsia="MS Mincho" w:hAnsiTheme="majorHAnsi" w:cstheme="majorHAnsi"/>
        </w:rPr>
        <w:t xml:space="preserve">, with new industries and </w:t>
      </w:r>
      <w:r w:rsidR="00BD107E" w:rsidRPr="008A5079">
        <w:rPr>
          <w:rFonts w:asciiTheme="majorHAnsi" w:eastAsia="MS Mincho" w:hAnsiTheme="majorHAnsi" w:cstheme="majorHAnsi"/>
        </w:rPr>
        <w:t>skillsets</w:t>
      </w:r>
      <w:r w:rsidR="00EF7CA2" w:rsidRPr="008A5079">
        <w:rPr>
          <w:rFonts w:asciiTheme="majorHAnsi" w:eastAsia="MS Mincho" w:hAnsiTheme="majorHAnsi" w:cstheme="majorHAnsi"/>
        </w:rPr>
        <w:t xml:space="preserve"> generating demand for </w:t>
      </w:r>
      <w:r w:rsidR="00BD107E" w:rsidRPr="008A5079">
        <w:rPr>
          <w:rFonts w:asciiTheme="majorHAnsi" w:eastAsia="MS Mincho" w:hAnsiTheme="majorHAnsi" w:cstheme="majorHAnsi"/>
        </w:rPr>
        <w:t>labour</w:t>
      </w:r>
      <w:r w:rsidR="00EF7CA2" w:rsidRPr="008A5079">
        <w:rPr>
          <w:rFonts w:asciiTheme="majorHAnsi" w:eastAsia="MS Mincho" w:hAnsiTheme="majorHAnsi" w:cstheme="majorHAnsi"/>
        </w:rPr>
        <w:t xml:space="preserve">. With </w:t>
      </w:r>
      <w:r w:rsidR="00BD107E" w:rsidRPr="008A5079">
        <w:rPr>
          <w:rFonts w:asciiTheme="majorHAnsi" w:eastAsia="MS Mincho" w:hAnsiTheme="majorHAnsi" w:cstheme="majorHAnsi"/>
        </w:rPr>
        <w:t xml:space="preserve">the </w:t>
      </w:r>
      <w:r w:rsidR="00EF7CA2" w:rsidRPr="008A5079">
        <w:rPr>
          <w:rFonts w:asciiTheme="majorHAnsi" w:eastAsia="MS Mincho" w:hAnsiTheme="majorHAnsi" w:cstheme="majorHAnsi"/>
        </w:rPr>
        <w:t>data science approach</w:t>
      </w:r>
      <w:r w:rsidR="00BD107E" w:rsidRPr="008A5079">
        <w:rPr>
          <w:rFonts w:asciiTheme="majorHAnsi" w:eastAsia="MS Mincho" w:hAnsiTheme="majorHAnsi" w:cstheme="majorHAnsi"/>
        </w:rPr>
        <w:t>,</w:t>
      </w:r>
      <w:r w:rsidR="00EF7CA2" w:rsidRPr="008A5079">
        <w:rPr>
          <w:rFonts w:asciiTheme="majorHAnsi" w:eastAsia="MS Mincho" w:hAnsiTheme="majorHAnsi" w:cstheme="majorHAnsi"/>
        </w:rPr>
        <w:t xml:space="preserve"> we can </w:t>
      </w:r>
      <w:r w:rsidR="006472A7" w:rsidRPr="008A5079">
        <w:rPr>
          <w:rFonts w:asciiTheme="majorHAnsi" w:eastAsia="MS Mincho" w:hAnsiTheme="majorHAnsi" w:cstheme="majorHAnsi"/>
        </w:rPr>
        <w:t xml:space="preserve">identify structural unemployment, </w:t>
      </w:r>
      <w:r w:rsidR="003E079F" w:rsidRPr="008A5079">
        <w:rPr>
          <w:rFonts w:asciiTheme="majorHAnsi" w:eastAsia="MS Mincho" w:hAnsiTheme="majorHAnsi" w:cstheme="majorHAnsi"/>
        </w:rPr>
        <w:t xml:space="preserve">like unemployment caused by a mismatch of skills of </w:t>
      </w:r>
      <w:r w:rsidR="00BD107E" w:rsidRPr="008A5079">
        <w:rPr>
          <w:rFonts w:asciiTheme="majorHAnsi" w:eastAsia="MS Mincho" w:hAnsiTheme="majorHAnsi" w:cstheme="majorHAnsi"/>
        </w:rPr>
        <w:t>graduates</w:t>
      </w:r>
      <w:r w:rsidR="003E079F" w:rsidRPr="008A5079">
        <w:rPr>
          <w:rFonts w:asciiTheme="majorHAnsi" w:eastAsia="MS Mincho" w:hAnsiTheme="majorHAnsi" w:cstheme="majorHAnsi"/>
        </w:rPr>
        <w:t xml:space="preserve"> out work and</w:t>
      </w:r>
      <w:r w:rsidR="00BD107E" w:rsidRPr="008A5079">
        <w:rPr>
          <w:rFonts w:asciiTheme="majorHAnsi" w:eastAsia="MS Mincho" w:hAnsiTheme="majorHAnsi" w:cstheme="majorHAnsi"/>
        </w:rPr>
        <w:t xml:space="preserve"> </w:t>
      </w:r>
      <w:r w:rsidR="003E079F" w:rsidRPr="008A5079">
        <w:rPr>
          <w:rFonts w:asciiTheme="majorHAnsi" w:eastAsia="MS Mincho" w:hAnsiTheme="majorHAnsi" w:cstheme="majorHAnsi"/>
        </w:rPr>
        <w:t>the skills required for the existing job opportunities.</w:t>
      </w:r>
      <w:r w:rsidR="00BD107E" w:rsidRPr="008A5079">
        <w:rPr>
          <w:rFonts w:asciiTheme="majorHAnsi" w:eastAsia="MS Mincho" w:hAnsiTheme="majorHAnsi" w:cstheme="majorHAnsi"/>
        </w:rPr>
        <w:t xml:space="preserve"> The data </w:t>
      </w:r>
      <w:r w:rsidR="003E079F" w:rsidRPr="008A5079">
        <w:rPr>
          <w:rFonts w:asciiTheme="majorHAnsi" w:eastAsia="MS Mincho" w:hAnsiTheme="majorHAnsi" w:cstheme="majorHAnsi"/>
        </w:rPr>
        <w:t>collection</w:t>
      </w:r>
      <w:r w:rsidR="00843A7C" w:rsidRPr="008A5079">
        <w:rPr>
          <w:rFonts w:asciiTheme="majorHAnsi" w:eastAsia="MS Mincho" w:hAnsiTheme="majorHAnsi" w:cstheme="majorHAnsi"/>
        </w:rPr>
        <w:t xml:space="preserve"> process</w:t>
      </w:r>
      <w:r w:rsidR="003E079F" w:rsidRPr="008A5079">
        <w:rPr>
          <w:rFonts w:asciiTheme="majorHAnsi" w:eastAsia="MS Mincho" w:hAnsiTheme="majorHAnsi" w:cstheme="majorHAnsi"/>
        </w:rPr>
        <w:t xml:space="preserve"> consists of </w:t>
      </w:r>
      <w:r w:rsidR="00843A7C" w:rsidRPr="008A5079">
        <w:rPr>
          <w:rFonts w:asciiTheme="majorHAnsi" w:eastAsia="MS Mincho" w:hAnsiTheme="majorHAnsi" w:cstheme="majorHAnsi"/>
        </w:rPr>
        <w:t xml:space="preserve">the latest employment datasets and graduates unemployment datasets. With the </w:t>
      </w:r>
      <w:r w:rsidR="003D6FB4" w:rsidRPr="008A5079">
        <w:rPr>
          <w:rFonts w:asciiTheme="majorHAnsi" w:eastAsia="MS Mincho" w:hAnsiTheme="majorHAnsi" w:cstheme="majorHAnsi"/>
        </w:rPr>
        <w:t xml:space="preserve">data, </w:t>
      </w:r>
      <w:r w:rsidR="00BD107E" w:rsidRPr="008A5079">
        <w:rPr>
          <w:rFonts w:asciiTheme="majorHAnsi" w:eastAsia="MS Mincho" w:hAnsiTheme="majorHAnsi" w:cstheme="majorHAnsi"/>
        </w:rPr>
        <w:t xml:space="preserve">authorities can </w:t>
      </w:r>
      <w:r w:rsidR="003D6FB4" w:rsidRPr="008A5079">
        <w:rPr>
          <w:rFonts w:asciiTheme="majorHAnsi" w:eastAsia="MS Mincho" w:hAnsiTheme="majorHAnsi" w:cstheme="majorHAnsi"/>
        </w:rPr>
        <w:t xml:space="preserve">generate insight to create effective </w:t>
      </w:r>
      <w:r w:rsidR="00BD107E" w:rsidRPr="008A5079">
        <w:rPr>
          <w:rFonts w:asciiTheme="majorHAnsi" w:eastAsia="MS Mincho" w:hAnsiTheme="majorHAnsi" w:cstheme="majorHAnsi"/>
        </w:rPr>
        <w:t>worker-management</w:t>
      </w:r>
      <w:r w:rsidR="003D6FB4" w:rsidRPr="008A5079">
        <w:rPr>
          <w:rFonts w:asciiTheme="majorHAnsi" w:eastAsia="MS Mincho" w:hAnsiTheme="majorHAnsi" w:cstheme="majorHAnsi"/>
        </w:rPr>
        <w:t xml:space="preserve"> strategies </w:t>
      </w:r>
      <w:r w:rsidR="00587FA3" w:rsidRPr="008A5079">
        <w:rPr>
          <w:rFonts w:asciiTheme="majorHAnsi" w:eastAsia="MS Mincho" w:hAnsiTheme="majorHAnsi" w:cstheme="majorHAnsi"/>
        </w:rPr>
        <w:t xml:space="preserve">by focusing to produce more </w:t>
      </w:r>
      <w:r w:rsidR="00BD107E" w:rsidRPr="008A5079">
        <w:rPr>
          <w:rFonts w:asciiTheme="majorHAnsi" w:eastAsia="MS Mincho" w:hAnsiTheme="majorHAnsi" w:cstheme="majorHAnsi"/>
        </w:rPr>
        <w:t>graduates</w:t>
      </w:r>
      <w:r w:rsidR="00587FA3" w:rsidRPr="008A5079">
        <w:rPr>
          <w:rFonts w:asciiTheme="majorHAnsi" w:eastAsia="MS Mincho" w:hAnsiTheme="majorHAnsi" w:cstheme="majorHAnsi"/>
        </w:rPr>
        <w:t xml:space="preserve"> in demanding job markets.</w:t>
      </w:r>
    </w:p>
    <w:p w14:paraId="79D36709" w14:textId="6588DF03" w:rsidR="005F2DB8" w:rsidRPr="008A5079" w:rsidRDefault="005F2DB8" w:rsidP="00FB1E8F">
      <w:pPr>
        <w:rPr>
          <w:rFonts w:asciiTheme="majorHAnsi" w:hAnsiTheme="majorHAnsi" w:cstheme="majorHAnsi"/>
        </w:rPr>
      </w:pPr>
    </w:p>
    <w:p w14:paraId="22DFEFB9" w14:textId="03FC5F88" w:rsidR="005F2DB8" w:rsidRPr="008A5079" w:rsidRDefault="005F2DB8" w:rsidP="00DD7C42">
      <w:pPr>
        <w:jc w:val="center"/>
        <w:rPr>
          <w:rFonts w:asciiTheme="majorHAnsi" w:hAnsiTheme="majorHAnsi" w:cstheme="majorHAnsi"/>
        </w:rPr>
      </w:pPr>
    </w:p>
    <w:p w14:paraId="03E99749" w14:textId="3136AB9F" w:rsidR="005F2DB8" w:rsidRPr="008A5079" w:rsidRDefault="005F2DB8" w:rsidP="00DD7C42">
      <w:pPr>
        <w:jc w:val="center"/>
        <w:rPr>
          <w:rFonts w:asciiTheme="majorHAnsi" w:hAnsiTheme="majorHAnsi" w:cstheme="majorHAnsi"/>
        </w:rPr>
      </w:pPr>
    </w:p>
    <w:p w14:paraId="5833B320" w14:textId="354623F0" w:rsidR="00D15194" w:rsidRPr="008A5079" w:rsidRDefault="00D15194" w:rsidP="008A5079">
      <w:pPr>
        <w:widowControl w:val="0"/>
        <w:numPr>
          <w:ilvl w:val="0"/>
          <w:numId w:val="1"/>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bCs/>
        </w:rPr>
      </w:pPr>
      <w:r w:rsidRPr="008A5079">
        <w:rPr>
          <w:rFonts w:asciiTheme="majorHAnsi" w:eastAsia="Times New Roman" w:hAnsiTheme="majorHAnsi" w:cstheme="majorHAnsi"/>
          <w:bCs/>
          <w:highlight w:val="yellow"/>
        </w:rPr>
        <w:lastRenderedPageBreak/>
        <w:t>Think and reflect</w:t>
      </w:r>
      <w:r w:rsidRPr="008A5079">
        <w:rPr>
          <w:rFonts w:asciiTheme="majorHAnsi" w:eastAsia="Times New Roman" w:hAnsiTheme="majorHAnsi" w:cstheme="majorHAnsi"/>
          <w:bCs/>
        </w:rPr>
        <w:t xml:space="preserve"> the kind of dataset(s) that you deal at your work place, in life or in your environment, which are in abundance. Try to make sense of this dataset and find ways how it can be useful to generate insights.                                                                          </w:t>
      </w:r>
      <w:r w:rsidRPr="008A5079">
        <w:rPr>
          <w:rFonts w:asciiTheme="majorHAnsi" w:eastAsia="Times New Roman" w:hAnsiTheme="majorHAnsi" w:cstheme="majorHAnsi"/>
          <w:b/>
          <w:bCs/>
        </w:rPr>
        <w:t xml:space="preserve">Provide detail descriptions the dataset. Discuss the problems that can benefit from the dataset and the questions. </w:t>
      </w:r>
    </w:p>
    <w:p w14:paraId="0E59763A" w14:textId="19161A0B" w:rsidR="006323A9" w:rsidRPr="008A5079" w:rsidRDefault="00D15194"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r w:rsidRPr="008A5079">
        <w:rPr>
          <w:rFonts w:asciiTheme="majorHAnsi" w:eastAsia="Times New Roman" w:hAnsiTheme="majorHAnsi" w:cstheme="majorHAnsi"/>
        </w:rPr>
        <w:t xml:space="preserve">The dataset I deal </w:t>
      </w:r>
      <w:r w:rsidR="00313932" w:rsidRPr="008A5079">
        <w:rPr>
          <w:rFonts w:asciiTheme="majorHAnsi" w:eastAsia="Times New Roman" w:hAnsiTheme="majorHAnsi" w:cstheme="majorHAnsi"/>
        </w:rPr>
        <w:t xml:space="preserve">with </w:t>
      </w:r>
      <w:r w:rsidRPr="008A5079">
        <w:rPr>
          <w:rFonts w:asciiTheme="majorHAnsi" w:eastAsia="Times New Roman" w:hAnsiTheme="majorHAnsi" w:cstheme="majorHAnsi"/>
        </w:rPr>
        <w:t xml:space="preserve">at my workplace is MCMC Enforcement Case Management Dataset. This dataset consists of </w:t>
      </w:r>
      <w:r w:rsidR="000912A5" w:rsidRPr="008A5079">
        <w:rPr>
          <w:rFonts w:asciiTheme="majorHAnsi" w:eastAsia="Times New Roman" w:hAnsiTheme="majorHAnsi" w:cstheme="majorHAnsi"/>
        </w:rPr>
        <w:t xml:space="preserve">detailed information about </w:t>
      </w:r>
      <w:r w:rsidR="00DD17A7" w:rsidRPr="008A5079">
        <w:rPr>
          <w:rFonts w:asciiTheme="majorHAnsi" w:eastAsia="Times New Roman" w:hAnsiTheme="majorHAnsi" w:cstheme="majorHAnsi"/>
        </w:rPr>
        <w:t>social media crimes</w:t>
      </w:r>
      <w:r w:rsidR="00313932" w:rsidRPr="008A5079">
        <w:rPr>
          <w:rFonts w:asciiTheme="majorHAnsi" w:eastAsia="Times New Roman" w:hAnsiTheme="majorHAnsi" w:cstheme="majorHAnsi"/>
        </w:rPr>
        <w:t xml:space="preserve"> investigated by MCMC under section 233 Communication and Multimedia act 1998. </w:t>
      </w:r>
      <w:r w:rsidR="006323A9" w:rsidRPr="008A5079">
        <w:rPr>
          <w:rFonts w:asciiTheme="majorHAnsi" w:eastAsia="Times New Roman" w:hAnsiTheme="majorHAnsi" w:cstheme="majorHAnsi"/>
        </w:rPr>
        <w:t xml:space="preserve">The dataset is in XLS format, and size of </w:t>
      </w:r>
      <w:r w:rsidR="008A5079" w:rsidRPr="008A5079">
        <w:rPr>
          <w:rFonts w:asciiTheme="majorHAnsi" w:eastAsia="Times New Roman" w:hAnsiTheme="majorHAnsi" w:cstheme="majorHAnsi"/>
        </w:rPr>
        <w:t>880</w:t>
      </w:r>
      <w:r w:rsidR="006323A9" w:rsidRPr="008A5079">
        <w:rPr>
          <w:rFonts w:asciiTheme="majorHAnsi" w:eastAsia="Times New Roman" w:hAnsiTheme="majorHAnsi" w:cstheme="majorHAnsi"/>
        </w:rPr>
        <w:t>Kb</w:t>
      </w:r>
      <w:r w:rsidR="0069710A" w:rsidRPr="008A5079">
        <w:rPr>
          <w:rFonts w:asciiTheme="majorHAnsi" w:eastAsia="Times New Roman" w:hAnsiTheme="majorHAnsi" w:cstheme="majorHAnsi"/>
        </w:rPr>
        <w:t>, duration 2012-2022.</w:t>
      </w:r>
    </w:p>
    <w:p w14:paraId="2596B417" w14:textId="3CB329E6" w:rsidR="00DD17A7" w:rsidRPr="008A5079" w:rsidRDefault="00313932" w:rsidP="00DD17A7">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r w:rsidRPr="008A5079">
        <w:rPr>
          <w:rFonts w:asciiTheme="majorHAnsi" w:eastAsia="Times New Roman" w:hAnsiTheme="majorHAnsi" w:cstheme="majorHAnsi"/>
        </w:rPr>
        <w:t xml:space="preserve">This dataset </w:t>
      </w:r>
      <w:r w:rsidR="005F2E67" w:rsidRPr="008A5079">
        <w:rPr>
          <w:rFonts w:asciiTheme="majorHAnsi" w:eastAsia="Times New Roman" w:hAnsiTheme="majorHAnsi" w:cstheme="majorHAnsi"/>
        </w:rPr>
        <w:t xml:space="preserve"> consists of</w:t>
      </w:r>
      <w:r w:rsidR="005F2E67" w:rsidRPr="008A5079">
        <w:rPr>
          <w:rFonts w:asciiTheme="majorHAnsi" w:eastAsia="Times New Roman" w:hAnsiTheme="majorHAnsi" w:cstheme="majorHAnsi"/>
          <w:color w:val="FF0000"/>
        </w:rPr>
        <w:t xml:space="preserve"> </w:t>
      </w:r>
      <w:r w:rsidR="000A0180" w:rsidRPr="008A5079">
        <w:rPr>
          <w:rFonts w:asciiTheme="majorHAnsi" w:eastAsia="Times New Roman" w:hAnsiTheme="majorHAnsi" w:cstheme="majorHAnsi"/>
          <w:color w:val="FF0000"/>
        </w:rPr>
        <w:t>1</w:t>
      </w:r>
      <w:r w:rsidR="008A5079" w:rsidRPr="008A5079">
        <w:rPr>
          <w:rFonts w:asciiTheme="majorHAnsi" w:eastAsia="Times New Roman" w:hAnsiTheme="majorHAnsi" w:cstheme="majorHAnsi"/>
          <w:color w:val="FF0000"/>
        </w:rPr>
        <w:t>8</w:t>
      </w:r>
      <w:r w:rsidR="000A0180" w:rsidRPr="008A5079">
        <w:rPr>
          <w:rFonts w:asciiTheme="majorHAnsi" w:eastAsia="Times New Roman" w:hAnsiTheme="majorHAnsi" w:cstheme="majorHAnsi"/>
          <w:color w:val="FF0000"/>
        </w:rPr>
        <w:t xml:space="preserve"> </w:t>
      </w:r>
      <w:r w:rsidR="000A0180" w:rsidRPr="008A5079">
        <w:rPr>
          <w:rFonts w:asciiTheme="majorHAnsi" w:eastAsia="Times New Roman" w:hAnsiTheme="majorHAnsi" w:cstheme="majorHAnsi"/>
        </w:rPr>
        <w:t>columns</w:t>
      </w:r>
      <w:r w:rsidR="007F7327" w:rsidRPr="008A5079">
        <w:rPr>
          <w:rFonts w:asciiTheme="majorHAnsi" w:eastAsia="Times New Roman" w:hAnsiTheme="majorHAnsi" w:cstheme="majorHAnsi"/>
        </w:rPr>
        <w:t xml:space="preserve"> of variable</w:t>
      </w:r>
      <w:r w:rsidR="000A0180" w:rsidRPr="008A5079">
        <w:rPr>
          <w:rFonts w:asciiTheme="majorHAnsi" w:eastAsia="Times New Roman" w:hAnsiTheme="majorHAnsi" w:cstheme="majorHAnsi"/>
        </w:rPr>
        <w:t xml:space="preserve"> and </w:t>
      </w:r>
      <w:r w:rsidR="008A5079" w:rsidRPr="008A5079">
        <w:rPr>
          <w:rFonts w:asciiTheme="majorHAnsi" w:eastAsia="Times New Roman" w:hAnsiTheme="majorHAnsi" w:cstheme="majorHAnsi"/>
        </w:rPr>
        <w:t>2014</w:t>
      </w:r>
      <w:r w:rsidR="000A0180" w:rsidRPr="008A5079">
        <w:rPr>
          <w:rFonts w:asciiTheme="majorHAnsi" w:eastAsia="Times New Roman" w:hAnsiTheme="majorHAnsi" w:cstheme="majorHAnsi"/>
        </w:rPr>
        <w:t xml:space="preserve"> rows</w:t>
      </w:r>
      <w:r w:rsidR="007F7327" w:rsidRPr="008A5079">
        <w:rPr>
          <w:rFonts w:asciiTheme="majorHAnsi" w:eastAsia="Times New Roman" w:hAnsiTheme="majorHAnsi" w:cstheme="majorHAnsi"/>
        </w:rPr>
        <w:t xml:space="preserve"> of records</w:t>
      </w:r>
      <w:r w:rsidR="000A0180" w:rsidRPr="008A5079">
        <w:rPr>
          <w:rFonts w:asciiTheme="majorHAnsi" w:eastAsia="Times New Roman" w:hAnsiTheme="majorHAnsi" w:cstheme="majorHAnsi"/>
        </w:rPr>
        <w:t xml:space="preserve">. Every column describe a particular variable. </w:t>
      </w:r>
      <w:r w:rsidR="00B32B0A" w:rsidRPr="008A5079">
        <w:rPr>
          <w:rFonts w:asciiTheme="majorHAnsi" w:eastAsia="Times New Roman" w:hAnsiTheme="majorHAnsi" w:cstheme="majorHAnsi"/>
        </w:rPr>
        <w:t>And each row corresponds to a given member of the data set, as per the given question. The dataset describes variables such</w:t>
      </w:r>
      <w:r w:rsidR="00DD17A7" w:rsidRPr="008A5079">
        <w:rPr>
          <w:rFonts w:asciiTheme="majorHAnsi" w:eastAsia="Times New Roman" w:hAnsiTheme="majorHAnsi" w:cstheme="majorHAnsi"/>
        </w:rPr>
        <w:t xml:space="preserve"> as</w:t>
      </w:r>
    </w:p>
    <w:tbl>
      <w:tblPr>
        <w:tblStyle w:val="TableGrid"/>
        <w:tblW w:w="0" w:type="auto"/>
        <w:tblInd w:w="720" w:type="dxa"/>
        <w:tblLook w:val="04A0" w:firstRow="1" w:lastRow="0" w:firstColumn="1" w:lastColumn="0" w:noHBand="0" w:noVBand="1"/>
      </w:tblPr>
      <w:tblGrid>
        <w:gridCol w:w="3108"/>
        <w:gridCol w:w="1567"/>
        <w:gridCol w:w="2895"/>
      </w:tblGrid>
      <w:tr w:rsidR="008A5079" w:rsidRPr="008A5079" w14:paraId="0F1C3324" w14:textId="77777777" w:rsidTr="008A5079">
        <w:trPr>
          <w:trHeight w:val="269"/>
        </w:trPr>
        <w:tc>
          <w:tcPr>
            <w:tcW w:w="3108" w:type="dxa"/>
          </w:tcPr>
          <w:p w14:paraId="480574E4" w14:textId="554CA364" w:rsidR="00DD17A7" w:rsidRPr="008A5079" w:rsidRDefault="009F5092"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b/>
                <w:bCs/>
              </w:rPr>
            </w:pPr>
            <w:r w:rsidRPr="008A5079">
              <w:rPr>
                <w:rFonts w:asciiTheme="majorHAnsi" w:eastAsia="Times New Roman" w:hAnsiTheme="majorHAnsi" w:cstheme="majorHAnsi"/>
                <w:b/>
                <w:bCs/>
              </w:rPr>
              <w:t>Variables</w:t>
            </w:r>
          </w:p>
        </w:tc>
        <w:tc>
          <w:tcPr>
            <w:tcW w:w="1567" w:type="dxa"/>
          </w:tcPr>
          <w:p w14:paraId="14622D77" w14:textId="0CA170C0" w:rsidR="00DD17A7" w:rsidRPr="008A5079" w:rsidRDefault="009F5092"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b/>
                <w:bCs/>
              </w:rPr>
            </w:pPr>
            <w:r w:rsidRPr="008A5079">
              <w:rPr>
                <w:rFonts w:asciiTheme="majorHAnsi" w:eastAsia="Times New Roman" w:hAnsiTheme="majorHAnsi" w:cstheme="majorHAnsi"/>
                <w:b/>
                <w:bCs/>
              </w:rPr>
              <w:t>Data Type</w:t>
            </w:r>
          </w:p>
        </w:tc>
        <w:tc>
          <w:tcPr>
            <w:tcW w:w="2895" w:type="dxa"/>
          </w:tcPr>
          <w:p w14:paraId="1576F185" w14:textId="709691D3"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Description</w:t>
            </w:r>
          </w:p>
        </w:tc>
      </w:tr>
      <w:tr w:rsidR="008A5079" w:rsidRPr="008A5079" w14:paraId="147AFAD5" w14:textId="77777777" w:rsidTr="008A5079">
        <w:tc>
          <w:tcPr>
            <w:tcW w:w="3108" w:type="dxa"/>
          </w:tcPr>
          <w:p w14:paraId="47E2ABEB" w14:textId="504F76C3"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Year</w:t>
            </w:r>
          </w:p>
        </w:tc>
        <w:tc>
          <w:tcPr>
            <w:tcW w:w="1567" w:type="dxa"/>
          </w:tcPr>
          <w:p w14:paraId="5DEA26EB" w14:textId="35180D43"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Numeric</w:t>
            </w:r>
          </w:p>
        </w:tc>
        <w:tc>
          <w:tcPr>
            <w:tcW w:w="2895" w:type="dxa"/>
          </w:tcPr>
          <w:p w14:paraId="7AE3E952" w14:textId="71C36CF7"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Crime committed year (2012-2022)</w:t>
            </w:r>
          </w:p>
        </w:tc>
      </w:tr>
      <w:tr w:rsidR="008A5079" w:rsidRPr="008A5079" w14:paraId="182ADA93" w14:textId="77777777" w:rsidTr="008A5079">
        <w:tc>
          <w:tcPr>
            <w:tcW w:w="3108" w:type="dxa"/>
          </w:tcPr>
          <w:p w14:paraId="4CF58396" w14:textId="3D6B2ED7"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Case Number</w:t>
            </w:r>
          </w:p>
        </w:tc>
        <w:tc>
          <w:tcPr>
            <w:tcW w:w="1567" w:type="dxa"/>
          </w:tcPr>
          <w:p w14:paraId="01C5F2E7" w14:textId="19D250C5"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w:t>
            </w:r>
            <w:r w:rsidRPr="008A5079">
              <w:rPr>
                <w:rFonts w:asciiTheme="majorHAnsi" w:eastAsia="Times New Roman" w:hAnsiTheme="majorHAnsi" w:cstheme="majorHAnsi"/>
              </w:rPr>
              <w:t>l</w:t>
            </w:r>
          </w:p>
        </w:tc>
        <w:tc>
          <w:tcPr>
            <w:tcW w:w="2895" w:type="dxa"/>
          </w:tcPr>
          <w:p w14:paraId="2204407E" w14:textId="09F9374F"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Enquiry or Investigation paper number</w:t>
            </w:r>
          </w:p>
        </w:tc>
      </w:tr>
      <w:tr w:rsidR="008A5079" w:rsidRPr="008A5079" w14:paraId="2A391166" w14:textId="77777777" w:rsidTr="008A5079">
        <w:tc>
          <w:tcPr>
            <w:tcW w:w="3108" w:type="dxa"/>
          </w:tcPr>
          <w:p w14:paraId="3F0FF7BE" w14:textId="4384922A"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FIR Received Date</w:t>
            </w:r>
          </w:p>
        </w:tc>
        <w:tc>
          <w:tcPr>
            <w:tcW w:w="1567" w:type="dxa"/>
          </w:tcPr>
          <w:p w14:paraId="62A012A8" w14:textId="02CD9C11"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Numeric</w:t>
            </w:r>
          </w:p>
        </w:tc>
        <w:tc>
          <w:tcPr>
            <w:tcW w:w="2895" w:type="dxa"/>
          </w:tcPr>
          <w:p w14:paraId="31F8A0AE" w14:textId="01D6B15D"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Date started for investigation</w:t>
            </w:r>
          </w:p>
        </w:tc>
      </w:tr>
      <w:tr w:rsidR="008A5079" w:rsidRPr="008A5079" w14:paraId="6DB8FCB6" w14:textId="77777777" w:rsidTr="008A5079">
        <w:tc>
          <w:tcPr>
            <w:tcW w:w="3108" w:type="dxa"/>
          </w:tcPr>
          <w:p w14:paraId="6A5D35E4" w14:textId="043AF787"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Complainant Name</w:t>
            </w:r>
          </w:p>
        </w:tc>
        <w:tc>
          <w:tcPr>
            <w:tcW w:w="1567" w:type="dxa"/>
          </w:tcPr>
          <w:p w14:paraId="14E962BE" w14:textId="00EA812F"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587DD09D" w14:textId="5B29252B"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Name of the person who raised complaint</w:t>
            </w:r>
          </w:p>
        </w:tc>
      </w:tr>
      <w:tr w:rsidR="008A5079" w:rsidRPr="008A5079" w14:paraId="4082E1BF" w14:textId="77777777" w:rsidTr="008A5079">
        <w:tc>
          <w:tcPr>
            <w:tcW w:w="3108" w:type="dxa"/>
          </w:tcPr>
          <w:p w14:paraId="6CC3BE9C" w14:textId="421EA68D"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Investigation Officer Name</w:t>
            </w:r>
          </w:p>
        </w:tc>
        <w:tc>
          <w:tcPr>
            <w:tcW w:w="1567" w:type="dxa"/>
          </w:tcPr>
          <w:p w14:paraId="2C74677A" w14:textId="5BE4B3A6"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08B27017" w14:textId="1C7A72B2"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The person assigned for investigate the case</w:t>
            </w:r>
          </w:p>
        </w:tc>
      </w:tr>
      <w:tr w:rsidR="008A5079" w:rsidRPr="008A5079" w14:paraId="2A335844" w14:textId="77777777" w:rsidTr="008A5079">
        <w:tc>
          <w:tcPr>
            <w:tcW w:w="3108" w:type="dxa"/>
          </w:tcPr>
          <w:p w14:paraId="781B297C" w14:textId="52E3312C"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Suspect Name</w:t>
            </w:r>
          </w:p>
        </w:tc>
        <w:tc>
          <w:tcPr>
            <w:tcW w:w="1567" w:type="dxa"/>
          </w:tcPr>
          <w:p w14:paraId="451376BA" w14:textId="6FCCD5F9"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16BEA101" w14:textId="7A6DA1A4"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Suspect name based on profiling</w:t>
            </w:r>
          </w:p>
        </w:tc>
      </w:tr>
      <w:tr w:rsidR="008A5079" w:rsidRPr="008A5079" w14:paraId="287EB13D" w14:textId="77777777" w:rsidTr="008A5079">
        <w:tc>
          <w:tcPr>
            <w:tcW w:w="3108" w:type="dxa"/>
          </w:tcPr>
          <w:p w14:paraId="0ECDE553" w14:textId="10BBE937"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Suspect Gender</w:t>
            </w:r>
          </w:p>
        </w:tc>
        <w:tc>
          <w:tcPr>
            <w:tcW w:w="1567" w:type="dxa"/>
          </w:tcPr>
          <w:p w14:paraId="0BE3529C" w14:textId="2039962A"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2AE4D9A7" w14:textId="5E85FA3A" w:rsidR="00DD17A7"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 xml:space="preserve">Suspect </w:t>
            </w:r>
            <w:r w:rsidRPr="008A5079">
              <w:rPr>
                <w:rFonts w:asciiTheme="majorHAnsi" w:eastAsia="Times New Roman" w:hAnsiTheme="majorHAnsi" w:cstheme="majorHAnsi"/>
              </w:rPr>
              <w:t>gender</w:t>
            </w:r>
            <w:r w:rsidRPr="008A5079">
              <w:rPr>
                <w:rFonts w:asciiTheme="majorHAnsi" w:eastAsia="Times New Roman" w:hAnsiTheme="majorHAnsi" w:cstheme="majorHAnsi"/>
              </w:rPr>
              <w:t xml:space="preserve"> based on profiling</w:t>
            </w:r>
          </w:p>
        </w:tc>
      </w:tr>
      <w:tr w:rsidR="008A5079" w:rsidRPr="008A5079" w14:paraId="61EE80D1" w14:textId="77777777" w:rsidTr="008A5079">
        <w:tc>
          <w:tcPr>
            <w:tcW w:w="3108" w:type="dxa"/>
          </w:tcPr>
          <w:p w14:paraId="59875637" w14:textId="5E9CC2E0"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Suspect Race</w:t>
            </w:r>
          </w:p>
        </w:tc>
        <w:tc>
          <w:tcPr>
            <w:tcW w:w="1567" w:type="dxa"/>
          </w:tcPr>
          <w:p w14:paraId="38036FD2" w14:textId="5C428187"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76E59E15" w14:textId="3D5F5139"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 xml:space="preserve">Suspect </w:t>
            </w:r>
            <w:r w:rsidRPr="008A5079">
              <w:rPr>
                <w:rFonts w:asciiTheme="majorHAnsi" w:eastAsia="Times New Roman" w:hAnsiTheme="majorHAnsi" w:cstheme="majorHAnsi"/>
              </w:rPr>
              <w:t>race</w:t>
            </w:r>
            <w:r w:rsidRPr="008A5079">
              <w:rPr>
                <w:rFonts w:asciiTheme="majorHAnsi" w:eastAsia="Times New Roman" w:hAnsiTheme="majorHAnsi" w:cstheme="majorHAnsi"/>
              </w:rPr>
              <w:t xml:space="preserve"> based on profiling</w:t>
            </w:r>
          </w:p>
        </w:tc>
      </w:tr>
      <w:tr w:rsidR="008A5079" w:rsidRPr="008A5079" w14:paraId="67C95D57" w14:textId="77777777" w:rsidTr="008A5079">
        <w:tc>
          <w:tcPr>
            <w:tcW w:w="3108" w:type="dxa"/>
          </w:tcPr>
          <w:p w14:paraId="34FD0545" w14:textId="18A841AD"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Suspect IC Number</w:t>
            </w:r>
          </w:p>
        </w:tc>
        <w:tc>
          <w:tcPr>
            <w:tcW w:w="1567" w:type="dxa"/>
          </w:tcPr>
          <w:p w14:paraId="69C00101" w14:textId="34715F26"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w:t>
            </w:r>
            <w:r w:rsidRPr="008A5079">
              <w:rPr>
                <w:rFonts w:asciiTheme="majorHAnsi" w:eastAsia="Times New Roman" w:hAnsiTheme="majorHAnsi" w:cstheme="majorHAnsi"/>
              </w:rPr>
              <w:t>l</w:t>
            </w:r>
          </w:p>
        </w:tc>
        <w:tc>
          <w:tcPr>
            <w:tcW w:w="2895" w:type="dxa"/>
          </w:tcPr>
          <w:p w14:paraId="05F37482" w14:textId="4829F68F"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 xml:space="preserve">Suspect </w:t>
            </w:r>
            <w:r w:rsidRPr="008A5079">
              <w:rPr>
                <w:rFonts w:asciiTheme="majorHAnsi" w:eastAsia="Times New Roman" w:hAnsiTheme="majorHAnsi" w:cstheme="majorHAnsi"/>
              </w:rPr>
              <w:t>ID</w:t>
            </w:r>
            <w:r w:rsidRPr="008A5079">
              <w:rPr>
                <w:rFonts w:asciiTheme="majorHAnsi" w:eastAsia="Times New Roman" w:hAnsiTheme="majorHAnsi" w:cstheme="majorHAnsi"/>
              </w:rPr>
              <w:t xml:space="preserve"> based on profiling</w:t>
            </w:r>
          </w:p>
        </w:tc>
      </w:tr>
      <w:tr w:rsidR="008A5079" w:rsidRPr="008A5079" w14:paraId="6A589297" w14:textId="77777777" w:rsidTr="008A5079">
        <w:tc>
          <w:tcPr>
            <w:tcW w:w="3108" w:type="dxa"/>
          </w:tcPr>
          <w:p w14:paraId="7D0C1CF2" w14:textId="0E8E16CD"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Suspect Age</w:t>
            </w:r>
          </w:p>
        </w:tc>
        <w:tc>
          <w:tcPr>
            <w:tcW w:w="1567" w:type="dxa"/>
          </w:tcPr>
          <w:p w14:paraId="54BF73F0" w14:textId="6275ACA1"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Numeric</w:t>
            </w:r>
          </w:p>
        </w:tc>
        <w:tc>
          <w:tcPr>
            <w:tcW w:w="2895" w:type="dxa"/>
          </w:tcPr>
          <w:p w14:paraId="4FCF9A20" w14:textId="3591B6FE"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 xml:space="preserve">Suspect </w:t>
            </w:r>
            <w:r w:rsidRPr="008A5079">
              <w:rPr>
                <w:rFonts w:asciiTheme="majorHAnsi" w:eastAsia="Times New Roman" w:hAnsiTheme="majorHAnsi" w:cstheme="majorHAnsi"/>
              </w:rPr>
              <w:t xml:space="preserve">age </w:t>
            </w:r>
            <w:r w:rsidRPr="008A5079">
              <w:rPr>
                <w:rFonts w:asciiTheme="majorHAnsi" w:eastAsia="Times New Roman" w:hAnsiTheme="majorHAnsi" w:cstheme="majorHAnsi"/>
              </w:rPr>
              <w:t>based on profiling</w:t>
            </w:r>
          </w:p>
        </w:tc>
      </w:tr>
      <w:tr w:rsidR="008A5079" w:rsidRPr="008A5079" w14:paraId="4503990C" w14:textId="77777777" w:rsidTr="008A5079">
        <w:tc>
          <w:tcPr>
            <w:tcW w:w="3108" w:type="dxa"/>
          </w:tcPr>
          <w:p w14:paraId="11684658" w14:textId="630CB6B8"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lastRenderedPageBreak/>
              <w:t>Suspect Occupation</w:t>
            </w:r>
          </w:p>
        </w:tc>
        <w:tc>
          <w:tcPr>
            <w:tcW w:w="1567" w:type="dxa"/>
          </w:tcPr>
          <w:p w14:paraId="685F5F61" w14:textId="59C84FBA"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2DDAFC08" w14:textId="68CEC46F"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 xml:space="preserve">Suspect </w:t>
            </w:r>
            <w:r w:rsidRPr="008A5079">
              <w:rPr>
                <w:rFonts w:asciiTheme="majorHAnsi" w:eastAsia="Times New Roman" w:hAnsiTheme="majorHAnsi" w:cstheme="majorHAnsi"/>
              </w:rPr>
              <w:t>occupation</w:t>
            </w:r>
            <w:r w:rsidRPr="008A5079">
              <w:rPr>
                <w:rFonts w:asciiTheme="majorHAnsi" w:eastAsia="Times New Roman" w:hAnsiTheme="majorHAnsi" w:cstheme="majorHAnsi"/>
              </w:rPr>
              <w:t xml:space="preserve"> based on profiling</w:t>
            </w:r>
          </w:p>
        </w:tc>
      </w:tr>
      <w:tr w:rsidR="008A5079" w:rsidRPr="008A5079" w14:paraId="764F7F81" w14:textId="77777777" w:rsidTr="008A5079">
        <w:tc>
          <w:tcPr>
            <w:tcW w:w="3108" w:type="dxa"/>
          </w:tcPr>
          <w:p w14:paraId="52C613E9" w14:textId="1F5FF6EE"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Offence Location</w:t>
            </w:r>
          </w:p>
        </w:tc>
        <w:tc>
          <w:tcPr>
            <w:tcW w:w="1567" w:type="dxa"/>
          </w:tcPr>
          <w:p w14:paraId="13F6BBBF" w14:textId="74A782E3"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7B8D49A7" w14:textId="144D82D9"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14 states of Malaysia</w:t>
            </w:r>
          </w:p>
        </w:tc>
      </w:tr>
      <w:tr w:rsidR="008A5079" w:rsidRPr="008A5079" w14:paraId="3487C592" w14:textId="77777777" w:rsidTr="008A5079">
        <w:tc>
          <w:tcPr>
            <w:tcW w:w="3108" w:type="dxa"/>
          </w:tcPr>
          <w:p w14:paraId="0EA4021D" w14:textId="441D7546"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Offence Element</w:t>
            </w:r>
          </w:p>
        </w:tc>
        <w:tc>
          <w:tcPr>
            <w:tcW w:w="1567" w:type="dxa"/>
          </w:tcPr>
          <w:p w14:paraId="44F1BCDF" w14:textId="46285666"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08E7828B" w14:textId="1660C8CD"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5 elements (Indecent, Obscene,Menacing, False, Offensive)</w:t>
            </w:r>
          </w:p>
        </w:tc>
      </w:tr>
      <w:tr w:rsidR="008A5079" w:rsidRPr="008A5079" w14:paraId="1AEB18CC" w14:textId="77777777" w:rsidTr="008A5079">
        <w:tc>
          <w:tcPr>
            <w:tcW w:w="3108" w:type="dxa"/>
          </w:tcPr>
          <w:p w14:paraId="51CA1423" w14:textId="30314A35"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Platform</w:t>
            </w:r>
          </w:p>
        </w:tc>
        <w:tc>
          <w:tcPr>
            <w:tcW w:w="1567" w:type="dxa"/>
          </w:tcPr>
          <w:p w14:paraId="507369F7" w14:textId="148759B4"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76B50E1B" w14:textId="356B05CC"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Social Medias like FB, Twitter,TikTok, IG,etc</w:t>
            </w:r>
          </w:p>
        </w:tc>
      </w:tr>
      <w:tr w:rsidR="008A5079" w:rsidRPr="008A5079" w14:paraId="58CD861A" w14:textId="77777777" w:rsidTr="008A5079">
        <w:tc>
          <w:tcPr>
            <w:tcW w:w="3108" w:type="dxa"/>
          </w:tcPr>
          <w:p w14:paraId="17C18505" w14:textId="19697A19"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Issue</w:t>
            </w:r>
          </w:p>
        </w:tc>
        <w:tc>
          <w:tcPr>
            <w:tcW w:w="1567" w:type="dxa"/>
          </w:tcPr>
          <w:p w14:paraId="7618C4BD" w14:textId="27890F48"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2F408225" w14:textId="22995C4A"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Royal, Religious, Racism, Covid 19, Politics</w:t>
            </w:r>
          </w:p>
        </w:tc>
      </w:tr>
      <w:tr w:rsidR="008A5079" w:rsidRPr="008A5079" w14:paraId="25CB36AE" w14:textId="77777777" w:rsidTr="008A5079">
        <w:tc>
          <w:tcPr>
            <w:tcW w:w="3108" w:type="dxa"/>
          </w:tcPr>
          <w:p w14:paraId="6D51DB3D" w14:textId="466DC029"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Offence Section</w:t>
            </w:r>
          </w:p>
        </w:tc>
        <w:tc>
          <w:tcPr>
            <w:tcW w:w="1567" w:type="dxa"/>
          </w:tcPr>
          <w:p w14:paraId="7854A7D2" w14:textId="501BFC2C"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62B71C72" w14:textId="6717A5FF" w:rsidR="008A5079" w:rsidRPr="008A5079" w:rsidRDefault="008A5079" w:rsidP="008A5079">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 xml:space="preserve">Section 233 AKM 1998, Section </w:t>
            </w:r>
            <w:r w:rsidRPr="008A5079">
              <w:rPr>
                <w:rFonts w:asciiTheme="majorHAnsi" w:eastAsia="Times New Roman" w:hAnsiTheme="majorHAnsi" w:cstheme="majorHAnsi"/>
              </w:rPr>
              <w:t>505(b) penal code</w:t>
            </w:r>
          </w:p>
        </w:tc>
      </w:tr>
      <w:tr w:rsidR="008A5079" w:rsidRPr="008A5079" w14:paraId="05FEA35E" w14:textId="77777777" w:rsidTr="008A5079">
        <w:tc>
          <w:tcPr>
            <w:tcW w:w="3108" w:type="dxa"/>
          </w:tcPr>
          <w:p w14:paraId="0B12146D" w14:textId="3485B6BB"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 xml:space="preserve">Timeline </w:t>
            </w:r>
          </w:p>
        </w:tc>
        <w:tc>
          <w:tcPr>
            <w:tcW w:w="1567" w:type="dxa"/>
          </w:tcPr>
          <w:p w14:paraId="4FA6608E" w14:textId="5E46AEE3"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Numeric</w:t>
            </w:r>
          </w:p>
        </w:tc>
        <w:tc>
          <w:tcPr>
            <w:tcW w:w="2895" w:type="dxa"/>
          </w:tcPr>
          <w:p w14:paraId="3CD301F3" w14:textId="1A220646"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Timeline 3 months to complete a case</w:t>
            </w:r>
          </w:p>
        </w:tc>
      </w:tr>
      <w:tr w:rsidR="008A5079" w:rsidRPr="008A5079" w14:paraId="6F10D174" w14:textId="77777777" w:rsidTr="008A5079">
        <w:tc>
          <w:tcPr>
            <w:tcW w:w="3108" w:type="dxa"/>
          </w:tcPr>
          <w:p w14:paraId="7BC49D0A" w14:textId="02F89806"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Case Status</w:t>
            </w:r>
          </w:p>
        </w:tc>
        <w:tc>
          <w:tcPr>
            <w:tcW w:w="1567" w:type="dxa"/>
          </w:tcPr>
          <w:p w14:paraId="40C989BC" w14:textId="29F1CEC1"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Categorical</w:t>
            </w:r>
          </w:p>
        </w:tc>
        <w:tc>
          <w:tcPr>
            <w:tcW w:w="2895" w:type="dxa"/>
          </w:tcPr>
          <w:p w14:paraId="0EB5C9F1" w14:textId="5131B467" w:rsidR="008A5079" w:rsidRPr="008A5079" w:rsidRDefault="008A5079" w:rsidP="00DD17A7">
            <w:pPr>
              <w:widowControl w:val="0"/>
              <w:tabs>
                <w:tab w:val="left" w:pos="220"/>
                <w:tab w:val="left" w:pos="720"/>
              </w:tabs>
              <w:autoSpaceDE w:val="0"/>
              <w:autoSpaceDN w:val="0"/>
              <w:adjustRightInd w:val="0"/>
              <w:spacing w:after="320"/>
              <w:jc w:val="both"/>
              <w:rPr>
                <w:rFonts w:asciiTheme="majorHAnsi" w:eastAsia="Times New Roman" w:hAnsiTheme="majorHAnsi" w:cstheme="majorHAnsi"/>
              </w:rPr>
            </w:pPr>
            <w:r w:rsidRPr="008A5079">
              <w:rPr>
                <w:rFonts w:asciiTheme="majorHAnsi" w:eastAsia="Times New Roman" w:hAnsiTheme="majorHAnsi" w:cstheme="majorHAnsi"/>
              </w:rPr>
              <w:t>Final decision ( Charged, Compounded, Warning Letter, Ongoing, NFA)</w:t>
            </w:r>
          </w:p>
        </w:tc>
      </w:tr>
    </w:tbl>
    <w:p w14:paraId="180C193A" w14:textId="73780E1C" w:rsidR="00E44D3C" w:rsidRPr="008A5079" w:rsidRDefault="005F618A" w:rsidP="008A5079">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r w:rsidRPr="008A5079">
        <w:rPr>
          <w:rFonts w:asciiTheme="majorHAnsi" w:eastAsia="Times New Roman" w:hAnsiTheme="majorHAnsi" w:cstheme="majorHAnsi"/>
        </w:rPr>
        <w:t xml:space="preserve">Each row of the dataset collects </w:t>
      </w:r>
      <w:r w:rsidR="008A5079" w:rsidRPr="008A5079">
        <w:rPr>
          <w:rFonts w:asciiTheme="majorHAnsi" w:eastAsia="Times New Roman" w:hAnsiTheme="majorHAnsi" w:cstheme="majorHAnsi"/>
        </w:rPr>
        <w:t xml:space="preserve">data point of an observation at a given time. Based on this </w:t>
      </w:r>
    </w:p>
    <w:p w14:paraId="29B8E1F1" w14:textId="34E12E73" w:rsidR="00D15194" w:rsidRPr="008A5079" w:rsidRDefault="00E55649" w:rsidP="008A5079">
      <w:pPr>
        <w:widowControl w:val="0"/>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r w:rsidRPr="008A5079">
        <w:rPr>
          <w:rFonts w:asciiTheme="majorHAnsi" w:eastAsia="Times New Roman" w:hAnsiTheme="majorHAnsi" w:cstheme="majorHAnsi"/>
        </w:rPr>
        <w:t xml:space="preserve">The insights </w:t>
      </w:r>
      <w:r w:rsidR="008A5079" w:rsidRPr="008A5079">
        <w:rPr>
          <w:rFonts w:asciiTheme="majorHAnsi" w:eastAsia="Times New Roman" w:hAnsiTheme="majorHAnsi" w:cstheme="majorHAnsi"/>
        </w:rPr>
        <w:t xml:space="preserve">that </w:t>
      </w:r>
      <w:r w:rsidRPr="008A5079">
        <w:rPr>
          <w:rFonts w:asciiTheme="majorHAnsi" w:eastAsia="Times New Roman" w:hAnsiTheme="majorHAnsi" w:cstheme="majorHAnsi"/>
        </w:rPr>
        <w:t xml:space="preserve">can </w:t>
      </w:r>
      <w:r w:rsidR="008A5079" w:rsidRPr="008A5079">
        <w:rPr>
          <w:rFonts w:asciiTheme="majorHAnsi" w:eastAsia="Times New Roman" w:hAnsiTheme="majorHAnsi" w:cstheme="majorHAnsi"/>
        </w:rPr>
        <w:t>draw</w:t>
      </w:r>
      <w:r w:rsidRPr="008A5079">
        <w:rPr>
          <w:rFonts w:asciiTheme="majorHAnsi" w:eastAsia="Times New Roman" w:hAnsiTheme="majorHAnsi" w:cstheme="majorHAnsi"/>
        </w:rPr>
        <w:t xml:space="preserve"> from </w:t>
      </w:r>
      <w:r w:rsidR="008A5079" w:rsidRPr="008A5079">
        <w:rPr>
          <w:rFonts w:asciiTheme="majorHAnsi" w:eastAsia="Times New Roman" w:hAnsiTheme="majorHAnsi" w:cstheme="majorHAnsi"/>
        </w:rPr>
        <w:t>this</w:t>
      </w:r>
      <w:r w:rsidRPr="008A5079">
        <w:rPr>
          <w:rFonts w:asciiTheme="majorHAnsi" w:eastAsia="Times New Roman" w:hAnsiTheme="majorHAnsi" w:cstheme="majorHAnsi"/>
        </w:rPr>
        <w:t xml:space="preserve"> dataset are</w:t>
      </w:r>
    </w:p>
    <w:p w14:paraId="1971949A" w14:textId="68F91B83" w:rsidR="00E55649" w:rsidRPr="008A5079" w:rsidRDefault="008A5079" w:rsidP="00E55649">
      <w:pPr>
        <w:pStyle w:val="ListParagraph"/>
        <w:widowControl w:val="0"/>
        <w:numPr>
          <w:ilvl w:val="0"/>
          <w:numId w:val="6"/>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r w:rsidRPr="008A5079">
        <w:rPr>
          <w:rFonts w:asciiTheme="majorHAnsi" w:eastAsia="Times New Roman" w:hAnsiTheme="majorHAnsi" w:cstheme="majorHAnsi"/>
        </w:rPr>
        <w:t>Identify the number of cases by years</w:t>
      </w:r>
    </w:p>
    <w:p w14:paraId="01F53BF7" w14:textId="2E4C0FEB" w:rsidR="00A00F24" w:rsidRPr="008A5079" w:rsidRDefault="00A00F24" w:rsidP="008A5079">
      <w:pPr>
        <w:pStyle w:val="ListParagraph"/>
        <w:widowControl w:val="0"/>
        <w:numPr>
          <w:ilvl w:val="0"/>
          <w:numId w:val="6"/>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r w:rsidRPr="008A5079">
        <w:rPr>
          <w:rFonts w:asciiTheme="majorHAnsi" w:eastAsia="Times New Roman" w:hAnsiTheme="majorHAnsi" w:cstheme="majorHAnsi"/>
        </w:rPr>
        <w:t xml:space="preserve">Identify common platforms used for this </w:t>
      </w:r>
      <w:r w:rsidR="008A5079" w:rsidRPr="008A5079">
        <w:rPr>
          <w:rFonts w:asciiTheme="majorHAnsi" w:eastAsia="Times New Roman" w:hAnsiTheme="majorHAnsi" w:cstheme="majorHAnsi"/>
        </w:rPr>
        <w:t xml:space="preserve">social media </w:t>
      </w:r>
      <w:r w:rsidRPr="008A5079">
        <w:rPr>
          <w:rFonts w:asciiTheme="majorHAnsi" w:eastAsia="Times New Roman" w:hAnsiTheme="majorHAnsi" w:cstheme="majorHAnsi"/>
        </w:rPr>
        <w:t>crime</w:t>
      </w:r>
      <w:r w:rsidR="008A5079" w:rsidRPr="008A5079">
        <w:rPr>
          <w:rFonts w:asciiTheme="majorHAnsi" w:eastAsia="Times New Roman" w:hAnsiTheme="majorHAnsi" w:cstheme="majorHAnsi"/>
        </w:rPr>
        <w:t>s</w:t>
      </w:r>
    </w:p>
    <w:p w14:paraId="3A44FF6C" w14:textId="2BEF62EE" w:rsidR="008A5079" w:rsidRPr="008A5079" w:rsidRDefault="008A5079" w:rsidP="00E55649">
      <w:pPr>
        <w:pStyle w:val="ListParagraph"/>
        <w:widowControl w:val="0"/>
        <w:numPr>
          <w:ilvl w:val="0"/>
          <w:numId w:val="6"/>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r w:rsidRPr="008A5079">
        <w:rPr>
          <w:rFonts w:asciiTheme="majorHAnsi" w:eastAsia="Times New Roman" w:hAnsiTheme="majorHAnsi" w:cstheme="majorHAnsi"/>
        </w:rPr>
        <w:t>Performance Tracking Investigation Officer based on timeline</w:t>
      </w:r>
    </w:p>
    <w:p w14:paraId="3B194748" w14:textId="019DECAB" w:rsidR="008A5079" w:rsidRPr="008A5079" w:rsidRDefault="008A5079" w:rsidP="00E55649">
      <w:pPr>
        <w:pStyle w:val="ListParagraph"/>
        <w:widowControl w:val="0"/>
        <w:numPr>
          <w:ilvl w:val="0"/>
          <w:numId w:val="6"/>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r w:rsidRPr="008A5079">
        <w:rPr>
          <w:rFonts w:asciiTheme="majorHAnsi" w:eastAsia="Times New Roman" w:hAnsiTheme="majorHAnsi" w:cstheme="majorHAnsi"/>
        </w:rPr>
        <w:t xml:space="preserve">Status of cases </w:t>
      </w:r>
    </w:p>
    <w:p w14:paraId="69B404AA" w14:textId="3A23CCB1" w:rsidR="00E55649" w:rsidRPr="008A5079" w:rsidRDefault="00E5564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18BD795A" w14:textId="37E532A9"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6ED54360" w14:textId="0C2AF779"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779DBA08" w14:textId="78F6A9E8"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29E123CA" w14:textId="3D26D59F"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15DE1B6B" w14:textId="77777777"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235D27B9" w14:textId="77777777" w:rsidR="005318AC" w:rsidRPr="008A5079" w:rsidRDefault="005318AC"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r w:rsidRPr="008A5079">
        <w:rPr>
          <w:rFonts w:asciiTheme="majorHAnsi" w:eastAsia="Times New Roman" w:hAnsiTheme="majorHAnsi" w:cstheme="majorHAnsi"/>
        </w:rPr>
        <w:t>Problems Benefit</w:t>
      </w:r>
    </w:p>
    <w:p w14:paraId="011F2B66" w14:textId="47119E03" w:rsidR="00FA0079" w:rsidRPr="008A5079" w:rsidRDefault="00FA0079" w:rsidP="00FA0079">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r w:rsidRPr="008A5079">
        <w:rPr>
          <w:rFonts w:asciiTheme="majorHAnsi" w:eastAsia="Times New Roman" w:hAnsiTheme="majorHAnsi" w:cstheme="majorHAnsi"/>
        </w:rPr>
        <w:t xml:space="preserve">Using different types of data variables such as </w:t>
      </w:r>
      <w:r w:rsidR="005D650F" w:rsidRPr="008A5079">
        <w:rPr>
          <w:rFonts w:asciiTheme="majorHAnsi" w:eastAsia="Times New Roman" w:hAnsiTheme="majorHAnsi" w:cstheme="majorHAnsi"/>
        </w:rPr>
        <w:t xml:space="preserve">the </w:t>
      </w:r>
      <w:r w:rsidR="00512271" w:rsidRPr="008A5079">
        <w:rPr>
          <w:rFonts w:asciiTheme="majorHAnsi" w:eastAsia="Times New Roman" w:hAnsiTheme="majorHAnsi" w:cstheme="majorHAnsi"/>
        </w:rPr>
        <w:t xml:space="preserve">suspect’s age, gender, </w:t>
      </w:r>
      <w:r w:rsidR="00F43DC3" w:rsidRPr="008A5079">
        <w:rPr>
          <w:rFonts w:asciiTheme="majorHAnsi" w:eastAsia="Times New Roman" w:hAnsiTheme="majorHAnsi" w:cstheme="majorHAnsi"/>
        </w:rPr>
        <w:t>race, occupation</w:t>
      </w:r>
      <w:r w:rsidR="00512271" w:rsidRPr="008A5079">
        <w:rPr>
          <w:rFonts w:asciiTheme="majorHAnsi" w:eastAsia="Times New Roman" w:hAnsiTheme="majorHAnsi" w:cstheme="majorHAnsi"/>
        </w:rPr>
        <w:t xml:space="preserve"> and location can help in </w:t>
      </w:r>
      <w:r w:rsidR="005D650F" w:rsidRPr="008A5079">
        <w:rPr>
          <w:rFonts w:asciiTheme="majorHAnsi" w:eastAsia="Times New Roman" w:hAnsiTheme="majorHAnsi" w:cstheme="majorHAnsi"/>
        </w:rPr>
        <w:t>predicting</w:t>
      </w:r>
      <w:r w:rsidR="00512271" w:rsidRPr="008A5079">
        <w:rPr>
          <w:rFonts w:asciiTheme="majorHAnsi" w:eastAsia="Times New Roman" w:hAnsiTheme="majorHAnsi" w:cstheme="majorHAnsi"/>
        </w:rPr>
        <w:t xml:space="preserve"> the target </w:t>
      </w:r>
      <w:r w:rsidR="005D650F" w:rsidRPr="008A5079">
        <w:rPr>
          <w:rFonts w:asciiTheme="majorHAnsi" w:eastAsia="Times New Roman" w:hAnsiTheme="majorHAnsi" w:cstheme="majorHAnsi"/>
        </w:rPr>
        <w:t xml:space="preserve">group. </w:t>
      </w:r>
      <w:r w:rsidR="00A42536" w:rsidRPr="008A5079">
        <w:rPr>
          <w:rFonts w:asciiTheme="majorHAnsi" w:eastAsia="Times New Roman" w:hAnsiTheme="majorHAnsi" w:cstheme="majorHAnsi"/>
        </w:rPr>
        <w:t>Based on the obtained data, the regulator can approach the target group of people and raise awareness of the misuse of social media.</w:t>
      </w:r>
    </w:p>
    <w:p w14:paraId="71505AAF" w14:textId="77777777" w:rsidR="00A42536" w:rsidRPr="008A5079" w:rsidRDefault="00A42536" w:rsidP="00A42536">
      <w:pPr>
        <w:pStyle w:val="ListParagraph"/>
        <w:widowControl w:val="0"/>
        <w:tabs>
          <w:tab w:val="left" w:pos="220"/>
          <w:tab w:val="left" w:pos="720"/>
        </w:tabs>
        <w:autoSpaceDE w:val="0"/>
        <w:autoSpaceDN w:val="0"/>
        <w:adjustRightInd w:val="0"/>
        <w:spacing w:after="320" w:line="240" w:lineRule="auto"/>
        <w:ind w:left="1080"/>
        <w:jc w:val="both"/>
        <w:rPr>
          <w:rFonts w:asciiTheme="majorHAnsi" w:eastAsia="Times New Roman" w:hAnsiTheme="majorHAnsi" w:cstheme="majorHAnsi"/>
        </w:rPr>
      </w:pPr>
    </w:p>
    <w:p w14:paraId="75B04DE6" w14:textId="4BEFCD84" w:rsidR="00B56912" w:rsidRPr="008A5079" w:rsidRDefault="00A42536" w:rsidP="006E746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r w:rsidRPr="008A5079">
        <w:rPr>
          <w:rFonts w:asciiTheme="majorHAnsi" w:eastAsia="Times New Roman" w:hAnsiTheme="majorHAnsi" w:cstheme="majorHAnsi"/>
        </w:rPr>
        <w:t>Adding variables like</w:t>
      </w:r>
      <w:r w:rsidR="00B56912" w:rsidRPr="008A5079">
        <w:rPr>
          <w:rFonts w:asciiTheme="majorHAnsi" w:eastAsia="Times New Roman" w:hAnsiTheme="majorHAnsi" w:cstheme="majorHAnsi"/>
        </w:rPr>
        <w:t xml:space="preserve"> platforms</w:t>
      </w:r>
      <w:r w:rsidR="006E746B" w:rsidRPr="008A5079">
        <w:rPr>
          <w:rFonts w:asciiTheme="majorHAnsi" w:eastAsia="Times New Roman" w:hAnsiTheme="majorHAnsi" w:cstheme="majorHAnsi"/>
        </w:rPr>
        <w:t xml:space="preserve"> in the dataset</w:t>
      </w:r>
      <w:r w:rsidR="00B56912" w:rsidRPr="008A5079">
        <w:rPr>
          <w:rFonts w:asciiTheme="majorHAnsi" w:eastAsia="Times New Roman" w:hAnsiTheme="majorHAnsi" w:cstheme="majorHAnsi"/>
        </w:rPr>
        <w:t xml:space="preserve"> can help in identifying the </w:t>
      </w:r>
      <w:r w:rsidR="006E746B" w:rsidRPr="008A5079">
        <w:rPr>
          <w:rFonts w:asciiTheme="majorHAnsi" w:eastAsia="Times New Roman" w:hAnsiTheme="majorHAnsi" w:cstheme="majorHAnsi"/>
        </w:rPr>
        <w:t>dominant</w:t>
      </w:r>
      <w:r w:rsidR="00B56912" w:rsidRPr="008A5079">
        <w:rPr>
          <w:rFonts w:asciiTheme="majorHAnsi" w:eastAsia="Times New Roman" w:hAnsiTheme="majorHAnsi" w:cstheme="majorHAnsi"/>
        </w:rPr>
        <w:t xml:space="preserve"> platforms linked with their activities. This would </w:t>
      </w:r>
      <w:r w:rsidR="00547969" w:rsidRPr="008A5079">
        <w:rPr>
          <w:rFonts w:asciiTheme="majorHAnsi" w:eastAsia="Times New Roman" w:hAnsiTheme="majorHAnsi" w:cstheme="majorHAnsi"/>
        </w:rPr>
        <w:t xml:space="preserve">encourage the regulator to engage with the service provider for immediate actions like removing the post, user profiling, and </w:t>
      </w:r>
      <w:r w:rsidR="006E746B" w:rsidRPr="008A5079">
        <w:rPr>
          <w:rFonts w:asciiTheme="majorHAnsi" w:eastAsia="Times New Roman" w:hAnsiTheme="majorHAnsi" w:cstheme="majorHAnsi"/>
        </w:rPr>
        <w:t>terminating</w:t>
      </w:r>
      <w:r w:rsidR="00547969" w:rsidRPr="008A5079">
        <w:rPr>
          <w:rFonts w:asciiTheme="majorHAnsi" w:eastAsia="Times New Roman" w:hAnsiTheme="majorHAnsi" w:cstheme="majorHAnsi"/>
        </w:rPr>
        <w:t xml:space="preserve"> the user account.</w:t>
      </w:r>
    </w:p>
    <w:p w14:paraId="6D7AEDA9" w14:textId="77777777" w:rsidR="006E746B" w:rsidRPr="008A5079" w:rsidRDefault="006E746B" w:rsidP="006E746B">
      <w:pPr>
        <w:pStyle w:val="ListParagraph"/>
        <w:rPr>
          <w:rFonts w:asciiTheme="majorHAnsi" w:eastAsia="Times New Roman" w:hAnsiTheme="majorHAnsi" w:cstheme="majorHAnsi"/>
        </w:rPr>
      </w:pPr>
    </w:p>
    <w:p w14:paraId="724A6D06" w14:textId="3B965EC5" w:rsidR="006E746B" w:rsidRPr="008A5079" w:rsidRDefault="00675C24" w:rsidP="00D2433B">
      <w:pPr>
        <w:pStyle w:val="ListParagraph"/>
        <w:widowControl w:val="0"/>
        <w:numPr>
          <w:ilvl w:val="0"/>
          <w:numId w:val="4"/>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r w:rsidRPr="008A5079">
        <w:rPr>
          <w:rFonts w:asciiTheme="majorHAnsi" w:eastAsia="Times New Roman" w:hAnsiTheme="majorHAnsi" w:cstheme="majorHAnsi"/>
        </w:rPr>
        <w:t xml:space="preserve">Providing with the data variable called the issue, would help to predict which one is low priority issues and high priority issues. </w:t>
      </w:r>
      <w:r w:rsidR="001E28A4" w:rsidRPr="008A5079">
        <w:rPr>
          <w:rFonts w:asciiTheme="majorHAnsi" w:eastAsia="Times New Roman" w:hAnsiTheme="majorHAnsi" w:cstheme="majorHAnsi"/>
        </w:rPr>
        <w:t xml:space="preserve">For </w:t>
      </w:r>
      <w:r w:rsidR="006F6E94" w:rsidRPr="008A5079">
        <w:rPr>
          <w:rFonts w:asciiTheme="majorHAnsi" w:eastAsia="Times New Roman" w:hAnsiTheme="majorHAnsi" w:cstheme="majorHAnsi"/>
        </w:rPr>
        <w:t>high-priority</w:t>
      </w:r>
      <w:r w:rsidR="001E28A4" w:rsidRPr="008A5079">
        <w:rPr>
          <w:rFonts w:asciiTheme="majorHAnsi" w:eastAsia="Times New Roman" w:hAnsiTheme="majorHAnsi" w:cstheme="majorHAnsi"/>
        </w:rPr>
        <w:t xml:space="preserve"> cases, the regulator should act fast to curb the spreading of the content</w:t>
      </w:r>
      <w:r w:rsidR="00BE38C6" w:rsidRPr="008A5079">
        <w:rPr>
          <w:rFonts w:asciiTheme="majorHAnsi" w:eastAsia="Times New Roman" w:hAnsiTheme="majorHAnsi" w:cstheme="majorHAnsi"/>
        </w:rPr>
        <w:t xml:space="preserve"> before it gets viral</w:t>
      </w:r>
      <w:r w:rsidR="001E28A4" w:rsidRPr="008A5079">
        <w:rPr>
          <w:rFonts w:asciiTheme="majorHAnsi" w:eastAsia="Times New Roman" w:hAnsiTheme="majorHAnsi" w:cstheme="majorHAnsi"/>
        </w:rPr>
        <w:t xml:space="preserve">. For example, </w:t>
      </w:r>
      <w:r w:rsidR="00BE38C6" w:rsidRPr="008A5079">
        <w:rPr>
          <w:rFonts w:asciiTheme="majorHAnsi" w:eastAsia="Times New Roman" w:hAnsiTheme="majorHAnsi" w:cstheme="majorHAnsi"/>
        </w:rPr>
        <w:t xml:space="preserve">if the content is fake news, the regulators should </w:t>
      </w:r>
      <w:r w:rsidR="006F6E94" w:rsidRPr="008A5079">
        <w:rPr>
          <w:rFonts w:asciiTheme="majorHAnsi" w:eastAsia="Times New Roman" w:hAnsiTheme="majorHAnsi" w:cstheme="majorHAnsi"/>
        </w:rPr>
        <w:t>verify the news and announced it to the portal for public reference.</w:t>
      </w:r>
    </w:p>
    <w:p w14:paraId="75CDC6A4" w14:textId="77777777" w:rsidR="006E746B" w:rsidRPr="008A5079" w:rsidRDefault="006E746B" w:rsidP="006E746B">
      <w:pPr>
        <w:widowControl w:val="0"/>
        <w:tabs>
          <w:tab w:val="left" w:pos="220"/>
          <w:tab w:val="left" w:pos="720"/>
        </w:tabs>
        <w:autoSpaceDE w:val="0"/>
        <w:autoSpaceDN w:val="0"/>
        <w:adjustRightInd w:val="0"/>
        <w:spacing w:after="320" w:line="240" w:lineRule="auto"/>
        <w:jc w:val="both"/>
        <w:rPr>
          <w:rFonts w:asciiTheme="majorHAnsi" w:eastAsia="Times New Roman" w:hAnsiTheme="majorHAnsi" w:cstheme="majorHAnsi"/>
        </w:rPr>
      </w:pPr>
    </w:p>
    <w:p w14:paraId="73AEC6E5" w14:textId="77777777" w:rsidR="005318AC" w:rsidRPr="008A5079" w:rsidRDefault="005318AC" w:rsidP="006F6E94">
      <w:pPr>
        <w:widowControl w:val="0"/>
        <w:tabs>
          <w:tab w:val="left" w:pos="220"/>
          <w:tab w:val="left" w:pos="720"/>
        </w:tabs>
        <w:autoSpaceDE w:val="0"/>
        <w:autoSpaceDN w:val="0"/>
        <w:adjustRightInd w:val="0"/>
        <w:spacing w:after="320" w:line="240" w:lineRule="auto"/>
        <w:jc w:val="both"/>
        <w:rPr>
          <w:rFonts w:asciiTheme="majorHAnsi" w:eastAsia="Times New Roman" w:hAnsiTheme="majorHAnsi" w:cstheme="majorHAnsi"/>
          <w:b/>
          <w:bCs/>
        </w:rPr>
      </w:pPr>
      <w:r w:rsidRPr="008A5079">
        <w:rPr>
          <w:rFonts w:asciiTheme="majorHAnsi" w:eastAsia="Times New Roman" w:hAnsiTheme="majorHAnsi" w:cstheme="majorHAnsi"/>
        </w:rPr>
        <w:t xml:space="preserve">Prediction on the issues for future reference.  </w:t>
      </w:r>
      <w:r w:rsidRPr="008A5079">
        <w:rPr>
          <w:rFonts w:asciiTheme="majorHAnsi" w:eastAsia="Times New Roman" w:hAnsiTheme="majorHAnsi" w:cstheme="majorHAnsi"/>
          <w:b/>
          <w:bCs/>
        </w:rPr>
        <w:t>Awareness</w:t>
      </w:r>
    </w:p>
    <w:p w14:paraId="1D0ED7C4" w14:textId="77777777" w:rsidR="005318AC" w:rsidRPr="008A5079" w:rsidRDefault="005318AC"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7C2FF760" w14:textId="573206B3" w:rsidR="00E55649" w:rsidRPr="008A5079" w:rsidRDefault="00E5564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3537DF5D" w14:textId="19B30CFF" w:rsidR="00E55649" w:rsidRPr="008A5079" w:rsidRDefault="00E5564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05063F86" w14:textId="5BBFA396"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61F39C43" w14:textId="59BEB052"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037F2EE8" w14:textId="41372A16"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7C56637B" w14:textId="19336F8E"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654B5674" w14:textId="16407F01"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4354FB31" w14:textId="2E3558A0"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4F95B316" w14:textId="3D043F57"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66FEB91B" w14:textId="77777777" w:rsidR="008A5079" w:rsidRPr="008A5079" w:rsidRDefault="008A5079" w:rsidP="00D15194">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p>
    <w:p w14:paraId="7CCDDC18" w14:textId="77777777" w:rsidR="00705D57" w:rsidRPr="008A5079" w:rsidRDefault="00705D57" w:rsidP="00705D57">
      <w:pPr>
        <w:widowControl w:val="0"/>
        <w:numPr>
          <w:ilvl w:val="0"/>
          <w:numId w:val="7"/>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bCs/>
        </w:rPr>
      </w:pPr>
      <w:r w:rsidRPr="008A5079">
        <w:rPr>
          <w:rFonts w:asciiTheme="majorHAnsi" w:eastAsia="Times New Roman" w:hAnsiTheme="majorHAnsi" w:cstheme="majorHAnsi"/>
          <w:bCs/>
          <w:highlight w:val="yellow"/>
        </w:rPr>
        <w:lastRenderedPageBreak/>
        <w:t>Propose</w:t>
      </w:r>
      <w:r w:rsidRPr="008A5079">
        <w:rPr>
          <w:rFonts w:asciiTheme="majorHAnsi" w:eastAsia="Times New Roman" w:hAnsiTheme="majorHAnsi" w:cstheme="majorHAnsi"/>
          <w:bCs/>
        </w:rPr>
        <w:t xml:space="preserve"> a specific </w:t>
      </w:r>
      <w:r w:rsidRPr="008A5079">
        <w:rPr>
          <w:rFonts w:asciiTheme="majorHAnsi" w:eastAsia="Times New Roman" w:hAnsiTheme="majorHAnsi" w:cstheme="majorHAnsi"/>
          <w:b/>
        </w:rPr>
        <w:t>data product</w:t>
      </w:r>
      <w:r w:rsidRPr="008A5079">
        <w:rPr>
          <w:rFonts w:asciiTheme="majorHAnsi" w:eastAsia="Times New Roman" w:hAnsiTheme="majorHAnsi" w:cstheme="majorHAnsi"/>
          <w:bCs/>
        </w:rPr>
        <w:t xml:space="preserve"> that you would like to create based on the problem discussed above. Name the data product, provide a short description of it, benefit, usefulness, and identify the beneficiaries.</w:t>
      </w:r>
    </w:p>
    <w:p w14:paraId="0081897F" w14:textId="027F883E" w:rsidR="00705D57" w:rsidRPr="008A5079" w:rsidRDefault="00705D57" w:rsidP="00705D57">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rPr>
      </w:pPr>
      <w:r w:rsidRPr="008A5079">
        <w:rPr>
          <w:rFonts w:asciiTheme="majorHAnsi" w:eastAsia="Times New Roman" w:hAnsiTheme="majorHAnsi" w:cstheme="majorHAnsi"/>
          <w:b/>
        </w:rPr>
        <w:t>Data Product</w:t>
      </w:r>
      <w:r w:rsidR="00EF353A" w:rsidRPr="008A5079">
        <w:rPr>
          <w:rFonts w:asciiTheme="majorHAnsi" w:eastAsia="Times New Roman" w:hAnsiTheme="majorHAnsi" w:cstheme="majorHAnsi"/>
          <w:b/>
        </w:rPr>
        <w:t xml:space="preserve"> </w:t>
      </w:r>
      <w:r w:rsidR="00EF353A" w:rsidRPr="008A5079">
        <w:rPr>
          <w:rFonts w:asciiTheme="majorHAnsi" w:eastAsia="Times New Roman" w:hAnsiTheme="majorHAnsi" w:cstheme="majorHAnsi"/>
        </w:rPr>
        <w:t>Social Media Crime Prediction</w:t>
      </w:r>
    </w:p>
    <w:p w14:paraId="04847B85" w14:textId="77777777" w:rsidR="00705D57" w:rsidRPr="008A5079" w:rsidRDefault="00705D57" w:rsidP="00705D57">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b/>
        </w:rPr>
      </w:pPr>
      <w:r w:rsidRPr="008A5079">
        <w:rPr>
          <w:rFonts w:asciiTheme="majorHAnsi" w:eastAsia="Times New Roman" w:hAnsiTheme="majorHAnsi" w:cstheme="majorHAnsi"/>
          <w:b/>
        </w:rPr>
        <w:t>Description:</w:t>
      </w:r>
    </w:p>
    <w:p w14:paraId="69836180" w14:textId="53927697" w:rsidR="00705D57" w:rsidRPr="008A5079" w:rsidRDefault="00705D57" w:rsidP="00705D57">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bCs/>
        </w:rPr>
      </w:pPr>
      <w:r w:rsidRPr="008A5079">
        <w:rPr>
          <w:rFonts w:asciiTheme="majorHAnsi" w:eastAsia="Times New Roman" w:hAnsiTheme="majorHAnsi" w:cstheme="majorHAnsi"/>
          <w:bCs/>
        </w:rPr>
        <w:t xml:space="preserve">The </w:t>
      </w:r>
      <w:r w:rsidR="008F1AB4" w:rsidRPr="008A5079">
        <w:rPr>
          <w:rFonts w:asciiTheme="majorHAnsi" w:eastAsia="Times New Roman" w:hAnsiTheme="majorHAnsi" w:cstheme="majorHAnsi"/>
          <w:bCs/>
        </w:rPr>
        <w:t xml:space="preserve">misuse of social media is an </w:t>
      </w:r>
      <w:r w:rsidRPr="008A5079">
        <w:rPr>
          <w:rFonts w:asciiTheme="majorHAnsi" w:eastAsia="Times New Roman" w:hAnsiTheme="majorHAnsi" w:cstheme="majorHAnsi"/>
          <w:bCs/>
        </w:rPr>
        <w:t>offence under section 233 of the Communication and Multimedia Act 1998, which provides for a maximum fine of RM 50,000 or imprisonment not exceeding one year or both and a further fine of RM 1,000 for each day the offence is continued after conviction.</w:t>
      </w:r>
    </w:p>
    <w:p w14:paraId="305B7F5D" w14:textId="298DB3A0" w:rsidR="008F1AB4" w:rsidRPr="008A5079" w:rsidRDefault="00705D57" w:rsidP="00705D57">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bCs/>
        </w:rPr>
      </w:pPr>
      <w:r w:rsidRPr="008A5079">
        <w:rPr>
          <w:rFonts w:asciiTheme="majorHAnsi" w:eastAsia="Times New Roman" w:hAnsiTheme="majorHAnsi" w:cstheme="majorHAnsi"/>
          <w:bCs/>
        </w:rPr>
        <w:t xml:space="preserve">Countering </w:t>
      </w:r>
      <w:r w:rsidR="008F1AB4" w:rsidRPr="008A5079">
        <w:rPr>
          <w:rFonts w:asciiTheme="majorHAnsi" w:eastAsia="Times New Roman" w:hAnsiTheme="majorHAnsi" w:cstheme="majorHAnsi"/>
          <w:bCs/>
        </w:rPr>
        <w:t>social media crimes</w:t>
      </w:r>
      <w:r w:rsidRPr="008A5079">
        <w:rPr>
          <w:rFonts w:asciiTheme="majorHAnsi" w:eastAsia="Times New Roman" w:hAnsiTheme="majorHAnsi" w:cstheme="majorHAnsi"/>
          <w:bCs/>
        </w:rPr>
        <w:t xml:space="preserve"> has been a big challenge for the Malaysian Communication and Multimedia Commission (MCMC). The MCMC complaint bureau team received all sorts of </w:t>
      </w:r>
      <w:r w:rsidR="008F1AB4" w:rsidRPr="008A5079">
        <w:rPr>
          <w:rFonts w:asciiTheme="majorHAnsi" w:eastAsia="Times New Roman" w:hAnsiTheme="majorHAnsi" w:cstheme="majorHAnsi"/>
          <w:bCs/>
        </w:rPr>
        <w:t>complaints regarding social media misuse, which were categorized as indecent, obscene,</w:t>
      </w:r>
      <w:r w:rsidR="00191CF7" w:rsidRPr="008A5079">
        <w:rPr>
          <w:rFonts w:asciiTheme="majorHAnsi" w:eastAsia="Times New Roman" w:hAnsiTheme="majorHAnsi" w:cstheme="majorHAnsi"/>
          <w:bCs/>
        </w:rPr>
        <w:t xml:space="preserve"> false, menacing, and offensive. </w:t>
      </w:r>
    </w:p>
    <w:p w14:paraId="0E3B4F7F" w14:textId="20873CF5" w:rsidR="00191CF7" w:rsidRPr="008A5079" w:rsidRDefault="00705D57" w:rsidP="00C07856">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bCs/>
        </w:rPr>
      </w:pPr>
      <w:r w:rsidRPr="008A5079">
        <w:rPr>
          <w:rFonts w:asciiTheme="majorHAnsi" w:eastAsia="Times New Roman" w:hAnsiTheme="majorHAnsi" w:cstheme="majorHAnsi"/>
          <w:bCs/>
        </w:rPr>
        <w:t xml:space="preserve">Thus, </w:t>
      </w:r>
      <w:r w:rsidR="00191CF7" w:rsidRPr="008A5079">
        <w:rPr>
          <w:rFonts w:asciiTheme="majorHAnsi" w:eastAsia="Times New Roman" w:hAnsiTheme="majorHAnsi" w:cstheme="majorHAnsi"/>
          <w:bCs/>
        </w:rPr>
        <w:t>the increasing number of social media crimes requires a special tool able to provide insights</w:t>
      </w:r>
      <w:r w:rsidR="00C07856" w:rsidRPr="008A5079">
        <w:rPr>
          <w:rFonts w:asciiTheme="majorHAnsi" w:eastAsia="Times New Roman" w:hAnsiTheme="majorHAnsi" w:cstheme="majorHAnsi"/>
          <w:bCs/>
        </w:rPr>
        <w:t xml:space="preserve"> so that the regulators can prepare with strategies to overcome the problems.</w:t>
      </w:r>
      <w:r w:rsidR="00304665" w:rsidRPr="008A5079">
        <w:rPr>
          <w:rFonts w:asciiTheme="majorHAnsi" w:eastAsia="Times New Roman" w:hAnsiTheme="majorHAnsi" w:cstheme="majorHAnsi"/>
          <w:bCs/>
        </w:rPr>
        <w:t xml:space="preserve"> As a result, a data product is proposed to make better predictions and decisions based on the insights. </w:t>
      </w:r>
    </w:p>
    <w:p w14:paraId="16D66CAC" w14:textId="7D161D19" w:rsidR="006E4BC0" w:rsidRPr="008A5079" w:rsidRDefault="00705D57" w:rsidP="006E4BC0">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bCs/>
        </w:rPr>
      </w:pPr>
      <w:r w:rsidRPr="008A5079">
        <w:rPr>
          <w:rFonts w:asciiTheme="majorHAnsi" w:eastAsia="Times New Roman" w:hAnsiTheme="majorHAnsi" w:cstheme="majorHAnsi"/>
          <w:bCs/>
        </w:rPr>
        <w:t xml:space="preserve">This data product aims to </w:t>
      </w:r>
      <w:r w:rsidR="008B21CB" w:rsidRPr="008A5079">
        <w:rPr>
          <w:rFonts w:asciiTheme="majorHAnsi" w:eastAsia="Times New Roman" w:hAnsiTheme="majorHAnsi" w:cstheme="majorHAnsi"/>
          <w:bCs/>
        </w:rPr>
        <w:t>predict</w:t>
      </w:r>
      <w:r w:rsidR="00C07856" w:rsidRPr="008A5079">
        <w:rPr>
          <w:rFonts w:asciiTheme="majorHAnsi" w:eastAsia="Times New Roman" w:hAnsiTheme="majorHAnsi" w:cstheme="majorHAnsi"/>
          <w:bCs/>
        </w:rPr>
        <w:t xml:space="preserve"> social media crime ra</w:t>
      </w:r>
      <w:r w:rsidR="008B21CB" w:rsidRPr="008A5079">
        <w:rPr>
          <w:rFonts w:asciiTheme="majorHAnsi" w:eastAsia="Times New Roman" w:hAnsiTheme="majorHAnsi" w:cstheme="majorHAnsi"/>
          <w:bCs/>
        </w:rPr>
        <w:t xml:space="preserve">tes, target suspect groups, the platform used, and focus issues. </w:t>
      </w:r>
    </w:p>
    <w:p w14:paraId="44D8E020" w14:textId="7B24365F" w:rsidR="00B5195D" w:rsidRPr="008A5079" w:rsidRDefault="00B5195D" w:rsidP="00B5195D">
      <w:pPr>
        <w:pStyle w:val="ListParagraph"/>
        <w:widowControl w:val="0"/>
        <w:numPr>
          <w:ilvl w:val="0"/>
          <w:numId w:val="8"/>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bCs/>
        </w:rPr>
      </w:pPr>
      <w:r w:rsidRPr="008A5079">
        <w:rPr>
          <w:rFonts w:asciiTheme="majorHAnsi" w:eastAsia="Times New Roman" w:hAnsiTheme="majorHAnsi" w:cstheme="majorHAnsi"/>
          <w:bCs/>
        </w:rPr>
        <w:t xml:space="preserve">Social media crime rates – </w:t>
      </w:r>
      <w:r w:rsidR="0021482B" w:rsidRPr="008A5079">
        <w:rPr>
          <w:rFonts w:asciiTheme="majorHAnsi" w:eastAsia="Times New Roman" w:hAnsiTheme="majorHAnsi" w:cstheme="majorHAnsi"/>
          <w:bCs/>
        </w:rPr>
        <w:t>The data</w:t>
      </w:r>
      <w:r w:rsidR="00D21CC3" w:rsidRPr="008A5079">
        <w:rPr>
          <w:rFonts w:asciiTheme="majorHAnsi" w:eastAsia="Times New Roman" w:hAnsiTheme="majorHAnsi" w:cstheme="majorHAnsi"/>
          <w:bCs/>
        </w:rPr>
        <w:t xml:space="preserve"> product</w:t>
      </w:r>
      <w:r w:rsidR="0021482B" w:rsidRPr="008A5079">
        <w:rPr>
          <w:rFonts w:asciiTheme="majorHAnsi" w:eastAsia="Times New Roman" w:hAnsiTheme="majorHAnsi" w:cstheme="majorHAnsi"/>
          <w:bCs/>
        </w:rPr>
        <w:t xml:space="preserve"> can </w:t>
      </w:r>
      <w:r w:rsidR="00D21CC3" w:rsidRPr="008A5079">
        <w:rPr>
          <w:rFonts w:asciiTheme="majorHAnsi" w:eastAsia="Times New Roman" w:hAnsiTheme="majorHAnsi" w:cstheme="majorHAnsi"/>
          <w:bCs/>
        </w:rPr>
        <w:t>forecast</w:t>
      </w:r>
      <w:r w:rsidRPr="008A5079">
        <w:rPr>
          <w:rFonts w:asciiTheme="majorHAnsi" w:eastAsia="Times New Roman" w:hAnsiTheme="majorHAnsi" w:cstheme="majorHAnsi"/>
          <w:bCs/>
        </w:rPr>
        <w:t xml:space="preserve"> the numbers of cases in the upcoming so that the Human resource department </w:t>
      </w:r>
      <w:r w:rsidR="002922DD" w:rsidRPr="008A5079">
        <w:rPr>
          <w:rFonts w:asciiTheme="majorHAnsi" w:eastAsia="Times New Roman" w:hAnsiTheme="majorHAnsi" w:cstheme="majorHAnsi"/>
          <w:bCs/>
        </w:rPr>
        <w:t>can plan for recruitment strategies.</w:t>
      </w:r>
    </w:p>
    <w:p w14:paraId="4A052142" w14:textId="391D9202" w:rsidR="00740DDE" w:rsidRPr="008A5079" w:rsidRDefault="002922DD" w:rsidP="00B5195D">
      <w:pPr>
        <w:pStyle w:val="ListParagraph"/>
        <w:widowControl w:val="0"/>
        <w:numPr>
          <w:ilvl w:val="0"/>
          <w:numId w:val="8"/>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bCs/>
        </w:rPr>
      </w:pPr>
      <w:r w:rsidRPr="008A5079">
        <w:rPr>
          <w:rFonts w:asciiTheme="majorHAnsi" w:eastAsia="Times New Roman" w:hAnsiTheme="majorHAnsi" w:cstheme="majorHAnsi"/>
          <w:bCs/>
        </w:rPr>
        <w:t xml:space="preserve">Target suspect groups </w:t>
      </w:r>
      <w:r w:rsidR="00304665" w:rsidRPr="008A5079">
        <w:rPr>
          <w:rFonts w:asciiTheme="majorHAnsi" w:eastAsia="Times New Roman" w:hAnsiTheme="majorHAnsi" w:cstheme="majorHAnsi"/>
          <w:bCs/>
        </w:rPr>
        <w:t>–</w:t>
      </w:r>
      <w:r w:rsidRPr="008A5079">
        <w:rPr>
          <w:rFonts w:asciiTheme="majorHAnsi" w:eastAsia="Times New Roman" w:hAnsiTheme="majorHAnsi" w:cstheme="majorHAnsi"/>
          <w:bCs/>
        </w:rPr>
        <w:t xml:space="preserve"> </w:t>
      </w:r>
      <w:r w:rsidR="0021482B" w:rsidRPr="008A5079">
        <w:rPr>
          <w:rFonts w:asciiTheme="majorHAnsi" w:eastAsia="Times New Roman" w:hAnsiTheme="majorHAnsi" w:cstheme="majorHAnsi"/>
          <w:bCs/>
        </w:rPr>
        <w:t>The data</w:t>
      </w:r>
      <w:r w:rsidR="00D21CC3" w:rsidRPr="008A5079">
        <w:rPr>
          <w:rFonts w:asciiTheme="majorHAnsi" w:eastAsia="Times New Roman" w:hAnsiTheme="majorHAnsi" w:cstheme="majorHAnsi"/>
          <w:bCs/>
        </w:rPr>
        <w:t xml:space="preserve"> product</w:t>
      </w:r>
      <w:r w:rsidR="0021482B" w:rsidRPr="008A5079">
        <w:rPr>
          <w:rFonts w:asciiTheme="majorHAnsi" w:eastAsia="Times New Roman" w:hAnsiTheme="majorHAnsi" w:cstheme="majorHAnsi"/>
          <w:bCs/>
        </w:rPr>
        <w:t xml:space="preserve"> is able to c</w:t>
      </w:r>
      <w:r w:rsidR="00304665" w:rsidRPr="008A5079">
        <w:rPr>
          <w:rFonts w:asciiTheme="majorHAnsi" w:eastAsia="Times New Roman" w:hAnsiTheme="majorHAnsi" w:cstheme="majorHAnsi"/>
          <w:bCs/>
        </w:rPr>
        <w:t xml:space="preserve">lassify the suspects by </w:t>
      </w:r>
      <w:r w:rsidR="00304665" w:rsidRPr="008A5079">
        <w:rPr>
          <w:rFonts w:asciiTheme="majorHAnsi" w:eastAsia="Times New Roman" w:hAnsiTheme="majorHAnsi" w:cstheme="majorHAnsi"/>
        </w:rPr>
        <w:t>age, gender, race, occupation</w:t>
      </w:r>
      <w:r w:rsidR="00304665" w:rsidRPr="008A5079">
        <w:rPr>
          <w:rFonts w:asciiTheme="majorHAnsi" w:eastAsia="Times New Roman" w:hAnsiTheme="majorHAnsi" w:cstheme="majorHAnsi"/>
        </w:rPr>
        <w:t>,</w:t>
      </w:r>
      <w:r w:rsidR="00304665" w:rsidRPr="008A5079">
        <w:rPr>
          <w:rFonts w:asciiTheme="majorHAnsi" w:eastAsia="Times New Roman" w:hAnsiTheme="majorHAnsi" w:cstheme="majorHAnsi"/>
        </w:rPr>
        <w:t xml:space="preserve"> and location</w:t>
      </w:r>
      <w:r w:rsidR="00304665" w:rsidRPr="008A5079">
        <w:rPr>
          <w:rFonts w:asciiTheme="majorHAnsi" w:eastAsia="Times New Roman" w:hAnsiTheme="majorHAnsi" w:cstheme="majorHAnsi"/>
        </w:rPr>
        <w:t xml:space="preserve">. </w:t>
      </w:r>
      <w:r w:rsidR="009A55BA" w:rsidRPr="008A5079">
        <w:rPr>
          <w:rFonts w:asciiTheme="majorHAnsi" w:eastAsia="Times New Roman" w:hAnsiTheme="majorHAnsi" w:cstheme="majorHAnsi"/>
        </w:rPr>
        <w:t>Based on this c</w:t>
      </w:r>
      <w:r w:rsidR="00BE057F" w:rsidRPr="008A5079">
        <w:rPr>
          <w:rFonts w:asciiTheme="majorHAnsi" w:eastAsia="Times New Roman" w:hAnsiTheme="majorHAnsi" w:cstheme="majorHAnsi"/>
        </w:rPr>
        <w:t>ategorization</w:t>
      </w:r>
      <w:r w:rsidR="009A55BA" w:rsidRPr="008A5079">
        <w:rPr>
          <w:rFonts w:asciiTheme="majorHAnsi" w:eastAsia="Times New Roman" w:hAnsiTheme="majorHAnsi" w:cstheme="majorHAnsi"/>
        </w:rPr>
        <w:t xml:space="preserve">, </w:t>
      </w:r>
      <w:r w:rsidR="00740DDE" w:rsidRPr="008A5079">
        <w:rPr>
          <w:rFonts w:asciiTheme="majorHAnsi" w:eastAsia="Times New Roman" w:hAnsiTheme="majorHAnsi" w:cstheme="majorHAnsi"/>
        </w:rPr>
        <w:t xml:space="preserve">identify which group has a high chance to do misuse social media in the future, then </w:t>
      </w:r>
      <w:r w:rsidR="00740DDE" w:rsidRPr="008A5079">
        <w:rPr>
          <w:rFonts w:asciiTheme="majorHAnsi" w:eastAsia="Times New Roman" w:hAnsiTheme="majorHAnsi" w:cstheme="majorHAnsi"/>
        </w:rPr>
        <w:t>educate them about social media ethics.</w:t>
      </w:r>
    </w:p>
    <w:p w14:paraId="3E735483" w14:textId="0343D8F0" w:rsidR="009A55BA" w:rsidRPr="008A5079" w:rsidRDefault="009A55BA" w:rsidP="00B5195D">
      <w:pPr>
        <w:pStyle w:val="ListParagraph"/>
        <w:widowControl w:val="0"/>
        <w:numPr>
          <w:ilvl w:val="0"/>
          <w:numId w:val="8"/>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bCs/>
        </w:rPr>
      </w:pPr>
      <w:r w:rsidRPr="008A5079">
        <w:rPr>
          <w:rFonts w:asciiTheme="majorHAnsi" w:eastAsia="Times New Roman" w:hAnsiTheme="majorHAnsi" w:cstheme="majorHAnsi"/>
        </w:rPr>
        <w:t>The Platform used –</w:t>
      </w:r>
      <w:r w:rsidR="00740DDE" w:rsidRPr="008A5079">
        <w:rPr>
          <w:rFonts w:asciiTheme="majorHAnsi" w:eastAsia="Times New Roman" w:hAnsiTheme="majorHAnsi" w:cstheme="majorHAnsi"/>
        </w:rPr>
        <w:t xml:space="preserve"> </w:t>
      </w:r>
      <w:r w:rsidR="0021482B" w:rsidRPr="008A5079">
        <w:rPr>
          <w:rFonts w:asciiTheme="majorHAnsi" w:eastAsia="Times New Roman" w:hAnsiTheme="majorHAnsi" w:cstheme="majorHAnsi"/>
        </w:rPr>
        <w:t>The dat</w:t>
      </w:r>
      <w:r w:rsidR="00D21CC3" w:rsidRPr="008A5079">
        <w:rPr>
          <w:rFonts w:asciiTheme="majorHAnsi" w:eastAsia="Times New Roman" w:hAnsiTheme="majorHAnsi" w:cstheme="majorHAnsi"/>
        </w:rPr>
        <w:t>a product</w:t>
      </w:r>
      <w:r w:rsidR="0021482B" w:rsidRPr="008A5079">
        <w:rPr>
          <w:rFonts w:asciiTheme="majorHAnsi" w:eastAsia="Times New Roman" w:hAnsiTheme="majorHAnsi" w:cstheme="majorHAnsi"/>
        </w:rPr>
        <w:t xml:space="preserve"> can p</w:t>
      </w:r>
      <w:r w:rsidR="00740DDE" w:rsidRPr="008A5079">
        <w:rPr>
          <w:rFonts w:asciiTheme="majorHAnsi" w:eastAsia="Times New Roman" w:hAnsiTheme="majorHAnsi" w:cstheme="majorHAnsi"/>
        </w:rPr>
        <w:t>redict the most popular platform used for</w:t>
      </w:r>
      <w:r w:rsidR="0021482B" w:rsidRPr="008A5079">
        <w:rPr>
          <w:rFonts w:asciiTheme="majorHAnsi" w:eastAsia="Times New Roman" w:hAnsiTheme="majorHAnsi" w:cstheme="majorHAnsi"/>
        </w:rPr>
        <w:t xml:space="preserve"> social media crimes. Based on the predictions, the regulators should </w:t>
      </w:r>
      <w:r w:rsidR="0087271E" w:rsidRPr="008A5079">
        <w:rPr>
          <w:rFonts w:asciiTheme="majorHAnsi" w:eastAsia="Times New Roman" w:hAnsiTheme="majorHAnsi" w:cstheme="majorHAnsi"/>
        </w:rPr>
        <w:t>sign the agreement with platform service providers to remove any content against the provision under section 233 CMA 1998 in order to operate in our country.</w:t>
      </w:r>
    </w:p>
    <w:p w14:paraId="6DCD0DA0" w14:textId="5D8A8605" w:rsidR="003F09C9" w:rsidRPr="008A5079" w:rsidRDefault="00D21CC3" w:rsidP="003F09C9">
      <w:pPr>
        <w:pStyle w:val="ListParagraph"/>
        <w:widowControl w:val="0"/>
        <w:numPr>
          <w:ilvl w:val="0"/>
          <w:numId w:val="8"/>
        </w:numPr>
        <w:tabs>
          <w:tab w:val="left" w:pos="220"/>
          <w:tab w:val="left" w:pos="720"/>
        </w:tabs>
        <w:autoSpaceDE w:val="0"/>
        <w:autoSpaceDN w:val="0"/>
        <w:adjustRightInd w:val="0"/>
        <w:spacing w:after="320" w:line="240" w:lineRule="auto"/>
        <w:jc w:val="both"/>
        <w:rPr>
          <w:rFonts w:asciiTheme="majorHAnsi" w:eastAsia="Times New Roman" w:hAnsiTheme="majorHAnsi" w:cstheme="majorHAnsi"/>
          <w:bCs/>
        </w:rPr>
      </w:pPr>
      <w:r w:rsidRPr="008A5079">
        <w:rPr>
          <w:rFonts w:asciiTheme="majorHAnsi" w:eastAsia="Times New Roman" w:hAnsiTheme="majorHAnsi" w:cstheme="majorHAnsi"/>
        </w:rPr>
        <w:t xml:space="preserve">Focus issue- The data product can determine </w:t>
      </w:r>
      <w:r w:rsidR="00BE057F" w:rsidRPr="008A5079">
        <w:rPr>
          <w:rFonts w:asciiTheme="majorHAnsi" w:eastAsia="Times New Roman" w:hAnsiTheme="majorHAnsi" w:cstheme="majorHAnsi"/>
        </w:rPr>
        <w:t xml:space="preserve">which issues will be viral. The viral issue can be classified as high priority or low priority. High priority means </w:t>
      </w:r>
      <w:r w:rsidR="003F09C9" w:rsidRPr="008A5079">
        <w:rPr>
          <w:rFonts w:asciiTheme="majorHAnsi" w:hAnsiTheme="majorHAnsi" w:cstheme="majorHAnsi"/>
          <w:color w:val="242424"/>
          <w:shd w:val="clear" w:color="auto" w:fill="FFFFFF"/>
        </w:rPr>
        <w:t xml:space="preserve">publishes or circulates any </w:t>
      </w:r>
      <w:r w:rsidR="006B666E" w:rsidRPr="008A5079">
        <w:rPr>
          <w:rFonts w:asciiTheme="majorHAnsi" w:hAnsiTheme="majorHAnsi" w:cstheme="majorHAnsi"/>
          <w:color w:val="242424"/>
          <w:shd w:val="clear" w:color="auto" w:fill="FFFFFF"/>
        </w:rPr>
        <w:t>content</w:t>
      </w:r>
      <w:r w:rsidR="003F09C9" w:rsidRPr="008A5079">
        <w:rPr>
          <w:rFonts w:asciiTheme="majorHAnsi" w:hAnsiTheme="majorHAnsi" w:cstheme="majorHAnsi"/>
          <w:color w:val="242424"/>
          <w:shd w:val="clear" w:color="auto" w:fill="FFFFFF"/>
        </w:rPr>
        <w:t xml:space="preserve"> with intent to cause</w:t>
      </w:r>
      <w:r w:rsidR="006B666E" w:rsidRPr="008A5079">
        <w:rPr>
          <w:rFonts w:asciiTheme="majorHAnsi" w:hAnsiTheme="majorHAnsi" w:cstheme="majorHAnsi"/>
          <w:color w:val="242424"/>
          <w:shd w:val="clear" w:color="auto" w:fill="FFFFFF"/>
        </w:rPr>
        <w:t xml:space="preserve"> fear</w:t>
      </w:r>
      <w:r w:rsidR="009F4774" w:rsidRPr="008A5079">
        <w:rPr>
          <w:rFonts w:asciiTheme="majorHAnsi" w:hAnsiTheme="majorHAnsi" w:cstheme="majorHAnsi"/>
          <w:color w:val="242424"/>
          <w:shd w:val="clear" w:color="auto" w:fill="FFFFFF"/>
        </w:rPr>
        <w:t xml:space="preserve"> or alarm to public. The regulator will set guidelines on how to tackle the spreading of viral issues.</w:t>
      </w:r>
    </w:p>
    <w:p w14:paraId="4CB17D86" w14:textId="5939A035" w:rsidR="00C07856" w:rsidRPr="008A5079" w:rsidRDefault="00C07856" w:rsidP="00705D57">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bCs/>
        </w:rPr>
      </w:pPr>
    </w:p>
    <w:p w14:paraId="3C61CF11" w14:textId="32A5EDF1" w:rsidR="00B5195D" w:rsidRPr="008A5079" w:rsidRDefault="009F4774" w:rsidP="009F4774">
      <w:pPr>
        <w:widowControl w:val="0"/>
        <w:tabs>
          <w:tab w:val="left" w:pos="220"/>
          <w:tab w:val="left" w:pos="720"/>
        </w:tabs>
        <w:autoSpaceDE w:val="0"/>
        <w:autoSpaceDN w:val="0"/>
        <w:adjustRightInd w:val="0"/>
        <w:spacing w:after="320" w:line="240" w:lineRule="auto"/>
        <w:jc w:val="both"/>
        <w:rPr>
          <w:rFonts w:asciiTheme="majorHAnsi" w:eastAsia="Times New Roman" w:hAnsiTheme="majorHAnsi" w:cstheme="majorHAnsi"/>
          <w:bCs/>
        </w:rPr>
      </w:pPr>
      <w:r w:rsidRPr="008A5079">
        <w:rPr>
          <w:rFonts w:asciiTheme="majorHAnsi" w:eastAsia="Times New Roman" w:hAnsiTheme="majorHAnsi" w:cstheme="majorHAnsi"/>
          <w:bCs/>
        </w:rPr>
        <w:lastRenderedPageBreak/>
        <w:t xml:space="preserve">When discussing </w:t>
      </w:r>
      <w:r w:rsidR="00B13349" w:rsidRPr="008A5079">
        <w:rPr>
          <w:rFonts w:asciiTheme="majorHAnsi" w:eastAsia="Times New Roman" w:hAnsiTheme="majorHAnsi" w:cstheme="majorHAnsi"/>
          <w:bCs/>
        </w:rPr>
        <w:t xml:space="preserve">the </w:t>
      </w:r>
      <w:r w:rsidRPr="008A5079">
        <w:rPr>
          <w:rFonts w:asciiTheme="majorHAnsi" w:eastAsia="Times New Roman" w:hAnsiTheme="majorHAnsi" w:cstheme="majorHAnsi"/>
          <w:bCs/>
        </w:rPr>
        <w:t xml:space="preserve">benefits of this data product, </w:t>
      </w:r>
      <w:r w:rsidR="00B13349" w:rsidRPr="008A5079">
        <w:rPr>
          <w:rFonts w:asciiTheme="majorHAnsi" w:eastAsia="Times New Roman" w:hAnsiTheme="majorHAnsi" w:cstheme="majorHAnsi"/>
          <w:bCs/>
        </w:rPr>
        <w:t xml:space="preserve">this product helps to identify the </w:t>
      </w:r>
      <w:r w:rsidR="006A35FF" w:rsidRPr="008A5079">
        <w:rPr>
          <w:rFonts w:asciiTheme="majorHAnsi" w:eastAsia="Times New Roman" w:hAnsiTheme="majorHAnsi" w:cstheme="majorHAnsi"/>
          <w:bCs/>
        </w:rPr>
        <w:t>forecast of social media crime rate. So that, the regulator is well prepared with the strategic plan</w:t>
      </w:r>
      <w:r w:rsidR="0087695E" w:rsidRPr="008A5079">
        <w:rPr>
          <w:rFonts w:asciiTheme="majorHAnsi" w:eastAsia="Times New Roman" w:hAnsiTheme="majorHAnsi" w:cstheme="majorHAnsi"/>
          <w:bCs/>
        </w:rPr>
        <w:t xml:space="preserve"> like organizing awareness campaigns.</w:t>
      </w:r>
    </w:p>
    <w:p w14:paraId="6DE08420" w14:textId="77777777" w:rsidR="00B5195D" w:rsidRPr="008A5079" w:rsidRDefault="00B5195D" w:rsidP="00705D57">
      <w:pPr>
        <w:widowControl w:val="0"/>
        <w:tabs>
          <w:tab w:val="left" w:pos="220"/>
          <w:tab w:val="left" w:pos="720"/>
        </w:tabs>
        <w:autoSpaceDE w:val="0"/>
        <w:autoSpaceDN w:val="0"/>
        <w:adjustRightInd w:val="0"/>
        <w:spacing w:after="320" w:line="240" w:lineRule="auto"/>
        <w:ind w:left="720"/>
        <w:jc w:val="both"/>
        <w:rPr>
          <w:rFonts w:asciiTheme="majorHAnsi" w:eastAsia="Times New Roman" w:hAnsiTheme="majorHAnsi" w:cstheme="majorHAnsi"/>
          <w:bCs/>
        </w:rPr>
      </w:pPr>
    </w:p>
    <w:p w14:paraId="3D959D60" w14:textId="77BA10D1" w:rsidR="000657BA" w:rsidRPr="008A5079" w:rsidRDefault="0087695E" w:rsidP="00BC45DB">
      <w:pPr>
        <w:widowControl w:val="0"/>
        <w:tabs>
          <w:tab w:val="left" w:pos="220"/>
          <w:tab w:val="left" w:pos="720"/>
        </w:tabs>
        <w:autoSpaceDE w:val="0"/>
        <w:autoSpaceDN w:val="0"/>
        <w:adjustRightInd w:val="0"/>
        <w:spacing w:after="320" w:line="240" w:lineRule="auto"/>
        <w:jc w:val="both"/>
        <w:rPr>
          <w:rFonts w:asciiTheme="majorHAnsi" w:eastAsia="Times New Roman" w:hAnsiTheme="majorHAnsi" w:cstheme="majorHAnsi"/>
          <w:b/>
        </w:rPr>
      </w:pPr>
      <w:r w:rsidRPr="008A5079">
        <w:rPr>
          <w:rFonts w:asciiTheme="majorHAnsi" w:eastAsia="Times New Roman" w:hAnsiTheme="majorHAnsi" w:cstheme="majorHAnsi"/>
          <w:b/>
        </w:rPr>
        <w:t xml:space="preserve">The data product usefulness is mainly for the regulators to understand the current and future crime situations involving social media. </w:t>
      </w:r>
      <w:r w:rsidR="0024520C" w:rsidRPr="008A5079">
        <w:rPr>
          <w:rFonts w:asciiTheme="majorHAnsi" w:eastAsia="Times New Roman" w:hAnsiTheme="majorHAnsi" w:cstheme="majorHAnsi"/>
          <w:b/>
        </w:rPr>
        <w:t xml:space="preserve">With the complete data product, the regulator can improve collaboration with Law Enforcement Agencies (LEAs) which will make the process more efficient </w:t>
      </w:r>
      <w:r w:rsidR="00EF0D14" w:rsidRPr="008A5079">
        <w:rPr>
          <w:rFonts w:asciiTheme="majorHAnsi" w:eastAsia="Times New Roman" w:hAnsiTheme="majorHAnsi" w:cstheme="majorHAnsi"/>
          <w:b/>
        </w:rPr>
        <w:t>and fast to identifying the suspects.</w:t>
      </w:r>
    </w:p>
    <w:p w14:paraId="38242593" w14:textId="5DC257C9" w:rsidR="00BC45DB" w:rsidRPr="008A5079" w:rsidRDefault="00BC45DB" w:rsidP="00BC45DB">
      <w:pPr>
        <w:widowControl w:val="0"/>
        <w:tabs>
          <w:tab w:val="left" w:pos="220"/>
          <w:tab w:val="left" w:pos="720"/>
        </w:tabs>
        <w:autoSpaceDE w:val="0"/>
        <w:autoSpaceDN w:val="0"/>
        <w:adjustRightInd w:val="0"/>
        <w:spacing w:after="320" w:line="240" w:lineRule="auto"/>
        <w:jc w:val="both"/>
        <w:rPr>
          <w:rFonts w:asciiTheme="majorHAnsi" w:eastAsia="Times New Roman" w:hAnsiTheme="majorHAnsi" w:cstheme="majorHAnsi"/>
          <w:b/>
        </w:rPr>
      </w:pPr>
    </w:p>
    <w:p w14:paraId="03AE9CA1" w14:textId="1FB99D13" w:rsidR="00BC45DB" w:rsidRPr="008A5079" w:rsidRDefault="00BC45DB" w:rsidP="00BC45DB">
      <w:pPr>
        <w:widowControl w:val="0"/>
        <w:tabs>
          <w:tab w:val="left" w:pos="220"/>
          <w:tab w:val="left" w:pos="720"/>
        </w:tabs>
        <w:autoSpaceDE w:val="0"/>
        <w:autoSpaceDN w:val="0"/>
        <w:adjustRightInd w:val="0"/>
        <w:spacing w:after="320" w:line="240" w:lineRule="auto"/>
        <w:jc w:val="both"/>
        <w:rPr>
          <w:rFonts w:asciiTheme="majorHAnsi" w:eastAsia="Times New Roman" w:hAnsiTheme="majorHAnsi" w:cstheme="majorHAnsi"/>
          <w:b/>
        </w:rPr>
      </w:pPr>
      <w:r w:rsidRPr="008A5079">
        <w:rPr>
          <w:rFonts w:asciiTheme="majorHAnsi" w:eastAsia="Times New Roman" w:hAnsiTheme="majorHAnsi" w:cstheme="majorHAnsi"/>
          <w:b/>
        </w:rPr>
        <w:t>The beneficiaries of this data product are MCMC, and PDRM. Beside MCMC, RMP also investigesting social media crimes. This data product can help both agencies to come out with better decision making in order to reduce social media crime cases.</w:t>
      </w:r>
    </w:p>
    <w:p w14:paraId="2F39F476" w14:textId="3D7FB223" w:rsidR="00705D57" w:rsidRPr="008A5079" w:rsidRDefault="00705D57" w:rsidP="00BC45DB">
      <w:pPr>
        <w:widowControl w:val="0"/>
        <w:tabs>
          <w:tab w:val="left" w:pos="220"/>
          <w:tab w:val="left" w:pos="720"/>
        </w:tabs>
        <w:autoSpaceDE w:val="0"/>
        <w:autoSpaceDN w:val="0"/>
        <w:adjustRightInd w:val="0"/>
        <w:spacing w:after="320" w:line="240" w:lineRule="auto"/>
        <w:jc w:val="both"/>
        <w:rPr>
          <w:rFonts w:asciiTheme="majorHAnsi" w:eastAsia="Times New Roman" w:hAnsiTheme="majorHAnsi" w:cstheme="majorHAnsi"/>
          <w:bCs/>
        </w:rPr>
      </w:pPr>
      <w:r w:rsidRPr="008A5079">
        <w:rPr>
          <w:rFonts w:asciiTheme="majorHAnsi" w:eastAsia="Times New Roman" w:hAnsiTheme="majorHAnsi" w:cstheme="majorHAnsi"/>
          <w:bCs/>
        </w:rPr>
        <w:t xml:space="preserve">          </w:t>
      </w:r>
    </w:p>
    <w:p w14:paraId="56FD8DBF" w14:textId="4B651557" w:rsidR="00D15194" w:rsidRPr="008A5079" w:rsidRDefault="00D15194" w:rsidP="00D15194">
      <w:pPr>
        <w:rPr>
          <w:rFonts w:asciiTheme="majorHAnsi" w:hAnsiTheme="majorHAnsi" w:cstheme="majorHAnsi"/>
        </w:rPr>
      </w:pPr>
    </w:p>
    <w:p w14:paraId="7FF09872" w14:textId="4C15588E" w:rsidR="00D15194" w:rsidRPr="008A5079" w:rsidRDefault="00D15194" w:rsidP="00D15194">
      <w:pPr>
        <w:rPr>
          <w:rFonts w:asciiTheme="majorHAnsi" w:hAnsiTheme="majorHAnsi" w:cstheme="majorHAnsi"/>
        </w:rPr>
      </w:pPr>
    </w:p>
    <w:p w14:paraId="69F32543" w14:textId="2FE967D6" w:rsidR="00D15194" w:rsidRPr="008A5079" w:rsidRDefault="00D15194" w:rsidP="00D15194">
      <w:pPr>
        <w:rPr>
          <w:rFonts w:asciiTheme="majorHAnsi" w:hAnsiTheme="majorHAnsi" w:cstheme="majorHAnsi"/>
        </w:rPr>
      </w:pPr>
    </w:p>
    <w:p w14:paraId="13083E7B" w14:textId="0D2595FC" w:rsidR="00D15194" w:rsidRPr="008A5079" w:rsidRDefault="005F2E67" w:rsidP="00D15194">
      <w:pPr>
        <w:rPr>
          <w:rFonts w:asciiTheme="majorHAnsi" w:hAnsiTheme="majorHAnsi" w:cstheme="majorHAnsi"/>
        </w:rPr>
      </w:pPr>
      <w:r w:rsidRPr="008A5079">
        <w:rPr>
          <w:rFonts w:asciiTheme="majorHAnsi" w:hAnsiTheme="majorHAnsi" w:cstheme="majorHAnsi"/>
          <w:color w:val="333333"/>
          <w:shd w:val="clear" w:color="auto" w:fill="FFFFFF"/>
        </w:rPr>
        <w:t>.</w:t>
      </w:r>
    </w:p>
    <w:p w14:paraId="5EC991C3" w14:textId="75E9CD3D" w:rsidR="00D15194" w:rsidRPr="008A5079" w:rsidRDefault="00D15194" w:rsidP="00D15194">
      <w:pPr>
        <w:rPr>
          <w:rFonts w:asciiTheme="majorHAnsi" w:hAnsiTheme="majorHAnsi" w:cstheme="majorHAnsi"/>
        </w:rPr>
      </w:pPr>
    </w:p>
    <w:p w14:paraId="2573907A" w14:textId="5D7A60C6" w:rsidR="00D15194" w:rsidRPr="008A5079" w:rsidRDefault="00D15194" w:rsidP="00D15194">
      <w:pPr>
        <w:rPr>
          <w:rFonts w:asciiTheme="majorHAnsi" w:hAnsiTheme="majorHAnsi" w:cstheme="majorHAnsi"/>
        </w:rPr>
      </w:pPr>
    </w:p>
    <w:p w14:paraId="3ADF7E92" w14:textId="2B077D6F" w:rsidR="00D15194" w:rsidRPr="008A5079" w:rsidRDefault="00D15194" w:rsidP="00D15194">
      <w:pPr>
        <w:rPr>
          <w:rFonts w:asciiTheme="majorHAnsi" w:hAnsiTheme="majorHAnsi" w:cstheme="majorHAnsi"/>
        </w:rPr>
      </w:pPr>
    </w:p>
    <w:p w14:paraId="5963CF5C" w14:textId="6516D390" w:rsidR="00D15194" w:rsidRPr="008A5079" w:rsidRDefault="00D15194" w:rsidP="00D15194">
      <w:pPr>
        <w:rPr>
          <w:rFonts w:asciiTheme="majorHAnsi" w:hAnsiTheme="majorHAnsi" w:cstheme="majorHAnsi"/>
        </w:rPr>
      </w:pPr>
    </w:p>
    <w:p w14:paraId="37BF1EAB" w14:textId="3A085A6B" w:rsidR="00D15194" w:rsidRPr="008A5079" w:rsidRDefault="00D15194" w:rsidP="00D15194">
      <w:pPr>
        <w:rPr>
          <w:rFonts w:asciiTheme="majorHAnsi" w:hAnsiTheme="majorHAnsi" w:cstheme="majorHAnsi"/>
        </w:rPr>
      </w:pPr>
    </w:p>
    <w:p w14:paraId="7C77FD70" w14:textId="2242AB00" w:rsidR="00D72DFA" w:rsidRPr="008A5079" w:rsidRDefault="00D72DFA" w:rsidP="00DD7C42">
      <w:pPr>
        <w:jc w:val="center"/>
        <w:rPr>
          <w:rFonts w:asciiTheme="majorHAnsi" w:hAnsiTheme="majorHAnsi" w:cstheme="majorHAnsi"/>
        </w:rPr>
      </w:pPr>
    </w:p>
    <w:p w14:paraId="72A6D578" w14:textId="4539063D" w:rsidR="00D72DFA" w:rsidRPr="008A5079" w:rsidRDefault="00D72DFA" w:rsidP="00D72DFA">
      <w:pPr>
        <w:rPr>
          <w:rFonts w:asciiTheme="majorHAnsi" w:hAnsiTheme="majorHAnsi" w:cstheme="majorHAnsi"/>
          <w:b/>
          <w:bCs/>
        </w:rPr>
      </w:pPr>
      <w:r w:rsidRPr="008A5079">
        <w:rPr>
          <w:rFonts w:asciiTheme="majorHAnsi" w:hAnsiTheme="majorHAnsi" w:cstheme="majorHAnsi"/>
          <w:b/>
          <w:bCs/>
        </w:rPr>
        <w:t>REFERENCES</w:t>
      </w:r>
    </w:p>
    <w:p w14:paraId="3A4888DE" w14:textId="3EB058B3" w:rsidR="00D72DFA" w:rsidRPr="008A5079" w:rsidRDefault="00D72DFA" w:rsidP="00D72DFA">
      <w:pPr>
        <w:pStyle w:val="NormalWeb"/>
        <w:ind w:left="567" w:hanging="567"/>
        <w:rPr>
          <w:rFonts w:asciiTheme="majorHAnsi" w:hAnsiTheme="majorHAnsi" w:cstheme="majorHAnsi"/>
          <w:sz w:val="22"/>
          <w:szCs w:val="22"/>
        </w:rPr>
      </w:pPr>
      <w:r w:rsidRPr="008A5079">
        <w:rPr>
          <w:rFonts w:asciiTheme="majorHAnsi" w:hAnsiTheme="majorHAnsi" w:cstheme="majorHAnsi"/>
          <w:b/>
          <w:bCs/>
          <w:sz w:val="22"/>
          <w:szCs w:val="22"/>
        </w:rPr>
        <w:t>[1]</w:t>
      </w:r>
      <w:r w:rsidRPr="008A5079">
        <w:rPr>
          <w:rFonts w:asciiTheme="majorHAnsi" w:hAnsiTheme="majorHAnsi" w:cstheme="majorHAnsi"/>
          <w:sz w:val="22"/>
          <w:szCs w:val="22"/>
        </w:rPr>
        <w:t xml:space="preserve"> World Health Organization. (n.d.). </w:t>
      </w:r>
      <w:r w:rsidRPr="008A5079">
        <w:rPr>
          <w:rFonts w:asciiTheme="majorHAnsi" w:hAnsiTheme="majorHAnsi" w:cstheme="majorHAnsi"/>
          <w:i/>
          <w:iCs/>
          <w:sz w:val="22"/>
          <w:szCs w:val="22"/>
        </w:rPr>
        <w:t>SARS-COV-2 evolution</w:t>
      </w:r>
      <w:r w:rsidRPr="008A5079">
        <w:rPr>
          <w:rFonts w:asciiTheme="majorHAnsi" w:hAnsiTheme="majorHAnsi" w:cstheme="majorHAnsi"/>
          <w:sz w:val="22"/>
          <w:szCs w:val="22"/>
        </w:rPr>
        <w:t xml:space="preserve">. World Health Organization. Retrieved April 1, 2022, from </w:t>
      </w:r>
      <w:hyperlink r:id="rId9" w:history="1">
        <w:r w:rsidRPr="008A5079">
          <w:rPr>
            <w:rStyle w:val="Hyperlink"/>
            <w:rFonts w:asciiTheme="majorHAnsi" w:hAnsiTheme="majorHAnsi" w:cstheme="majorHAnsi"/>
            <w:sz w:val="22"/>
            <w:szCs w:val="22"/>
          </w:rPr>
          <w:t>https://www.who.int/news</w:t>
        </w:r>
      </w:hyperlink>
      <w:r w:rsidRPr="008A5079">
        <w:rPr>
          <w:rFonts w:asciiTheme="majorHAnsi" w:hAnsiTheme="majorHAnsi" w:cstheme="majorHAnsi"/>
          <w:sz w:val="22"/>
          <w:szCs w:val="22"/>
        </w:rPr>
        <w:t xml:space="preserve"> room/questions-and-answers/item/sars-cov-2-evolution </w:t>
      </w:r>
    </w:p>
    <w:p w14:paraId="0E47AC10" w14:textId="6EA09DE7" w:rsidR="005625D5" w:rsidRPr="008A5079" w:rsidRDefault="005625D5" w:rsidP="00D72DFA">
      <w:pPr>
        <w:pStyle w:val="NormalWeb"/>
        <w:ind w:left="567" w:hanging="567"/>
        <w:rPr>
          <w:rFonts w:asciiTheme="majorHAnsi" w:hAnsiTheme="majorHAnsi" w:cstheme="majorHAnsi"/>
          <w:sz w:val="22"/>
          <w:szCs w:val="22"/>
        </w:rPr>
      </w:pPr>
    </w:p>
    <w:p w14:paraId="45FEFE90" w14:textId="64A0CF98" w:rsidR="005625D5" w:rsidRPr="008A5079" w:rsidRDefault="005625D5" w:rsidP="005625D5">
      <w:pPr>
        <w:pStyle w:val="NormalWeb"/>
        <w:ind w:left="567" w:hanging="567"/>
        <w:rPr>
          <w:rFonts w:asciiTheme="majorHAnsi" w:hAnsiTheme="majorHAnsi" w:cstheme="majorHAnsi"/>
          <w:color w:val="3E3D40"/>
          <w:sz w:val="22"/>
          <w:szCs w:val="22"/>
          <w:shd w:val="clear" w:color="auto" w:fill="FFFFFF"/>
        </w:rPr>
      </w:pPr>
      <w:r w:rsidRPr="008A5079">
        <w:rPr>
          <w:rFonts w:asciiTheme="majorHAnsi" w:hAnsiTheme="majorHAnsi" w:cstheme="majorHAnsi"/>
          <w:sz w:val="22"/>
          <w:szCs w:val="22"/>
        </w:rPr>
        <w:t xml:space="preserve">[2] </w:t>
      </w:r>
      <w:r w:rsidRPr="008A5079">
        <w:rPr>
          <w:rFonts w:asciiTheme="majorHAnsi" w:hAnsiTheme="majorHAnsi" w:cstheme="majorHAnsi"/>
          <w:color w:val="3E3D40"/>
          <w:sz w:val="22"/>
          <w:szCs w:val="22"/>
          <w:shd w:val="clear" w:color="auto" w:fill="FFFFFF"/>
        </w:rPr>
        <w:t xml:space="preserve">Keshavarzi Arshadi Arash, Webb Julia, Salem Milad, Cruz Emmanuel, Calad-Thomson Stacie, Ghadirian Niloofar, Collins Jennifer, Diez-Cecilia Elena, Kelly Brendan, Goodarzi </w:t>
      </w:r>
      <w:r w:rsidRPr="008A5079">
        <w:rPr>
          <w:rFonts w:asciiTheme="majorHAnsi" w:hAnsiTheme="majorHAnsi" w:cstheme="majorHAnsi"/>
          <w:color w:val="3E3D40"/>
          <w:sz w:val="22"/>
          <w:szCs w:val="22"/>
          <w:shd w:val="clear" w:color="auto" w:fill="FFFFFF"/>
        </w:rPr>
        <w:lastRenderedPageBreak/>
        <w:t>Hani, Yuan Jiann Shiun (2020). Artificial Intelligence for COVID-19 Drug Discovery and Vaccine Development.2624-8212.doi:</w:t>
      </w:r>
      <w:r w:rsidRPr="008A5079">
        <w:rPr>
          <w:rFonts w:asciiTheme="majorHAnsi" w:hAnsiTheme="majorHAnsi" w:cstheme="majorHAnsi"/>
          <w:sz w:val="22"/>
          <w:szCs w:val="22"/>
        </w:rPr>
        <w:t xml:space="preserve"> </w:t>
      </w:r>
      <w:r w:rsidRPr="008A5079">
        <w:rPr>
          <w:rFonts w:asciiTheme="majorHAnsi" w:hAnsiTheme="majorHAnsi" w:cstheme="majorHAnsi"/>
          <w:color w:val="3E3D40"/>
          <w:sz w:val="22"/>
          <w:szCs w:val="22"/>
          <w:shd w:val="clear" w:color="auto" w:fill="FFFFFF"/>
        </w:rPr>
        <w:t>10.3389/frai.2020.00065</w:t>
      </w:r>
    </w:p>
    <w:p w14:paraId="4D86F81D" w14:textId="77777777" w:rsidR="005625D5" w:rsidRPr="008A5079" w:rsidRDefault="005625D5" w:rsidP="00D72DFA">
      <w:pPr>
        <w:pStyle w:val="NormalWeb"/>
        <w:ind w:left="567" w:hanging="567"/>
        <w:rPr>
          <w:rFonts w:asciiTheme="majorHAnsi" w:hAnsiTheme="majorHAnsi" w:cstheme="majorHAnsi"/>
          <w:color w:val="3E3D40"/>
          <w:sz w:val="22"/>
          <w:szCs w:val="22"/>
          <w:shd w:val="clear" w:color="auto" w:fill="FFFFFF"/>
        </w:rPr>
      </w:pPr>
    </w:p>
    <w:p w14:paraId="37B1325E" w14:textId="0BB784C5" w:rsidR="00D72DFA" w:rsidRPr="008A5079" w:rsidRDefault="00D72DFA" w:rsidP="00D72DFA">
      <w:pPr>
        <w:rPr>
          <w:rFonts w:asciiTheme="majorHAnsi" w:hAnsiTheme="majorHAnsi" w:cstheme="majorHAnsi"/>
          <w:b/>
          <w:bCs/>
        </w:rPr>
      </w:pPr>
    </w:p>
    <w:p w14:paraId="64C4CB2C" w14:textId="6CB355B9" w:rsidR="005F2DB8" w:rsidRPr="008A5079" w:rsidRDefault="005F2DB8" w:rsidP="00DD7C42">
      <w:pPr>
        <w:jc w:val="center"/>
        <w:rPr>
          <w:rFonts w:asciiTheme="majorHAnsi" w:hAnsiTheme="majorHAnsi" w:cstheme="majorHAnsi"/>
        </w:rPr>
      </w:pPr>
    </w:p>
    <w:p w14:paraId="36EC9098" w14:textId="77777777" w:rsidR="005F2DB8" w:rsidRPr="008A5079" w:rsidRDefault="005F2DB8" w:rsidP="00DD7C42">
      <w:pPr>
        <w:jc w:val="center"/>
        <w:rPr>
          <w:rFonts w:asciiTheme="majorHAnsi" w:hAnsiTheme="majorHAnsi" w:cstheme="majorHAnsi"/>
        </w:rPr>
      </w:pPr>
    </w:p>
    <w:sectPr w:rsidR="005F2DB8" w:rsidRPr="008A5079" w:rsidSect="00B17586">
      <w:headerReference w:type="default" r:id="rId1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FECF6" w14:textId="77777777" w:rsidR="00776751" w:rsidRDefault="00776751">
      <w:pPr>
        <w:spacing w:after="0" w:line="240" w:lineRule="auto"/>
      </w:pPr>
      <w:r>
        <w:separator/>
      </w:r>
    </w:p>
  </w:endnote>
  <w:endnote w:type="continuationSeparator" w:id="0">
    <w:p w14:paraId="21FC6CCB" w14:textId="77777777" w:rsidR="00776751" w:rsidRDefault="00776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D572D" w14:textId="77777777" w:rsidR="00776751" w:rsidRDefault="00776751">
      <w:pPr>
        <w:spacing w:after="0" w:line="240" w:lineRule="auto"/>
      </w:pPr>
      <w:r>
        <w:separator/>
      </w:r>
    </w:p>
  </w:footnote>
  <w:footnote w:type="continuationSeparator" w:id="0">
    <w:p w14:paraId="5EDAA934" w14:textId="77777777" w:rsidR="00776751" w:rsidRDefault="00776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4609B" w14:textId="77777777" w:rsidR="00666B02" w:rsidRPr="00666B02" w:rsidRDefault="00EA42E4" w:rsidP="00666B02">
    <w:pPr>
      <w:tabs>
        <w:tab w:val="center" w:pos="4680"/>
        <w:tab w:val="right" w:pos="9360"/>
      </w:tabs>
      <w:rPr>
        <w:rFonts w:ascii="Arial" w:eastAsia="Calibri" w:hAnsi="Arial" w:cs="Arial"/>
      </w:rPr>
    </w:pPr>
    <w:r>
      <w:rPr>
        <w:rFonts w:ascii="Arial" w:eastAsia="Calibri" w:hAnsi="Arial" w:cs="Arial"/>
      </w:rPr>
      <w:t>WQD7001</w:t>
    </w:r>
    <w:r w:rsidRPr="00666B02">
      <w:rPr>
        <w:rFonts w:ascii="Arial" w:eastAsia="Calibri" w:hAnsi="Arial" w:cs="Arial"/>
      </w:rPr>
      <w:t xml:space="preserve"> – </w:t>
    </w:r>
    <w:r>
      <w:rPr>
        <w:rFonts w:ascii="Arial" w:eastAsia="Calibri" w:hAnsi="Arial" w:cs="Arial"/>
      </w:rPr>
      <w:t>PRINCIPLES OF DATA SCIENCE</w:t>
    </w:r>
    <w:r w:rsidRPr="00666B02">
      <w:rPr>
        <w:rFonts w:ascii="Arial" w:eastAsia="Calibri" w:hAnsi="Arial" w:cs="Arial"/>
      </w:rPr>
      <w:t xml:space="preserve">   </w:t>
    </w:r>
  </w:p>
  <w:p w14:paraId="704B0B00" w14:textId="77777777" w:rsidR="00666B02" w:rsidRPr="00666B02" w:rsidRDefault="00EA42E4" w:rsidP="00666B02">
    <w:pPr>
      <w:tabs>
        <w:tab w:val="center" w:pos="4680"/>
        <w:tab w:val="right" w:pos="9360"/>
      </w:tabs>
      <w:jc w:val="right"/>
      <w:rPr>
        <w:rFonts w:ascii="Calibri" w:eastAsia="Calibri" w:hAnsi="Calibri"/>
      </w:rPr>
    </w:pPr>
    <w:r w:rsidRPr="00666B02">
      <w:rPr>
        <w:rFonts w:ascii="Calibri" w:eastAsia="Calibri" w:hAnsi="Calibri"/>
        <w:noProof/>
      </w:rPr>
      <w:drawing>
        <wp:inline distT="0" distB="0" distL="0" distR="0" wp14:anchorId="7167ED27" wp14:editId="3B01EADA">
          <wp:extent cx="1933575" cy="495300"/>
          <wp:effectExtent l="0" t="0" r="9525" b="0"/>
          <wp:docPr id="1" name="Picture 1" descr="u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m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33575" cy="495300"/>
                  </a:xfrm>
                  <a:prstGeom prst="rect">
                    <a:avLst/>
                  </a:prstGeom>
                  <a:noFill/>
                  <a:ln>
                    <a:noFill/>
                  </a:ln>
                </pic:spPr>
              </pic:pic>
            </a:graphicData>
          </a:graphic>
        </wp:inline>
      </w:drawing>
    </w:r>
  </w:p>
  <w:p w14:paraId="09F1E009" w14:textId="77777777" w:rsidR="00666B02" w:rsidRDefault="0077675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842"/>
    <w:multiLevelType w:val="hybridMultilevel"/>
    <w:tmpl w:val="85069A78"/>
    <w:lvl w:ilvl="0" w:tplc="C4BE3E8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05A3A"/>
    <w:multiLevelType w:val="hybridMultilevel"/>
    <w:tmpl w:val="A5BA5FD2"/>
    <w:lvl w:ilvl="0" w:tplc="C4BE3E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C81800"/>
    <w:multiLevelType w:val="hybridMultilevel"/>
    <w:tmpl w:val="6406C400"/>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355E06FD"/>
    <w:multiLevelType w:val="hybridMultilevel"/>
    <w:tmpl w:val="963034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E532906"/>
    <w:multiLevelType w:val="hybridMultilevel"/>
    <w:tmpl w:val="E3A49EA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11143"/>
    <w:multiLevelType w:val="hybridMultilevel"/>
    <w:tmpl w:val="77F44F36"/>
    <w:lvl w:ilvl="0" w:tplc="36E66E50">
      <w:numFmt w:val="bullet"/>
      <w:lvlText w:val="-"/>
      <w:lvlJc w:val="left"/>
      <w:pPr>
        <w:ind w:left="1080" w:hanging="360"/>
      </w:pPr>
      <w:rPr>
        <w:rFonts w:ascii="Arial" w:eastAsia="MS Mincho"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F1A598D"/>
    <w:multiLevelType w:val="hybridMultilevel"/>
    <w:tmpl w:val="598483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D6363D7"/>
    <w:multiLevelType w:val="hybridMultilevel"/>
    <w:tmpl w:val="6130E6AA"/>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5"/>
  </w:num>
  <w:num w:numId="5">
    <w:abstractNumId w:val="2"/>
  </w:num>
  <w:num w:numId="6">
    <w:abstractNumId w:val="3"/>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YxMjU2M7Q0MDc1NzRW0lEKTi0uzszPAykwrAUAMicKmiwAAAA="/>
  </w:docVars>
  <w:rsids>
    <w:rsidRoot w:val="00EA42E4"/>
    <w:rsid w:val="00011CA0"/>
    <w:rsid w:val="000657BA"/>
    <w:rsid w:val="000912A5"/>
    <w:rsid w:val="000A0180"/>
    <w:rsid w:val="000C03DB"/>
    <w:rsid w:val="000D30E2"/>
    <w:rsid w:val="000E29A7"/>
    <w:rsid w:val="000F4F7C"/>
    <w:rsid w:val="00111D48"/>
    <w:rsid w:val="001132E4"/>
    <w:rsid w:val="001454C9"/>
    <w:rsid w:val="001902CF"/>
    <w:rsid w:val="00191CF7"/>
    <w:rsid w:val="00192C69"/>
    <w:rsid w:val="001B778B"/>
    <w:rsid w:val="001C1DC0"/>
    <w:rsid w:val="001D26CC"/>
    <w:rsid w:val="001E28A4"/>
    <w:rsid w:val="00206E5B"/>
    <w:rsid w:val="0021482B"/>
    <w:rsid w:val="0024520C"/>
    <w:rsid w:val="002660B7"/>
    <w:rsid w:val="00287E5E"/>
    <w:rsid w:val="002922DD"/>
    <w:rsid w:val="002C6965"/>
    <w:rsid w:val="002D5C6D"/>
    <w:rsid w:val="002F6BBB"/>
    <w:rsid w:val="00304665"/>
    <w:rsid w:val="00313932"/>
    <w:rsid w:val="00317AB2"/>
    <w:rsid w:val="00337339"/>
    <w:rsid w:val="00394DE9"/>
    <w:rsid w:val="003A1B61"/>
    <w:rsid w:val="003B73A8"/>
    <w:rsid w:val="003D6FB4"/>
    <w:rsid w:val="003E079F"/>
    <w:rsid w:val="003F01D2"/>
    <w:rsid w:val="003F09C9"/>
    <w:rsid w:val="00400684"/>
    <w:rsid w:val="00400A0F"/>
    <w:rsid w:val="00481732"/>
    <w:rsid w:val="004E1C92"/>
    <w:rsid w:val="00512271"/>
    <w:rsid w:val="005233AD"/>
    <w:rsid w:val="005318AC"/>
    <w:rsid w:val="00547969"/>
    <w:rsid w:val="005625D5"/>
    <w:rsid w:val="0057739D"/>
    <w:rsid w:val="00581AAF"/>
    <w:rsid w:val="00587E13"/>
    <w:rsid w:val="00587FA3"/>
    <w:rsid w:val="00595624"/>
    <w:rsid w:val="005B1BF3"/>
    <w:rsid w:val="005D650F"/>
    <w:rsid w:val="005E2149"/>
    <w:rsid w:val="005E5003"/>
    <w:rsid w:val="005F2DB8"/>
    <w:rsid w:val="005F2E67"/>
    <w:rsid w:val="005F5241"/>
    <w:rsid w:val="005F618A"/>
    <w:rsid w:val="006323A9"/>
    <w:rsid w:val="00635B3B"/>
    <w:rsid w:val="00646EF6"/>
    <w:rsid w:val="006472A7"/>
    <w:rsid w:val="0067352C"/>
    <w:rsid w:val="00675C24"/>
    <w:rsid w:val="0069710A"/>
    <w:rsid w:val="006A35FF"/>
    <w:rsid w:val="006A7D9A"/>
    <w:rsid w:val="006B666E"/>
    <w:rsid w:val="006B71AF"/>
    <w:rsid w:val="006E4BC0"/>
    <w:rsid w:val="006E746B"/>
    <w:rsid w:val="006F1E7F"/>
    <w:rsid w:val="006F6E94"/>
    <w:rsid w:val="006F7E60"/>
    <w:rsid w:val="00704EE1"/>
    <w:rsid w:val="00705D57"/>
    <w:rsid w:val="007128DB"/>
    <w:rsid w:val="007324F5"/>
    <w:rsid w:val="00740DDE"/>
    <w:rsid w:val="00776751"/>
    <w:rsid w:val="007D0E74"/>
    <w:rsid w:val="007F7327"/>
    <w:rsid w:val="0080133F"/>
    <w:rsid w:val="008025E6"/>
    <w:rsid w:val="0081356A"/>
    <w:rsid w:val="00820A31"/>
    <w:rsid w:val="00843A7C"/>
    <w:rsid w:val="00852653"/>
    <w:rsid w:val="008628D6"/>
    <w:rsid w:val="0087271E"/>
    <w:rsid w:val="0087695E"/>
    <w:rsid w:val="00877EE2"/>
    <w:rsid w:val="008A5079"/>
    <w:rsid w:val="008B0EF6"/>
    <w:rsid w:val="008B211E"/>
    <w:rsid w:val="008B21CB"/>
    <w:rsid w:val="008D526D"/>
    <w:rsid w:val="008D5F57"/>
    <w:rsid w:val="008F1AB4"/>
    <w:rsid w:val="008F66A8"/>
    <w:rsid w:val="00905409"/>
    <w:rsid w:val="00934991"/>
    <w:rsid w:val="00943330"/>
    <w:rsid w:val="009469C1"/>
    <w:rsid w:val="00963CE6"/>
    <w:rsid w:val="00975B46"/>
    <w:rsid w:val="00983213"/>
    <w:rsid w:val="009A55BA"/>
    <w:rsid w:val="009D2BE4"/>
    <w:rsid w:val="009D471A"/>
    <w:rsid w:val="009E309A"/>
    <w:rsid w:val="009E68B2"/>
    <w:rsid w:val="009F1C1B"/>
    <w:rsid w:val="009F4774"/>
    <w:rsid w:val="009F5092"/>
    <w:rsid w:val="009F7438"/>
    <w:rsid w:val="00A00F24"/>
    <w:rsid w:val="00A317BE"/>
    <w:rsid w:val="00A42536"/>
    <w:rsid w:val="00A52ED5"/>
    <w:rsid w:val="00A96E5F"/>
    <w:rsid w:val="00A9776F"/>
    <w:rsid w:val="00AB4831"/>
    <w:rsid w:val="00AD3120"/>
    <w:rsid w:val="00AD457D"/>
    <w:rsid w:val="00B04DA7"/>
    <w:rsid w:val="00B13349"/>
    <w:rsid w:val="00B171AD"/>
    <w:rsid w:val="00B27C15"/>
    <w:rsid w:val="00B32B0A"/>
    <w:rsid w:val="00B42A9F"/>
    <w:rsid w:val="00B5195D"/>
    <w:rsid w:val="00B56912"/>
    <w:rsid w:val="00B654B5"/>
    <w:rsid w:val="00BA244F"/>
    <w:rsid w:val="00BC45DB"/>
    <w:rsid w:val="00BD107E"/>
    <w:rsid w:val="00BE057F"/>
    <w:rsid w:val="00BE38C6"/>
    <w:rsid w:val="00C07856"/>
    <w:rsid w:val="00C7012F"/>
    <w:rsid w:val="00C928C9"/>
    <w:rsid w:val="00C97239"/>
    <w:rsid w:val="00CD0389"/>
    <w:rsid w:val="00CD7C13"/>
    <w:rsid w:val="00CF0988"/>
    <w:rsid w:val="00D00740"/>
    <w:rsid w:val="00D15194"/>
    <w:rsid w:val="00D17100"/>
    <w:rsid w:val="00D21CC3"/>
    <w:rsid w:val="00D475FC"/>
    <w:rsid w:val="00D72DFA"/>
    <w:rsid w:val="00D83348"/>
    <w:rsid w:val="00DD17A7"/>
    <w:rsid w:val="00DD7C42"/>
    <w:rsid w:val="00DF773C"/>
    <w:rsid w:val="00E01AED"/>
    <w:rsid w:val="00E44D3C"/>
    <w:rsid w:val="00E51017"/>
    <w:rsid w:val="00E55649"/>
    <w:rsid w:val="00E85774"/>
    <w:rsid w:val="00E95E40"/>
    <w:rsid w:val="00EA42E4"/>
    <w:rsid w:val="00EC28C5"/>
    <w:rsid w:val="00EE5FD0"/>
    <w:rsid w:val="00EF0D14"/>
    <w:rsid w:val="00EF353A"/>
    <w:rsid w:val="00EF7CA2"/>
    <w:rsid w:val="00F07986"/>
    <w:rsid w:val="00F23932"/>
    <w:rsid w:val="00F24890"/>
    <w:rsid w:val="00F33A14"/>
    <w:rsid w:val="00F43DC3"/>
    <w:rsid w:val="00F611FA"/>
    <w:rsid w:val="00FA0079"/>
    <w:rsid w:val="00FB1E8F"/>
    <w:rsid w:val="00FF4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136FB"/>
  <w15:chartTrackingRefBased/>
  <w15:docId w15:val="{9F687457-1C6D-49B9-94BB-491EA136B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2E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42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2E4"/>
  </w:style>
  <w:style w:type="character" w:styleId="Hyperlink">
    <w:name w:val="Hyperlink"/>
    <w:basedOn w:val="DefaultParagraphFont"/>
    <w:uiPriority w:val="99"/>
    <w:unhideWhenUsed/>
    <w:rsid w:val="00EA42E4"/>
    <w:rPr>
      <w:color w:val="0563C1" w:themeColor="hyperlink"/>
      <w:u w:val="single"/>
    </w:rPr>
  </w:style>
  <w:style w:type="paragraph" w:styleId="ListParagraph">
    <w:name w:val="List Paragraph"/>
    <w:basedOn w:val="Normal"/>
    <w:uiPriority w:val="34"/>
    <w:qFormat/>
    <w:rsid w:val="00EA42E4"/>
    <w:pPr>
      <w:ind w:left="720"/>
      <w:contextualSpacing/>
    </w:pPr>
  </w:style>
  <w:style w:type="character" w:styleId="FollowedHyperlink">
    <w:name w:val="FollowedHyperlink"/>
    <w:basedOn w:val="DefaultParagraphFont"/>
    <w:uiPriority w:val="99"/>
    <w:semiHidden/>
    <w:unhideWhenUsed/>
    <w:rsid w:val="008F66A8"/>
    <w:rPr>
      <w:color w:val="954F72" w:themeColor="followedHyperlink"/>
      <w:u w:val="single"/>
    </w:rPr>
  </w:style>
  <w:style w:type="character" w:styleId="Emphasis">
    <w:name w:val="Emphasis"/>
    <w:basedOn w:val="DefaultParagraphFont"/>
    <w:uiPriority w:val="20"/>
    <w:qFormat/>
    <w:rsid w:val="00206E5B"/>
    <w:rPr>
      <w:i/>
      <w:iCs/>
    </w:rPr>
  </w:style>
  <w:style w:type="table" w:styleId="TableGrid">
    <w:name w:val="Table Grid"/>
    <w:basedOn w:val="TableNormal"/>
    <w:uiPriority w:val="39"/>
    <w:rsid w:val="001C1D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2DF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72DFA"/>
    <w:rPr>
      <w:color w:val="605E5C"/>
      <w:shd w:val="clear" w:color="auto" w:fill="E1DFDD"/>
    </w:rPr>
  </w:style>
  <w:style w:type="character" w:styleId="Strong">
    <w:name w:val="Strong"/>
    <w:basedOn w:val="DefaultParagraphFont"/>
    <w:uiPriority w:val="22"/>
    <w:qFormat/>
    <w:rsid w:val="005F2E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2772">
      <w:bodyDiv w:val="1"/>
      <w:marLeft w:val="0"/>
      <w:marRight w:val="0"/>
      <w:marTop w:val="0"/>
      <w:marBottom w:val="0"/>
      <w:divBdr>
        <w:top w:val="none" w:sz="0" w:space="0" w:color="auto"/>
        <w:left w:val="none" w:sz="0" w:space="0" w:color="auto"/>
        <w:bottom w:val="none" w:sz="0" w:space="0" w:color="auto"/>
        <w:right w:val="none" w:sz="0" w:space="0" w:color="auto"/>
      </w:divBdr>
    </w:div>
    <w:div w:id="51272614">
      <w:bodyDiv w:val="1"/>
      <w:marLeft w:val="0"/>
      <w:marRight w:val="0"/>
      <w:marTop w:val="0"/>
      <w:marBottom w:val="0"/>
      <w:divBdr>
        <w:top w:val="none" w:sz="0" w:space="0" w:color="auto"/>
        <w:left w:val="none" w:sz="0" w:space="0" w:color="auto"/>
        <w:bottom w:val="none" w:sz="0" w:space="0" w:color="auto"/>
        <w:right w:val="none" w:sz="0" w:space="0" w:color="auto"/>
      </w:divBdr>
    </w:div>
    <w:div w:id="304167169">
      <w:bodyDiv w:val="1"/>
      <w:marLeft w:val="0"/>
      <w:marRight w:val="0"/>
      <w:marTop w:val="0"/>
      <w:marBottom w:val="0"/>
      <w:divBdr>
        <w:top w:val="none" w:sz="0" w:space="0" w:color="auto"/>
        <w:left w:val="none" w:sz="0" w:space="0" w:color="auto"/>
        <w:bottom w:val="none" w:sz="0" w:space="0" w:color="auto"/>
        <w:right w:val="none" w:sz="0" w:space="0" w:color="auto"/>
      </w:divBdr>
    </w:div>
    <w:div w:id="873276900">
      <w:bodyDiv w:val="1"/>
      <w:marLeft w:val="0"/>
      <w:marRight w:val="0"/>
      <w:marTop w:val="0"/>
      <w:marBottom w:val="0"/>
      <w:divBdr>
        <w:top w:val="none" w:sz="0" w:space="0" w:color="auto"/>
        <w:left w:val="none" w:sz="0" w:space="0" w:color="auto"/>
        <w:bottom w:val="none" w:sz="0" w:space="0" w:color="auto"/>
        <w:right w:val="none" w:sz="0" w:space="0" w:color="auto"/>
      </w:divBdr>
    </w:div>
    <w:div w:id="882519456">
      <w:bodyDiv w:val="1"/>
      <w:marLeft w:val="0"/>
      <w:marRight w:val="0"/>
      <w:marTop w:val="0"/>
      <w:marBottom w:val="0"/>
      <w:divBdr>
        <w:top w:val="none" w:sz="0" w:space="0" w:color="auto"/>
        <w:left w:val="none" w:sz="0" w:space="0" w:color="auto"/>
        <w:bottom w:val="none" w:sz="0" w:space="0" w:color="auto"/>
        <w:right w:val="none" w:sz="0" w:space="0" w:color="auto"/>
      </w:divBdr>
    </w:div>
    <w:div w:id="1237517378">
      <w:bodyDiv w:val="1"/>
      <w:marLeft w:val="0"/>
      <w:marRight w:val="0"/>
      <w:marTop w:val="0"/>
      <w:marBottom w:val="0"/>
      <w:divBdr>
        <w:top w:val="none" w:sz="0" w:space="0" w:color="auto"/>
        <w:left w:val="none" w:sz="0" w:space="0" w:color="auto"/>
        <w:bottom w:val="none" w:sz="0" w:space="0" w:color="auto"/>
        <w:right w:val="none" w:sz="0" w:space="0" w:color="auto"/>
      </w:divBdr>
    </w:div>
    <w:div w:id="1280258988">
      <w:bodyDiv w:val="1"/>
      <w:marLeft w:val="0"/>
      <w:marRight w:val="0"/>
      <w:marTop w:val="0"/>
      <w:marBottom w:val="0"/>
      <w:divBdr>
        <w:top w:val="none" w:sz="0" w:space="0" w:color="auto"/>
        <w:left w:val="none" w:sz="0" w:space="0" w:color="auto"/>
        <w:bottom w:val="none" w:sz="0" w:space="0" w:color="auto"/>
        <w:right w:val="none" w:sz="0" w:space="0" w:color="auto"/>
      </w:divBdr>
    </w:div>
    <w:div w:id="168658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who.int/new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CA01D-5E07-4602-AC3E-192965CD5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1615</TotalTime>
  <Pages>11</Pages>
  <Words>2074</Words>
  <Characters>11825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Salimah</dc:creator>
  <cp:keywords/>
  <dc:description/>
  <cp:lastModifiedBy>Saravanan A/L. Sukumaran</cp:lastModifiedBy>
  <cp:revision>38</cp:revision>
  <dcterms:created xsi:type="dcterms:W3CDTF">2021-10-21T13:35:00Z</dcterms:created>
  <dcterms:modified xsi:type="dcterms:W3CDTF">2022-04-03T08:39:00Z</dcterms:modified>
</cp:coreProperties>
</file>