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14B6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Day 25 – Encoding Categorical Data &amp; Ethics in AI/ML</w:t>
      </w:r>
    </w:p>
    <w:p w14:paraId="585603C8" w14:textId="77777777" w:rsidR="003F3A61" w:rsidRPr="003F3A61" w:rsidRDefault="003F3A61" w:rsidP="003F3A61">
      <w:r w:rsidRPr="003F3A61">
        <w:pict w14:anchorId="7AF9FBFD">
          <v:rect id="_x0000_i1289" style="width:0;height:1.5pt" o:hralign="center" o:hrstd="t" o:hr="t" fillcolor="#a0a0a0" stroked="f"/>
        </w:pict>
      </w:r>
    </w:p>
    <w:p w14:paraId="76DC024B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Introduction</w:t>
      </w:r>
    </w:p>
    <w:p w14:paraId="7150F400" w14:textId="77777777" w:rsidR="003F3A61" w:rsidRPr="003F3A61" w:rsidRDefault="003F3A61" w:rsidP="003F3A61">
      <w:r w:rsidRPr="003F3A61">
        <w:t xml:space="preserve">Machine Learning models work only with </w:t>
      </w:r>
      <w:r w:rsidRPr="003F3A61">
        <w:rPr>
          <w:b/>
          <w:bCs/>
        </w:rPr>
        <w:t>numerical data</w:t>
      </w:r>
      <w:r w:rsidRPr="003F3A61">
        <w:t xml:space="preserve">. However, many real-world datasets contain </w:t>
      </w:r>
      <w:r w:rsidRPr="003F3A61">
        <w:rPr>
          <w:b/>
          <w:bCs/>
        </w:rPr>
        <w:t>categorical (text) values</w:t>
      </w:r>
      <w:r w:rsidRPr="003F3A61">
        <w:t xml:space="preserve"> such as Gender, City, Department, or Education.</w:t>
      </w:r>
    </w:p>
    <w:p w14:paraId="49AD8E79" w14:textId="77777777" w:rsidR="003F3A61" w:rsidRPr="003F3A61" w:rsidRDefault="003F3A61" w:rsidP="003F3A61">
      <w:r w:rsidRPr="003F3A61">
        <w:t xml:space="preserve">Before training a model, these categorical values must be converted into numerical values using </w:t>
      </w:r>
      <w:r w:rsidRPr="003F3A61">
        <w:rPr>
          <w:b/>
          <w:bCs/>
        </w:rPr>
        <w:t>Encoding Techniques</w:t>
      </w:r>
      <w:r w:rsidRPr="003F3A61">
        <w:t>.</w:t>
      </w:r>
    </w:p>
    <w:p w14:paraId="223F9625" w14:textId="77777777" w:rsidR="003F3A61" w:rsidRPr="003F3A61" w:rsidRDefault="003F3A61" w:rsidP="003F3A61">
      <w:r w:rsidRPr="003F3A61">
        <w:t>Along with technical knowledge, every AI/ML practitioner should also understand the ethical principles of building responsible AI systems.</w:t>
      </w:r>
    </w:p>
    <w:p w14:paraId="7C6FC947" w14:textId="77777777" w:rsidR="003F3A61" w:rsidRPr="003F3A61" w:rsidRDefault="003F3A61" w:rsidP="003F3A61">
      <w:r w:rsidRPr="003F3A61">
        <w:pict w14:anchorId="63451A03">
          <v:rect id="_x0000_i1290" style="width:0;height:1.5pt" o:hralign="center" o:hrstd="t" o:hr="t" fillcolor="#a0a0a0" stroked="f"/>
        </w:pict>
      </w:r>
    </w:p>
    <w:p w14:paraId="67899FB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What is Encoding?</w:t>
      </w:r>
    </w:p>
    <w:p w14:paraId="25C0A06C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69D71584" w14:textId="77777777" w:rsidR="003F3A61" w:rsidRPr="003F3A61" w:rsidRDefault="003F3A61" w:rsidP="003F3A61">
      <w:r w:rsidRPr="003F3A61">
        <w:rPr>
          <w:b/>
          <w:bCs/>
        </w:rPr>
        <w:t>Encoding</w:t>
      </w:r>
      <w:r w:rsidRPr="003F3A61">
        <w:t xml:space="preserve"> is the process of converting categorical (text) data into numerical values so that Machine Learning algorithms can process them.</w:t>
      </w:r>
    </w:p>
    <w:p w14:paraId="7B615153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3F3A61" w:rsidRPr="003F3A61" w14:paraId="61531C0C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9DE54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Gender</w:t>
            </w:r>
          </w:p>
        </w:tc>
      </w:tr>
      <w:tr w:rsidR="003F3A61" w:rsidRPr="003F3A61" w14:paraId="495EB903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E8E7" w14:textId="77777777" w:rsidR="003F3A61" w:rsidRPr="003F3A61" w:rsidRDefault="003F3A61" w:rsidP="003F3A61">
            <w:r w:rsidRPr="003F3A61">
              <w:t>Male</w:t>
            </w:r>
          </w:p>
        </w:tc>
      </w:tr>
      <w:tr w:rsidR="003F3A61" w:rsidRPr="003F3A61" w14:paraId="7BC81C08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92C9" w14:textId="77777777" w:rsidR="003F3A61" w:rsidRPr="003F3A61" w:rsidRDefault="003F3A61" w:rsidP="003F3A61">
            <w:r w:rsidRPr="003F3A61">
              <w:t>Female</w:t>
            </w:r>
          </w:p>
        </w:tc>
      </w:tr>
      <w:tr w:rsidR="003F3A61" w:rsidRPr="003F3A61" w14:paraId="5A8A3305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5824" w14:textId="77777777" w:rsidR="003F3A61" w:rsidRPr="003F3A61" w:rsidRDefault="003F3A61" w:rsidP="003F3A61">
            <w:r w:rsidRPr="003F3A61">
              <w:t>Male</w:t>
            </w:r>
          </w:p>
        </w:tc>
      </w:tr>
    </w:tbl>
    <w:p w14:paraId="02D42DC6" w14:textId="77777777" w:rsidR="003F3A61" w:rsidRPr="003F3A61" w:rsidRDefault="003F3A61" w:rsidP="003F3A61">
      <w:r w:rsidRPr="003F3A61">
        <w:t>After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3F3A61" w:rsidRPr="003F3A61" w14:paraId="31F89BA6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CA813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Gender</w:t>
            </w:r>
          </w:p>
        </w:tc>
      </w:tr>
      <w:tr w:rsidR="003F3A61" w:rsidRPr="003F3A61" w14:paraId="7D0C41B9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095F" w14:textId="77777777" w:rsidR="003F3A61" w:rsidRPr="003F3A61" w:rsidRDefault="003F3A61" w:rsidP="003F3A61">
            <w:r w:rsidRPr="003F3A61">
              <w:t>1</w:t>
            </w:r>
          </w:p>
        </w:tc>
      </w:tr>
      <w:tr w:rsidR="003F3A61" w:rsidRPr="003F3A61" w14:paraId="3C0E41EF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4998" w14:textId="77777777" w:rsidR="003F3A61" w:rsidRPr="003F3A61" w:rsidRDefault="003F3A61" w:rsidP="003F3A61">
            <w:r w:rsidRPr="003F3A61">
              <w:t>0</w:t>
            </w:r>
          </w:p>
        </w:tc>
      </w:tr>
      <w:tr w:rsidR="003F3A61" w:rsidRPr="003F3A61" w14:paraId="5D8C60FA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2F04" w14:textId="77777777" w:rsidR="003F3A61" w:rsidRPr="003F3A61" w:rsidRDefault="003F3A61" w:rsidP="003F3A61">
            <w:r w:rsidRPr="003F3A61">
              <w:t>1</w:t>
            </w:r>
          </w:p>
        </w:tc>
      </w:tr>
    </w:tbl>
    <w:p w14:paraId="6D713D52" w14:textId="77777777" w:rsidR="003F3A61" w:rsidRPr="003F3A61" w:rsidRDefault="003F3A61" w:rsidP="003F3A61">
      <w:r w:rsidRPr="003F3A61">
        <w:pict w14:anchorId="6D03BDBA">
          <v:rect id="_x0000_i1291" style="width:0;height:1.5pt" o:hralign="center" o:hrstd="t" o:hr="t" fillcolor="#a0a0a0" stroked="f"/>
        </w:pict>
      </w:r>
    </w:p>
    <w:p w14:paraId="2C4A5F36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Why Do We Need Encoding?</w:t>
      </w:r>
    </w:p>
    <w:p w14:paraId="3C336E2A" w14:textId="77777777" w:rsidR="003F3A61" w:rsidRPr="003F3A61" w:rsidRDefault="003F3A61" w:rsidP="003F3A61">
      <w:r w:rsidRPr="003F3A61">
        <w:t>Most Machine Learning algorithms perform mathematical calculations.</w:t>
      </w:r>
    </w:p>
    <w:p w14:paraId="1C16090B" w14:textId="77777777" w:rsidR="003F3A61" w:rsidRPr="003F3A61" w:rsidRDefault="003F3A61" w:rsidP="003F3A61">
      <w:r w:rsidRPr="003F3A61">
        <w:t>They cannot understand text values like:</w:t>
      </w:r>
    </w:p>
    <w:p w14:paraId="14659EED" w14:textId="77777777" w:rsidR="003F3A61" w:rsidRPr="003F3A61" w:rsidRDefault="003F3A61" w:rsidP="003F3A61">
      <w:pPr>
        <w:numPr>
          <w:ilvl w:val="0"/>
          <w:numId w:val="1"/>
        </w:numPr>
      </w:pPr>
      <w:r w:rsidRPr="003F3A61">
        <w:t>Male</w:t>
      </w:r>
    </w:p>
    <w:p w14:paraId="198E98DB" w14:textId="77777777" w:rsidR="003F3A61" w:rsidRPr="003F3A61" w:rsidRDefault="003F3A61" w:rsidP="003F3A61">
      <w:pPr>
        <w:numPr>
          <w:ilvl w:val="0"/>
          <w:numId w:val="1"/>
        </w:numPr>
      </w:pPr>
      <w:r w:rsidRPr="003F3A61">
        <w:t>Female</w:t>
      </w:r>
    </w:p>
    <w:p w14:paraId="0E8ACA3A" w14:textId="77777777" w:rsidR="003F3A61" w:rsidRPr="003F3A61" w:rsidRDefault="003F3A61" w:rsidP="003F3A61">
      <w:pPr>
        <w:numPr>
          <w:ilvl w:val="0"/>
          <w:numId w:val="1"/>
        </w:numPr>
      </w:pPr>
      <w:r w:rsidRPr="003F3A61">
        <w:t>Chennai</w:t>
      </w:r>
    </w:p>
    <w:p w14:paraId="7D7CBD2D" w14:textId="77777777" w:rsidR="003F3A61" w:rsidRPr="003F3A61" w:rsidRDefault="003F3A61" w:rsidP="003F3A61">
      <w:pPr>
        <w:numPr>
          <w:ilvl w:val="0"/>
          <w:numId w:val="1"/>
        </w:numPr>
      </w:pPr>
      <w:r w:rsidRPr="003F3A61">
        <w:lastRenderedPageBreak/>
        <w:t>Bangalore</w:t>
      </w:r>
    </w:p>
    <w:p w14:paraId="35726AB3" w14:textId="77777777" w:rsidR="003F3A61" w:rsidRPr="003F3A61" w:rsidRDefault="003F3A61" w:rsidP="003F3A61">
      <w:r w:rsidRPr="003F3A61">
        <w:t>Therefore, categorical values must be converted into numbers.</w:t>
      </w:r>
    </w:p>
    <w:p w14:paraId="0174188B" w14:textId="77777777" w:rsidR="003F3A61" w:rsidRPr="003F3A61" w:rsidRDefault="003F3A61" w:rsidP="003F3A61">
      <w:r w:rsidRPr="003F3A61">
        <w:pict w14:anchorId="43928434">
          <v:rect id="_x0000_i1292" style="width:0;height:1.5pt" o:hralign="center" o:hrstd="t" o:hr="t" fillcolor="#a0a0a0" stroked="f"/>
        </w:pict>
      </w:r>
    </w:p>
    <w:p w14:paraId="5DDE32DC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Types of Encoding</w:t>
      </w:r>
    </w:p>
    <w:p w14:paraId="3051FBC3" w14:textId="77777777" w:rsidR="003F3A61" w:rsidRPr="003F3A61" w:rsidRDefault="003F3A61" w:rsidP="003F3A61">
      <w:pPr>
        <w:numPr>
          <w:ilvl w:val="0"/>
          <w:numId w:val="2"/>
        </w:numPr>
      </w:pPr>
      <w:r w:rsidRPr="003F3A61">
        <w:t>Label Encoding</w:t>
      </w:r>
    </w:p>
    <w:p w14:paraId="543444FA" w14:textId="77777777" w:rsidR="003F3A61" w:rsidRPr="003F3A61" w:rsidRDefault="003F3A61" w:rsidP="003F3A61">
      <w:pPr>
        <w:numPr>
          <w:ilvl w:val="0"/>
          <w:numId w:val="2"/>
        </w:numPr>
      </w:pPr>
      <w:r w:rsidRPr="003F3A61">
        <w:t>One-Hot Encoding</w:t>
      </w:r>
    </w:p>
    <w:p w14:paraId="7446FC31" w14:textId="77777777" w:rsidR="003F3A61" w:rsidRPr="003F3A61" w:rsidRDefault="003F3A61" w:rsidP="003F3A61">
      <w:pPr>
        <w:numPr>
          <w:ilvl w:val="0"/>
          <w:numId w:val="2"/>
        </w:numPr>
      </w:pPr>
      <w:r w:rsidRPr="003F3A61">
        <w:t>Ordinal Encoding</w:t>
      </w:r>
    </w:p>
    <w:p w14:paraId="6245C7AE" w14:textId="77777777" w:rsidR="003F3A61" w:rsidRPr="003F3A61" w:rsidRDefault="003F3A61" w:rsidP="003F3A61">
      <w:pPr>
        <w:numPr>
          <w:ilvl w:val="0"/>
          <w:numId w:val="2"/>
        </w:numPr>
      </w:pPr>
      <w:r w:rsidRPr="003F3A61">
        <w:t>Binary Encoding</w:t>
      </w:r>
    </w:p>
    <w:p w14:paraId="2A0A3CFF" w14:textId="77777777" w:rsidR="003F3A61" w:rsidRPr="003F3A61" w:rsidRDefault="003F3A61" w:rsidP="003F3A61">
      <w:pPr>
        <w:numPr>
          <w:ilvl w:val="0"/>
          <w:numId w:val="2"/>
        </w:numPr>
      </w:pPr>
      <w:r w:rsidRPr="003F3A61">
        <w:t>Frequency Encoding</w:t>
      </w:r>
    </w:p>
    <w:p w14:paraId="65D2D3DB" w14:textId="77777777" w:rsidR="003F3A61" w:rsidRPr="003F3A61" w:rsidRDefault="003F3A61" w:rsidP="003F3A61">
      <w:pPr>
        <w:numPr>
          <w:ilvl w:val="0"/>
          <w:numId w:val="2"/>
        </w:numPr>
      </w:pPr>
      <w:r w:rsidRPr="003F3A61">
        <w:t>Target Encoding</w:t>
      </w:r>
    </w:p>
    <w:p w14:paraId="641674DD" w14:textId="77777777" w:rsidR="003F3A61" w:rsidRPr="003F3A61" w:rsidRDefault="003F3A61" w:rsidP="003F3A61">
      <w:r w:rsidRPr="003F3A61">
        <w:pict w14:anchorId="66E68DA3">
          <v:rect id="_x0000_i1293" style="width:0;height:1.5pt" o:hralign="center" o:hrstd="t" o:hr="t" fillcolor="#a0a0a0" stroked="f"/>
        </w:pict>
      </w:r>
    </w:p>
    <w:p w14:paraId="4C8E293C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1. Label Encoding</w:t>
      </w:r>
    </w:p>
    <w:p w14:paraId="04D0D2AB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5A2EA4DD" w14:textId="77777777" w:rsidR="003F3A61" w:rsidRPr="003F3A61" w:rsidRDefault="003F3A61" w:rsidP="003F3A61">
      <w:r w:rsidRPr="003F3A61">
        <w:t xml:space="preserve">Label Encoding assigns a </w:t>
      </w:r>
      <w:r w:rsidRPr="003F3A61">
        <w:rPr>
          <w:b/>
          <w:bCs/>
        </w:rPr>
        <w:t>unique integer</w:t>
      </w:r>
      <w:r w:rsidRPr="003F3A61">
        <w:t xml:space="preserve"> to every category.</w:t>
      </w:r>
    </w:p>
    <w:p w14:paraId="4A779BB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3F3A61" w:rsidRPr="003F3A61" w14:paraId="553B3B41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D5E65" w14:textId="77777777" w:rsidR="003F3A61" w:rsidRPr="003F3A61" w:rsidRDefault="003F3A61" w:rsidP="003F3A61">
            <w:pPr>
              <w:rPr>
                <w:b/>
                <w:bCs/>
              </w:rPr>
            </w:pPr>
            <w:proofErr w:type="spellStart"/>
            <w:r w:rsidRPr="003F3A61">
              <w:rPr>
                <w:b/>
                <w:bCs/>
              </w:rPr>
              <w:t>Color</w:t>
            </w:r>
            <w:proofErr w:type="spellEnd"/>
          </w:p>
        </w:tc>
      </w:tr>
      <w:tr w:rsidR="003F3A61" w:rsidRPr="003F3A61" w14:paraId="7BFD9192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2266" w14:textId="77777777" w:rsidR="003F3A61" w:rsidRPr="003F3A61" w:rsidRDefault="003F3A61" w:rsidP="003F3A61">
            <w:r w:rsidRPr="003F3A61">
              <w:t>Red</w:t>
            </w:r>
          </w:p>
        </w:tc>
      </w:tr>
      <w:tr w:rsidR="003F3A61" w:rsidRPr="003F3A61" w14:paraId="60D5D7A5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8B2B" w14:textId="77777777" w:rsidR="003F3A61" w:rsidRPr="003F3A61" w:rsidRDefault="003F3A61" w:rsidP="003F3A61">
            <w:r w:rsidRPr="003F3A61">
              <w:t>Blue</w:t>
            </w:r>
          </w:p>
        </w:tc>
      </w:tr>
      <w:tr w:rsidR="003F3A61" w:rsidRPr="003F3A61" w14:paraId="609C6E47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CBC8" w14:textId="77777777" w:rsidR="003F3A61" w:rsidRPr="003F3A61" w:rsidRDefault="003F3A61" w:rsidP="003F3A61">
            <w:r w:rsidRPr="003F3A61">
              <w:t>Green</w:t>
            </w:r>
          </w:p>
        </w:tc>
      </w:tr>
    </w:tbl>
    <w:p w14:paraId="6C3F8397" w14:textId="77777777" w:rsidR="003F3A61" w:rsidRPr="003F3A61" w:rsidRDefault="003F3A61" w:rsidP="003F3A61">
      <w:r w:rsidRPr="003F3A61">
        <w:t>After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</w:tblGrid>
      <w:tr w:rsidR="003F3A61" w:rsidRPr="003F3A61" w14:paraId="5C790BDB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23FA" w14:textId="77777777" w:rsidR="003F3A61" w:rsidRPr="003F3A61" w:rsidRDefault="003F3A61" w:rsidP="003F3A61">
            <w:pPr>
              <w:rPr>
                <w:b/>
                <w:bCs/>
              </w:rPr>
            </w:pPr>
            <w:proofErr w:type="spellStart"/>
            <w:r w:rsidRPr="003F3A61">
              <w:rPr>
                <w:b/>
                <w:bCs/>
              </w:rPr>
              <w:t>Color</w:t>
            </w:r>
            <w:proofErr w:type="spellEnd"/>
          </w:p>
        </w:tc>
      </w:tr>
      <w:tr w:rsidR="003F3A61" w:rsidRPr="003F3A61" w14:paraId="6F017F71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A8D3" w14:textId="77777777" w:rsidR="003F3A61" w:rsidRPr="003F3A61" w:rsidRDefault="003F3A61" w:rsidP="003F3A61">
            <w:r w:rsidRPr="003F3A61">
              <w:t>Red → 2</w:t>
            </w:r>
          </w:p>
        </w:tc>
      </w:tr>
      <w:tr w:rsidR="003F3A61" w:rsidRPr="003F3A61" w14:paraId="6607AB55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F542" w14:textId="77777777" w:rsidR="003F3A61" w:rsidRPr="003F3A61" w:rsidRDefault="003F3A61" w:rsidP="003F3A61">
            <w:r w:rsidRPr="003F3A61">
              <w:t>Blue → 0</w:t>
            </w:r>
          </w:p>
        </w:tc>
      </w:tr>
      <w:tr w:rsidR="003F3A61" w:rsidRPr="003F3A61" w14:paraId="1D352067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CB39" w14:textId="77777777" w:rsidR="003F3A61" w:rsidRPr="003F3A61" w:rsidRDefault="003F3A61" w:rsidP="003F3A61">
            <w:r w:rsidRPr="003F3A61">
              <w:t>Green → 1</w:t>
            </w:r>
          </w:p>
        </w:tc>
      </w:tr>
    </w:tbl>
    <w:p w14:paraId="1A28C8F7" w14:textId="77777777" w:rsidR="003F3A61" w:rsidRPr="003F3A61" w:rsidRDefault="003F3A61" w:rsidP="003F3A61">
      <w:r w:rsidRPr="003F3A61">
        <w:pict w14:anchorId="35D4A2BF">
          <v:rect id="_x0000_i1294" style="width:0;height:1.5pt" o:hralign="center" o:hrstd="t" o:hr="t" fillcolor="#a0a0a0" stroked="f"/>
        </w:pict>
      </w:r>
    </w:p>
    <w:p w14:paraId="29B2726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Advantages</w:t>
      </w:r>
    </w:p>
    <w:p w14:paraId="3DDB24D2" w14:textId="77777777" w:rsidR="003F3A61" w:rsidRPr="003F3A61" w:rsidRDefault="003F3A61" w:rsidP="003F3A61">
      <w:pPr>
        <w:numPr>
          <w:ilvl w:val="0"/>
          <w:numId w:val="3"/>
        </w:numPr>
      </w:pPr>
      <w:r w:rsidRPr="003F3A61">
        <w:t>Simple</w:t>
      </w:r>
    </w:p>
    <w:p w14:paraId="1B205280" w14:textId="77777777" w:rsidR="003F3A61" w:rsidRPr="003F3A61" w:rsidRDefault="003F3A61" w:rsidP="003F3A61">
      <w:pPr>
        <w:numPr>
          <w:ilvl w:val="0"/>
          <w:numId w:val="3"/>
        </w:numPr>
      </w:pPr>
      <w:r w:rsidRPr="003F3A61">
        <w:t>Fast</w:t>
      </w:r>
    </w:p>
    <w:p w14:paraId="4209B38B" w14:textId="77777777" w:rsidR="003F3A61" w:rsidRPr="003F3A61" w:rsidRDefault="003F3A61" w:rsidP="003F3A61">
      <w:pPr>
        <w:numPr>
          <w:ilvl w:val="0"/>
          <w:numId w:val="3"/>
        </w:numPr>
      </w:pPr>
      <w:r w:rsidRPr="003F3A61">
        <w:t>Memory efficient</w:t>
      </w:r>
    </w:p>
    <w:p w14:paraId="0939BA6F" w14:textId="77777777" w:rsidR="003F3A61" w:rsidRPr="003F3A61" w:rsidRDefault="003F3A61" w:rsidP="003F3A61">
      <w:r w:rsidRPr="003F3A61">
        <w:pict w14:anchorId="39744EE1">
          <v:rect id="_x0000_i1295" style="width:0;height:1.5pt" o:hralign="center" o:hrstd="t" o:hr="t" fillcolor="#a0a0a0" stroked="f"/>
        </w:pict>
      </w:r>
    </w:p>
    <w:p w14:paraId="06B1ED20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lastRenderedPageBreak/>
        <w:t>Disadvantages</w:t>
      </w:r>
    </w:p>
    <w:p w14:paraId="72E28BF6" w14:textId="77777777" w:rsidR="003F3A61" w:rsidRPr="003F3A61" w:rsidRDefault="003F3A61" w:rsidP="003F3A61">
      <w:r w:rsidRPr="003F3A61">
        <w:t>Creates an artificial order.</w:t>
      </w:r>
    </w:p>
    <w:p w14:paraId="78204411" w14:textId="77777777" w:rsidR="003F3A61" w:rsidRPr="003F3A61" w:rsidRDefault="003F3A61" w:rsidP="003F3A61">
      <w:r w:rsidRPr="003F3A61">
        <w:t>Example</w:t>
      </w:r>
    </w:p>
    <w:p w14:paraId="08E02901" w14:textId="77777777" w:rsidR="003F3A61" w:rsidRPr="003F3A61" w:rsidRDefault="003F3A61" w:rsidP="003F3A61">
      <w:r w:rsidRPr="003F3A61">
        <w:t>Blue = 0</w:t>
      </w:r>
    </w:p>
    <w:p w14:paraId="1A91C356" w14:textId="77777777" w:rsidR="003F3A61" w:rsidRPr="003F3A61" w:rsidRDefault="003F3A61" w:rsidP="003F3A61">
      <w:r w:rsidRPr="003F3A61">
        <w:t>Green = 1</w:t>
      </w:r>
    </w:p>
    <w:p w14:paraId="64FF8804" w14:textId="77777777" w:rsidR="003F3A61" w:rsidRPr="003F3A61" w:rsidRDefault="003F3A61" w:rsidP="003F3A61">
      <w:r w:rsidRPr="003F3A61">
        <w:t>Red = 2</w:t>
      </w:r>
    </w:p>
    <w:p w14:paraId="3A11F01F" w14:textId="77777777" w:rsidR="003F3A61" w:rsidRPr="003F3A61" w:rsidRDefault="003F3A61" w:rsidP="003F3A61">
      <w:r w:rsidRPr="003F3A61">
        <w:t>The model may incorrectly assume:</w:t>
      </w:r>
    </w:p>
    <w:p w14:paraId="5D35B9F7" w14:textId="77777777" w:rsidR="003F3A61" w:rsidRPr="003F3A61" w:rsidRDefault="003F3A61" w:rsidP="003F3A61">
      <w:r w:rsidRPr="003F3A61">
        <w:t>Red &gt; Green &gt; Blue</w:t>
      </w:r>
    </w:p>
    <w:p w14:paraId="712C175D" w14:textId="77777777" w:rsidR="003F3A61" w:rsidRPr="003F3A61" w:rsidRDefault="003F3A61" w:rsidP="003F3A61">
      <w:r w:rsidRPr="003F3A61">
        <w:pict w14:anchorId="3E02F13E">
          <v:rect id="_x0000_i1296" style="width:0;height:1.5pt" o:hralign="center" o:hrstd="t" o:hr="t" fillcolor="#a0a0a0" stroked="f"/>
        </w:pict>
      </w:r>
    </w:p>
    <w:p w14:paraId="4389346F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When to Use</w:t>
      </w:r>
    </w:p>
    <w:p w14:paraId="01AD64AA" w14:textId="77777777" w:rsidR="003F3A61" w:rsidRPr="003F3A61" w:rsidRDefault="003F3A61" w:rsidP="003F3A61">
      <w:pPr>
        <w:numPr>
          <w:ilvl w:val="0"/>
          <w:numId w:val="4"/>
        </w:numPr>
      </w:pPr>
      <w:r w:rsidRPr="003F3A61">
        <w:t>Binary categories</w:t>
      </w:r>
    </w:p>
    <w:p w14:paraId="73FB752B" w14:textId="77777777" w:rsidR="003F3A61" w:rsidRPr="003F3A61" w:rsidRDefault="003F3A61" w:rsidP="003F3A61">
      <w:pPr>
        <w:numPr>
          <w:ilvl w:val="0"/>
          <w:numId w:val="4"/>
        </w:numPr>
      </w:pPr>
      <w:r w:rsidRPr="003F3A61">
        <w:t>Target variable</w:t>
      </w:r>
    </w:p>
    <w:p w14:paraId="10CAE14C" w14:textId="77777777" w:rsidR="003F3A61" w:rsidRPr="003F3A61" w:rsidRDefault="003F3A61" w:rsidP="003F3A61">
      <w:pPr>
        <w:numPr>
          <w:ilvl w:val="0"/>
          <w:numId w:val="4"/>
        </w:numPr>
      </w:pPr>
      <w:r w:rsidRPr="003F3A61">
        <w:t>Tree-based algorithms</w:t>
      </w:r>
    </w:p>
    <w:p w14:paraId="5231CF97" w14:textId="77777777" w:rsidR="003F3A61" w:rsidRPr="003F3A61" w:rsidRDefault="003F3A61" w:rsidP="003F3A61">
      <w:r w:rsidRPr="003F3A61">
        <w:pict w14:anchorId="11EDB9C2">
          <v:rect id="_x0000_i1297" style="width:0;height:1.5pt" o:hralign="center" o:hrstd="t" o:hr="t" fillcolor="#a0a0a0" stroked="f"/>
        </w:pict>
      </w:r>
    </w:p>
    <w:p w14:paraId="5BF5A96C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2. One-Hot Encoding</w:t>
      </w:r>
    </w:p>
    <w:p w14:paraId="7A717EB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6F16C3DC" w14:textId="77777777" w:rsidR="003F3A61" w:rsidRPr="003F3A61" w:rsidRDefault="003F3A61" w:rsidP="003F3A61">
      <w:r w:rsidRPr="003F3A61">
        <w:t>Creates a separate binary column for every category.</w:t>
      </w:r>
    </w:p>
    <w:p w14:paraId="5764D48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3F3A61" w:rsidRPr="003F3A61" w14:paraId="0D967500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9C70F" w14:textId="77777777" w:rsidR="003F3A61" w:rsidRPr="003F3A61" w:rsidRDefault="003F3A61" w:rsidP="003F3A61">
            <w:pPr>
              <w:rPr>
                <w:b/>
                <w:bCs/>
              </w:rPr>
            </w:pPr>
            <w:proofErr w:type="spellStart"/>
            <w:r w:rsidRPr="003F3A61">
              <w:rPr>
                <w:b/>
                <w:bCs/>
              </w:rPr>
              <w:t>Color</w:t>
            </w:r>
            <w:proofErr w:type="spellEnd"/>
          </w:p>
        </w:tc>
      </w:tr>
      <w:tr w:rsidR="003F3A61" w:rsidRPr="003F3A61" w14:paraId="5D802A97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3FB7" w14:textId="77777777" w:rsidR="003F3A61" w:rsidRPr="003F3A61" w:rsidRDefault="003F3A61" w:rsidP="003F3A61">
            <w:r w:rsidRPr="003F3A61">
              <w:t>Red</w:t>
            </w:r>
          </w:p>
        </w:tc>
      </w:tr>
      <w:tr w:rsidR="003F3A61" w:rsidRPr="003F3A61" w14:paraId="1ED19066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DE44" w14:textId="77777777" w:rsidR="003F3A61" w:rsidRPr="003F3A61" w:rsidRDefault="003F3A61" w:rsidP="003F3A61">
            <w:r w:rsidRPr="003F3A61">
              <w:t>Blue</w:t>
            </w:r>
          </w:p>
        </w:tc>
      </w:tr>
      <w:tr w:rsidR="003F3A61" w:rsidRPr="003F3A61" w14:paraId="7A8455EA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6DA6" w14:textId="77777777" w:rsidR="003F3A61" w:rsidRPr="003F3A61" w:rsidRDefault="003F3A61" w:rsidP="003F3A61">
            <w:r w:rsidRPr="003F3A61">
              <w:t>Green</w:t>
            </w:r>
          </w:p>
        </w:tc>
      </w:tr>
    </w:tbl>
    <w:p w14:paraId="41E0DF54" w14:textId="77777777" w:rsidR="003F3A61" w:rsidRPr="003F3A61" w:rsidRDefault="003F3A61" w:rsidP="003F3A61">
      <w:r w:rsidRPr="003F3A61">
        <w:t>After Encoding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487"/>
        <w:gridCol w:w="651"/>
      </w:tblGrid>
      <w:tr w:rsidR="003F3A61" w:rsidRPr="003F3A61" w14:paraId="592BD5BD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473F4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59413AB2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36759D99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Green</w:t>
            </w:r>
          </w:p>
        </w:tc>
      </w:tr>
      <w:tr w:rsidR="003F3A61" w:rsidRPr="003F3A61" w14:paraId="4810BD12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A7BA" w14:textId="77777777" w:rsidR="003F3A61" w:rsidRPr="003F3A61" w:rsidRDefault="003F3A61" w:rsidP="003F3A61">
            <w:r w:rsidRPr="003F3A61">
              <w:t>1</w:t>
            </w:r>
          </w:p>
        </w:tc>
        <w:tc>
          <w:tcPr>
            <w:tcW w:w="0" w:type="auto"/>
            <w:vAlign w:val="center"/>
            <w:hideMark/>
          </w:tcPr>
          <w:p w14:paraId="64364BE8" w14:textId="77777777" w:rsidR="003F3A61" w:rsidRPr="003F3A61" w:rsidRDefault="003F3A61" w:rsidP="003F3A61">
            <w:r w:rsidRPr="003F3A61">
              <w:t>0</w:t>
            </w:r>
          </w:p>
        </w:tc>
        <w:tc>
          <w:tcPr>
            <w:tcW w:w="0" w:type="auto"/>
            <w:vAlign w:val="center"/>
            <w:hideMark/>
          </w:tcPr>
          <w:p w14:paraId="120AEC1D" w14:textId="77777777" w:rsidR="003F3A61" w:rsidRPr="003F3A61" w:rsidRDefault="003F3A61" w:rsidP="003F3A61">
            <w:r w:rsidRPr="003F3A61">
              <w:t>0</w:t>
            </w:r>
          </w:p>
        </w:tc>
      </w:tr>
      <w:tr w:rsidR="003F3A61" w:rsidRPr="003F3A61" w14:paraId="38A5FA46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3FA5" w14:textId="77777777" w:rsidR="003F3A61" w:rsidRPr="003F3A61" w:rsidRDefault="003F3A61" w:rsidP="003F3A61">
            <w:r w:rsidRPr="003F3A61">
              <w:t>0</w:t>
            </w:r>
          </w:p>
        </w:tc>
        <w:tc>
          <w:tcPr>
            <w:tcW w:w="0" w:type="auto"/>
            <w:vAlign w:val="center"/>
            <w:hideMark/>
          </w:tcPr>
          <w:p w14:paraId="33C06A32" w14:textId="77777777" w:rsidR="003F3A61" w:rsidRPr="003F3A61" w:rsidRDefault="003F3A61" w:rsidP="003F3A61">
            <w:r w:rsidRPr="003F3A61">
              <w:t>1</w:t>
            </w:r>
          </w:p>
        </w:tc>
        <w:tc>
          <w:tcPr>
            <w:tcW w:w="0" w:type="auto"/>
            <w:vAlign w:val="center"/>
            <w:hideMark/>
          </w:tcPr>
          <w:p w14:paraId="77B6BE0D" w14:textId="77777777" w:rsidR="003F3A61" w:rsidRPr="003F3A61" w:rsidRDefault="003F3A61" w:rsidP="003F3A61">
            <w:r w:rsidRPr="003F3A61">
              <w:t>0</w:t>
            </w:r>
          </w:p>
        </w:tc>
      </w:tr>
      <w:tr w:rsidR="003F3A61" w:rsidRPr="003F3A61" w14:paraId="6DB7581A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2B84" w14:textId="77777777" w:rsidR="003F3A61" w:rsidRPr="003F3A61" w:rsidRDefault="003F3A61" w:rsidP="003F3A61">
            <w:r w:rsidRPr="003F3A61">
              <w:t>0</w:t>
            </w:r>
          </w:p>
        </w:tc>
        <w:tc>
          <w:tcPr>
            <w:tcW w:w="0" w:type="auto"/>
            <w:vAlign w:val="center"/>
            <w:hideMark/>
          </w:tcPr>
          <w:p w14:paraId="73B549DB" w14:textId="77777777" w:rsidR="003F3A61" w:rsidRPr="003F3A61" w:rsidRDefault="003F3A61" w:rsidP="003F3A61">
            <w:r w:rsidRPr="003F3A61">
              <w:t>0</w:t>
            </w:r>
          </w:p>
        </w:tc>
        <w:tc>
          <w:tcPr>
            <w:tcW w:w="0" w:type="auto"/>
            <w:vAlign w:val="center"/>
            <w:hideMark/>
          </w:tcPr>
          <w:p w14:paraId="0CDF4DC6" w14:textId="77777777" w:rsidR="003F3A61" w:rsidRPr="003F3A61" w:rsidRDefault="003F3A61" w:rsidP="003F3A61">
            <w:r w:rsidRPr="003F3A61">
              <w:t>1</w:t>
            </w:r>
          </w:p>
        </w:tc>
      </w:tr>
    </w:tbl>
    <w:p w14:paraId="2DBBDFF9" w14:textId="77777777" w:rsidR="003F3A61" w:rsidRPr="003F3A61" w:rsidRDefault="003F3A61" w:rsidP="003F3A61">
      <w:r w:rsidRPr="003F3A61">
        <w:pict w14:anchorId="67FBFFF8">
          <v:rect id="_x0000_i1298" style="width:0;height:1.5pt" o:hralign="center" o:hrstd="t" o:hr="t" fillcolor="#a0a0a0" stroked="f"/>
        </w:pict>
      </w:r>
    </w:p>
    <w:p w14:paraId="1B8C171F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Advantages</w:t>
      </w:r>
    </w:p>
    <w:p w14:paraId="685FB48F" w14:textId="77777777" w:rsidR="003F3A61" w:rsidRPr="003F3A61" w:rsidRDefault="003F3A61" w:rsidP="003F3A61">
      <w:pPr>
        <w:numPr>
          <w:ilvl w:val="0"/>
          <w:numId w:val="5"/>
        </w:numPr>
      </w:pPr>
      <w:r w:rsidRPr="003F3A61">
        <w:t>No ordinal relationship</w:t>
      </w:r>
    </w:p>
    <w:p w14:paraId="3A9EC9E9" w14:textId="77777777" w:rsidR="003F3A61" w:rsidRPr="003F3A61" w:rsidRDefault="003F3A61" w:rsidP="003F3A61">
      <w:pPr>
        <w:numPr>
          <w:ilvl w:val="0"/>
          <w:numId w:val="5"/>
        </w:numPr>
      </w:pPr>
      <w:r w:rsidRPr="003F3A61">
        <w:lastRenderedPageBreak/>
        <w:t>Most commonly used</w:t>
      </w:r>
    </w:p>
    <w:p w14:paraId="78B4C210" w14:textId="77777777" w:rsidR="003F3A61" w:rsidRPr="003F3A61" w:rsidRDefault="003F3A61" w:rsidP="003F3A61">
      <w:pPr>
        <w:numPr>
          <w:ilvl w:val="0"/>
          <w:numId w:val="5"/>
        </w:numPr>
      </w:pPr>
      <w:r w:rsidRPr="003F3A61">
        <w:t>Suitable for nominal data</w:t>
      </w:r>
    </w:p>
    <w:p w14:paraId="4985D886" w14:textId="77777777" w:rsidR="003F3A61" w:rsidRPr="003F3A61" w:rsidRDefault="003F3A61" w:rsidP="003F3A61">
      <w:r w:rsidRPr="003F3A61">
        <w:pict w14:anchorId="4997CBA6">
          <v:rect id="_x0000_i1299" style="width:0;height:1.5pt" o:hralign="center" o:hrstd="t" o:hr="t" fillcolor="#a0a0a0" stroked="f"/>
        </w:pict>
      </w:r>
    </w:p>
    <w:p w14:paraId="2ED05822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Disadvantages</w:t>
      </w:r>
    </w:p>
    <w:p w14:paraId="09D1E6D3" w14:textId="77777777" w:rsidR="003F3A61" w:rsidRPr="003F3A61" w:rsidRDefault="003F3A61" w:rsidP="003F3A61">
      <w:r w:rsidRPr="003F3A61">
        <w:t>Creates many columns.</w:t>
      </w:r>
    </w:p>
    <w:p w14:paraId="5490D14B" w14:textId="77777777" w:rsidR="003F3A61" w:rsidRPr="003F3A61" w:rsidRDefault="003F3A61" w:rsidP="003F3A61">
      <w:r w:rsidRPr="003F3A61">
        <w:t>Large datasets become sparse.</w:t>
      </w:r>
    </w:p>
    <w:p w14:paraId="52B9FD44" w14:textId="77777777" w:rsidR="003F3A61" w:rsidRPr="003F3A61" w:rsidRDefault="003F3A61" w:rsidP="003F3A61">
      <w:r w:rsidRPr="003F3A61">
        <w:pict w14:anchorId="5F6C7120">
          <v:rect id="_x0000_i1300" style="width:0;height:1.5pt" o:hralign="center" o:hrstd="t" o:hr="t" fillcolor="#a0a0a0" stroked="f"/>
        </w:pict>
      </w:r>
    </w:p>
    <w:p w14:paraId="4435FD6F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When to Use</w:t>
      </w:r>
    </w:p>
    <w:p w14:paraId="66485C18" w14:textId="77777777" w:rsidR="003F3A61" w:rsidRPr="003F3A61" w:rsidRDefault="003F3A61" w:rsidP="003F3A61">
      <w:pPr>
        <w:numPr>
          <w:ilvl w:val="0"/>
          <w:numId w:val="6"/>
        </w:numPr>
      </w:pPr>
      <w:r w:rsidRPr="003F3A61">
        <w:t>Nominal categorical variables</w:t>
      </w:r>
    </w:p>
    <w:p w14:paraId="0101FD95" w14:textId="77777777" w:rsidR="003F3A61" w:rsidRPr="003F3A61" w:rsidRDefault="003F3A61" w:rsidP="003F3A61">
      <w:pPr>
        <w:numPr>
          <w:ilvl w:val="0"/>
          <w:numId w:val="6"/>
        </w:numPr>
      </w:pPr>
      <w:r w:rsidRPr="003F3A61">
        <w:t>Logistic Regression</w:t>
      </w:r>
    </w:p>
    <w:p w14:paraId="4469F015" w14:textId="77777777" w:rsidR="003F3A61" w:rsidRPr="003F3A61" w:rsidRDefault="003F3A61" w:rsidP="003F3A61">
      <w:pPr>
        <w:numPr>
          <w:ilvl w:val="0"/>
          <w:numId w:val="6"/>
        </w:numPr>
      </w:pPr>
      <w:r w:rsidRPr="003F3A61">
        <w:t>KNN</w:t>
      </w:r>
    </w:p>
    <w:p w14:paraId="2F2C1CE3" w14:textId="77777777" w:rsidR="003F3A61" w:rsidRPr="003F3A61" w:rsidRDefault="003F3A61" w:rsidP="003F3A61">
      <w:pPr>
        <w:numPr>
          <w:ilvl w:val="0"/>
          <w:numId w:val="6"/>
        </w:numPr>
      </w:pPr>
      <w:r w:rsidRPr="003F3A61">
        <w:t>SVM</w:t>
      </w:r>
    </w:p>
    <w:p w14:paraId="4A5D0BCD" w14:textId="77777777" w:rsidR="003F3A61" w:rsidRPr="003F3A61" w:rsidRDefault="003F3A61" w:rsidP="003F3A61">
      <w:pPr>
        <w:numPr>
          <w:ilvl w:val="0"/>
          <w:numId w:val="6"/>
        </w:numPr>
      </w:pPr>
      <w:r w:rsidRPr="003F3A61">
        <w:t>Neural Networks</w:t>
      </w:r>
    </w:p>
    <w:p w14:paraId="6E9AA16B" w14:textId="77777777" w:rsidR="003F3A61" w:rsidRPr="003F3A61" w:rsidRDefault="003F3A61" w:rsidP="003F3A61">
      <w:r w:rsidRPr="003F3A61">
        <w:pict w14:anchorId="5E3CBFF3">
          <v:rect id="_x0000_i1301" style="width:0;height:1.5pt" o:hralign="center" o:hrstd="t" o:hr="t" fillcolor="#a0a0a0" stroked="f"/>
        </w:pict>
      </w:r>
    </w:p>
    <w:p w14:paraId="3D2F7FEE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3. Ordinal Encoding</w:t>
      </w:r>
    </w:p>
    <w:p w14:paraId="624BA341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0AC2CDA2" w14:textId="77777777" w:rsidR="003F3A61" w:rsidRPr="003F3A61" w:rsidRDefault="003F3A61" w:rsidP="003F3A61">
      <w:r w:rsidRPr="003F3A61">
        <w:t xml:space="preserve">Used when categories have a </w:t>
      </w:r>
      <w:r w:rsidRPr="003F3A61">
        <w:rPr>
          <w:b/>
          <w:bCs/>
        </w:rPr>
        <w:t>natural order</w:t>
      </w:r>
      <w:r w:rsidRPr="003F3A61">
        <w:t>.</w:t>
      </w:r>
    </w:p>
    <w:p w14:paraId="6E576B3C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</w:tblGrid>
      <w:tr w:rsidR="003F3A61" w:rsidRPr="003F3A61" w14:paraId="329A71C9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9BD28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Education</w:t>
            </w:r>
          </w:p>
        </w:tc>
      </w:tr>
      <w:tr w:rsidR="003F3A61" w:rsidRPr="003F3A61" w14:paraId="6A523A34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0615" w14:textId="77777777" w:rsidR="003F3A61" w:rsidRPr="003F3A61" w:rsidRDefault="003F3A61" w:rsidP="003F3A61">
            <w:r w:rsidRPr="003F3A61">
              <w:t>School</w:t>
            </w:r>
          </w:p>
        </w:tc>
      </w:tr>
      <w:tr w:rsidR="003F3A61" w:rsidRPr="003F3A61" w14:paraId="7B362981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D047" w14:textId="77777777" w:rsidR="003F3A61" w:rsidRPr="003F3A61" w:rsidRDefault="003F3A61" w:rsidP="003F3A61">
            <w:r w:rsidRPr="003F3A61">
              <w:t>UG</w:t>
            </w:r>
          </w:p>
        </w:tc>
      </w:tr>
      <w:tr w:rsidR="003F3A61" w:rsidRPr="003F3A61" w14:paraId="0F889A58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217D" w14:textId="77777777" w:rsidR="003F3A61" w:rsidRPr="003F3A61" w:rsidRDefault="003F3A61" w:rsidP="003F3A61">
            <w:r w:rsidRPr="003F3A61">
              <w:t>PG</w:t>
            </w:r>
          </w:p>
        </w:tc>
      </w:tr>
      <w:tr w:rsidR="003F3A61" w:rsidRPr="003F3A61" w14:paraId="3F7D4D51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E4F5" w14:textId="77777777" w:rsidR="003F3A61" w:rsidRPr="003F3A61" w:rsidRDefault="003F3A61" w:rsidP="003F3A61">
            <w:r w:rsidRPr="003F3A61">
              <w:t>PhD</w:t>
            </w:r>
          </w:p>
        </w:tc>
      </w:tr>
    </w:tbl>
    <w:p w14:paraId="450BECC0" w14:textId="77777777" w:rsidR="003F3A61" w:rsidRPr="003F3A61" w:rsidRDefault="003F3A61" w:rsidP="003F3A61">
      <w:r w:rsidRPr="003F3A61">
        <w:t>After Encoding</w:t>
      </w:r>
    </w:p>
    <w:p w14:paraId="758650CC" w14:textId="77777777" w:rsidR="003F3A61" w:rsidRPr="003F3A61" w:rsidRDefault="003F3A61" w:rsidP="003F3A61">
      <w:r w:rsidRPr="003F3A61">
        <w:t>School → 1</w:t>
      </w:r>
    </w:p>
    <w:p w14:paraId="3CD69427" w14:textId="77777777" w:rsidR="003F3A61" w:rsidRPr="003F3A61" w:rsidRDefault="003F3A61" w:rsidP="003F3A61">
      <w:r w:rsidRPr="003F3A61">
        <w:t>UG → 2</w:t>
      </w:r>
    </w:p>
    <w:p w14:paraId="0EFE6155" w14:textId="77777777" w:rsidR="003F3A61" w:rsidRPr="003F3A61" w:rsidRDefault="003F3A61" w:rsidP="003F3A61">
      <w:r w:rsidRPr="003F3A61">
        <w:t>PG → 3</w:t>
      </w:r>
    </w:p>
    <w:p w14:paraId="4FE8A017" w14:textId="77777777" w:rsidR="003F3A61" w:rsidRPr="003F3A61" w:rsidRDefault="003F3A61" w:rsidP="003F3A61">
      <w:r w:rsidRPr="003F3A61">
        <w:t>PhD → 4</w:t>
      </w:r>
    </w:p>
    <w:p w14:paraId="2A52849F" w14:textId="77777777" w:rsidR="003F3A61" w:rsidRPr="003F3A61" w:rsidRDefault="003F3A61" w:rsidP="003F3A61">
      <w:r w:rsidRPr="003F3A61">
        <w:pict w14:anchorId="5B9CB99F">
          <v:rect id="_x0000_i1302" style="width:0;height:1.5pt" o:hralign="center" o:hrstd="t" o:hr="t" fillcolor="#a0a0a0" stroked="f"/>
        </w:pict>
      </w:r>
    </w:p>
    <w:p w14:paraId="60A0E746" w14:textId="77777777" w:rsidR="003F3A61" w:rsidRDefault="003F3A61" w:rsidP="003F3A61">
      <w:pPr>
        <w:rPr>
          <w:b/>
          <w:bCs/>
        </w:rPr>
      </w:pPr>
    </w:p>
    <w:p w14:paraId="3AB6A1AD" w14:textId="4518B9E9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lastRenderedPageBreak/>
        <w:t>Advantages</w:t>
      </w:r>
    </w:p>
    <w:p w14:paraId="0B65427E" w14:textId="77777777" w:rsidR="003F3A61" w:rsidRPr="003F3A61" w:rsidRDefault="003F3A61" w:rsidP="003F3A61">
      <w:r w:rsidRPr="003F3A61">
        <w:t>Maintains category order.</w:t>
      </w:r>
    </w:p>
    <w:p w14:paraId="46B48AAE" w14:textId="77777777" w:rsidR="003F3A61" w:rsidRPr="003F3A61" w:rsidRDefault="003F3A61" w:rsidP="003F3A61">
      <w:r w:rsidRPr="003F3A61">
        <w:pict w14:anchorId="2689FBA1">
          <v:rect id="_x0000_i1303" style="width:0;height:1.5pt" o:hralign="center" o:hrstd="t" o:hr="t" fillcolor="#a0a0a0" stroked="f"/>
        </w:pict>
      </w:r>
    </w:p>
    <w:p w14:paraId="173903D0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Disadvantages</w:t>
      </w:r>
    </w:p>
    <w:p w14:paraId="01540ACC" w14:textId="77777777" w:rsidR="003F3A61" w:rsidRPr="003F3A61" w:rsidRDefault="003F3A61" w:rsidP="003F3A61">
      <w:r w:rsidRPr="003F3A61">
        <w:t>Not suitable for unordered categories.</w:t>
      </w:r>
    </w:p>
    <w:p w14:paraId="102EEB7C" w14:textId="77777777" w:rsidR="003F3A61" w:rsidRPr="003F3A61" w:rsidRDefault="003F3A61" w:rsidP="003F3A61">
      <w:r w:rsidRPr="003F3A61">
        <w:pict w14:anchorId="1687146D">
          <v:rect id="_x0000_i1304" style="width:0;height:1.5pt" o:hralign="center" o:hrstd="t" o:hr="t" fillcolor="#a0a0a0" stroked="f"/>
        </w:pict>
      </w:r>
    </w:p>
    <w:p w14:paraId="730CB070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When to Use</w:t>
      </w:r>
    </w:p>
    <w:p w14:paraId="48D9AD77" w14:textId="77777777" w:rsidR="003F3A61" w:rsidRPr="003F3A61" w:rsidRDefault="003F3A61" w:rsidP="003F3A61">
      <w:r w:rsidRPr="003F3A61">
        <w:t>Education</w:t>
      </w:r>
    </w:p>
    <w:p w14:paraId="61E07855" w14:textId="77777777" w:rsidR="003F3A61" w:rsidRPr="003F3A61" w:rsidRDefault="003F3A61" w:rsidP="003F3A61">
      <w:r w:rsidRPr="003F3A61">
        <w:t>Customer Ratings</w:t>
      </w:r>
    </w:p>
    <w:p w14:paraId="7B75475E" w14:textId="77777777" w:rsidR="003F3A61" w:rsidRPr="003F3A61" w:rsidRDefault="003F3A61" w:rsidP="003F3A61">
      <w:r w:rsidRPr="003F3A61">
        <w:t>Experience Levels</w:t>
      </w:r>
    </w:p>
    <w:p w14:paraId="5D3FCFF7" w14:textId="77777777" w:rsidR="003F3A61" w:rsidRPr="003F3A61" w:rsidRDefault="003F3A61" w:rsidP="003F3A61">
      <w:r w:rsidRPr="003F3A61">
        <w:t>Satisfaction Levels</w:t>
      </w:r>
    </w:p>
    <w:p w14:paraId="741A2971" w14:textId="77777777" w:rsidR="003F3A61" w:rsidRPr="003F3A61" w:rsidRDefault="003F3A61" w:rsidP="003F3A61">
      <w:r w:rsidRPr="003F3A61">
        <w:pict w14:anchorId="57275145">
          <v:rect id="_x0000_i1305" style="width:0;height:1.5pt" o:hralign="center" o:hrstd="t" o:hr="t" fillcolor="#a0a0a0" stroked="f"/>
        </w:pict>
      </w:r>
    </w:p>
    <w:p w14:paraId="2AB4D7C7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4. Binary Encoding</w:t>
      </w:r>
    </w:p>
    <w:p w14:paraId="76C6AD5B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3EF56183" w14:textId="77777777" w:rsidR="003F3A61" w:rsidRPr="003F3A61" w:rsidRDefault="003F3A61" w:rsidP="003F3A61">
      <w:r w:rsidRPr="003F3A61">
        <w:t>Converts categories into binary numbers.</w:t>
      </w:r>
    </w:p>
    <w:p w14:paraId="66AAB654" w14:textId="77777777" w:rsidR="003F3A61" w:rsidRPr="003F3A61" w:rsidRDefault="003F3A61" w:rsidP="003F3A61">
      <w:r w:rsidRPr="003F3A61">
        <w:t>Example</w:t>
      </w:r>
    </w:p>
    <w:p w14:paraId="3E21A941" w14:textId="77777777" w:rsidR="003F3A61" w:rsidRPr="003F3A61" w:rsidRDefault="003F3A61" w:rsidP="003F3A61">
      <w:r w:rsidRPr="003F3A61">
        <w:t>A → 001</w:t>
      </w:r>
    </w:p>
    <w:p w14:paraId="2C66FC4E" w14:textId="77777777" w:rsidR="003F3A61" w:rsidRPr="003F3A61" w:rsidRDefault="003F3A61" w:rsidP="003F3A61">
      <w:r w:rsidRPr="003F3A61">
        <w:t>B → 010</w:t>
      </w:r>
    </w:p>
    <w:p w14:paraId="05EA0013" w14:textId="77777777" w:rsidR="003F3A61" w:rsidRPr="003F3A61" w:rsidRDefault="003F3A61" w:rsidP="003F3A61">
      <w:r w:rsidRPr="003F3A61">
        <w:t>C → 011</w:t>
      </w:r>
    </w:p>
    <w:p w14:paraId="7D11942B" w14:textId="77777777" w:rsidR="003F3A61" w:rsidRPr="003F3A61" w:rsidRDefault="003F3A61" w:rsidP="003F3A61">
      <w:r w:rsidRPr="003F3A61">
        <w:t>D → 100</w:t>
      </w:r>
    </w:p>
    <w:p w14:paraId="266E2976" w14:textId="77777777" w:rsidR="003F3A61" w:rsidRPr="003F3A61" w:rsidRDefault="003F3A61" w:rsidP="003F3A61">
      <w:r w:rsidRPr="003F3A61">
        <w:pict w14:anchorId="1A659C56">
          <v:rect id="_x0000_i1306" style="width:0;height:1.5pt" o:hralign="center" o:hrstd="t" o:hr="t" fillcolor="#a0a0a0" stroked="f"/>
        </w:pict>
      </w:r>
    </w:p>
    <w:p w14:paraId="6B3966CF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Advantages</w:t>
      </w:r>
    </w:p>
    <w:p w14:paraId="142A1654" w14:textId="77777777" w:rsidR="003F3A61" w:rsidRPr="003F3A61" w:rsidRDefault="003F3A61" w:rsidP="003F3A61">
      <w:r w:rsidRPr="003F3A61">
        <w:t>Fewer columns than One-Hot Encoding.</w:t>
      </w:r>
    </w:p>
    <w:p w14:paraId="2DA74333" w14:textId="77777777" w:rsidR="003F3A61" w:rsidRPr="003F3A61" w:rsidRDefault="003F3A61" w:rsidP="003F3A61">
      <w:r w:rsidRPr="003F3A61">
        <w:t>Efficient for high-cardinality data.</w:t>
      </w:r>
    </w:p>
    <w:p w14:paraId="04C9B53A" w14:textId="77777777" w:rsidR="003F3A61" w:rsidRPr="003F3A61" w:rsidRDefault="003F3A61" w:rsidP="003F3A61">
      <w:r w:rsidRPr="003F3A61">
        <w:pict w14:anchorId="472B41AB">
          <v:rect id="_x0000_i1307" style="width:0;height:1.5pt" o:hralign="center" o:hrstd="t" o:hr="t" fillcolor="#a0a0a0" stroked="f"/>
        </w:pict>
      </w:r>
    </w:p>
    <w:p w14:paraId="493A204D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Disadvantages</w:t>
      </w:r>
    </w:p>
    <w:p w14:paraId="55F60695" w14:textId="77777777" w:rsidR="003F3A61" w:rsidRPr="003F3A61" w:rsidRDefault="003F3A61" w:rsidP="003F3A61">
      <w:r w:rsidRPr="003F3A61">
        <w:t>Slightly difficult to interpret.</w:t>
      </w:r>
    </w:p>
    <w:p w14:paraId="5A676F73" w14:textId="77777777" w:rsidR="003F3A61" w:rsidRPr="003F3A61" w:rsidRDefault="003F3A61" w:rsidP="003F3A61">
      <w:r w:rsidRPr="003F3A61">
        <w:pict w14:anchorId="61832053">
          <v:rect id="_x0000_i1308" style="width:0;height:1.5pt" o:hralign="center" o:hrstd="t" o:hr="t" fillcolor="#a0a0a0" stroked="f"/>
        </w:pict>
      </w:r>
    </w:p>
    <w:p w14:paraId="4D2B692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When to Use</w:t>
      </w:r>
    </w:p>
    <w:p w14:paraId="156D662B" w14:textId="77777777" w:rsidR="003F3A61" w:rsidRPr="003F3A61" w:rsidRDefault="003F3A61" w:rsidP="003F3A61">
      <w:r w:rsidRPr="003F3A61">
        <w:t>Large datasets with many unique categories.</w:t>
      </w:r>
    </w:p>
    <w:p w14:paraId="20F53C2A" w14:textId="77777777" w:rsidR="003F3A61" w:rsidRPr="003F3A61" w:rsidRDefault="003F3A61" w:rsidP="003F3A61">
      <w:r w:rsidRPr="003F3A61">
        <w:pict w14:anchorId="7E7BFCDF">
          <v:rect id="_x0000_i1309" style="width:0;height:1.5pt" o:hralign="center" o:hrstd="t" o:hr="t" fillcolor="#a0a0a0" stroked="f"/>
        </w:pict>
      </w:r>
    </w:p>
    <w:p w14:paraId="7B11E81A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lastRenderedPageBreak/>
        <w:t>5. Frequency Encoding</w:t>
      </w:r>
    </w:p>
    <w:p w14:paraId="79022D4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638FABC5" w14:textId="77777777" w:rsidR="003F3A61" w:rsidRPr="003F3A61" w:rsidRDefault="003F3A61" w:rsidP="003F3A61">
      <w:r w:rsidRPr="003F3A61">
        <w:t>Replaces each category with its frequency (count) in the dataset.</w:t>
      </w:r>
    </w:p>
    <w:p w14:paraId="19BDA093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</w:tblGrid>
      <w:tr w:rsidR="003F3A61" w:rsidRPr="003F3A61" w14:paraId="36F432AC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5F27C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City</w:t>
            </w:r>
          </w:p>
        </w:tc>
      </w:tr>
      <w:tr w:rsidR="003F3A61" w:rsidRPr="003F3A61" w14:paraId="7163F9DD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D018" w14:textId="77777777" w:rsidR="003F3A61" w:rsidRPr="003F3A61" w:rsidRDefault="003F3A61" w:rsidP="003F3A61">
            <w:r w:rsidRPr="003F3A61">
              <w:t>Chennai</w:t>
            </w:r>
          </w:p>
        </w:tc>
      </w:tr>
      <w:tr w:rsidR="003F3A61" w:rsidRPr="003F3A61" w14:paraId="6F0726FB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88A0" w14:textId="77777777" w:rsidR="003F3A61" w:rsidRPr="003F3A61" w:rsidRDefault="003F3A61" w:rsidP="003F3A61">
            <w:r w:rsidRPr="003F3A61">
              <w:t>Chennai</w:t>
            </w:r>
          </w:p>
        </w:tc>
      </w:tr>
      <w:tr w:rsidR="003F3A61" w:rsidRPr="003F3A61" w14:paraId="4D0D2B92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689E" w14:textId="77777777" w:rsidR="003F3A61" w:rsidRPr="003F3A61" w:rsidRDefault="003F3A61" w:rsidP="003F3A61">
            <w:r w:rsidRPr="003F3A61">
              <w:t>Bangalore</w:t>
            </w:r>
          </w:p>
        </w:tc>
      </w:tr>
      <w:tr w:rsidR="003F3A61" w:rsidRPr="003F3A61" w14:paraId="6D5DF446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6665" w14:textId="77777777" w:rsidR="003F3A61" w:rsidRPr="003F3A61" w:rsidRDefault="003F3A61" w:rsidP="003F3A61">
            <w:r w:rsidRPr="003F3A61">
              <w:t>Delhi</w:t>
            </w:r>
          </w:p>
        </w:tc>
      </w:tr>
    </w:tbl>
    <w:p w14:paraId="48711B7D" w14:textId="77777777" w:rsidR="003F3A61" w:rsidRPr="003F3A61" w:rsidRDefault="003F3A61" w:rsidP="003F3A61">
      <w:r w:rsidRPr="003F3A61">
        <w:t>Encoded</w:t>
      </w:r>
    </w:p>
    <w:p w14:paraId="36386034" w14:textId="77777777" w:rsidR="003F3A61" w:rsidRPr="003F3A61" w:rsidRDefault="003F3A61" w:rsidP="003F3A61">
      <w:r w:rsidRPr="003F3A61">
        <w:t>Chennai → 2</w:t>
      </w:r>
    </w:p>
    <w:p w14:paraId="2BCF83E8" w14:textId="77777777" w:rsidR="003F3A61" w:rsidRPr="003F3A61" w:rsidRDefault="003F3A61" w:rsidP="003F3A61">
      <w:r w:rsidRPr="003F3A61">
        <w:t>Bangalore → 1</w:t>
      </w:r>
    </w:p>
    <w:p w14:paraId="53042D07" w14:textId="77777777" w:rsidR="003F3A61" w:rsidRPr="003F3A61" w:rsidRDefault="003F3A61" w:rsidP="003F3A61">
      <w:r w:rsidRPr="003F3A61">
        <w:t>Delhi → 1</w:t>
      </w:r>
    </w:p>
    <w:p w14:paraId="624045E6" w14:textId="77777777" w:rsidR="003F3A61" w:rsidRPr="003F3A61" w:rsidRDefault="003F3A61" w:rsidP="003F3A61">
      <w:r w:rsidRPr="003F3A61">
        <w:pict w14:anchorId="75A0E65A">
          <v:rect id="_x0000_i1310" style="width:0;height:1.5pt" o:hralign="center" o:hrstd="t" o:hr="t" fillcolor="#a0a0a0" stroked="f"/>
        </w:pict>
      </w:r>
    </w:p>
    <w:p w14:paraId="56C6790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Advantages</w:t>
      </w:r>
    </w:p>
    <w:p w14:paraId="171DA74F" w14:textId="77777777" w:rsidR="003F3A61" w:rsidRPr="003F3A61" w:rsidRDefault="003F3A61" w:rsidP="003F3A61">
      <w:r w:rsidRPr="003F3A61">
        <w:t>Simple</w:t>
      </w:r>
    </w:p>
    <w:p w14:paraId="67A84A27" w14:textId="77777777" w:rsidR="003F3A61" w:rsidRPr="003F3A61" w:rsidRDefault="003F3A61" w:rsidP="003F3A61">
      <w:r w:rsidRPr="003F3A61">
        <w:t>Reduces dimensionality</w:t>
      </w:r>
    </w:p>
    <w:p w14:paraId="3E31ACCF" w14:textId="77777777" w:rsidR="003F3A61" w:rsidRPr="003F3A61" w:rsidRDefault="003F3A61" w:rsidP="003F3A61">
      <w:r w:rsidRPr="003F3A61">
        <w:pict w14:anchorId="38B207E7">
          <v:rect id="_x0000_i1311" style="width:0;height:1.5pt" o:hralign="center" o:hrstd="t" o:hr="t" fillcolor="#a0a0a0" stroked="f"/>
        </w:pict>
      </w:r>
    </w:p>
    <w:p w14:paraId="12BF5798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Disadvantages</w:t>
      </w:r>
    </w:p>
    <w:p w14:paraId="51902641" w14:textId="77777777" w:rsidR="003F3A61" w:rsidRPr="003F3A61" w:rsidRDefault="003F3A61" w:rsidP="003F3A61">
      <w:r w:rsidRPr="003F3A61">
        <w:t>Different categories can have the same frequency.</w:t>
      </w:r>
    </w:p>
    <w:p w14:paraId="221862C2" w14:textId="77777777" w:rsidR="003F3A61" w:rsidRPr="003F3A61" w:rsidRDefault="003F3A61" w:rsidP="003F3A61">
      <w:r w:rsidRPr="003F3A61">
        <w:pict w14:anchorId="20E5F07A">
          <v:rect id="_x0000_i1312" style="width:0;height:1.5pt" o:hralign="center" o:hrstd="t" o:hr="t" fillcolor="#a0a0a0" stroked="f"/>
        </w:pict>
      </w:r>
    </w:p>
    <w:p w14:paraId="1C916978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When to Use</w:t>
      </w:r>
    </w:p>
    <w:p w14:paraId="1187F4E4" w14:textId="77777777" w:rsidR="003F3A61" w:rsidRPr="003F3A61" w:rsidRDefault="003F3A61" w:rsidP="003F3A61">
      <w:r w:rsidRPr="003F3A61">
        <w:t>High-cardinality categorical variables.</w:t>
      </w:r>
    </w:p>
    <w:p w14:paraId="27CA8F91" w14:textId="77777777" w:rsidR="003F3A61" w:rsidRPr="003F3A61" w:rsidRDefault="003F3A61" w:rsidP="003F3A61">
      <w:r w:rsidRPr="003F3A61">
        <w:pict w14:anchorId="30473DB5">
          <v:rect id="_x0000_i1313" style="width:0;height:1.5pt" o:hralign="center" o:hrstd="t" o:hr="t" fillcolor="#a0a0a0" stroked="f"/>
        </w:pict>
      </w:r>
    </w:p>
    <w:p w14:paraId="20F2851F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6. Target Encoding</w:t>
      </w:r>
    </w:p>
    <w:p w14:paraId="12E9A8C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Definition</w:t>
      </w:r>
    </w:p>
    <w:p w14:paraId="28FC2B04" w14:textId="77777777" w:rsidR="003F3A61" w:rsidRPr="003F3A61" w:rsidRDefault="003F3A61" w:rsidP="003F3A61">
      <w:r w:rsidRPr="003F3A61">
        <w:t xml:space="preserve">Each category is replaced by the </w:t>
      </w:r>
      <w:r w:rsidRPr="003F3A61">
        <w:rPr>
          <w:b/>
          <w:bCs/>
        </w:rPr>
        <w:t>mean of the target variable</w:t>
      </w:r>
      <w:r w:rsidRPr="003F3A61">
        <w:t>.</w:t>
      </w:r>
    </w:p>
    <w:p w14:paraId="6D0AFAB0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041"/>
      </w:tblGrid>
      <w:tr w:rsidR="003F3A61" w:rsidRPr="003F3A61" w14:paraId="269C5F11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21A8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0C57FD48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Purchased</w:t>
            </w:r>
          </w:p>
        </w:tc>
      </w:tr>
      <w:tr w:rsidR="003F3A61" w:rsidRPr="003F3A61" w14:paraId="29D42849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D396" w14:textId="77777777" w:rsidR="003F3A61" w:rsidRPr="003F3A61" w:rsidRDefault="003F3A61" w:rsidP="003F3A61">
            <w:r w:rsidRPr="003F3A61">
              <w:t>Chennai</w:t>
            </w:r>
          </w:p>
        </w:tc>
        <w:tc>
          <w:tcPr>
            <w:tcW w:w="0" w:type="auto"/>
            <w:vAlign w:val="center"/>
            <w:hideMark/>
          </w:tcPr>
          <w:p w14:paraId="597CF51C" w14:textId="77777777" w:rsidR="003F3A61" w:rsidRPr="003F3A61" w:rsidRDefault="003F3A61" w:rsidP="003F3A61">
            <w:r w:rsidRPr="003F3A61">
              <w:t>1</w:t>
            </w:r>
          </w:p>
        </w:tc>
      </w:tr>
      <w:tr w:rsidR="003F3A61" w:rsidRPr="003F3A61" w14:paraId="5F76DE77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4EB0" w14:textId="77777777" w:rsidR="003F3A61" w:rsidRPr="003F3A61" w:rsidRDefault="003F3A61" w:rsidP="003F3A61">
            <w:r w:rsidRPr="003F3A61">
              <w:t>Chennai</w:t>
            </w:r>
          </w:p>
        </w:tc>
        <w:tc>
          <w:tcPr>
            <w:tcW w:w="0" w:type="auto"/>
            <w:vAlign w:val="center"/>
            <w:hideMark/>
          </w:tcPr>
          <w:p w14:paraId="4B498B6E" w14:textId="77777777" w:rsidR="003F3A61" w:rsidRPr="003F3A61" w:rsidRDefault="003F3A61" w:rsidP="003F3A61">
            <w:r w:rsidRPr="003F3A61">
              <w:t>0</w:t>
            </w:r>
          </w:p>
        </w:tc>
      </w:tr>
      <w:tr w:rsidR="003F3A61" w:rsidRPr="003F3A61" w14:paraId="342AF5E9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5D75" w14:textId="77777777" w:rsidR="003F3A61" w:rsidRPr="003F3A61" w:rsidRDefault="003F3A61" w:rsidP="003F3A61">
            <w:r w:rsidRPr="003F3A61">
              <w:t>Delhi</w:t>
            </w:r>
          </w:p>
        </w:tc>
        <w:tc>
          <w:tcPr>
            <w:tcW w:w="0" w:type="auto"/>
            <w:vAlign w:val="center"/>
            <w:hideMark/>
          </w:tcPr>
          <w:p w14:paraId="5CAB56BA" w14:textId="77777777" w:rsidR="003F3A61" w:rsidRPr="003F3A61" w:rsidRDefault="003F3A61" w:rsidP="003F3A61">
            <w:r w:rsidRPr="003F3A61">
              <w:t>1</w:t>
            </w:r>
          </w:p>
        </w:tc>
      </w:tr>
    </w:tbl>
    <w:p w14:paraId="6F28CB66" w14:textId="77777777" w:rsidR="003F3A61" w:rsidRPr="003F3A61" w:rsidRDefault="003F3A61" w:rsidP="003F3A61">
      <w:r w:rsidRPr="003F3A61">
        <w:t>Encoded</w:t>
      </w:r>
    </w:p>
    <w:p w14:paraId="0B100D81" w14:textId="77777777" w:rsidR="003F3A61" w:rsidRPr="003F3A61" w:rsidRDefault="003F3A61" w:rsidP="003F3A61">
      <w:r w:rsidRPr="003F3A61">
        <w:t>Chennai → 0.5</w:t>
      </w:r>
    </w:p>
    <w:p w14:paraId="01E2D4AD" w14:textId="77777777" w:rsidR="003F3A61" w:rsidRPr="003F3A61" w:rsidRDefault="003F3A61" w:rsidP="003F3A61">
      <w:r w:rsidRPr="003F3A61">
        <w:t>Delhi → 1</w:t>
      </w:r>
    </w:p>
    <w:p w14:paraId="760596E9" w14:textId="77777777" w:rsidR="003F3A61" w:rsidRPr="003F3A61" w:rsidRDefault="003F3A61" w:rsidP="003F3A61">
      <w:r w:rsidRPr="003F3A61">
        <w:pict w14:anchorId="381703E0">
          <v:rect id="_x0000_i1314" style="width:0;height:1.5pt" o:hralign="center" o:hrstd="t" o:hr="t" fillcolor="#a0a0a0" stroked="f"/>
        </w:pict>
      </w:r>
    </w:p>
    <w:p w14:paraId="4F7B4CFA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Advantages</w:t>
      </w:r>
    </w:p>
    <w:p w14:paraId="4844E59E" w14:textId="77777777" w:rsidR="003F3A61" w:rsidRPr="003F3A61" w:rsidRDefault="003F3A61" w:rsidP="003F3A61">
      <w:r w:rsidRPr="003F3A61">
        <w:t>Powerful for predictive models.</w:t>
      </w:r>
    </w:p>
    <w:p w14:paraId="1629AD3A" w14:textId="77777777" w:rsidR="003F3A61" w:rsidRPr="003F3A61" w:rsidRDefault="003F3A61" w:rsidP="003F3A61">
      <w:r w:rsidRPr="003F3A61">
        <w:t>Works well with high-cardinality data.</w:t>
      </w:r>
    </w:p>
    <w:p w14:paraId="57E740D7" w14:textId="77777777" w:rsidR="003F3A61" w:rsidRPr="003F3A61" w:rsidRDefault="003F3A61" w:rsidP="003F3A61">
      <w:r w:rsidRPr="003F3A61">
        <w:pict w14:anchorId="65FC67EA">
          <v:rect id="_x0000_i1315" style="width:0;height:1.5pt" o:hralign="center" o:hrstd="t" o:hr="t" fillcolor="#a0a0a0" stroked="f"/>
        </w:pict>
      </w:r>
    </w:p>
    <w:p w14:paraId="5DAF6FD7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Disadvantages</w:t>
      </w:r>
    </w:p>
    <w:p w14:paraId="2E626EFC" w14:textId="77777777" w:rsidR="003F3A61" w:rsidRPr="003F3A61" w:rsidRDefault="003F3A61" w:rsidP="003F3A61">
      <w:r w:rsidRPr="003F3A61">
        <w:t>Can cause data leakage if not applied carefully.</w:t>
      </w:r>
    </w:p>
    <w:p w14:paraId="11489842" w14:textId="77777777" w:rsidR="003F3A61" w:rsidRPr="003F3A61" w:rsidRDefault="003F3A61" w:rsidP="003F3A61">
      <w:r w:rsidRPr="003F3A61">
        <w:pict w14:anchorId="1F2B570C">
          <v:rect id="_x0000_i1316" style="width:0;height:1.5pt" o:hralign="center" o:hrstd="t" o:hr="t" fillcolor="#a0a0a0" stroked="f"/>
        </w:pict>
      </w:r>
    </w:p>
    <w:p w14:paraId="2905E63B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When to Use</w:t>
      </w:r>
    </w:p>
    <w:p w14:paraId="625E3F7F" w14:textId="77777777" w:rsidR="003F3A61" w:rsidRPr="003F3A61" w:rsidRDefault="003F3A61" w:rsidP="003F3A61">
      <w:r w:rsidRPr="003F3A61">
        <w:t>Large datasets</w:t>
      </w:r>
    </w:p>
    <w:p w14:paraId="54B6D1B6" w14:textId="77777777" w:rsidR="003F3A61" w:rsidRPr="003F3A61" w:rsidRDefault="003F3A61" w:rsidP="003F3A61">
      <w:r w:rsidRPr="003F3A61">
        <w:t>High-cardinality features</w:t>
      </w:r>
    </w:p>
    <w:p w14:paraId="04982683" w14:textId="77777777" w:rsidR="003F3A61" w:rsidRPr="003F3A61" w:rsidRDefault="003F3A61" w:rsidP="003F3A61">
      <w:r w:rsidRPr="003F3A61">
        <w:t>Advanced ML models</w:t>
      </w:r>
    </w:p>
    <w:p w14:paraId="5C0A1893" w14:textId="77777777" w:rsidR="003F3A61" w:rsidRPr="003F3A61" w:rsidRDefault="003F3A61" w:rsidP="003F3A61">
      <w:r w:rsidRPr="003F3A61">
        <w:pict w14:anchorId="5CB7356F">
          <v:rect id="_x0000_i1317" style="width:0;height:1.5pt" o:hralign="center" o:hrstd="t" o:hr="t" fillcolor="#a0a0a0" stroked="f"/>
        </w:pict>
      </w:r>
    </w:p>
    <w:p w14:paraId="0A5DA6F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Comparison of Encoding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723"/>
        <w:gridCol w:w="2364"/>
        <w:gridCol w:w="3186"/>
      </w:tblGrid>
      <w:tr w:rsidR="003F3A61" w:rsidRPr="003F3A61" w14:paraId="59CD0F27" w14:textId="77777777" w:rsidTr="003F3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AB987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730C568B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B60FEEB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32050EB" w14:textId="77777777" w:rsidR="003F3A61" w:rsidRPr="003F3A61" w:rsidRDefault="003F3A61" w:rsidP="003F3A61">
            <w:pPr>
              <w:rPr>
                <w:b/>
                <w:bCs/>
              </w:rPr>
            </w:pPr>
            <w:r w:rsidRPr="003F3A61">
              <w:rPr>
                <w:b/>
                <w:bCs/>
              </w:rPr>
              <w:t>Limitations</w:t>
            </w:r>
          </w:p>
        </w:tc>
      </w:tr>
      <w:tr w:rsidR="003F3A61" w:rsidRPr="003F3A61" w14:paraId="45165F8B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2575" w14:textId="77777777" w:rsidR="003F3A61" w:rsidRPr="003F3A61" w:rsidRDefault="003F3A61" w:rsidP="003F3A61">
            <w:r w:rsidRPr="003F3A61"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4E68CE9F" w14:textId="77777777" w:rsidR="003F3A61" w:rsidRPr="003F3A61" w:rsidRDefault="003F3A61" w:rsidP="003F3A61">
            <w:r w:rsidRPr="003F3A61">
              <w:t>Binary/Target</w:t>
            </w:r>
          </w:p>
        </w:tc>
        <w:tc>
          <w:tcPr>
            <w:tcW w:w="0" w:type="auto"/>
            <w:vAlign w:val="center"/>
            <w:hideMark/>
          </w:tcPr>
          <w:p w14:paraId="25CB90CA" w14:textId="77777777" w:rsidR="003F3A61" w:rsidRPr="003F3A61" w:rsidRDefault="003F3A61" w:rsidP="003F3A61">
            <w:r w:rsidRPr="003F3A61"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0D7E65DC" w14:textId="77777777" w:rsidR="003F3A61" w:rsidRPr="003F3A61" w:rsidRDefault="003F3A61" w:rsidP="003F3A61">
            <w:r w:rsidRPr="003F3A61">
              <w:t>Introduces order</w:t>
            </w:r>
          </w:p>
        </w:tc>
      </w:tr>
      <w:tr w:rsidR="003F3A61" w:rsidRPr="003F3A61" w14:paraId="53056181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414C" w14:textId="77777777" w:rsidR="003F3A61" w:rsidRPr="003F3A61" w:rsidRDefault="003F3A61" w:rsidP="003F3A61">
            <w:r w:rsidRPr="003F3A61"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1C41C65F" w14:textId="77777777" w:rsidR="003F3A61" w:rsidRPr="003F3A61" w:rsidRDefault="003F3A61" w:rsidP="003F3A61">
            <w:r w:rsidRPr="003F3A61">
              <w:t>Nominal Data</w:t>
            </w:r>
          </w:p>
        </w:tc>
        <w:tc>
          <w:tcPr>
            <w:tcW w:w="0" w:type="auto"/>
            <w:vAlign w:val="center"/>
            <w:hideMark/>
          </w:tcPr>
          <w:p w14:paraId="2263E21C" w14:textId="77777777" w:rsidR="003F3A61" w:rsidRPr="003F3A61" w:rsidRDefault="003F3A61" w:rsidP="003F3A61">
            <w:r w:rsidRPr="003F3A61">
              <w:t>No ordering</w:t>
            </w:r>
          </w:p>
        </w:tc>
        <w:tc>
          <w:tcPr>
            <w:tcW w:w="0" w:type="auto"/>
            <w:vAlign w:val="center"/>
            <w:hideMark/>
          </w:tcPr>
          <w:p w14:paraId="6CE61D77" w14:textId="77777777" w:rsidR="003F3A61" w:rsidRPr="003F3A61" w:rsidRDefault="003F3A61" w:rsidP="003F3A61">
            <w:r w:rsidRPr="003F3A61">
              <w:t>Creates many columns</w:t>
            </w:r>
          </w:p>
        </w:tc>
      </w:tr>
      <w:tr w:rsidR="003F3A61" w:rsidRPr="003F3A61" w14:paraId="21809CEF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74B2" w14:textId="77777777" w:rsidR="003F3A61" w:rsidRPr="003F3A61" w:rsidRDefault="003F3A61" w:rsidP="003F3A61">
            <w:r w:rsidRPr="003F3A61">
              <w:t>Ordinal Encoding</w:t>
            </w:r>
          </w:p>
        </w:tc>
        <w:tc>
          <w:tcPr>
            <w:tcW w:w="0" w:type="auto"/>
            <w:vAlign w:val="center"/>
            <w:hideMark/>
          </w:tcPr>
          <w:p w14:paraId="44DB9A8B" w14:textId="77777777" w:rsidR="003F3A61" w:rsidRPr="003F3A61" w:rsidRDefault="003F3A61" w:rsidP="003F3A61">
            <w:r w:rsidRPr="003F3A61">
              <w:t>Ordered Categories</w:t>
            </w:r>
          </w:p>
        </w:tc>
        <w:tc>
          <w:tcPr>
            <w:tcW w:w="0" w:type="auto"/>
            <w:vAlign w:val="center"/>
            <w:hideMark/>
          </w:tcPr>
          <w:p w14:paraId="37C4A415" w14:textId="77777777" w:rsidR="003F3A61" w:rsidRPr="003F3A61" w:rsidRDefault="003F3A61" w:rsidP="003F3A61">
            <w:r w:rsidRPr="003F3A61">
              <w:t>Preserves order</w:t>
            </w:r>
          </w:p>
        </w:tc>
        <w:tc>
          <w:tcPr>
            <w:tcW w:w="0" w:type="auto"/>
            <w:vAlign w:val="center"/>
            <w:hideMark/>
          </w:tcPr>
          <w:p w14:paraId="0DD78E73" w14:textId="77777777" w:rsidR="003F3A61" w:rsidRPr="003F3A61" w:rsidRDefault="003F3A61" w:rsidP="003F3A61">
            <w:r w:rsidRPr="003F3A61">
              <w:t>Not for nominal data</w:t>
            </w:r>
          </w:p>
        </w:tc>
      </w:tr>
      <w:tr w:rsidR="003F3A61" w:rsidRPr="003F3A61" w14:paraId="349BA49E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376B" w14:textId="77777777" w:rsidR="003F3A61" w:rsidRPr="003F3A61" w:rsidRDefault="003F3A61" w:rsidP="003F3A61">
            <w:r w:rsidRPr="003F3A61">
              <w:t>Binary Encoding</w:t>
            </w:r>
          </w:p>
        </w:tc>
        <w:tc>
          <w:tcPr>
            <w:tcW w:w="0" w:type="auto"/>
            <w:vAlign w:val="center"/>
            <w:hideMark/>
          </w:tcPr>
          <w:p w14:paraId="5587DF5C" w14:textId="77777777" w:rsidR="003F3A61" w:rsidRPr="003F3A61" w:rsidRDefault="003F3A61" w:rsidP="003F3A61">
            <w:r w:rsidRPr="003F3A61">
              <w:t>High Cardinality</w:t>
            </w:r>
          </w:p>
        </w:tc>
        <w:tc>
          <w:tcPr>
            <w:tcW w:w="0" w:type="auto"/>
            <w:vAlign w:val="center"/>
            <w:hideMark/>
          </w:tcPr>
          <w:p w14:paraId="58909DF1" w14:textId="77777777" w:rsidR="003F3A61" w:rsidRPr="003F3A61" w:rsidRDefault="003F3A61" w:rsidP="003F3A61">
            <w:r w:rsidRPr="003F3A61">
              <w:t>Fewer columns</w:t>
            </w:r>
          </w:p>
        </w:tc>
        <w:tc>
          <w:tcPr>
            <w:tcW w:w="0" w:type="auto"/>
            <w:vAlign w:val="center"/>
            <w:hideMark/>
          </w:tcPr>
          <w:p w14:paraId="3F08185E" w14:textId="77777777" w:rsidR="003F3A61" w:rsidRPr="003F3A61" w:rsidRDefault="003F3A61" w:rsidP="003F3A61">
            <w:r w:rsidRPr="003F3A61">
              <w:t>Harder to interpret</w:t>
            </w:r>
          </w:p>
        </w:tc>
      </w:tr>
      <w:tr w:rsidR="003F3A61" w:rsidRPr="003F3A61" w14:paraId="11D36350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0C67" w14:textId="77777777" w:rsidR="003F3A61" w:rsidRPr="003F3A61" w:rsidRDefault="003F3A61" w:rsidP="003F3A61">
            <w:r w:rsidRPr="003F3A61">
              <w:t>Frequency Encoding</w:t>
            </w:r>
          </w:p>
        </w:tc>
        <w:tc>
          <w:tcPr>
            <w:tcW w:w="0" w:type="auto"/>
            <w:vAlign w:val="center"/>
            <w:hideMark/>
          </w:tcPr>
          <w:p w14:paraId="73739E70" w14:textId="77777777" w:rsidR="003F3A61" w:rsidRPr="003F3A61" w:rsidRDefault="003F3A61" w:rsidP="003F3A61">
            <w:r w:rsidRPr="003F3A61">
              <w:t>High Cardinality</w:t>
            </w:r>
          </w:p>
        </w:tc>
        <w:tc>
          <w:tcPr>
            <w:tcW w:w="0" w:type="auto"/>
            <w:vAlign w:val="center"/>
            <w:hideMark/>
          </w:tcPr>
          <w:p w14:paraId="3592126B" w14:textId="77777777" w:rsidR="003F3A61" w:rsidRPr="003F3A61" w:rsidRDefault="003F3A61" w:rsidP="003F3A61">
            <w:r w:rsidRPr="003F3A61">
              <w:t>Compact representation</w:t>
            </w:r>
          </w:p>
        </w:tc>
        <w:tc>
          <w:tcPr>
            <w:tcW w:w="0" w:type="auto"/>
            <w:vAlign w:val="center"/>
            <w:hideMark/>
          </w:tcPr>
          <w:p w14:paraId="3FD963B8" w14:textId="77777777" w:rsidR="003F3A61" w:rsidRPr="003F3A61" w:rsidRDefault="003F3A61" w:rsidP="003F3A61">
            <w:r w:rsidRPr="003F3A61">
              <w:t>Same frequency for different categories</w:t>
            </w:r>
          </w:p>
        </w:tc>
      </w:tr>
      <w:tr w:rsidR="003F3A61" w:rsidRPr="003F3A61" w14:paraId="6136737C" w14:textId="77777777" w:rsidTr="003F3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A2E4" w14:textId="77777777" w:rsidR="003F3A61" w:rsidRPr="003F3A61" w:rsidRDefault="003F3A61" w:rsidP="003F3A61">
            <w:r w:rsidRPr="003F3A61">
              <w:lastRenderedPageBreak/>
              <w:t>Target Encoding</w:t>
            </w:r>
          </w:p>
        </w:tc>
        <w:tc>
          <w:tcPr>
            <w:tcW w:w="0" w:type="auto"/>
            <w:vAlign w:val="center"/>
            <w:hideMark/>
          </w:tcPr>
          <w:p w14:paraId="0896F2D4" w14:textId="77777777" w:rsidR="003F3A61" w:rsidRPr="003F3A61" w:rsidRDefault="003F3A61" w:rsidP="003F3A61">
            <w:r w:rsidRPr="003F3A61">
              <w:t>Advanced Models</w:t>
            </w:r>
          </w:p>
        </w:tc>
        <w:tc>
          <w:tcPr>
            <w:tcW w:w="0" w:type="auto"/>
            <w:vAlign w:val="center"/>
            <w:hideMark/>
          </w:tcPr>
          <w:p w14:paraId="21EE5502" w14:textId="77777777" w:rsidR="003F3A61" w:rsidRPr="003F3A61" w:rsidRDefault="003F3A61" w:rsidP="003F3A61">
            <w:r w:rsidRPr="003F3A61">
              <w:t>Captures target relationship</w:t>
            </w:r>
          </w:p>
        </w:tc>
        <w:tc>
          <w:tcPr>
            <w:tcW w:w="0" w:type="auto"/>
            <w:vAlign w:val="center"/>
            <w:hideMark/>
          </w:tcPr>
          <w:p w14:paraId="4F3FE4B9" w14:textId="77777777" w:rsidR="003F3A61" w:rsidRPr="003F3A61" w:rsidRDefault="003F3A61" w:rsidP="003F3A61">
            <w:r w:rsidRPr="003F3A61">
              <w:t>Risk of data leakage</w:t>
            </w:r>
          </w:p>
        </w:tc>
      </w:tr>
    </w:tbl>
    <w:p w14:paraId="00F93391" w14:textId="77777777" w:rsidR="003F3A61" w:rsidRPr="003F3A61" w:rsidRDefault="003F3A61" w:rsidP="003F3A61">
      <w:r w:rsidRPr="003F3A61">
        <w:pict w14:anchorId="7B89C780">
          <v:rect id="_x0000_i1318" style="width:0;height:1.5pt" o:hralign="center" o:hrstd="t" o:hr="t" fillcolor="#a0a0a0" stroked="f"/>
        </w:pict>
      </w:r>
    </w:p>
    <w:p w14:paraId="733BFB2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Ethics in AI/ML</w:t>
      </w:r>
    </w:p>
    <w:p w14:paraId="5F1EA07E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What is AI Ethics?</w:t>
      </w:r>
    </w:p>
    <w:p w14:paraId="34FFF64A" w14:textId="77777777" w:rsidR="003F3A61" w:rsidRPr="003F3A61" w:rsidRDefault="003F3A61" w:rsidP="003F3A61">
      <w:r w:rsidRPr="003F3A61">
        <w:t>AI Ethics refers to the principles and guidelines that ensure Artificial Intelligence systems are developed and used responsibly, fairly, safely, and transparently.</w:t>
      </w:r>
    </w:p>
    <w:p w14:paraId="5A9839AA" w14:textId="77777777" w:rsidR="003F3A61" w:rsidRPr="003F3A61" w:rsidRDefault="003F3A61" w:rsidP="003F3A61">
      <w:r w:rsidRPr="003F3A61">
        <w:t>The goal is to build AI systems that benefit society while minimizing harm.</w:t>
      </w:r>
    </w:p>
    <w:p w14:paraId="1CE92539" w14:textId="77777777" w:rsidR="003F3A61" w:rsidRPr="003F3A61" w:rsidRDefault="003F3A61" w:rsidP="003F3A61">
      <w:r w:rsidRPr="003F3A61">
        <w:pict w14:anchorId="6FB77415">
          <v:rect id="_x0000_i1319" style="width:0;height:1.5pt" o:hralign="center" o:hrstd="t" o:hr="t" fillcolor="#a0a0a0" stroked="f"/>
        </w:pict>
      </w:r>
    </w:p>
    <w:p w14:paraId="3745B5DA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Why is AI Ethics Important?</w:t>
      </w:r>
    </w:p>
    <w:p w14:paraId="085E443D" w14:textId="77777777" w:rsidR="003F3A61" w:rsidRPr="003F3A61" w:rsidRDefault="003F3A61" w:rsidP="003F3A61">
      <w:pPr>
        <w:numPr>
          <w:ilvl w:val="0"/>
          <w:numId w:val="7"/>
        </w:numPr>
      </w:pPr>
      <w:r w:rsidRPr="003F3A61">
        <w:t>Prevent discrimination</w:t>
      </w:r>
    </w:p>
    <w:p w14:paraId="236C9C0C" w14:textId="77777777" w:rsidR="003F3A61" w:rsidRPr="003F3A61" w:rsidRDefault="003F3A61" w:rsidP="003F3A61">
      <w:pPr>
        <w:numPr>
          <w:ilvl w:val="0"/>
          <w:numId w:val="7"/>
        </w:numPr>
      </w:pPr>
      <w:r w:rsidRPr="003F3A61">
        <w:t>Protect user privacy</w:t>
      </w:r>
    </w:p>
    <w:p w14:paraId="18AB4191" w14:textId="77777777" w:rsidR="003F3A61" w:rsidRPr="003F3A61" w:rsidRDefault="003F3A61" w:rsidP="003F3A61">
      <w:pPr>
        <w:numPr>
          <w:ilvl w:val="0"/>
          <w:numId w:val="7"/>
        </w:numPr>
      </w:pPr>
      <w:r w:rsidRPr="003F3A61">
        <w:t>Build trustworthy AI</w:t>
      </w:r>
    </w:p>
    <w:p w14:paraId="7CFF1CE8" w14:textId="77777777" w:rsidR="003F3A61" w:rsidRPr="003F3A61" w:rsidRDefault="003F3A61" w:rsidP="003F3A61">
      <w:pPr>
        <w:numPr>
          <w:ilvl w:val="0"/>
          <w:numId w:val="7"/>
        </w:numPr>
      </w:pPr>
      <w:r w:rsidRPr="003F3A61">
        <w:t>Ensure fairness</w:t>
      </w:r>
    </w:p>
    <w:p w14:paraId="6204EA30" w14:textId="77777777" w:rsidR="003F3A61" w:rsidRPr="003F3A61" w:rsidRDefault="003F3A61" w:rsidP="003F3A61">
      <w:pPr>
        <w:numPr>
          <w:ilvl w:val="0"/>
          <w:numId w:val="7"/>
        </w:numPr>
      </w:pPr>
      <w:r w:rsidRPr="003F3A61">
        <w:t>Improve transparency</w:t>
      </w:r>
    </w:p>
    <w:p w14:paraId="719921A8" w14:textId="77777777" w:rsidR="003F3A61" w:rsidRPr="003F3A61" w:rsidRDefault="003F3A61" w:rsidP="003F3A61">
      <w:pPr>
        <w:numPr>
          <w:ilvl w:val="0"/>
          <w:numId w:val="7"/>
        </w:numPr>
      </w:pPr>
      <w:r w:rsidRPr="003F3A61">
        <w:t>Promote accountability</w:t>
      </w:r>
    </w:p>
    <w:p w14:paraId="1AAD0B4A" w14:textId="77777777" w:rsidR="003F3A61" w:rsidRPr="003F3A61" w:rsidRDefault="003F3A61" w:rsidP="003F3A61">
      <w:r w:rsidRPr="003F3A61">
        <w:pict w14:anchorId="6BED29C2">
          <v:rect id="_x0000_i1320" style="width:0;height:1.5pt" o:hralign="center" o:hrstd="t" o:hr="t" fillcolor="#a0a0a0" stroked="f"/>
        </w:pict>
      </w:r>
    </w:p>
    <w:p w14:paraId="7B96E707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Principles of AI Ethics</w:t>
      </w:r>
    </w:p>
    <w:p w14:paraId="6729ECE1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1. Fairness</w:t>
      </w:r>
    </w:p>
    <w:p w14:paraId="4E715EF6" w14:textId="77777777" w:rsidR="003F3A61" w:rsidRPr="003F3A61" w:rsidRDefault="003F3A61" w:rsidP="003F3A61">
      <w:r w:rsidRPr="003F3A61">
        <w:t>AI should treat everyone equally.</w:t>
      </w:r>
    </w:p>
    <w:p w14:paraId="6E54DA6E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p w14:paraId="484CB0B6" w14:textId="77777777" w:rsidR="003F3A61" w:rsidRPr="003F3A61" w:rsidRDefault="003F3A61" w:rsidP="003F3A61">
      <w:r w:rsidRPr="003F3A61">
        <w:t>A recruitment model should not reject candidates based on gender, caste, or religion.</w:t>
      </w:r>
    </w:p>
    <w:p w14:paraId="41240E9C" w14:textId="77777777" w:rsidR="003F3A61" w:rsidRPr="003F3A61" w:rsidRDefault="003F3A61" w:rsidP="003F3A61">
      <w:r w:rsidRPr="003F3A61">
        <w:pict w14:anchorId="0467F97B">
          <v:rect id="_x0000_i1321" style="width:0;height:1.5pt" o:hralign="center" o:hrstd="t" o:hr="t" fillcolor="#a0a0a0" stroked="f"/>
        </w:pict>
      </w:r>
    </w:p>
    <w:p w14:paraId="1F513E02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2. Bias</w:t>
      </w:r>
    </w:p>
    <w:p w14:paraId="0AC48335" w14:textId="77777777" w:rsidR="003F3A61" w:rsidRPr="003F3A61" w:rsidRDefault="003F3A61" w:rsidP="003F3A61">
      <w:r w:rsidRPr="003F3A61">
        <w:t xml:space="preserve">Bias occurs when AI unfairly </w:t>
      </w:r>
      <w:proofErr w:type="spellStart"/>
      <w:r w:rsidRPr="003F3A61">
        <w:t>favors</w:t>
      </w:r>
      <w:proofErr w:type="spellEnd"/>
      <w:r w:rsidRPr="003F3A61">
        <w:t xml:space="preserve"> or disadvantages certain groups.</w:t>
      </w:r>
    </w:p>
    <w:p w14:paraId="2FEA4FBD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Causes</w:t>
      </w:r>
    </w:p>
    <w:p w14:paraId="4B01C413" w14:textId="77777777" w:rsidR="003F3A61" w:rsidRPr="003F3A61" w:rsidRDefault="003F3A61" w:rsidP="003F3A61">
      <w:pPr>
        <w:numPr>
          <w:ilvl w:val="0"/>
          <w:numId w:val="8"/>
        </w:numPr>
      </w:pPr>
      <w:r w:rsidRPr="003F3A61">
        <w:t>Biased data</w:t>
      </w:r>
    </w:p>
    <w:p w14:paraId="1DCBF282" w14:textId="77777777" w:rsidR="003F3A61" w:rsidRPr="003F3A61" w:rsidRDefault="003F3A61" w:rsidP="003F3A61">
      <w:pPr>
        <w:numPr>
          <w:ilvl w:val="0"/>
          <w:numId w:val="8"/>
        </w:numPr>
      </w:pPr>
      <w:r w:rsidRPr="003F3A61">
        <w:t>Poor feature selection</w:t>
      </w:r>
    </w:p>
    <w:p w14:paraId="34232464" w14:textId="77777777" w:rsidR="003F3A61" w:rsidRPr="003F3A61" w:rsidRDefault="003F3A61" w:rsidP="003F3A61">
      <w:pPr>
        <w:numPr>
          <w:ilvl w:val="0"/>
          <w:numId w:val="8"/>
        </w:numPr>
      </w:pPr>
      <w:r w:rsidRPr="003F3A61">
        <w:t>Historical discrimination</w:t>
      </w:r>
    </w:p>
    <w:p w14:paraId="4337EEE3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p w14:paraId="53D45D25" w14:textId="77777777" w:rsidR="003F3A61" w:rsidRPr="003F3A61" w:rsidRDefault="003F3A61" w:rsidP="003F3A61">
      <w:r w:rsidRPr="003F3A61">
        <w:lastRenderedPageBreak/>
        <w:t>A loan approval model trained mostly on one demographic may perform poorly for others.</w:t>
      </w:r>
    </w:p>
    <w:p w14:paraId="150636C0" w14:textId="77777777" w:rsidR="003F3A61" w:rsidRPr="003F3A61" w:rsidRDefault="003F3A61" w:rsidP="003F3A61">
      <w:r w:rsidRPr="003F3A61">
        <w:pict w14:anchorId="23DA9CDB">
          <v:rect id="_x0000_i1322" style="width:0;height:1.5pt" o:hralign="center" o:hrstd="t" o:hr="t" fillcolor="#a0a0a0" stroked="f"/>
        </w:pict>
      </w:r>
    </w:p>
    <w:p w14:paraId="2A6F2337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3. Privacy</w:t>
      </w:r>
    </w:p>
    <w:p w14:paraId="04A6C90E" w14:textId="77777777" w:rsidR="003F3A61" w:rsidRPr="003F3A61" w:rsidRDefault="003F3A61" w:rsidP="003F3A61">
      <w:r w:rsidRPr="003F3A61">
        <w:t>Personal information should be protected.</w:t>
      </w:r>
    </w:p>
    <w:p w14:paraId="0D7BC9EC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p w14:paraId="60FE202D" w14:textId="77777777" w:rsidR="003F3A61" w:rsidRPr="003F3A61" w:rsidRDefault="003F3A61" w:rsidP="003F3A61">
      <w:r w:rsidRPr="003F3A61">
        <w:t>Medical records and financial details should not be shared without permission.</w:t>
      </w:r>
    </w:p>
    <w:p w14:paraId="10253618" w14:textId="77777777" w:rsidR="003F3A61" w:rsidRPr="003F3A61" w:rsidRDefault="003F3A61" w:rsidP="003F3A61">
      <w:r w:rsidRPr="003F3A61">
        <w:pict w14:anchorId="14C047BE">
          <v:rect id="_x0000_i1323" style="width:0;height:1.5pt" o:hralign="center" o:hrstd="t" o:hr="t" fillcolor="#a0a0a0" stroked="f"/>
        </w:pict>
      </w:r>
    </w:p>
    <w:p w14:paraId="7E98DEBA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4. Transparency</w:t>
      </w:r>
    </w:p>
    <w:p w14:paraId="49A5859F" w14:textId="77777777" w:rsidR="003F3A61" w:rsidRPr="003F3A61" w:rsidRDefault="003F3A61" w:rsidP="003F3A61">
      <w:r w:rsidRPr="003F3A61">
        <w:t>AI decisions should be understandable.</w:t>
      </w:r>
    </w:p>
    <w:p w14:paraId="6E040EEF" w14:textId="77777777" w:rsidR="003F3A61" w:rsidRPr="003F3A61" w:rsidRDefault="003F3A61" w:rsidP="003F3A61">
      <w:r w:rsidRPr="003F3A61">
        <w:t>Users should know why a prediction was made.</w:t>
      </w:r>
    </w:p>
    <w:p w14:paraId="2CBDCF6D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Example</w:t>
      </w:r>
    </w:p>
    <w:p w14:paraId="08CB51F5" w14:textId="77777777" w:rsidR="003F3A61" w:rsidRPr="003F3A61" w:rsidRDefault="003F3A61" w:rsidP="003F3A61">
      <w:r w:rsidRPr="003F3A61">
        <w:t>Explain why a loan application was approved or rejected.</w:t>
      </w:r>
    </w:p>
    <w:p w14:paraId="7B13D0CF" w14:textId="77777777" w:rsidR="003F3A61" w:rsidRPr="003F3A61" w:rsidRDefault="003F3A61" w:rsidP="003F3A61">
      <w:r w:rsidRPr="003F3A61">
        <w:pict w14:anchorId="2F8CF0C2">
          <v:rect id="_x0000_i1324" style="width:0;height:1.5pt" o:hralign="center" o:hrstd="t" o:hr="t" fillcolor="#a0a0a0" stroked="f"/>
        </w:pict>
      </w:r>
    </w:p>
    <w:p w14:paraId="423E86DE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5. Accountability</w:t>
      </w:r>
    </w:p>
    <w:p w14:paraId="73C8BB40" w14:textId="77777777" w:rsidR="003F3A61" w:rsidRPr="003F3A61" w:rsidRDefault="003F3A61" w:rsidP="003F3A61">
      <w:r w:rsidRPr="003F3A61">
        <w:t>Organizations should be responsible for AI decisions.</w:t>
      </w:r>
    </w:p>
    <w:p w14:paraId="76C486D3" w14:textId="77777777" w:rsidR="003F3A61" w:rsidRPr="003F3A61" w:rsidRDefault="003F3A61" w:rsidP="003F3A61">
      <w:r w:rsidRPr="003F3A61">
        <w:t>If an AI system makes a harmful decision, humans remain accountable.</w:t>
      </w:r>
    </w:p>
    <w:p w14:paraId="6C75412A" w14:textId="77777777" w:rsidR="003F3A61" w:rsidRPr="003F3A61" w:rsidRDefault="003F3A61" w:rsidP="003F3A61">
      <w:r w:rsidRPr="003F3A61">
        <w:pict w14:anchorId="4CFD06D0">
          <v:rect id="_x0000_i1325" style="width:0;height:1.5pt" o:hralign="center" o:hrstd="t" o:hr="t" fillcolor="#a0a0a0" stroked="f"/>
        </w:pict>
      </w:r>
    </w:p>
    <w:p w14:paraId="6951D37A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6. Responsible AI</w:t>
      </w:r>
    </w:p>
    <w:p w14:paraId="032AECD4" w14:textId="77777777" w:rsidR="003F3A61" w:rsidRPr="003F3A61" w:rsidRDefault="003F3A61" w:rsidP="003F3A61">
      <w:r w:rsidRPr="003F3A61">
        <w:t>Responsible AI means designing systems that are:</w:t>
      </w:r>
    </w:p>
    <w:p w14:paraId="20CC3E02" w14:textId="77777777" w:rsidR="003F3A61" w:rsidRPr="003F3A61" w:rsidRDefault="003F3A61" w:rsidP="003F3A61">
      <w:pPr>
        <w:numPr>
          <w:ilvl w:val="0"/>
          <w:numId w:val="9"/>
        </w:numPr>
      </w:pPr>
      <w:r w:rsidRPr="003F3A61">
        <w:t>Fair</w:t>
      </w:r>
    </w:p>
    <w:p w14:paraId="5673A706" w14:textId="77777777" w:rsidR="003F3A61" w:rsidRPr="003F3A61" w:rsidRDefault="003F3A61" w:rsidP="003F3A61">
      <w:pPr>
        <w:numPr>
          <w:ilvl w:val="0"/>
          <w:numId w:val="9"/>
        </w:numPr>
      </w:pPr>
      <w:r w:rsidRPr="003F3A61">
        <w:t>Safe</w:t>
      </w:r>
    </w:p>
    <w:p w14:paraId="2DDB68EC" w14:textId="77777777" w:rsidR="003F3A61" w:rsidRPr="003F3A61" w:rsidRDefault="003F3A61" w:rsidP="003F3A61">
      <w:pPr>
        <w:numPr>
          <w:ilvl w:val="0"/>
          <w:numId w:val="9"/>
        </w:numPr>
      </w:pPr>
      <w:r w:rsidRPr="003F3A61">
        <w:t>Transparent</w:t>
      </w:r>
    </w:p>
    <w:p w14:paraId="5554F41C" w14:textId="77777777" w:rsidR="003F3A61" w:rsidRPr="003F3A61" w:rsidRDefault="003F3A61" w:rsidP="003F3A61">
      <w:pPr>
        <w:numPr>
          <w:ilvl w:val="0"/>
          <w:numId w:val="9"/>
        </w:numPr>
      </w:pPr>
      <w:r w:rsidRPr="003F3A61">
        <w:t>Reliable</w:t>
      </w:r>
    </w:p>
    <w:p w14:paraId="3725AFDD" w14:textId="77777777" w:rsidR="003F3A61" w:rsidRPr="003F3A61" w:rsidRDefault="003F3A61" w:rsidP="003F3A61">
      <w:pPr>
        <w:numPr>
          <w:ilvl w:val="0"/>
          <w:numId w:val="9"/>
        </w:numPr>
      </w:pPr>
      <w:r w:rsidRPr="003F3A61">
        <w:t>Privacy-preserving</w:t>
      </w:r>
    </w:p>
    <w:p w14:paraId="3BD87505" w14:textId="77777777" w:rsidR="003F3A61" w:rsidRPr="003F3A61" w:rsidRDefault="003F3A61" w:rsidP="003F3A61">
      <w:pPr>
        <w:numPr>
          <w:ilvl w:val="0"/>
          <w:numId w:val="9"/>
        </w:numPr>
      </w:pPr>
      <w:r w:rsidRPr="003F3A61">
        <w:t>Human-</w:t>
      </w:r>
      <w:proofErr w:type="spellStart"/>
      <w:r w:rsidRPr="003F3A61">
        <w:t>centered</w:t>
      </w:r>
      <w:proofErr w:type="spellEnd"/>
    </w:p>
    <w:p w14:paraId="7A0E2272" w14:textId="77777777" w:rsidR="003F3A61" w:rsidRPr="003F3A61" w:rsidRDefault="003F3A61" w:rsidP="003F3A61">
      <w:r w:rsidRPr="003F3A61">
        <w:pict w14:anchorId="21FB2637">
          <v:rect id="_x0000_i1326" style="width:0;height:1.5pt" o:hralign="center" o:hrstd="t" o:hr="t" fillcolor="#a0a0a0" stroked="f"/>
        </w:pict>
      </w:r>
    </w:p>
    <w:p w14:paraId="0B4C6342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Real-World Examples</w:t>
      </w:r>
    </w:p>
    <w:p w14:paraId="0C888790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Healthcare</w:t>
      </w:r>
    </w:p>
    <w:p w14:paraId="6CC555B5" w14:textId="77777777" w:rsidR="003F3A61" w:rsidRPr="003F3A61" w:rsidRDefault="003F3A61" w:rsidP="003F3A61">
      <w:r w:rsidRPr="003F3A61">
        <w:t>AI assists doctors in disease diagnosis but final decisions should remain with medical professionals.</w:t>
      </w:r>
    </w:p>
    <w:p w14:paraId="6975FC02" w14:textId="77777777" w:rsidR="003F3A61" w:rsidRPr="003F3A61" w:rsidRDefault="003F3A61" w:rsidP="003F3A61">
      <w:r w:rsidRPr="003F3A61">
        <w:pict w14:anchorId="3AF5DEDA">
          <v:rect id="_x0000_i1327" style="width:0;height:1.5pt" o:hralign="center" o:hrstd="t" o:hr="t" fillcolor="#a0a0a0" stroked="f"/>
        </w:pict>
      </w:r>
    </w:p>
    <w:p w14:paraId="6E51D149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Banking</w:t>
      </w:r>
    </w:p>
    <w:p w14:paraId="53D6C153" w14:textId="77777777" w:rsidR="003F3A61" w:rsidRPr="003F3A61" w:rsidRDefault="003F3A61" w:rsidP="003F3A61">
      <w:r w:rsidRPr="003F3A61">
        <w:lastRenderedPageBreak/>
        <w:t>Loan approval systems should avoid discrimination based on sensitive attributes.</w:t>
      </w:r>
    </w:p>
    <w:p w14:paraId="70C364E4" w14:textId="77777777" w:rsidR="003F3A61" w:rsidRPr="003F3A61" w:rsidRDefault="003F3A61" w:rsidP="003F3A61">
      <w:r w:rsidRPr="003F3A61">
        <w:pict w14:anchorId="057326FE">
          <v:rect id="_x0000_i1328" style="width:0;height:1.5pt" o:hralign="center" o:hrstd="t" o:hr="t" fillcolor="#a0a0a0" stroked="f"/>
        </w:pict>
      </w:r>
    </w:p>
    <w:p w14:paraId="13027392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Recruitment</w:t>
      </w:r>
    </w:p>
    <w:p w14:paraId="60185B83" w14:textId="77777777" w:rsidR="003F3A61" w:rsidRPr="003F3A61" w:rsidRDefault="003F3A61" w:rsidP="003F3A61">
      <w:r w:rsidRPr="003F3A61">
        <w:t>Resume screening systems should evaluate candidates based on skills rather than personal characteristics.</w:t>
      </w:r>
    </w:p>
    <w:p w14:paraId="217BA8A1" w14:textId="77777777" w:rsidR="003F3A61" w:rsidRPr="003F3A61" w:rsidRDefault="003F3A61" w:rsidP="003F3A61">
      <w:r w:rsidRPr="003F3A61">
        <w:pict w14:anchorId="2DAB90ED">
          <v:rect id="_x0000_i1329" style="width:0;height:1.5pt" o:hralign="center" o:hrstd="t" o:hr="t" fillcolor="#a0a0a0" stroked="f"/>
        </w:pict>
      </w:r>
    </w:p>
    <w:p w14:paraId="2000DB84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Autonomous Vehicles</w:t>
      </w:r>
    </w:p>
    <w:p w14:paraId="5BF2252D" w14:textId="77777777" w:rsidR="003F3A61" w:rsidRPr="003F3A61" w:rsidRDefault="003F3A61" w:rsidP="003F3A61">
      <w:r w:rsidRPr="003F3A61">
        <w:t>Self-driving cars must prioritize passenger and pedestrian safety.</w:t>
      </w:r>
    </w:p>
    <w:p w14:paraId="73892176" w14:textId="77777777" w:rsidR="003F3A61" w:rsidRPr="003F3A61" w:rsidRDefault="003F3A61" w:rsidP="003F3A61">
      <w:r w:rsidRPr="003F3A61">
        <w:pict w14:anchorId="29E3A5D9">
          <v:rect id="_x0000_i1330" style="width:0;height:1.5pt" o:hralign="center" o:hrstd="t" o:hr="t" fillcolor="#a0a0a0" stroked="f"/>
        </w:pict>
      </w:r>
    </w:p>
    <w:p w14:paraId="6ED59E35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Best Practices</w:t>
      </w:r>
    </w:p>
    <w:p w14:paraId="1423384A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Use high-quality data.</w:t>
      </w:r>
    </w:p>
    <w:p w14:paraId="26332B0D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Remove bias from training data.</w:t>
      </w:r>
    </w:p>
    <w:p w14:paraId="14076618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Protect sensitive information.</w:t>
      </w:r>
    </w:p>
    <w:p w14:paraId="7AE46E6C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Validate models regularly.</w:t>
      </w:r>
    </w:p>
    <w:p w14:paraId="286D1EEB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Explain model decisions.</w:t>
      </w:r>
    </w:p>
    <w:p w14:paraId="7D47F69B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Monitor AI systems after deployment.</w:t>
      </w:r>
    </w:p>
    <w:p w14:paraId="4CCCA553" w14:textId="77777777" w:rsidR="003F3A61" w:rsidRPr="003F3A61" w:rsidRDefault="003F3A61" w:rsidP="003F3A61">
      <w:pPr>
        <w:numPr>
          <w:ilvl w:val="0"/>
          <w:numId w:val="10"/>
        </w:numPr>
      </w:pPr>
      <w:r w:rsidRPr="003F3A61">
        <w:t>Keep humans involved in critical decisions.</w:t>
      </w:r>
    </w:p>
    <w:p w14:paraId="1F00571E" w14:textId="621FB938" w:rsidR="003F3A61" w:rsidRPr="003F3A61" w:rsidRDefault="003F3A61" w:rsidP="003F3A61">
      <w:r w:rsidRPr="003F3A61">
        <w:pict w14:anchorId="1D5E2FD4">
          <v:rect id="_x0000_i1331" style="width:0;height:1.5pt" o:hralign="center" o:hrstd="t" o:hr="t" fillcolor="#a0a0a0" stroked="f"/>
        </w:pict>
      </w:r>
    </w:p>
    <w:p w14:paraId="6B1AEB91" w14:textId="77777777" w:rsidR="003F3A61" w:rsidRPr="003F3A61" w:rsidRDefault="003F3A61" w:rsidP="003F3A61">
      <w:pPr>
        <w:rPr>
          <w:b/>
          <w:bCs/>
        </w:rPr>
      </w:pPr>
      <w:r w:rsidRPr="003F3A61">
        <w:rPr>
          <w:b/>
          <w:bCs/>
        </w:rPr>
        <w:t>Key Takeaways</w:t>
      </w:r>
    </w:p>
    <w:p w14:paraId="02CC196F" w14:textId="77777777" w:rsidR="003F3A61" w:rsidRPr="003F3A61" w:rsidRDefault="003F3A61" w:rsidP="003F3A61">
      <w:pPr>
        <w:numPr>
          <w:ilvl w:val="0"/>
          <w:numId w:val="12"/>
        </w:numPr>
      </w:pPr>
      <w:r w:rsidRPr="003F3A61">
        <w:t>Machine Learning algorithms require numerical input; encoding converts categorical data into numeric form.</w:t>
      </w:r>
    </w:p>
    <w:p w14:paraId="6AF85F42" w14:textId="77777777" w:rsidR="003F3A61" w:rsidRPr="003F3A61" w:rsidRDefault="003F3A61" w:rsidP="003F3A61">
      <w:pPr>
        <w:numPr>
          <w:ilvl w:val="0"/>
          <w:numId w:val="12"/>
        </w:numPr>
      </w:pPr>
      <w:r w:rsidRPr="003F3A61">
        <w:rPr>
          <w:b/>
          <w:bCs/>
        </w:rPr>
        <w:t>Label Encoding</w:t>
      </w:r>
      <w:r w:rsidRPr="003F3A61">
        <w:t xml:space="preserve"> is suitable for binary or ordered labels but may introduce artificial ordering.</w:t>
      </w:r>
    </w:p>
    <w:p w14:paraId="556B6010" w14:textId="77777777" w:rsidR="003F3A61" w:rsidRPr="003F3A61" w:rsidRDefault="003F3A61" w:rsidP="003F3A61">
      <w:pPr>
        <w:numPr>
          <w:ilvl w:val="0"/>
          <w:numId w:val="12"/>
        </w:numPr>
      </w:pPr>
      <w:r w:rsidRPr="003F3A61">
        <w:rPr>
          <w:b/>
          <w:bCs/>
        </w:rPr>
        <w:t>One-Hot Encoding</w:t>
      </w:r>
      <w:r w:rsidRPr="003F3A61">
        <w:t xml:space="preserve"> is ideal for nominal categories and avoids ordinal relationships.</w:t>
      </w:r>
    </w:p>
    <w:p w14:paraId="135124C0" w14:textId="77777777" w:rsidR="003F3A61" w:rsidRPr="003F3A61" w:rsidRDefault="003F3A61" w:rsidP="003F3A61">
      <w:pPr>
        <w:numPr>
          <w:ilvl w:val="0"/>
          <w:numId w:val="12"/>
        </w:numPr>
      </w:pPr>
      <w:r w:rsidRPr="003F3A61">
        <w:rPr>
          <w:b/>
          <w:bCs/>
        </w:rPr>
        <w:t>Ordinal Encoding</w:t>
      </w:r>
      <w:r w:rsidRPr="003F3A61">
        <w:t xml:space="preserve"> should only be used when categories have a natural order.</w:t>
      </w:r>
    </w:p>
    <w:p w14:paraId="2AFB928C" w14:textId="77777777" w:rsidR="003F3A61" w:rsidRPr="003F3A61" w:rsidRDefault="003F3A61" w:rsidP="003F3A61">
      <w:pPr>
        <w:numPr>
          <w:ilvl w:val="0"/>
          <w:numId w:val="12"/>
        </w:numPr>
      </w:pPr>
      <w:r w:rsidRPr="003F3A61">
        <w:rPr>
          <w:b/>
          <w:bCs/>
        </w:rPr>
        <w:t>Binary, Frequency, and Target Encoding</w:t>
      </w:r>
      <w:r w:rsidRPr="003F3A61">
        <w:t xml:space="preserve"> are useful for datasets with many unique categories.</w:t>
      </w:r>
    </w:p>
    <w:p w14:paraId="1031D290" w14:textId="77777777" w:rsidR="003F3A61" w:rsidRPr="003F3A61" w:rsidRDefault="003F3A61" w:rsidP="003F3A61">
      <w:pPr>
        <w:numPr>
          <w:ilvl w:val="0"/>
          <w:numId w:val="12"/>
        </w:numPr>
      </w:pPr>
      <w:r w:rsidRPr="003F3A61">
        <w:t xml:space="preserve">Ethical AI focuses on </w:t>
      </w:r>
      <w:r w:rsidRPr="003F3A61">
        <w:rPr>
          <w:b/>
          <w:bCs/>
        </w:rPr>
        <w:t>fairness, bias mitigation, privacy, transparency, accountability, and responsible AI</w:t>
      </w:r>
      <w:r w:rsidRPr="003F3A61">
        <w:t xml:space="preserve"> to ensure trustworthy and reliable systems.</w:t>
      </w:r>
    </w:p>
    <w:p w14:paraId="76F49BD6" w14:textId="77777777" w:rsidR="003F3A61" w:rsidRDefault="003F3A61"/>
    <w:sectPr w:rsidR="003F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95525"/>
    <w:multiLevelType w:val="multilevel"/>
    <w:tmpl w:val="548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63A7"/>
    <w:multiLevelType w:val="multilevel"/>
    <w:tmpl w:val="9274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D761B"/>
    <w:multiLevelType w:val="multilevel"/>
    <w:tmpl w:val="9188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F4A07"/>
    <w:multiLevelType w:val="multilevel"/>
    <w:tmpl w:val="59C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6E41"/>
    <w:multiLevelType w:val="multilevel"/>
    <w:tmpl w:val="2A8A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337EE"/>
    <w:multiLevelType w:val="multilevel"/>
    <w:tmpl w:val="D16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81BEE"/>
    <w:multiLevelType w:val="multilevel"/>
    <w:tmpl w:val="74F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43443"/>
    <w:multiLevelType w:val="multilevel"/>
    <w:tmpl w:val="4FB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0068F"/>
    <w:multiLevelType w:val="multilevel"/>
    <w:tmpl w:val="923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50732"/>
    <w:multiLevelType w:val="multilevel"/>
    <w:tmpl w:val="64D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40BD1"/>
    <w:multiLevelType w:val="multilevel"/>
    <w:tmpl w:val="03E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469A7"/>
    <w:multiLevelType w:val="multilevel"/>
    <w:tmpl w:val="D2A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88649">
    <w:abstractNumId w:val="0"/>
  </w:num>
  <w:num w:numId="2" w16cid:durableId="1610238372">
    <w:abstractNumId w:val="4"/>
  </w:num>
  <w:num w:numId="3" w16cid:durableId="414013047">
    <w:abstractNumId w:val="10"/>
  </w:num>
  <w:num w:numId="4" w16cid:durableId="91323026">
    <w:abstractNumId w:val="9"/>
  </w:num>
  <w:num w:numId="5" w16cid:durableId="1319576019">
    <w:abstractNumId w:val="5"/>
  </w:num>
  <w:num w:numId="6" w16cid:durableId="528181993">
    <w:abstractNumId w:val="6"/>
  </w:num>
  <w:num w:numId="7" w16cid:durableId="1612710131">
    <w:abstractNumId w:val="3"/>
  </w:num>
  <w:num w:numId="8" w16cid:durableId="958536298">
    <w:abstractNumId w:val="1"/>
  </w:num>
  <w:num w:numId="9" w16cid:durableId="200409400">
    <w:abstractNumId w:val="11"/>
  </w:num>
  <w:num w:numId="10" w16cid:durableId="1045367405">
    <w:abstractNumId w:val="8"/>
  </w:num>
  <w:num w:numId="11" w16cid:durableId="1786000215">
    <w:abstractNumId w:val="2"/>
  </w:num>
  <w:num w:numId="12" w16cid:durableId="765729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61"/>
    <w:rsid w:val="003F3A61"/>
    <w:rsid w:val="00CC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6A49"/>
  <w15:chartTrackingRefBased/>
  <w15:docId w15:val="{01929AF6-01B6-4E26-BA71-033AEABE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9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979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sundaram</dc:creator>
  <cp:keywords/>
  <dc:description/>
  <cp:lastModifiedBy>saravana sundaram</cp:lastModifiedBy>
  <cp:revision>1</cp:revision>
  <dcterms:created xsi:type="dcterms:W3CDTF">2026-08-08T11:41:00Z</dcterms:created>
  <dcterms:modified xsi:type="dcterms:W3CDTF">2026-08-08T11:48:00Z</dcterms:modified>
</cp:coreProperties>
</file>