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8B88BE" w14:textId="77777777" w:rsidR="00762A47" w:rsidRDefault="00000000">
      <w:pPr>
        <w:jc w:val="center"/>
      </w:pPr>
      <w:r>
        <w:rPr>
          <w:b/>
          <w:sz w:val="44"/>
        </w:rPr>
        <w:t>AI &amp; ML ORIENTATION</w:t>
      </w:r>
    </w:p>
    <w:p w14:paraId="7A284EDE" w14:textId="77777777" w:rsidR="00762A47" w:rsidRDefault="00000000">
      <w:pPr>
        <w:pStyle w:val="Heading1"/>
      </w:pPr>
      <w:r>
        <w:t>1. Introduction to Artificial Intelligence</w:t>
      </w:r>
    </w:p>
    <w:p w14:paraId="7766A0FE" w14:textId="77777777" w:rsidR="00762A47" w:rsidRDefault="00000000">
      <w:r>
        <w:t>Artificial Intelligence (AI) is a field of computer science concerned with building computer systems that can perform tasks which normally require human intelligence. Such tasks include understanding language, recognizing images, making decisions, solving problems, learning from experience, and generating content.</w:t>
      </w:r>
    </w:p>
    <w:p w14:paraId="373B2457" w14:textId="77777777" w:rsidR="00762A47" w:rsidRDefault="00000000">
      <w:r>
        <w:t>A simple way to understand AI is:</w:t>
      </w:r>
    </w:p>
    <w:p w14:paraId="72EDDF04" w14:textId="77777777" w:rsidR="00762A47" w:rsidRDefault="00000000">
      <w:pPr>
        <w:jc w:val="center"/>
      </w:pPr>
      <w:r>
        <w:rPr>
          <w:b/>
        </w:rPr>
        <w:t>AI = Making machines perform intelligent tasks</w:t>
      </w:r>
    </w:p>
    <w:p w14:paraId="2A918C3F" w14:textId="77777777" w:rsidR="00762A47" w:rsidRDefault="00000000">
      <w:pPr>
        <w:pStyle w:val="Heading2"/>
      </w:pPr>
      <w:r>
        <w:t>Examples of AI</w:t>
      </w:r>
    </w:p>
    <w:p w14:paraId="2CBE2707" w14:textId="77777777" w:rsidR="00762A47" w:rsidRDefault="00000000">
      <w:pPr>
        <w:pStyle w:val="ListBullet"/>
      </w:pPr>
      <w:r>
        <w:t>Voice assistants understanding spoken commands.</w:t>
      </w:r>
    </w:p>
    <w:p w14:paraId="15EBFEBA" w14:textId="77777777" w:rsidR="00762A47" w:rsidRDefault="00000000">
      <w:pPr>
        <w:pStyle w:val="ListBullet"/>
      </w:pPr>
      <w:r>
        <w:t>Email systems identifying spam messages.</w:t>
      </w:r>
    </w:p>
    <w:p w14:paraId="1997EE7A" w14:textId="77777777" w:rsidR="00762A47" w:rsidRDefault="00000000">
      <w:pPr>
        <w:pStyle w:val="ListBullet"/>
      </w:pPr>
      <w:r>
        <w:t>Navigation applications suggesting routes.</w:t>
      </w:r>
    </w:p>
    <w:p w14:paraId="74A48E0B" w14:textId="77777777" w:rsidR="00762A47" w:rsidRDefault="00000000">
      <w:pPr>
        <w:pStyle w:val="ListBullet"/>
      </w:pPr>
      <w:r>
        <w:t>Streaming platforms recommending movies or videos.</w:t>
      </w:r>
    </w:p>
    <w:p w14:paraId="67EA2006" w14:textId="77777777" w:rsidR="00762A47" w:rsidRDefault="00000000">
      <w:pPr>
        <w:pStyle w:val="ListBullet"/>
      </w:pPr>
      <w:r>
        <w:t>Chatbots answering questions in natural language.</w:t>
      </w:r>
    </w:p>
    <w:p w14:paraId="1BDB72E7" w14:textId="77777777" w:rsidR="00762A47" w:rsidRDefault="00000000">
      <w:pPr>
        <w:pStyle w:val="ListBullet"/>
      </w:pPr>
      <w:r>
        <w:t>Face recognition systems detecting or comparing facial patterns.</w:t>
      </w:r>
    </w:p>
    <w:p w14:paraId="4CD3D0E6" w14:textId="77777777" w:rsidR="00762A47" w:rsidRDefault="00000000">
      <w:pPr>
        <w:pStyle w:val="ListBullet"/>
      </w:pPr>
      <w:r>
        <w:t>Fraud detection systems identifying unusual transactions.</w:t>
      </w:r>
    </w:p>
    <w:p w14:paraId="7501DE3E" w14:textId="77777777" w:rsidR="00762A47" w:rsidRDefault="00000000">
      <w:pPr>
        <w:pStyle w:val="Heading2"/>
      </w:pPr>
      <w:r>
        <w:t>Traditional Programming vs AI/ML</w:t>
      </w:r>
    </w:p>
    <w:tbl>
      <w:tblPr>
        <w:tblStyle w:val="TableGrid"/>
        <w:tblW w:w="0" w:type="auto"/>
        <w:jc w:val="center"/>
        <w:tblLook w:val="04A0" w:firstRow="1" w:lastRow="0" w:firstColumn="1" w:lastColumn="0" w:noHBand="0" w:noVBand="1"/>
      </w:tblPr>
      <w:tblGrid>
        <w:gridCol w:w="3360"/>
        <w:gridCol w:w="3360"/>
        <w:gridCol w:w="3360"/>
      </w:tblGrid>
      <w:tr w:rsidR="00762A47" w14:paraId="29499FA9" w14:textId="77777777">
        <w:trPr>
          <w:jc w:val="center"/>
        </w:trPr>
        <w:tc>
          <w:tcPr>
            <w:tcW w:w="3360" w:type="dxa"/>
          </w:tcPr>
          <w:p w14:paraId="63B7F6CB" w14:textId="77777777" w:rsidR="00762A47" w:rsidRDefault="00000000">
            <w:r>
              <w:t>Approach</w:t>
            </w:r>
          </w:p>
        </w:tc>
        <w:tc>
          <w:tcPr>
            <w:tcW w:w="3360" w:type="dxa"/>
          </w:tcPr>
          <w:p w14:paraId="2383B6C5" w14:textId="77777777" w:rsidR="00762A47" w:rsidRDefault="00000000">
            <w:r>
              <w:t>Input</w:t>
            </w:r>
          </w:p>
        </w:tc>
        <w:tc>
          <w:tcPr>
            <w:tcW w:w="3360" w:type="dxa"/>
          </w:tcPr>
          <w:p w14:paraId="0F07620F" w14:textId="77777777" w:rsidR="00762A47" w:rsidRDefault="00000000">
            <w:r>
              <w:t>Output</w:t>
            </w:r>
          </w:p>
        </w:tc>
      </w:tr>
      <w:tr w:rsidR="00762A47" w14:paraId="32460970" w14:textId="77777777">
        <w:trPr>
          <w:jc w:val="center"/>
        </w:trPr>
        <w:tc>
          <w:tcPr>
            <w:tcW w:w="3360" w:type="dxa"/>
          </w:tcPr>
          <w:p w14:paraId="087ED171" w14:textId="77777777" w:rsidR="00762A47" w:rsidRDefault="00000000">
            <w:r>
              <w:t>Traditional Programming</w:t>
            </w:r>
          </w:p>
        </w:tc>
        <w:tc>
          <w:tcPr>
            <w:tcW w:w="3360" w:type="dxa"/>
          </w:tcPr>
          <w:p w14:paraId="043594A0" w14:textId="77777777" w:rsidR="00762A47" w:rsidRDefault="00000000">
            <w:r>
              <w:t>Data + Explicit Rules</w:t>
            </w:r>
          </w:p>
        </w:tc>
        <w:tc>
          <w:tcPr>
            <w:tcW w:w="3360" w:type="dxa"/>
          </w:tcPr>
          <w:p w14:paraId="169376EC" w14:textId="77777777" w:rsidR="00762A47" w:rsidRDefault="00000000">
            <w:r>
              <w:t>Answers</w:t>
            </w:r>
          </w:p>
        </w:tc>
      </w:tr>
      <w:tr w:rsidR="00762A47" w14:paraId="7051C6EE" w14:textId="77777777">
        <w:trPr>
          <w:jc w:val="center"/>
        </w:trPr>
        <w:tc>
          <w:tcPr>
            <w:tcW w:w="3360" w:type="dxa"/>
          </w:tcPr>
          <w:p w14:paraId="43E4CF06" w14:textId="77777777" w:rsidR="00762A47" w:rsidRDefault="00000000">
            <w:r>
              <w:t>Machine Learning Training</w:t>
            </w:r>
          </w:p>
        </w:tc>
        <w:tc>
          <w:tcPr>
            <w:tcW w:w="3360" w:type="dxa"/>
          </w:tcPr>
          <w:p w14:paraId="3BE70201" w14:textId="77777777" w:rsidR="00762A47" w:rsidRDefault="00000000">
            <w:r>
              <w:t>Data + Known Answers</w:t>
            </w:r>
          </w:p>
        </w:tc>
        <w:tc>
          <w:tcPr>
            <w:tcW w:w="3360" w:type="dxa"/>
          </w:tcPr>
          <w:p w14:paraId="2844BEA0" w14:textId="77777777" w:rsidR="00762A47" w:rsidRDefault="00000000">
            <w:r>
              <w:t>Model</w:t>
            </w:r>
          </w:p>
        </w:tc>
      </w:tr>
      <w:tr w:rsidR="00762A47" w14:paraId="10A3F2C7" w14:textId="77777777">
        <w:trPr>
          <w:jc w:val="center"/>
        </w:trPr>
        <w:tc>
          <w:tcPr>
            <w:tcW w:w="3360" w:type="dxa"/>
          </w:tcPr>
          <w:p w14:paraId="0C498B41" w14:textId="77777777" w:rsidR="00762A47" w:rsidRDefault="00000000">
            <w:r>
              <w:t>Machine Learning Prediction</w:t>
            </w:r>
          </w:p>
        </w:tc>
        <w:tc>
          <w:tcPr>
            <w:tcW w:w="3360" w:type="dxa"/>
          </w:tcPr>
          <w:p w14:paraId="7C6FFA93" w14:textId="77777777" w:rsidR="00762A47" w:rsidRDefault="00000000">
            <w:r>
              <w:t>New Data + Trained Model</w:t>
            </w:r>
          </w:p>
        </w:tc>
        <w:tc>
          <w:tcPr>
            <w:tcW w:w="3360" w:type="dxa"/>
          </w:tcPr>
          <w:p w14:paraId="6EECE1EB" w14:textId="77777777" w:rsidR="00762A47" w:rsidRDefault="00000000">
            <w:r>
              <w:t>Predicted Answer</w:t>
            </w:r>
          </w:p>
        </w:tc>
      </w:tr>
    </w:tbl>
    <w:p w14:paraId="7CA58040" w14:textId="77777777" w:rsidR="00762A47" w:rsidRDefault="00000000">
      <w:r>
        <w:t>In traditional programming, a programmer writes the rules. In Machine Learning, an algorithm studies examples and learns patterns that can be used for future predictions.</w:t>
      </w:r>
    </w:p>
    <w:p w14:paraId="74360DC9" w14:textId="77777777" w:rsidR="00762A47" w:rsidRDefault="00000000">
      <w:pPr>
        <w:pStyle w:val="Heading1"/>
      </w:pPr>
      <w:r>
        <w:t>2. What is Machine Learning?</w:t>
      </w:r>
    </w:p>
    <w:p w14:paraId="58BBBFA5" w14:textId="77777777" w:rsidR="00762A47" w:rsidRDefault="00000000">
      <w:r>
        <w:t>Machine Learning (ML) is a subset of Artificial Intelligence. It enables computers to learn patterns from data and improve their performance on a task without requiring every decision rule to be manually programmed.</w:t>
      </w:r>
    </w:p>
    <w:p w14:paraId="35B3FEE0" w14:textId="77777777" w:rsidR="00762A47" w:rsidRDefault="00000000">
      <w:r>
        <w:t>Example: Spam Email Detection</w:t>
      </w:r>
    </w:p>
    <w:p w14:paraId="55459A5C" w14:textId="77777777" w:rsidR="00762A47" w:rsidRDefault="00000000">
      <w:pPr>
        <w:pStyle w:val="ListNumber"/>
      </w:pPr>
      <w:r>
        <w:t>Collect examples of spam and non-spam emails.</w:t>
      </w:r>
    </w:p>
    <w:p w14:paraId="6A3FA418" w14:textId="77777777" w:rsidR="00762A47" w:rsidRDefault="00000000">
      <w:pPr>
        <w:pStyle w:val="ListNumber"/>
      </w:pPr>
      <w:r>
        <w:t>Represent useful information from the emails as features.</w:t>
      </w:r>
    </w:p>
    <w:p w14:paraId="26872368" w14:textId="77777777" w:rsidR="00762A47" w:rsidRDefault="00000000">
      <w:pPr>
        <w:pStyle w:val="ListNumber"/>
      </w:pPr>
      <w:r>
        <w:t>Give the examples to a Machine Learning algorithm.</w:t>
      </w:r>
    </w:p>
    <w:p w14:paraId="29661BD5" w14:textId="77777777" w:rsidR="00762A47" w:rsidRDefault="00000000">
      <w:pPr>
        <w:pStyle w:val="ListNumber"/>
      </w:pPr>
      <w:r>
        <w:t>The algorithm learns patterns associated with spam.</w:t>
      </w:r>
    </w:p>
    <w:p w14:paraId="4D46860E" w14:textId="77777777" w:rsidR="00762A47" w:rsidRDefault="00000000">
      <w:pPr>
        <w:pStyle w:val="ListNumber"/>
      </w:pPr>
      <w:r>
        <w:t>The trained model predicts whether a new email is spam or not.</w:t>
      </w:r>
    </w:p>
    <w:p w14:paraId="2591B276" w14:textId="77777777" w:rsidR="00762A47" w:rsidRDefault="00000000">
      <w:pPr>
        <w:pStyle w:val="Heading2"/>
      </w:pPr>
      <w:r>
        <w:t>Important ML Terms</w:t>
      </w:r>
    </w:p>
    <w:tbl>
      <w:tblPr>
        <w:tblStyle w:val="TableGrid"/>
        <w:tblW w:w="0" w:type="auto"/>
        <w:jc w:val="center"/>
        <w:tblLook w:val="04A0" w:firstRow="1" w:lastRow="0" w:firstColumn="1" w:lastColumn="0" w:noHBand="0" w:noVBand="1"/>
      </w:tblPr>
      <w:tblGrid>
        <w:gridCol w:w="5040"/>
        <w:gridCol w:w="5040"/>
      </w:tblGrid>
      <w:tr w:rsidR="00762A47" w14:paraId="1AD6D7AE" w14:textId="77777777">
        <w:trPr>
          <w:jc w:val="center"/>
        </w:trPr>
        <w:tc>
          <w:tcPr>
            <w:tcW w:w="5040" w:type="dxa"/>
          </w:tcPr>
          <w:p w14:paraId="61781781" w14:textId="77777777" w:rsidR="00762A47" w:rsidRDefault="00000000">
            <w:r>
              <w:t>Term</w:t>
            </w:r>
          </w:p>
        </w:tc>
        <w:tc>
          <w:tcPr>
            <w:tcW w:w="5040" w:type="dxa"/>
          </w:tcPr>
          <w:p w14:paraId="572AAA5F" w14:textId="77777777" w:rsidR="00762A47" w:rsidRDefault="00000000">
            <w:r>
              <w:t>Meaning</w:t>
            </w:r>
          </w:p>
        </w:tc>
      </w:tr>
      <w:tr w:rsidR="00762A47" w14:paraId="21E4F389" w14:textId="77777777">
        <w:trPr>
          <w:jc w:val="center"/>
        </w:trPr>
        <w:tc>
          <w:tcPr>
            <w:tcW w:w="5040" w:type="dxa"/>
          </w:tcPr>
          <w:p w14:paraId="3F1CE788" w14:textId="77777777" w:rsidR="00762A47" w:rsidRDefault="00000000">
            <w:r>
              <w:t>Dataset</w:t>
            </w:r>
          </w:p>
        </w:tc>
        <w:tc>
          <w:tcPr>
            <w:tcW w:w="5040" w:type="dxa"/>
          </w:tcPr>
          <w:p w14:paraId="52EB2485" w14:textId="77777777" w:rsidR="00762A47" w:rsidRDefault="00000000">
            <w:r>
              <w:t>A collection of data used for analysis or Machine Learning.</w:t>
            </w:r>
          </w:p>
        </w:tc>
      </w:tr>
      <w:tr w:rsidR="00762A47" w14:paraId="259E87A5" w14:textId="77777777">
        <w:trPr>
          <w:jc w:val="center"/>
        </w:trPr>
        <w:tc>
          <w:tcPr>
            <w:tcW w:w="5040" w:type="dxa"/>
          </w:tcPr>
          <w:p w14:paraId="675F93DA" w14:textId="77777777" w:rsidR="00762A47" w:rsidRDefault="00000000">
            <w:r>
              <w:lastRenderedPageBreak/>
              <w:t>Row / Record / Observation</w:t>
            </w:r>
          </w:p>
        </w:tc>
        <w:tc>
          <w:tcPr>
            <w:tcW w:w="5040" w:type="dxa"/>
          </w:tcPr>
          <w:p w14:paraId="58B7FE2A" w14:textId="77777777" w:rsidR="00762A47" w:rsidRDefault="00000000">
            <w:r>
              <w:t>One individual example in a dataset.</w:t>
            </w:r>
          </w:p>
        </w:tc>
      </w:tr>
      <w:tr w:rsidR="00762A47" w14:paraId="301F3858" w14:textId="77777777">
        <w:trPr>
          <w:jc w:val="center"/>
        </w:trPr>
        <w:tc>
          <w:tcPr>
            <w:tcW w:w="5040" w:type="dxa"/>
          </w:tcPr>
          <w:p w14:paraId="4DC69E7B" w14:textId="77777777" w:rsidR="00762A47" w:rsidRDefault="00000000">
            <w:r>
              <w:t>Column / Variable</w:t>
            </w:r>
          </w:p>
        </w:tc>
        <w:tc>
          <w:tcPr>
            <w:tcW w:w="5040" w:type="dxa"/>
          </w:tcPr>
          <w:p w14:paraId="57BAB0D8" w14:textId="77777777" w:rsidR="00762A47" w:rsidRDefault="00000000">
            <w:r>
              <w:t>A particular type of information stored for all records.</w:t>
            </w:r>
          </w:p>
        </w:tc>
      </w:tr>
      <w:tr w:rsidR="00762A47" w14:paraId="4D2EC889" w14:textId="77777777">
        <w:trPr>
          <w:jc w:val="center"/>
        </w:trPr>
        <w:tc>
          <w:tcPr>
            <w:tcW w:w="5040" w:type="dxa"/>
          </w:tcPr>
          <w:p w14:paraId="38C154B2" w14:textId="77777777" w:rsidR="00762A47" w:rsidRDefault="00000000">
            <w:r>
              <w:t>Feature</w:t>
            </w:r>
          </w:p>
        </w:tc>
        <w:tc>
          <w:tcPr>
            <w:tcW w:w="5040" w:type="dxa"/>
          </w:tcPr>
          <w:p w14:paraId="6BDB0A80" w14:textId="77777777" w:rsidR="00762A47" w:rsidRDefault="00000000">
            <w:r>
              <w:t>An input variable used by a model to make a prediction.</w:t>
            </w:r>
          </w:p>
        </w:tc>
      </w:tr>
      <w:tr w:rsidR="00762A47" w14:paraId="548E9CCB" w14:textId="77777777">
        <w:trPr>
          <w:jc w:val="center"/>
        </w:trPr>
        <w:tc>
          <w:tcPr>
            <w:tcW w:w="5040" w:type="dxa"/>
          </w:tcPr>
          <w:p w14:paraId="16D00950" w14:textId="77777777" w:rsidR="00762A47" w:rsidRDefault="00000000">
            <w:r>
              <w:t>Label / Target</w:t>
            </w:r>
          </w:p>
        </w:tc>
        <w:tc>
          <w:tcPr>
            <w:tcW w:w="5040" w:type="dxa"/>
          </w:tcPr>
          <w:p w14:paraId="4601F7DC" w14:textId="77777777" w:rsidR="00762A47" w:rsidRDefault="00000000">
            <w:r>
              <w:t>The output that a supervised model tries to predict.</w:t>
            </w:r>
          </w:p>
        </w:tc>
      </w:tr>
      <w:tr w:rsidR="00762A47" w14:paraId="45725EE0" w14:textId="77777777">
        <w:trPr>
          <w:jc w:val="center"/>
        </w:trPr>
        <w:tc>
          <w:tcPr>
            <w:tcW w:w="5040" w:type="dxa"/>
          </w:tcPr>
          <w:p w14:paraId="7E220AD5" w14:textId="77777777" w:rsidR="00762A47" w:rsidRDefault="00000000">
            <w:r>
              <w:t>Algorithm</w:t>
            </w:r>
          </w:p>
        </w:tc>
        <w:tc>
          <w:tcPr>
            <w:tcW w:w="5040" w:type="dxa"/>
          </w:tcPr>
          <w:p w14:paraId="7B068D94" w14:textId="77777777" w:rsidR="00762A47" w:rsidRDefault="00000000">
            <w:r>
              <w:t>A method or procedure used to learn patterns from data.</w:t>
            </w:r>
          </w:p>
        </w:tc>
      </w:tr>
      <w:tr w:rsidR="00762A47" w14:paraId="1A579270" w14:textId="77777777">
        <w:trPr>
          <w:jc w:val="center"/>
        </w:trPr>
        <w:tc>
          <w:tcPr>
            <w:tcW w:w="5040" w:type="dxa"/>
          </w:tcPr>
          <w:p w14:paraId="4FAE97CF" w14:textId="77777777" w:rsidR="00762A47" w:rsidRDefault="00000000">
            <w:r>
              <w:t>Model</w:t>
            </w:r>
          </w:p>
        </w:tc>
        <w:tc>
          <w:tcPr>
            <w:tcW w:w="5040" w:type="dxa"/>
          </w:tcPr>
          <w:p w14:paraId="7802B145" w14:textId="77777777" w:rsidR="00762A47" w:rsidRDefault="00000000">
            <w:r>
              <w:t>The learned mathematical representation created after training.</w:t>
            </w:r>
          </w:p>
        </w:tc>
      </w:tr>
      <w:tr w:rsidR="00762A47" w14:paraId="506C3294" w14:textId="77777777">
        <w:trPr>
          <w:jc w:val="center"/>
        </w:trPr>
        <w:tc>
          <w:tcPr>
            <w:tcW w:w="5040" w:type="dxa"/>
          </w:tcPr>
          <w:p w14:paraId="2C999B98" w14:textId="77777777" w:rsidR="00762A47" w:rsidRDefault="00000000">
            <w:r>
              <w:t>Training</w:t>
            </w:r>
          </w:p>
        </w:tc>
        <w:tc>
          <w:tcPr>
            <w:tcW w:w="5040" w:type="dxa"/>
          </w:tcPr>
          <w:p w14:paraId="1BF2E5F2" w14:textId="77777777" w:rsidR="00762A47" w:rsidRDefault="00000000">
            <w:r>
              <w:t>The process in which an algorithm learns from data.</w:t>
            </w:r>
          </w:p>
        </w:tc>
      </w:tr>
      <w:tr w:rsidR="00762A47" w14:paraId="22CEC122" w14:textId="77777777">
        <w:trPr>
          <w:jc w:val="center"/>
        </w:trPr>
        <w:tc>
          <w:tcPr>
            <w:tcW w:w="5040" w:type="dxa"/>
          </w:tcPr>
          <w:p w14:paraId="61DD4469" w14:textId="77777777" w:rsidR="00762A47" w:rsidRDefault="00000000">
            <w:r>
              <w:t>Prediction / Inference</w:t>
            </w:r>
          </w:p>
        </w:tc>
        <w:tc>
          <w:tcPr>
            <w:tcW w:w="5040" w:type="dxa"/>
          </w:tcPr>
          <w:p w14:paraId="00965886" w14:textId="77777777" w:rsidR="00762A47" w:rsidRDefault="00000000">
            <w:r>
              <w:t>Using a trained model to produce an output for new data.</w:t>
            </w:r>
          </w:p>
        </w:tc>
      </w:tr>
    </w:tbl>
    <w:p w14:paraId="70D3EE85" w14:textId="77777777" w:rsidR="00762A47" w:rsidRDefault="00000000">
      <w:pPr>
        <w:pStyle w:val="Heading2"/>
      </w:pPr>
      <w:r>
        <w:t>Example Dataset: Student Placement Readiness</w:t>
      </w:r>
    </w:p>
    <w:tbl>
      <w:tblPr>
        <w:tblStyle w:val="TableGrid"/>
        <w:tblW w:w="0" w:type="auto"/>
        <w:tblLook w:val="04A0" w:firstRow="1" w:lastRow="0" w:firstColumn="1" w:lastColumn="0" w:noHBand="0" w:noVBand="1"/>
      </w:tblPr>
      <w:tblGrid>
        <w:gridCol w:w="2016"/>
        <w:gridCol w:w="2016"/>
        <w:gridCol w:w="2016"/>
        <w:gridCol w:w="2016"/>
        <w:gridCol w:w="2016"/>
      </w:tblGrid>
      <w:tr w:rsidR="00762A47" w14:paraId="3A9F9A83" w14:textId="77777777">
        <w:tc>
          <w:tcPr>
            <w:tcW w:w="2016" w:type="dxa"/>
          </w:tcPr>
          <w:p w14:paraId="0D72605D" w14:textId="77777777" w:rsidR="00762A47" w:rsidRDefault="00000000">
            <w:r>
              <w:t>Student</w:t>
            </w:r>
          </w:p>
        </w:tc>
        <w:tc>
          <w:tcPr>
            <w:tcW w:w="2016" w:type="dxa"/>
          </w:tcPr>
          <w:p w14:paraId="77E78B33" w14:textId="77777777" w:rsidR="00762A47" w:rsidRDefault="00000000">
            <w:r>
              <w:t>Aptitude</w:t>
            </w:r>
          </w:p>
        </w:tc>
        <w:tc>
          <w:tcPr>
            <w:tcW w:w="2016" w:type="dxa"/>
          </w:tcPr>
          <w:p w14:paraId="08D4254F" w14:textId="77777777" w:rsidR="00762A47" w:rsidRDefault="00000000">
            <w:r>
              <w:t>Coding</w:t>
            </w:r>
          </w:p>
        </w:tc>
        <w:tc>
          <w:tcPr>
            <w:tcW w:w="2016" w:type="dxa"/>
          </w:tcPr>
          <w:p w14:paraId="4DA7EBE4" w14:textId="77777777" w:rsidR="00762A47" w:rsidRDefault="00000000">
            <w:r>
              <w:t>Attendance</w:t>
            </w:r>
          </w:p>
        </w:tc>
        <w:tc>
          <w:tcPr>
            <w:tcW w:w="2016" w:type="dxa"/>
          </w:tcPr>
          <w:p w14:paraId="3E115967" w14:textId="77777777" w:rsidR="00762A47" w:rsidRDefault="00000000">
            <w:r>
              <w:t>Placement Ready</w:t>
            </w:r>
          </w:p>
        </w:tc>
      </w:tr>
      <w:tr w:rsidR="00762A47" w14:paraId="5C3B94F8" w14:textId="77777777">
        <w:tc>
          <w:tcPr>
            <w:tcW w:w="2016" w:type="dxa"/>
          </w:tcPr>
          <w:p w14:paraId="17F7621E" w14:textId="77777777" w:rsidR="00762A47" w:rsidRDefault="00000000">
            <w:r>
              <w:t>A</w:t>
            </w:r>
          </w:p>
        </w:tc>
        <w:tc>
          <w:tcPr>
            <w:tcW w:w="2016" w:type="dxa"/>
          </w:tcPr>
          <w:p w14:paraId="087BDA2A" w14:textId="77777777" w:rsidR="00762A47" w:rsidRDefault="00000000">
            <w:r>
              <w:t>82</w:t>
            </w:r>
          </w:p>
        </w:tc>
        <w:tc>
          <w:tcPr>
            <w:tcW w:w="2016" w:type="dxa"/>
          </w:tcPr>
          <w:p w14:paraId="126D38C1" w14:textId="77777777" w:rsidR="00762A47" w:rsidRDefault="00000000">
            <w:r>
              <w:t>90</w:t>
            </w:r>
          </w:p>
        </w:tc>
        <w:tc>
          <w:tcPr>
            <w:tcW w:w="2016" w:type="dxa"/>
          </w:tcPr>
          <w:p w14:paraId="03270023" w14:textId="77777777" w:rsidR="00762A47" w:rsidRDefault="00000000">
            <w:r>
              <w:t>92%</w:t>
            </w:r>
          </w:p>
        </w:tc>
        <w:tc>
          <w:tcPr>
            <w:tcW w:w="2016" w:type="dxa"/>
          </w:tcPr>
          <w:p w14:paraId="0A3CDECA" w14:textId="77777777" w:rsidR="00762A47" w:rsidRDefault="00000000">
            <w:r>
              <w:t>Yes</w:t>
            </w:r>
          </w:p>
        </w:tc>
      </w:tr>
      <w:tr w:rsidR="00762A47" w14:paraId="07701A3D" w14:textId="77777777">
        <w:tc>
          <w:tcPr>
            <w:tcW w:w="2016" w:type="dxa"/>
          </w:tcPr>
          <w:p w14:paraId="74CED7A8" w14:textId="77777777" w:rsidR="00762A47" w:rsidRDefault="00000000">
            <w:r>
              <w:t>B</w:t>
            </w:r>
          </w:p>
        </w:tc>
        <w:tc>
          <w:tcPr>
            <w:tcW w:w="2016" w:type="dxa"/>
          </w:tcPr>
          <w:p w14:paraId="3E343653" w14:textId="77777777" w:rsidR="00762A47" w:rsidRDefault="00000000">
            <w:r>
              <w:t>45</w:t>
            </w:r>
          </w:p>
        </w:tc>
        <w:tc>
          <w:tcPr>
            <w:tcW w:w="2016" w:type="dxa"/>
          </w:tcPr>
          <w:p w14:paraId="7414F660" w14:textId="77777777" w:rsidR="00762A47" w:rsidRDefault="00000000">
            <w:r>
              <w:t>40</w:t>
            </w:r>
          </w:p>
        </w:tc>
        <w:tc>
          <w:tcPr>
            <w:tcW w:w="2016" w:type="dxa"/>
          </w:tcPr>
          <w:p w14:paraId="633CB41D" w14:textId="77777777" w:rsidR="00762A47" w:rsidRDefault="00000000">
            <w:r>
              <w:t>65%</w:t>
            </w:r>
          </w:p>
        </w:tc>
        <w:tc>
          <w:tcPr>
            <w:tcW w:w="2016" w:type="dxa"/>
          </w:tcPr>
          <w:p w14:paraId="2AD6A476" w14:textId="77777777" w:rsidR="00762A47" w:rsidRDefault="00000000">
            <w:r>
              <w:t>No</w:t>
            </w:r>
          </w:p>
        </w:tc>
      </w:tr>
      <w:tr w:rsidR="00762A47" w14:paraId="457520D3" w14:textId="77777777">
        <w:tc>
          <w:tcPr>
            <w:tcW w:w="2016" w:type="dxa"/>
          </w:tcPr>
          <w:p w14:paraId="72AB41B1" w14:textId="77777777" w:rsidR="00762A47" w:rsidRDefault="00000000">
            <w:r>
              <w:t>C</w:t>
            </w:r>
          </w:p>
        </w:tc>
        <w:tc>
          <w:tcPr>
            <w:tcW w:w="2016" w:type="dxa"/>
          </w:tcPr>
          <w:p w14:paraId="2F041199" w14:textId="77777777" w:rsidR="00762A47" w:rsidRDefault="00000000">
            <w:r>
              <w:t>76</w:t>
            </w:r>
          </w:p>
        </w:tc>
        <w:tc>
          <w:tcPr>
            <w:tcW w:w="2016" w:type="dxa"/>
          </w:tcPr>
          <w:p w14:paraId="4A23DC72" w14:textId="77777777" w:rsidR="00762A47" w:rsidRDefault="00000000">
            <w:r>
              <w:t>80</w:t>
            </w:r>
          </w:p>
        </w:tc>
        <w:tc>
          <w:tcPr>
            <w:tcW w:w="2016" w:type="dxa"/>
          </w:tcPr>
          <w:p w14:paraId="5CCCCE4A" w14:textId="77777777" w:rsidR="00762A47" w:rsidRDefault="00000000">
            <w:r>
              <w:t>88%</w:t>
            </w:r>
          </w:p>
        </w:tc>
        <w:tc>
          <w:tcPr>
            <w:tcW w:w="2016" w:type="dxa"/>
          </w:tcPr>
          <w:p w14:paraId="3812D4A9" w14:textId="77777777" w:rsidR="00762A47" w:rsidRDefault="00000000">
            <w:r>
              <w:t>Yes</w:t>
            </w:r>
          </w:p>
        </w:tc>
      </w:tr>
      <w:tr w:rsidR="00762A47" w14:paraId="33F79F2C" w14:textId="77777777">
        <w:tc>
          <w:tcPr>
            <w:tcW w:w="2016" w:type="dxa"/>
          </w:tcPr>
          <w:p w14:paraId="397918CB" w14:textId="77777777" w:rsidR="00762A47" w:rsidRDefault="00000000">
            <w:r>
              <w:t>D</w:t>
            </w:r>
          </w:p>
        </w:tc>
        <w:tc>
          <w:tcPr>
            <w:tcW w:w="2016" w:type="dxa"/>
          </w:tcPr>
          <w:p w14:paraId="75B8EAED" w14:textId="77777777" w:rsidR="00762A47" w:rsidRDefault="00000000">
            <w:r>
              <w:t>52</w:t>
            </w:r>
          </w:p>
        </w:tc>
        <w:tc>
          <w:tcPr>
            <w:tcW w:w="2016" w:type="dxa"/>
          </w:tcPr>
          <w:p w14:paraId="5219755E" w14:textId="77777777" w:rsidR="00762A47" w:rsidRDefault="00000000">
            <w:r>
              <w:t>48</w:t>
            </w:r>
          </w:p>
        </w:tc>
        <w:tc>
          <w:tcPr>
            <w:tcW w:w="2016" w:type="dxa"/>
          </w:tcPr>
          <w:p w14:paraId="35B866F3" w14:textId="77777777" w:rsidR="00762A47" w:rsidRDefault="00000000">
            <w:r>
              <w:t>70%</w:t>
            </w:r>
          </w:p>
        </w:tc>
        <w:tc>
          <w:tcPr>
            <w:tcW w:w="2016" w:type="dxa"/>
          </w:tcPr>
          <w:p w14:paraId="7E523CE8" w14:textId="77777777" w:rsidR="00762A47" w:rsidRDefault="00000000">
            <w:r>
              <w:t>No</w:t>
            </w:r>
          </w:p>
        </w:tc>
      </w:tr>
    </w:tbl>
    <w:p w14:paraId="3DA21D72" w14:textId="77777777" w:rsidR="00762A47" w:rsidRDefault="00000000">
      <w:r>
        <w:t>Here, Aptitude, Coding, and Attendance are features. Placement Ready is the label or target. The objective is to learn from previous students and predict placement readiness for a new student.</w:t>
      </w:r>
    </w:p>
    <w:p w14:paraId="0F507CAD" w14:textId="77777777" w:rsidR="00762A47" w:rsidRDefault="00000000">
      <w:pPr>
        <w:pStyle w:val="Heading1"/>
      </w:pPr>
      <w:r>
        <w:t>3. AI vs ML vs Deep Learning</w:t>
      </w:r>
    </w:p>
    <w:tbl>
      <w:tblPr>
        <w:tblStyle w:val="TableGrid"/>
        <w:tblW w:w="0" w:type="auto"/>
        <w:tblLook w:val="04A0" w:firstRow="1" w:lastRow="0" w:firstColumn="1" w:lastColumn="0" w:noHBand="0" w:noVBand="1"/>
      </w:tblPr>
      <w:tblGrid>
        <w:gridCol w:w="2520"/>
        <w:gridCol w:w="2520"/>
        <w:gridCol w:w="2520"/>
        <w:gridCol w:w="2520"/>
      </w:tblGrid>
      <w:tr w:rsidR="00762A47" w14:paraId="0FEA70D0" w14:textId="77777777">
        <w:tc>
          <w:tcPr>
            <w:tcW w:w="2520" w:type="dxa"/>
          </w:tcPr>
          <w:p w14:paraId="1DCBBFA8" w14:textId="77777777" w:rsidR="00762A47" w:rsidRDefault="00000000">
            <w:r>
              <w:t>Concept</w:t>
            </w:r>
          </w:p>
        </w:tc>
        <w:tc>
          <w:tcPr>
            <w:tcW w:w="2520" w:type="dxa"/>
          </w:tcPr>
          <w:p w14:paraId="2C845C76" w14:textId="77777777" w:rsidR="00762A47" w:rsidRDefault="00000000">
            <w:r>
              <w:t>Meaning</w:t>
            </w:r>
          </w:p>
        </w:tc>
        <w:tc>
          <w:tcPr>
            <w:tcW w:w="2520" w:type="dxa"/>
          </w:tcPr>
          <w:p w14:paraId="6CDBD8D5" w14:textId="77777777" w:rsidR="00762A47" w:rsidRDefault="00000000">
            <w:r>
              <w:t>Data/Learning</w:t>
            </w:r>
          </w:p>
        </w:tc>
        <w:tc>
          <w:tcPr>
            <w:tcW w:w="2520" w:type="dxa"/>
          </w:tcPr>
          <w:p w14:paraId="491A4589" w14:textId="77777777" w:rsidR="00762A47" w:rsidRDefault="00000000">
            <w:r>
              <w:t>Example</w:t>
            </w:r>
          </w:p>
        </w:tc>
      </w:tr>
      <w:tr w:rsidR="00762A47" w14:paraId="7E0459AB" w14:textId="77777777">
        <w:tc>
          <w:tcPr>
            <w:tcW w:w="2520" w:type="dxa"/>
          </w:tcPr>
          <w:p w14:paraId="2FF69F73" w14:textId="77777777" w:rsidR="00762A47" w:rsidRDefault="00000000">
            <w:r>
              <w:t>Artificial Intelligence</w:t>
            </w:r>
          </w:p>
        </w:tc>
        <w:tc>
          <w:tcPr>
            <w:tcW w:w="2520" w:type="dxa"/>
          </w:tcPr>
          <w:p w14:paraId="234FC7FC" w14:textId="77777777" w:rsidR="00762A47" w:rsidRDefault="00000000">
            <w:r>
              <w:t>Broad field of intelligent computer systems</w:t>
            </w:r>
          </w:p>
        </w:tc>
        <w:tc>
          <w:tcPr>
            <w:tcW w:w="2520" w:type="dxa"/>
          </w:tcPr>
          <w:p w14:paraId="46B7D3C8" w14:textId="77777777" w:rsidR="00762A47" w:rsidRDefault="00000000">
            <w:r>
              <w:t>May or may not learn from data</w:t>
            </w:r>
          </w:p>
        </w:tc>
        <w:tc>
          <w:tcPr>
            <w:tcW w:w="2520" w:type="dxa"/>
          </w:tcPr>
          <w:p w14:paraId="15447334" w14:textId="77777777" w:rsidR="00762A47" w:rsidRDefault="00000000">
            <w:r>
              <w:t>Rule-based expert system</w:t>
            </w:r>
          </w:p>
        </w:tc>
      </w:tr>
      <w:tr w:rsidR="00762A47" w14:paraId="55B258E0" w14:textId="77777777">
        <w:tc>
          <w:tcPr>
            <w:tcW w:w="2520" w:type="dxa"/>
          </w:tcPr>
          <w:p w14:paraId="07F0F5C7" w14:textId="77777777" w:rsidR="00762A47" w:rsidRDefault="00000000">
            <w:r>
              <w:t>Machine Learning</w:t>
            </w:r>
          </w:p>
        </w:tc>
        <w:tc>
          <w:tcPr>
            <w:tcW w:w="2520" w:type="dxa"/>
          </w:tcPr>
          <w:p w14:paraId="42118220" w14:textId="77777777" w:rsidR="00762A47" w:rsidRDefault="00000000">
            <w:r>
              <w:t>Subset of AI that learns patterns from data</w:t>
            </w:r>
          </w:p>
        </w:tc>
        <w:tc>
          <w:tcPr>
            <w:tcW w:w="2520" w:type="dxa"/>
          </w:tcPr>
          <w:p w14:paraId="34B9CD42" w14:textId="77777777" w:rsidR="00762A47" w:rsidRDefault="00000000">
            <w:r>
              <w:t>Learns from data</w:t>
            </w:r>
          </w:p>
        </w:tc>
        <w:tc>
          <w:tcPr>
            <w:tcW w:w="2520" w:type="dxa"/>
          </w:tcPr>
          <w:p w14:paraId="57042954" w14:textId="77777777" w:rsidR="00762A47" w:rsidRDefault="00000000">
            <w:r>
              <w:t>Loan default prediction</w:t>
            </w:r>
          </w:p>
        </w:tc>
      </w:tr>
      <w:tr w:rsidR="00762A47" w14:paraId="13C6F6BA" w14:textId="77777777">
        <w:tc>
          <w:tcPr>
            <w:tcW w:w="2520" w:type="dxa"/>
          </w:tcPr>
          <w:p w14:paraId="36086FA7" w14:textId="77777777" w:rsidR="00762A47" w:rsidRDefault="00000000">
            <w:r>
              <w:t>Deep Learning</w:t>
            </w:r>
          </w:p>
        </w:tc>
        <w:tc>
          <w:tcPr>
            <w:tcW w:w="2520" w:type="dxa"/>
          </w:tcPr>
          <w:p w14:paraId="7CB0312E" w14:textId="77777777" w:rsidR="00762A47" w:rsidRDefault="00000000">
            <w:r>
              <w:t>Subset of ML using multi-layer neural networks</w:t>
            </w:r>
          </w:p>
        </w:tc>
        <w:tc>
          <w:tcPr>
            <w:tcW w:w="2520" w:type="dxa"/>
          </w:tcPr>
          <w:p w14:paraId="0E5BB7E9" w14:textId="77777777" w:rsidR="00762A47" w:rsidRDefault="00000000">
            <w:r>
              <w:t>Usually benefits from large data and computation</w:t>
            </w:r>
          </w:p>
        </w:tc>
        <w:tc>
          <w:tcPr>
            <w:tcW w:w="2520" w:type="dxa"/>
          </w:tcPr>
          <w:p w14:paraId="6FAB2568" w14:textId="77777777" w:rsidR="00762A47" w:rsidRDefault="00000000">
            <w:r>
              <w:t>Image recognition</w:t>
            </w:r>
          </w:p>
        </w:tc>
      </w:tr>
    </w:tbl>
    <w:p w14:paraId="52F3FF6E" w14:textId="77777777" w:rsidR="00762A47" w:rsidRDefault="00000000">
      <w:r>
        <w:t>Relationship:</w:t>
      </w:r>
    </w:p>
    <w:p w14:paraId="759B1233" w14:textId="77777777" w:rsidR="00762A47" w:rsidRDefault="00000000">
      <w:pPr>
        <w:jc w:val="center"/>
      </w:pPr>
      <w:r>
        <w:rPr>
          <w:b/>
        </w:rPr>
        <w:t>Artificial Intelligence  →  Machine Learning  →  Deep Learning</w:t>
      </w:r>
    </w:p>
    <w:p w14:paraId="5916164D" w14:textId="77777777" w:rsidR="00762A47" w:rsidRDefault="00000000">
      <w:r>
        <w:t>All Deep Learning is Machine Learning, and Machine Learning is part of AI. However, not every AI system uses Machine Learning, and not every Machine Learning model is a Deep Learning model.</w:t>
      </w:r>
    </w:p>
    <w:p w14:paraId="3F6277D7" w14:textId="77777777" w:rsidR="00762A47" w:rsidRDefault="00000000">
      <w:pPr>
        <w:pStyle w:val="Heading1"/>
      </w:pPr>
      <w:r>
        <w:t>4. Types of Machine Learning</w:t>
      </w:r>
    </w:p>
    <w:p w14:paraId="3F9C5436" w14:textId="77777777" w:rsidR="00762A47" w:rsidRDefault="00000000">
      <w:pPr>
        <w:pStyle w:val="Heading2"/>
      </w:pPr>
      <w:r>
        <w:t>4.1 Supervised Learning</w:t>
      </w:r>
    </w:p>
    <w:p w14:paraId="6B57850A" w14:textId="77777777" w:rsidR="00762A47" w:rsidRDefault="00000000">
      <w:r>
        <w:t>Supervised Learning uses labeled data. The correct output is available during training. The model learns a relationship between input features and the target.</w:t>
      </w:r>
    </w:p>
    <w:p w14:paraId="1797C047" w14:textId="77777777" w:rsidR="00762A47" w:rsidRDefault="00000000">
      <w:r>
        <w:t>Two major supervised learning problems are:</w:t>
      </w:r>
    </w:p>
    <w:p w14:paraId="33B83025" w14:textId="77777777" w:rsidR="00762A47" w:rsidRDefault="00000000">
      <w:pPr>
        <w:pStyle w:val="ListBullet"/>
      </w:pPr>
      <w:r>
        <w:lastRenderedPageBreak/>
        <w:t>Regression: Predicts a continuous numerical value. Examples: house price, salary, temperature, sales amount.</w:t>
      </w:r>
    </w:p>
    <w:p w14:paraId="3C1BD8CD" w14:textId="77777777" w:rsidR="00762A47" w:rsidRDefault="00000000">
      <w:pPr>
        <w:pStyle w:val="ListBullet"/>
      </w:pPr>
      <w:r>
        <w:t>Classification: Predicts a category or class. Examples: pass/fail, spam/not spam, fraud/not fraud, placement ready/not ready.</w:t>
      </w:r>
    </w:p>
    <w:p w14:paraId="135916C1" w14:textId="77777777" w:rsidR="00762A47" w:rsidRDefault="00000000">
      <w:pPr>
        <w:pStyle w:val="Heading2"/>
      </w:pPr>
      <w:r>
        <w:t>4.2 Unsupervised Learning</w:t>
      </w:r>
    </w:p>
    <w:p w14:paraId="5BCA9B44" w14:textId="77777777" w:rsidR="00762A47" w:rsidRDefault="00000000">
      <w:r>
        <w:t>Unsupervised Learning works with data that does not contain a known target label. The algorithm attempts to discover hidden structures, groups, or patterns.</w:t>
      </w:r>
    </w:p>
    <w:p w14:paraId="06B35F8A" w14:textId="77777777" w:rsidR="00762A47" w:rsidRDefault="00000000">
      <w:pPr>
        <w:pStyle w:val="ListBullet"/>
      </w:pPr>
      <w:r>
        <w:t>Customer segmentation based on purchasing behavior.</w:t>
      </w:r>
    </w:p>
    <w:p w14:paraId="2A64F0D3" w14:textId="77777777" w:rsidR="00762A47" w:rsidRDefault="00000000">
      <w:pPr>
        <w:pStyle w:val="ListBullet"/>
      </w:pPr>
      <w:r>
        <w:t>Grouping students based on learning patterns.</w:t>
      </w:r>
    </w:p>
    <w:p w14:paraId="7D779143" w14:textId="77777777" w:rsidR="00762A47" w:rsidRDefault="00000000">
      <w:pPr>
        <w:pStyle w:val="ListBullet"/>
      </w:pPr>
      <w:r>
        <w:t>Finding similar products or documents.</w:t>
      </w:r>
    </w:p>
    <w:p w14:paraId="6F0CA389" w14:textId="77777777" w:rsidR="00762A47" w:rsidRDefault="00000000">
      <w:pPr>
        <w:pStyle w:val="ListBullet"/>
      </w:pPr>
      <w:r>
        <w:t>Exploring natural clusters in data.</w:t>
      </w:r>
    </w:p>
    <w:p w14:paraId="52EAA3B2" w14:textId="77777777" w:rsidR="00762A47" w:rsidRDefault="00000000">
      <w:r>
        <w:t>Clustering is a common unsupervised learning task.</w:t>
      </w:r>
    </w:p>
    <w:p w14:paraId="0E96D748" w14:textId="77777777" w:rsidR="00762A47" w:rsidRDefault="00000000">
      <w:pPr>
        <w:pStyle w:val="Heading2"/>
      </w:pPr>
      <w:r>
        <w:t>4.3 Reinforcement Learning</w:t>
      </w:r>
    </w:p>
    <w:p w14:paraId="4BCDA30C" w14:textId="77777777" w:rsidR="00762A47" w:rsidRDefault="00000000">
      <w:r>
        <w:t>Reinforcement Learning involves an agent interacting with an environment. The agent performs actions and receives rewards or penalties. Over time, it learns a strategy that attempts to maximize the total reward.</w:t>
      </w:r>
    </w:p>
    <w:p w14:paraId="2AF4DE8C" w14:textId="77777777" w:rsidR="00762A47" w:rsidRDefault="00000000">
      <w:pPr>
        <w:pStyle w:val="ListBullet"/>
      </w:pPr>
      <w:r>
        <w:t>Game-playing agents</w:t>
      </w:r>
    </w:p>
    <w:p w14:paraId="0F0A7CE0" w14:textId="77777777" w:rsidR="00762A47" w:rsidRDefault="00000000">
      <w:pPr>
        <w:pStyle w:val="ListBullet"/>
      </w:pPr>
      <w:r>
        <w:t>Robot navigation</w:t>
      </w:r>
    </w:p>
    <w:p w14:paraId="206552F3" w14:textId="77777777" w:rsidR="00762A47" w:rsidRDefault="00000000">
      <w:pPr>
        <w:pStyle w:val="ListBullet"/>
      </w:pPr>
      <w:r>
        <w:t>Resource allocation</w:t>
      </w:r>
    </w:p>
    <w:p w14:paraId="6A2C093E" w14:textId="77777777" w:rsidR="00762A47" w:rsidRDefault="00000000">
      <w:pPr>
        <w:pStyle w:val="ListBullet"/>
      </w:pPr>
      <w:r>
        <w:t>Sequential decision-making</w:t>
      </w:r>
    </w:p>
    <w:p w14:paraId="366B8EFA" w14:textId="77777777" w:rsidR="00762A47" w:rsidRDefault="00000000">
      <w:pPr>
        <w:pStyle w:val="Heading2"/>
      </w:pPr>
      <w:r>
        <w:t>Quick Comparison</w:t>
      </w:r>
    </w:p>
    <w:tbl>
      <w:tblPr>
        <w:tblStyle w:val="TableGrid"/>
        <w:tblW w:w="0" w:type="auto"/>
        <w:tblLook w:val="04A0" w:firstRow="1" w:lastRow="0" w:firstColumn="1" w:lastColumn="0" w:noHBand="0" w:noVBand="1"/>
      </w:tblPr>
      <w:tblGrid>
        <w:gridCol w:w="2520"/>
        <w:gridCol w:w="2520"/>
        <w:gridCol w:w="2520"/>
        <w:gridCol w:w="2520"/>
      </w:tblGrid>
      <w:tr w:rsidR="00762A47" w14:paraId="52E9FF36" w14:textId="77777777">
        <w:tc>
          <w:tcPr>
            <w:tcW w:w="2520" w:type="dxa"/>
          </w:tcPr>
          <w:p w14:paraId="5758E589" w14:textId="77777777" w:rsidR="00762A47" w:rsidRDefault="00000000">
            <w:r>
              <w:t>Type</w:t>
            </w:r>
          </w:p>
        </w:tc>
        <w:tc>
          <w:tcPr>
            <w:tcW w:w="2520" w:type="dxa"/>
          </w:tcPr>
          <w:p w14:paraId="086A9503" w14:textId="77777777" w:rsidR="00762A47" w:rsidRDefault="00000000">
            <w:r>
              <w:t>Target Available?</w:t>
            </w:r>
          </w:p>
        </w:tc>
        <w:tc>
          <w:tcPr>
            <w:tcW w:w="2520" w:type="dxa"/>
          </w:tcPr>
          <w:p w14:paraId="7BE33834" w14:textId="77777777" w:rsidR="00762A47" w:rsidRDefault="00000000">
            <w:r>
              <w:t>Main Goal</w:t>
            </w:r>
          </w:p>
        </w:tc>
        <w:tc>
          <w:tcPr>
            <w:tcW w:w="2520" w:type="dxa"/>
          </w:tcPr>
          <w:p w14:paraId="56F011DC" w14:textId="77777777" w:rsidR="00762A47" w:rsidRDefault="00000000">
            <w:r>
              <w:t>Example</w:t>
            </w:r>
          </w:p>
        </w:tc>
      </w:tr>
      <w:tr w:rsidR="00762A47" w14:paraId="4349FF03" w14:textId="77777777">
        <w:tc>
          <w:tcPr>
            <w:tcW w:w="2520" w:type="dxa"/>
          </w:tcPr>
          <w:p w14:paraId="75F08FBC" w14:textId="77777777" w:rsidR="00762A47" w:rsidRDefault="00000000">
            <w:r>
              <w:t>Supervised</w:t>
            </w:r>
          </w:p>
        </w:tc>
        <w:tc>
          <w:tcPr>
            <w:tcW w:w="2520" w:type="dxa"/>
          </w:tcPr>
          <w:p w14:paraId="28C70653" w14:textId="77777777" w:rsidR="00762A47" w:rsidRDefault="00000000">
            <w:r>
              <w:t>Yes</w:t>
            </w:r>
          </w:p>
        </w:tc>
        <w:tc>
          <w:tcPr>
            <w:tcW w:w="2520" w:type="dxa"/>
          </w:tcPr>
          <w:p w14:paraId="764A6EB3" w14:textId="77777777" w:rsidR="00762A47" w:rsidRDefault="00000000">
            <w:r>
              <w:t>Predict an output</w:t>
            </w:r>
          </w:p>
        </w:tc>
        <w:tc>
          <w:tcPr>
            <w:tcW w:w="2520" w:type="dxa"/>
          </w:tcPr>
          <w:p w14:paraId="2085ACFC" w14:textId="77777777" w:rsidR="00762A47" w:rsidRDefault="00000000">
            <w:r>
              <w:t>Pass/Fail prediction</w:t>
            </w:r>
          </w:p>
        </w:tc>
      </w:tr>
      <w:tr w:rsidR="00762A47" w14:paraId="6B482A96" w14:textId="77777777">
        <w:tc>
          <w:tcPr>
            <w:tcW w:w="2520" w:type="dxa"/>
          </w:tcPr>
          <w:p w14:paraId="08C8EA2A" w14:textId="77777777" w:rsidR="00762A47" w:rsidRDefault="00000000">
            <w:r>
              <w:t>Unsupervised</w:t>
            </w:r>
          </w:p>
        </w:tc>
        <w:tc>
          <w:tcPr>
            <w:tcW w:w="2520" w:type="dxa"/>
          </w:tcPr>
          <w:p w14:paraId="1ECBF918" w14:textId="77777777" w:rsidR="00762A47" w:rsidRDefault="00000000">
            <w:r>
              <w:t>No</w:t>
            </w:r>
          </w:p>
        </w:tc>
        <w:tc>
          <w:tcPr>
            <w:tcW w:w="2520" w:type="dxa"/>
          </w:tcPr>
          <w:p w14:paraId="121FCB2A" w14:textId="77777777" w:rsidR="00762A47" w:rsidRDefault="00000000">
            <w:r>
              <w:t>Discover patterns/groups</w:t>
            </w:r>
          </w:p>
        </w:tc>
        <w:tc>
          <w:tcPr>
            <w:tcW w:w="2520" w:type="dxa"/>
          </w:tcPr>
          <w:p w14:paraId="68C1BBA2" w14:textId="77777777" w:rsidR="00762A47" w:rsidRDefault="00000000">
            <w:r>
              <w:t>Customer segmentation</w:t>
            </w:r>
          </w:p>
        </w:tc>
      </w:tr>
      <w:tr w:rsidR="00762A47" w14:paraId="409A9B7C" w14:textId="77777777">
        <w:tc>
          <w:tcPr>
            <w:tcW w:w="2520" w:type="dxa"/>
          </w:tcPr>
          <w:p w14:paraId="4A96BC8B" w14:textId="77777777" w:rsidR="00762A47" w:rsidRDefault="00000000">
            <w:r>
              <w:t>Reinforcement</w:t>
            </w:r>
          </w:p>
        </w:tc>
        <w:tc>
          <w:tcPr>
            <w:tcW w:w="2520" w:type="dxa"/>
          </w:tcPr>
          <w:p w14:paraId="13CC0AAC" w14:textId="77777777" w:rsidR="00762A47" w:rsidRDefault="00000000">
            <w:r>
              <w:t>Reward signal</w:t>
            </w:r>
          </w:p>
        </w:tc>
        <w:tc>
          <w:tcPr>
            <w:tcW w:w="2520" w:type="dxa"/>
          </w:tcPr>
          <w:p w14:paraId="15C22AB9" w14:textId="77777777" w:rsidR="00762A47" w:rsidRDefault="00000000">
            <w:r>
              <w:t>Learn actions/strategy</w:t>
            </w:r>
          </w:p>
        </w:tc>
        <w:tc>
          <w:tcPr>
            <w:tcW w:w="2520" w:type="dxa"/>
          </w:tcPr>
          <w:p w14:paraId="54EDC490" w14:textId="77777777" w:rsidR="00762A47" w:rsidRDefault="00000000">
            <w:r>
              <w:t>Game-playing agent</w:t>
            </w:r>
          </w:p>
        </w:tc>
      </w:tr>
    </w:tbl>
    <w:p w14:paraId="064BAF5B" w14:textId="77777777" w:rsidR="00762A47" w:rsidRDefault="00000000">
      <w:pPr>
        <w:pStyle w:val="Heading1"/>
      </w:pPr>
      <w:r>
        <w:t>5. The Machine Learning Workflow</w:t>
      </w:r>
    </w:p>
    <w:p w14:paraId="2092D83A" w14:textId="77777777" w:rsidR="00762A47" w:rsidRDefault="00000000">
      <w:r>
        <w:t>A Machine Learning project is not only about selecting an algorithm. It follows a sequence of steps from understanding the problem to evaluating and using the model.</w:t>
      </w:r>
    </w:p>
    <w:p w14:paraId="3C7DFC51" w14:textId="77777777" w:rsidR="00762A47" w:rsidRDefault="00000000">
      <w:r>
        <w:rPr>
          <w:b/>
        </w:rPr>
        <w:t>Step 1: Define the Problem</w:t>
      </w:r>
      <w:r>
        <w:t xml:space="preserve"> — Clearly state what must be predicted or discovered. Example: Predict whether a student is placement-ready.</w:t>
      </w:r>
    </w:p>
    <w:p w14:paraId="484581B2" w14:textId="77777777" w:rsidR="00762A47" w:rsidRDefault="00000000">
      <w:r>
        <w:rPr>
          <w:b/>
        </w:rPr>
        <w:t>Step 2: Collect Data</w:t>
      </w:r>
      <w:r>
        <w:t xml:space="preserve"> — Gather relevant and reliable data from CSV files, databases, sensors, surveys, applications, or other sources.</w:t>
      </w:r>
    </w:p>
    <w:p w14:paraId="2D8D7470" w14:textId="77777777" w:rsidR="00762A47" w:rsidRDefault="00000000">
      <w:r>
        <w:rPr>
          <w:b/>
        </w:rPr>
        <w:t>Step 3: Understand the Data</w:t>
      </w:r>
      <w:r>
        <w:t xml:space="preserve"> — Study rows, columns, data types, distributions, labels, and the meaning of each variable.</w:t>
      </w:r>
    </w:p>
    <w:p w14:paraId="26B8C04F" w14:textId="77777777" w:rsidR="00762A47" w:rsidRDefault="00000000">
      <w:r>
        <w:rPr>
          <w:b/>
        </w:rPr>
        <w:t>Step 4: Clean the Data</w:t>
      </w:r>
      <w:r>
        <w:t xml:space="preserve"> — Handle missing values, duplicates, incorrect values, inconsistent formats, and possible outliers.</w:t>
      </w:r>
    </w:p>
    <w:p w14:paraId="18B66574" w14:textId="77777777" w:rsidR="00762A47" w:rsidRDefault="00000000">
      <w:r>
        <w:rPr>
          <w:b/>
        </w:rPr>
        <w:lastRenderedPageBreak/>
        <w:t>Step 5: Exploratory Data Analysis (EDA)</w:t>
      </w:r>
      <w:r>
        <w:t xml:space="preserve"> — Use statistics and visualizations to understand patterns, relationships, and unusual observations.</w:t>
      </w:r>
    </w:p>
    <w:p w14:paraId="285EC2F2" w14:textId="77777777" w:rsidR="00762A47" w:rsidRDefault="00000000">
      <w:r>
        <w:rPr>
          <w:b/>
        </w:rPr>
        <w:t>Step 6: Feature Preparation</w:t>
      </w:r>
      <w:r>
        <w:t xml:space="preserve"> — Select useful features and perform encoding, scaling, or transformation when required.</w:t>
      </w:r>
    </w:p>
    <w:p w14:paraId="56699368" w14:textId="77777777" w:rsidR="00762A47" w:rsidRDefault="00000000">
      <w:r>
        <w:rPr>
          <w:b/>
        </w:rPr>
        <w:t>Step 7: Split the Data</w:t>
      </w:r>
      <w:r>
        <w:t xml:space="preserve"> — Separate data into training and testing portions. Training data is used for learning; test data is used for evaluation.</w:t>
      </w:r>
    </w:p>
    <w:p w14:paraId="2B48E04A" w14:textId="77777777" w:rsidR="00762A47" w:rsidRDefault="00000000">
      <w:r>
        <w:rPr>
          <w:b/>
        </w:rPr>
        <w:t>Step 8: Select and Train a Model</w:t>
      </w:r>
      <w:r>
        <w:t xml:space="preserve"> — Choose a suitable algorithm and fit it using the training data.</w:t>
      </w:r>
    </w:p>
    <w:p w14:paraId="25D132C1" w14:textId="77777777" w:rsidR="00762A47" w:rsidRDefault="00000000">
      <w:r>
        <w:rPr>
          <w:b/>
        </w:rPr>
        <w:t>Step 9: Evaluate the Model</w:t>
      </w:r>
      <w:r>
        <w:t xml:space="preserve"> — Measure model performance using suitable metrics such as accuracy, precision, recall, F1-score, or regression errors.</w:t>
      </w:r>
    </w:p>
    <w:p w14:paraId="6594CE9B" w14:textId="77777777" w:rsidR="00762A47" w:rsidRDefault="00000000">
      <w:r>
        <w:rPr>
          <w:b/>
        </w:rPr>
        <w:t>Step 10: Improve and Use the Model</w:t>
      </w:r>
      <w:r>
        <w:t xml:space="preserve"> — Tune the process, improve features, compare models, and use the selected model for new predictions.</w:t>
      </w:r>
    </w:p>
    <w:p w14:paraId="18C70EDD" w14:textId="77777777" w:rsidR="00762A47" w:rsidRDefault="00000000">
      <w:pPr>
        <w:pStyle w:val="Heading1"/>
      </w:pPr>
      <w:r>
        <w:t>6. Training Data and Testing Data</w:t>
      </w:r>
    </w:p>
    <w:p w14:paraId="2792061C" w14:textId="77777777" w:rsidR="00762A47" w:rsidRDefault="00000000">
      <w:r>
        <w:t>A model must be evaluated on data that it did not simply memorize during training. Therefore, a dataset is commonly divided into training data and testing data.</w:t>
      </w:r>
    </w:p>
    <w:p w14:paraId="28012123" w14:textId="77777777" w:rsidR="00762A47" w:rsidRDefault="00000000">
      <w:pPr>
        <w:pStyle w:val="ListBullet"/>
      </w:pPr>
      <w:r>
        <w:t>Training Data: Used by the algorithm to learn patterns.</w:t>
      </w:r>
    </w:p>
    <w:p w14:paraId="4E6101B3" w14:textId="77777777" w:rsidR="00762A47" w:rsidRDefault="00000000">
      <w:pPr>
        <w:pStyle w:val="ListBullet"/>
      </w:pPr>
      <w:r>
        <w:t>Testing Data: Used to check how the trained model performs on unseen examples.</w:t>
      </w:r>
    </w:p>
    <w:p w14:paraId="7A8AFC87" w14:textId="77777777" w:rsidR="00762A47" w:rsidRDefault="00000000">
      <w:r>
        <w:t>A common split is 80% training and 20% testing. The exact ratio can vary depending on the dataset and project.</w:t>
      </w:r>
    </w:p>
    <w:p w14:paraId="4106B257" w14:textId="77777777" w:rsidR="00762A47" w:rsidRDefault="00000000">
      <w:r>
        <w:t>Analogy: Studying solved questions is similar to training. Writing an exam with new questions is similar to testing. A student who only memorizes exact questions may perform poorly on new questions. A model can face a similar problem.</w:t>
      </w:r>
    </w:p>
    <w:p w14:paraId="38F491A4" w14:textId="77777777" w:rsidR="00762A47" w:rsidRDefault="00000000">
      <w:pPr>
        <w:pStyle w:val="Heading1"/>
      </w:pPr>
      <w:r>
        <w:t>7. What Does a Model Actually Learn?</w:t>
      </w:r>
    </w:p>
    <w:p w14:paraId="198418D9" w14:textId="77777777" w:rsidR="00762A47" w:rsidRDefault="00000000">
      <w:r>
        <w:t>A Machine Learning model learns mathematical patterns or relationships from examples. It does not understand a problem exactly like a human. Its output depends on the data, features, algorithm, training process, and assumptions.</w:t>
      </w:r>
    </w:p>
    <w:p w14:paraId="7BB9EF41" w14:textId="77777777" w:rsidR="00762A47" w:rsidRDefault="00000000">
      <w:r>
        <w:t>Consider salary prediction:</w:t>
      </w:r>
    </w:p>
    <w:p w14:paraId="271C9A2F" w14:textId="77777777" w:rsidR="00762A47" w:rsidRDefault="00000000">
      <w:pPr>
        <w:jc w:val="center"/>
      </w:pPr>
      <w:r>
        <w:rPr>
          <w:b/>
        </w:rPr>
        <w:t>Experience + Skills + Education → Model → Predicted Salary</w:t>
      </w:r>
    </w:p>
    <w:p w14:paraId="0F53C36F" w14:textId="77777777" w:rsidR="00762A47" w:rsidRDefault="00000000">
      <w:r>
        <w:t>The model studies previous records and estimates a relationship between the input features and salary. For a new record, the learned relationship is used to estimate a value.</w:t>
      </w:r>
    </w:p>
    <w:p w14:paraId="1B7D424F" w14:textId="77777777" w:rsidR="00762A47" w:rsidRDefault="00000000">
      <w:pPr>
        <w:pStyle w:val="Heading1"/>
      </w:pPr>
      <w:r>
        <w:t>8. Real-World Applications of AI and ML</w:t>
      </w:r>
    </w:p>
    <w:p w14:paraId="2F658108" w14:textId="77777777" w:rsidR="00762A47" w:rsidRDefault="00000000">
      <w:r>
        <w:rPr>
          <w:b/>
        </w:rPr>
        <w:t xml:space="preserve">Healthcare: </w:t>
      </w:r>
      <w:r>
        <w:t>Risk prediction, medical image analysis, operational support, and clinical documentation assistance.</w:t>
      </w:r>
    </w:p>
    <w:p w14:paraId="6413C973" w14:textId="77777777" w:rsidR="00762A47" w:rsidRDefault="00000000">
      <w:r>
        <w:rPr>
          <w:b/>
        </w:rPr>
        <w:t xml:space="preserve">Banking and Finance: </w:t>
      </w:r>
      <w:r>
        <w:t>Fraud detection, credit risk analysis, transaction monitoring, and customer analytics.</w:t>
      </w:r>
    </w:p>
    <w:p w14:paraId="66242DCC" w14:textId="77777777" w:rsidR="00762A47" w:rsidRDefault="00000000">
      <w:r>
        <w:rPr>
          <w:b/>
        </w:rPr>
        <w:lastRenderedPageBreak/>
        <w:t xml:space="preserve">Education: </w:t>
      </w:r>
      <w:r>
        <w:t>Performance analysis, personalized learning support, and placement readiness prediction.</w:t>
      </w:r>
    </w:p>
    <w:p w14:paraId="14FDCFF7" w14:textId="77777777" w:rsidR="00762A47" w:rsidRDefault="00000000">
      <w:r>
        <w:rPr>
          <w:b/>
        </w:rPr>
        <w:t xml:space="preserve">E-commerce: </w:t>
      </w:r>
      <w:r>
        <w:t>Recommendation systems, demand forecasting, search ranking, and customer segmentation.</w:t>
      </w:r>
    </w:p>
    <w:p w14:paraId="681FFCF0" w14:textId="77777777" w:rsidR="00762A47" w:rsidRDefault="00000000">
      <w:r>
        <w:rPr>
          <w:b/>
        </w:rPr>
        <w:t xml:space="preserve">Manufacturing: </w:t>
      </w:r>
      <w:r>
        <w:t>Predictive maintenance, quality inspection, and process optimization.</w:t>
      </w:r>
    </w:p>
    <w:p w14:paraId="2E376498" w14:textId="77777777" w:rsidR="00762A47" w:rsidRDefault="00000000">
      <w:r>
        <w:rPr>
          <w:b/>
        </w:rPr>
        <w:t xml:space="preserve">Transportation: </w:t>
      </w:r>
      <w:r>
        <w:t>Route optimization, demand prediction, traffic analysis, and driver-assistance systems.</w:t>
      </w:r>
    </w:p>
    <w:p w14:paraId="1E1AFA28" w14:textId="77777777" w:rsidR="00762A47" w:rsidRDefault="00000000">
      <w:r>
        <w:rPr>
          <w:b/>
        </w:rPr>
        <w:t xml:space="preserve">Natural Language Processing: </w:t>
      </w:r>
      <w:r>
        <w:t>Text classification, translation, summarization, question answering, and chatbots.</w:t>
      </w:r>
    </w:p>
    <w:p w14:paraId="0BFB8955" w14:textId="77777777" w:rsidR="00762A47" w:rsidRDefault="00000000">
      <w:r>
        <w:rPr>
          <w:b/>
        </w:rPr>
        <w:t xml:space="preserve">Computer Vision: </w:t>
      </w:r>
      <w:r>
        <w:t>Object detection, image classification, defect inspection, and document image analysis.</w:t>
      </w:r>
    </w:p>
    <w:p w14:paraId="4BD02937" w14:textId="77777777" w:rsidR="00762A47" w:rsidRDefault="00000000">
      <w:pPr>
        <w:pStyle w:val="Heading1"/>
      </w:pPr>
      <w:r>
        <w:t>9. Role of Python in AI and Machine Learning</w:t>
      </w:r>
    </w:p>
    <w:p w14:paraId="0BCA0AAF" w14:textId="77777777" w:rsidR="00762A47" w:rsidRDefault="00000000">
      <w:r>
        <w:t>Python is widely used in AI/ML because it has simple syntax and a large ecosystem of libraries for data processing, visualization, Machine Learning, and Deep Learning.</w:t>
      </w:r>
    </w:p>
    <w:tbl>
      <w:tblPr>
        <w:tblStyle w:val="TableGrid"/>
        <w:tblW w:w="0" w:type="auto"/>
        <w:tblLook w:val="04A0" w:firstRow="1" w:lastRow="0" w:firstColumn="1" w:lastColumn="0" w:noHBand="0" w:noVBand="1"/>
      </w:tblPr>
      <w:tblGrid>
        <w:gridCol w:w="5040"/>
        <w:gridCol w:w="5040"/>
      </w:tblGrid>
      <w:tr w:rsidR="00762A47" w14:paraId="79DF3136" w14:textId="77777777">
        <w:tc>
          <w:tcPr>
            <w:tcW w:w="5040" w:type="dxa"/>
          </w:tcPr>
          <w:p w14:paraId="61089E09" w14:textId="77777777" w:rsidR="00762A47" w:rsidRDefault="00000000">
            <w:r>
              <w:t>Library</w:t>
            </w:r>
          </w:p>
        </w:tc>
        <w:tc>
          <w:tcPr>
            <w:tcW w:w="5040" w:type="dxa"/>
          </w:tcPr>
          <w:p w14:paraId="22A39D88" w14:textId="77777777" w:rsidR="00762A47" w:rsidRDefault="00000000">
            <w:r>
              <w:t>Typical Purpose</w:t>
            </w:r>
          </w:p>
        </w:tc>
      </w:tr>
      <w:tr w:rsidR="00762A47" w14:paraId="13103555" w14:textId="77777777">
        <w:tc>
          <w:tcPr>
            <w:tcW w:w="5040" w:type="dxa"/>
          </w:tcPr>
          <w:p w14:paraId="026FD769" w14:textId="77777777" w:rsidR="00762A47" w:rsidRDefault="00000000">
            <w:r>
              <w:t>NumPy</w:t>
            </w:r>
          </w:p>
        </w:tc>
        <w:tc>
          <w:tcPr>
            <w:tcW w:w="5040" w:type="dxa"/>
          </w:tcPr>
          <w:p w14:paraId="17A7951D" w14:textId="77777777" w:rsidR="00762A47" w:rsidRDefault="00000000">
            <w:r>
              <w:t>Numerical arrays and mathematical operations</w:t>
            </w:r>
          </w:p>
        </w:tc>
      </w:tr>
      <w:tr w:rsidR="00762A47" w14:paraId="42A937AD" w14:textId="77777777">
        <w:tc>
          <w:tcPr>
            <w:tcW w:w="5040" w:type="dxa"/>
          </w:tcPr>
          <w:p w14:paraId="6FDAC668" w14:textId="77777777" w:rsidR="00762A47" w:rsidRDefault="00000000">
            <w:r>
              <w:t>pandas</w:t>
            </w:r>
          </w:p>
        </w:tc>
        <w:tc>
          <w:tcPr>
            <w:tcW w:w="5040" w:type="dxa"/>
          </w:tcPr>
          <w:p w14:paraId="36FA7D64" w14:textId="77777777" w:rsidR="00762A47" w:rsidRDefault="00000000">
            <w:r>
              <w:t>Tabular data handling and analysis</w:t>
            </w:r>
          </w:p>
        </w:tc>
      </w:tr>
      <w:tr w:rsidR="00762A47" w14:paraId="2776BB3D" w14:textId="77777777">
        <w:tc>
          <w:tcPr>
            <w:tcW w:w="5040" w:type="dxa"/>
          </w:tcPr>
          <w:p w14:paraId="70C9B339" w14:textId="77777777" w:rsidR="00762A47" w:rsidRDefault="00000000">
            <w:r>
              <w:t>Matplotlib</w:t>
            </w:r>
          </w:p>
        </w:tc>
        <w:tc>
          <w:tcPr>
            <w:tcW w:w="5040" w:type="dxa"/>
          </w:tcPr>
          <w:p w14:paraId="04ED8793" w14:textId="77777777" w:rsidR="00762A47" w:rsidRDefault="00000000">
            <w:r>
              <w:t>Data visualization</w:t>
            </w:r>
          </w:p>
        </w:tc>
      </w:tr>
      <w:tr w:rsidR="00762A47" w14:paraId="36356434" w14:textId="77777777">
        <w:tc>
          <w:tcPr>
            <w:tcW w:w="5040" w:type="dxa"/>
          </w:tcPr>
          <w:p w14:paraId="10F9ECC7" w14:textId="77777777" w:rsidR="00762A47" w:rsidRDefault="00000000">
            <w:r>
              <w:t>scikit-learn</w:t>
            </w:r>
          </w:p>
        </w:tc>
        <w:tc>
          <w:tcPr>
            <w:tcW w:w="5040" w:type="dxa"/>
          </w:tcPr>
          <w:p w14:paraId="5EFD4B0F" w14:textId="77777777" w:rsidR="00762A47" w:rsidRDefault="00000000">
            <w:r>
              <w:t>Classical Machine Learning and model evaluation</w:t>
            </w:r>
          </w:p>
        </w:tc>
      </w:tr>
      <w:tr w:rsidR="00762A47" w14:paraId="5B959549" w14:textId="77777777">
        <w:tc>
          <w:tcPr>
            <w:tcW w:w="5040" w:type="dxa"/>
          </w:tcPr>
          <w:p w14:paraId="3951EBFE" w14:textId="77777777" w:rsidR="00762A47" w:rsidRDefault="00000000">
            <w:r>
              <w:t>TensorFlow / Keras</w:t>
            </w:r>
          </w:p>
        </w:tc>
        <w:tc>
          <w:tcPr>
            <w:tcW w:w="5040" w:type="dxa"/>
          </w:tcPr>
          <w:p w14:paraId="16D74598" w14:textId="77777777" w:rsidR="00762A47" w:rsidRDefault="00000000">
            <w:r>
              <w:t>Deep Learning</w:t>
            </w:r>
          </w:p>
        </w:tc>
      </w:tr>
      <w:tr w:rsidR="00762A47" w14:paraId="171A2009" w14:textId="77777777">
        <w:tc>
          <w:tcPr>
            <w:tcW w:w="5040" w:type="dxa"/>
          </w:tcPr>
          <w:p w14:paraId="148CECC9" w14:textId="77777777" w:rsidR="00762A47" w:rsidRDefault="00000000">
            <w:r>
              <w:t>PyTorch</w:t>
            </w:r>
          </w:p>
        </w:tc>
        <w:tc>
          <w:tcPr>
            <w:tcW w:w="5040" w:type="dxa"/>
          </w:tcPr>
          <w:p w14:paraId="7D6497A2" w14:textId="77777777" w:rsidR="00762A47" w:rsidRDefault="00000000">
            <w:r>
              <w:t>Deep Learning and AI research/development</w:t>
            </w:r>
          </w:p>
        </w:tc>
      </w:tr>
    </w:tbl>
    <w:p w14:paraId="069398DA" w14:textId="26DD8921" w:rsidR="00762A47" w:rsidRDefault="00762A47" w:rsidP="00A07427">
      <w:pPr>
        <w:pStyle w:val="ListBullet"/>
        <w:numPr>
          <w:ilvl w:val="0"/>
          <w:numId w:val="0"/>
        </w:numPr>
        <w:ind w:left="360" w:hanging="360"/>
      </w:pPr>
    </w:p>
    <w:sectPr w:rsidR="00762A47"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BCBD72" w14:textId="77777777" w:rsidR="006C00BF" w:rsidRDefault="006C00BF">
      <w:pPr>
        <w:spacing w:after="0" w:line="240" w:lineRule="auto"/>
      </w:pPr>
      <w:r>
        <w:separator/>
      </w:r>
    </w:p>
  </w:endnote>
  <w:endnote w:type="continuationSeparator" w:id="0">
    <w:p w14:paraId="73BA0359" w14:textId="77777777" w:rsidR="006C00BF" w:rsidRDefault="006C0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E80B5" w14:textId="199965A1" w:rsidR="00762A47" w:rsidRDefault="00762A4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236DA8" w14:textId="77777777" w:rsidR="006C00BF" w:rsidRDefault="006C00BF">
      <w:pPr>
        <w:spacing w:after="0" w:line="240" w:lineRule="auto"/>
      </w:pPr>
      <w:r>
        <w:separator/>
      </w:r>
    </w:p>
  </w:footnote>
  <w:footnote w:type="continuationSeparator" w:id="0">
    <w:p w14:paraId="2A3D4A60" w14:textId="77777777" w:rsidR="006C00BF" w:rsidRDefault="006C0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5873834">
    <w:abstractNumId w:val="8"/>
  </w:num>
  <w:num w:numId="2" w16cid:durableId="1550189097">
    <w:abstractNumId w:val="6"/>
  </w:num>
  <w:num w:numId="3" w16cid:durableId="527912428">
    <w:abstractNumId w:val="5"/>
  </w:num>
  <w:num w:numId="4" w16cid:durableId="435903502">
    <w:abstractNumId w:val="4"/>
  </w:num>
  <w:num w:numId="5" w16cid:durableId="2085253883">
    <w:abstractNumId w:val="7"/>
  </w:num>
  <w:num w:numId="6" w16cid:durableId="787816490">
    <w:abstractNumId w:val="3"/>
  </w:num>
  <w:num w:numId="7" w16cid:durableId="12730673">
    <w:abstractNumId w:val="2"/>
  </w:num>
  <w:num w:numId="8" w16cid:durableId="384183344">
    <w:abstractNumId w:val="1"/>
  </w:num>
  <w:num w:numId="9" w16cid:durableId="2141193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A17"/>
    <w:rsid w:val="0015074B"/>
    <w:rsid w:val="001634AB"/>
    <w:rsid w:val="0029639D"/>
    <w:rsid w:val="00326F90"/>
    <w:rsid w:val="006C00BF"/>
    <w:rsid w:val="00762A47"/>
    <w:rsid w:val="00831635"/>
    <w:rsid w:val="00A07427"/>
    <w:rsid w:val="00AA1D8D"/>
    <w:rsid w:val="00B47730"/>
    <w:rsid w:val="00CB0664"/>
    <w:rsid w:val="00D0409C"/>
    <w:rsid w:val="00FA1F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06865"/>
  <w14:defaultImageDpi w14:val="300"/>
  <w15:docId w15:val="{B26135EA-32B3-4A11-93D8-DFE9AC276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1349</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saravana sundaram</cp:lastModifiedBy>
  <cp:revision>3</cp:revision>
  <dcterms:created xsi:type="dcterms:W3CDTF">2013-12-23T23:15:00Z</dcterms:created>
  <dcterms:modified xsi:type="dcterms:W3CDTF">2026-07-21T16:19:00Z</dcterms:modified>
  <cp:category/>
</cp:coreProperties>
</file>