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25E13" w14:textId="25708B17" w:rsidR="004B4F72" w:rsidRDefault="00716008" w:rsidP="00716008">
      <w:pPr>
        <w:jc w:val="center"/>
      </w:pPr>
      <w:r>
        <w:rPr>
          <w:rFonts w:hint="eastAsia"/>
        </w:rPr>
        <w:t>信息化战争</w:t>
      </w:r>
    </w:p>
    <w:p w14:paraId="6994BF34" w14:textId="0BDADDBE" w:rsidR="00716008" w:rsidRDefault="00716008" w:rsidP="00716008">
      <w:pPr>
        <w:jc w:val="right"/>
        <w:rPr>
          <w:sz w:val="18"/>
          <w:szCs w:val="18"/>
        </w:rPr>
      </w:pPr>
      <w:r>
        <w:rPr>
          <w:rFonts w:hint="eastAsia"/>
          <w:sz w:val="18"/>
          <w:szCs w:val="18"/>
        </w:rPr>
        <w:t>——</w:t>
      </w:r>
      <w:r>
        <w:rPr>
          <w:rFonts w:hint="eastAsia"/>
          <w:sz w:val="18"/>
          <w:szCs w:val="18"/>
        </w:rPr>
        <w:t>CS1904</w:t>
      </w:r>
      <w:r>
        <w:rPr>
          <w:sz w:val="18"/>
          <w:szCs w:val="18"/>
        </w:rPr>
        <w:t xml:space="preserve"> </w:t>
      </w:r>
      <w:r>
        <w:rPr>
          <w:rFonts w:hint="eastAsia"/>
          <w:sz w:val="18"/>
          <w:szCs w:val="18"/>
        </w:rPr>
        <w:t>U201914981</w:t>
      </w:r>
      <w:r>
        <w:rPr>
          <w:sz w:val="18"/>
          <w:szCs w:val="18"/>
        </w:rPr>
        <w:t xml:space="preserve"> </w:t>
      </w:r>
      <w:r>
        <w:rPr>
          <w:rFonts w:hint="eastAsia"/>
          <w:sz w:val="18"/>
          <w:szCs w:val="18"/>
        </w:rPr>
        <w:t>王翰辉</w:t>
      </w:r>
    </w:p>
    <w:p w14:paraId="66797306" w14:textId="06F917F2" w:rsidR="00716008" w:rsidRDefault="00716008" w:rsidP="00716008">
      <w:pPr>
        <w:rPr>
          <w:sz w:val="24"/>
          <w:szCs w:val="24"/>
        </w:rPr>
      </w:pPr>
      <w:r w:rsidRPr="00716008">
        <w:rPr>
          <w:rFonts w:hint="eastAsia"/>
          <w:b/>
          <w:bCs/>
          <w:sz w:val="24"/>
          <w:szCs w:val="24"/>
        </w:rPr>
        <w:t>摘要</w:t>
      </w:r>
      <w:r>
        <w:rPr>
          <w:rFonts w:hint="eastAsia"/>
          <w:sz w:val="24"/>
          <w:szCs w:val="24"/>
        </w:rPr>
        <w:t>：</w:t>
      </w:r>
      <w:r w:rsidR="00E027E1">
        <w:rPr>
          <w:rFonts w:hint="eastAsia"/>
          <w:sz w:val="24"/>
          <w:szCs w:val="24"/>
        </w:rPr>
        <w:t>信息挂战争是信息化军队在陆、海、空、天、信息、认知、心理等七维空间运用信息、信息系统和信息化武器装备进行的战争。钱学森曾言：“现阶段和即将到来的战争形式为核威慑下的信息化战争”，</w:t>
      </w:r>
      <w:r w:rsidR="00E027E1">
        <w:rPr>
          <w:rFonts w:hint="eastAsia"/>
          <w:sz w:val="24"/>
          <w:szCs w:val="24"/>
        </w:rPr>
        <w:t>21</w:t>
      </w:r>
      <w:r w:rsidR="00E027E1">
        <w:rPr>
          <w:rFonts w:hint="eastAsia"/>
          <w:sz w:val="24"/>
          <w:szCs w:val="24"/>
        </w:rPr>
        <w:t>世纪的战争也的确是一场别开生面的信息战。本文梳理了学习了相关内容后的个人感受与领悟。</w:t>
      </w:r>
    </w:p>
    <w:p w14:paraId="1D1846B4" w14:textId="6A0E3932" w:rsidR="00E027E1" w:rsidRDefault="005F57E5" w:rsidP="00716008">
      <w:pPr>
        <w:rPr>
          <w:sz w:val="24"/>
          <w:szCs w:val="24"/>
        </w:rPr>
      </w:pPr>
      <w:r w:rsidRPr="005F57E5">
        <w:rPr>
          <w:rFonts w:hint="eastAsia"/>
          <w:b/>
          <w:bCs/>
          <w:sz w:val="24"/>
          <w:szCs w:val="24"/>
        </w:rPr>
        <w:t>关键词</w:t>
      </w:r>
      <w:r>
        <w:rPr>
          <w:rFonts w:hint="eastAsia"/>
          <w:sz w:val="24"/>
          <w:szCs w:val="24"/>
        </w:rPr>
        <w:t>：特点、模式、装备</w:t>
      </w:r>
    </w:p>
    <w:p w14:paraId="5C748A72" w14:textId="61FF09B3" w:rsidR="00E027E1" w:rsidRPr="00E027E1" w:rsidRDefault="00E027E1" w:rsidP="00716008">
      <w:pPr>
        <w:rPr>
          <w:sz w:val="28"/>
          <w:szCs w:val="28"/>
        </w:rPr>
      </w:pPr>
      <w:r w:rsidRPr="00E027E1">
        <w:rPr>
          <w:rFonts w:hint="eastAsia"/>
          <w:sz w:val="28"/>
          <w:szCs w:val="28"/>
        </w:rPr>
        <w:t>一、信息化战争特点</w:t>
      </w:r>
    </w:p>
    <w:p w14:paraId="21D89A1B" w14:textId="2CCBDCB6" w:rsidR="00E027E1" w:rsidRDefault="00E027E1" w:rsidP="00716008">
      <w:pPr>
        <w:rPr>
          <w:sz w:val="24"/>
          <w:szCs w:val="24"/>
        </w:rPr>
      </w:pPr>
      <w:r>
        <w:rPr>
          <w:sz w:val="24"/>
          <w:szCs w:val="24"/>
        </w:rPr>
        <w:tab/>
      </w:r>
      <w:r>
        <w:rPr>
          <w:rFonts w:hint="eastAsia"/>
          <w:sz w:val="24"/>
          <w:szCs w:val="24"/>
        </w:rPr>
        <w:t>在此只给出对印象最为深刻的</w:t>
      </w:r>
      <w:r w:rsidR="00E73C65">
        <w:rPr>
          <w:rFonts w:hint="eastAsia"/>
          <w:sz w:val="24"/>
          <w:szCs w:val="24"/>
        </w:rPr>
        <w:t>3</w:t>
      </w:r>
      <w:r>
        <w:rPr>
          <w:rFonts w:hint="eastAsia"/>
          <w:sz w:val="24"/>
          <w:szCs w:val="24"/>
        </w:rPr>
        <w:t>个特点的思考感受。</w:t>
      </w:r>
    </w:p>
    <w:p w14:paraId="2362653E" w14:textId="33F0C02A" w:rsidR="00E027E1" w:rsidRDefault="00E027E1" w:rsidP="00716008">
      <w:pPr>
        <w:rPr>
          <w:sz w:val="24"/>
          <w:szCs w:val="24"/>
        </w:rPr>
      </w:pPr>
      <w:r>
        <w:rPr>
          <w:rFonts w:hint="eastAsia"/>
          <w:sz w:val="24"/>
          <w:szCs w:val="24"/>
        </w:rPr>
        <w:t>（一）作战空间超大多维</w:t>
      </w:r>
    </w:p>
    <w:p w14:paraId="3608D237" w14:textId="67C2FE46" w:rsidR="00E027E1" w:rsidRDefault="00E027E1" w:rsidP="00716008">
      <w:pPr>
        <w:rPr>
          <w:sz w:val="24"/>
          <w:szCs w:val="24"/>
        </w:rPr>
      </w:pPr>
      <w:r>
        <w:rPr>
          <w:sz w:val="24"/>
          <w:szCs w:val="24"/>
        </w:rPr>
        <w:tab/>
      </w:r>
      <w:r>
        <w:rPr>
          <w:rFonts w:hint="eastAsia"/>
          <w:sz w:val="24"/>
          <w:szCs w:val="24"/>
        </w:rPr>
        <w:t>从古至今，战争的规模是在不断提升的。从最早的部落之间的“群殴”式的战争开始，到逐渐出现的冷兵器时期的大规模战役，</w:t>
      </w:r>
      <w:r w:rsidR="00E73C65">
        <w:rPr>
          <w:rFonts w:hint="eastAsia"/>
          <w:sz w:val="24"/>
          <w:szCs w:val="24"/>
        </w:rPr>
        <w:t>热武器时期的国家之间的战争，乃至当今的信息化作战所能达到的全球范围内打击。作战范围越广，信息的重要性就越发被凸显。最早可以通过吼叫，狼烟，斥候等方式传递信息，如今在信息化作战背景下可实现预警机的持续侦察以及卫星的实时监控，保证了可以从陆海空天等维度同时进行打击，进而间接影响认知、心理层面。</w:t>
      </w:r>
    </w:p>
    <w:p w14:paraId="3EA1C462" w14:textId="2572ACF0" w:rsidR="00E73C65" w:rsidRDefault="00E73C65" w:rsidP="00716008">
      <w:pPr>
        <w:rPr>
          <w:sz w:val="24"/>
          <w:szCs w:val="24"/>
        </w:rPr>
      </w:pPr>
      <w:r>
        <w:rPr>
          <w:sz w:val="24"/>
          <w:szCs w:val="24"/>
        </w:rPr>
        <w:t>（二）作战节奏迅速</w:t>
      </w:r>
    </w:p>
    <w:p w14:paraId="3B614C47" w14:textId="029923EF" w:rsidR="00E73C65" w:rsidRDefault="00E73C65" w:rsidP="00716008">
      <w:pPr>
        <w:rPr>
          <w:sz w:val="24"/>
          <w:szCs w:val="24"/>
        </w:rPr>
      </w:pPr>
      <w:r>
        <w:rPr>
          <w:sz w:val="24"/>
          <w:szCs w:val="24"/>
        </w:rPr>
        <w:tab/>
      </w:r>
      <w:r>
        <w:rPr>
          <w:sz w:val="24"/>
          <w:szCs w:val="24"/>
        </w:rPr>
        <w:t>信息化技术的发</w:t>
      </w:r>
      <w:r>
        <w:rPr>
          <w:rFonts w:hint="eastAsia"/>
          <w:sz w:val="24"/>
          <w:szCs w:val="24"/>
        </w:rPr>
        <w:t>展使得高速精准的机动部署的设想成真，信息化武器设备的精准打击也同样大大提升了作战效率。可以说随着信息技术的不断进步，战争平均持续时间将进一步缩短。</w:t>
      </w:r>
    </w:p>
    <w:p w14:paraId="480430F6" w14:textId="0637A557" w:rsidR="00E73C65" w:rsidRDefault="00E73C65" w:rsidP="00716008">
      <w:pPr>
        <w:rPr>
          <w:sz w:val="24"/>
          <w:szCs w:val="24"/>
        </w:rPr>
      </w:pPr>
      <w:r>
        <w:rPr>
          <w:rFonts w:hint="eastAsia"/>
          <w:sz w:val="24"/>
          <w:szCs w:val="24"/>
        </w:rPr>
        <w:t>（三）信息资源的急剧升值</w:t>
      </w:r>
    </w:p>
    <w:p w14:paraId="1FCEA039" w14:textId="6C3A5E11" w:rsidR="00E73C65" w:rsidRDefault="00E73C65" w:rsidP="00716008">
      <w:pPr>
        <w:rPr>
          <w:sz w:val="24"/>
          <w:szCs w:val="24"/>
        </w:rPr>
      </w:pPr>
      <w:r>
        <w:rPr>
          <w:sz w:val="24"/>
          <w:szCs w:val="24"/>
        </w:rPr>
        <w:tab/>
      </w:r>
      <w:r>
        <w:rPr>
          <w:rFonts w:hint="eastAsia"/>
          <w:sz w:val="24"/>
          <w:szCs w:val="24"/>
        </w:rPr>
        <w:t>在此以第</w:t>
      </w:r>
      <w:r>
        <w:rPr>
          <w:rFonts w:hint="eastAsia"/>
          <w:sz w:val="24"/>
          <w:szCs w:val="24"/>
        </w:rPr>
        <w:t>5</w:t>
      </w:r>
      <w:r>
        <w:rPr>
          <w:rFonts w:hint="eastAsia"/>
          <w:sz w:val="24"/>
          <w:szCs w:val="24"/>
        </w:rPr>
        <w:t>次中东战争中以色列对叙利亚的信息化压制为例。</w:t>
      </w:r>
      <w:r w:rsidR="00190A58" w:rsidRPr="00190A58">
        <w:rPr>
          <w:rFonts w:hint="eastAsia"/>
          <w:sz w:val="24"/>
          <w:szCs w:val="24"/>
        </w:rPr>
        <w:t>以</w:t>
      </w:r>
      <w:r w:rsidR="00190A58">
        <w:rPr>
          <w:rFonts w:hint="eastAsia"/>
          <w:sz w:val="24"/>
          <w:szCs w:val="24"/>
        </w:rPr>
        <w:t>方</w:t>
      </w:r>
      <w:r w:rsidR="00190A58" w:rsidRPr="00190A58">
        <w:rPr>
          <w:rFonts w:hint="eastAsia"/>
          <w:sz w:val="24"/>
          <w:szCs w:val="24"/>
        </w:rPr>
        <w:t>利用事先截获的叙</w:t>
      </w:r>
      <w:r w:rsidR="00190A58">
        <w:rPr>
          <w:rFonts w:hint="eastAsia"/>
          <w:sz w:val="24"/>
          <w:szCs w:val="24"/>
        </w:rPr>
        <w:t>方</w:t>
      </w:r>
      <w:r w:rsidR="00190A58" w:rsidRPr="00190A58">
        <w:rPr>
          <w:rFonts w:hint="eastAsia"/>
          <w:sz w:val="24"/>
          <w:szCs w:val="24"/>
        </w:rPr>
        <w:t>军队雷达和“萨姆”导弹发射的频谱参数，仅用</w:t>
      </w:r>
      <w:r w:rsidR="00190A58" w:rsidRPr="00190A58">
        <w:rPr>
          <w:rFonts w:hint="eastAsia"/>
          <w:sz w:val="24"/>
          <w:szCs w:val="24"/>
        </w:rPr>
        <w:t>6</w:t>
      </w:r>
      <w:r w:rsidR="00190A58" w:rsidRPr="00190A58">
        <w:rPr>
          <w:rFonts w:hint="eastAsia"/>
          <w:sz w:val="24"/>
          <w:szCs w:val="24"/>
        </w:rPr>
        <w:t>分钟就将其驻守在贝卡谷地的耗资</w:t>
      </w:r>
      <w:r w:rsidR="00190A58" w:rsidRPr="00190A58">
        <w:rPr>
          <w:rFonts w:hint="eastAsia"/>
          <w:sz w:val="24"/>
          <w:szCs w:val="24"/>
        </w:rPr>
        <w:t>20</w:t>
      </w:r>
      <w:r w:rsidR="00190A58" w:rsidRPr="00190A58">
        <w:rPr>
          <w:rFonts w:hint="eastAsia"/>
          <w:sz w:val="24"/>
          <w:szCs w:val="24"/>
        </w:rPr>
        <w:t>亿美元的</w:t>
      </w:r>
      <w:r w:rsidR="00190A58" w:rsidRPr="00190A58">
        <w:rPr>
          <w:rFonts w:hint="eastAsia"/>
          <w:sz w:val="24"/>
          <w:szCs w:val="24"/>
        </w:rPr>
        <w:t>19</w:t>
      </w:r>
      <w:r w:rsidR="00190A58" w:rsidRPr="00190A58">
        <w:rPr>
          <w:rFonts w:hint="eastAsia"/>
          <w:sz w:val="24"/>
          <w:szCs w:val="24"/>
        </w:rPr>
        <w:t>个“萨姆”防空导弹阵地彻底摧毁。在其后两天的空战中，以色列战斗机配合预警机和电子干扰机作战，</w:t>
      </w:r>
      <w:r w:rsidR="00190A58">
        <w:rPr>
          <w:rFonts w:hint="eastAsia"/>
          <w:sz w:val="24"/>
          <w:szCs w:val="24"/>
        </w:rPr>
        <w:t>在叙利亚战机刚刚升空时就能将其击落，堪称实现降维打击</w:t>
      </w:r>
      <w:r w:rsidR="00190A58" w:rsidRPr="00190A58">
        <w:rPr>
          <w:rFonts w:hint="eastAsia"/>
          <w:sz w:val="24"/>
          <w:szCs w:val="24"/>
        </w:rPr>
        <w:t>。</w:t>
      </w:r>
      <w:r w:rsidR="00190A58">
        <w:rPr>
          <w:rFonts w:hint="eastAsia"/>
          <w:sz w:val="24"/>
          <w:szCs w:val="24"/>
        </w:rPr>
        <w:t>可见，在瞬息万变的战场上，谁掌握了信息，谁就占据了战争的主动权。</w:t>
      </w:r>
    </w:p>
    <w:p w14:paraId="1637B587" w14:textId="723BBF8D" w:rsidR="00190A58" w:rsidRDefault="00190A58" w:rsidP="00716008">
      <w:pPr>
        <w:rPr>
          <w:sz w:val="24"/>
          <w:szCs w:val="24"/>
        </w:rPr>
      </w:pPr>
    </w:p>
    <w:p w14:paraId="7930774F" w14:textId="535E11E7" w:rsidR="00190A58" w:rsidRDefault="00190A58" w:rsidP="00716008">
      <w:pPr>
        <w:rPr>
          <w:sz w:val="24"/>
          <w:szCs w:val="24"/>
        </w:rPr>
      </w:pPr>
    </w:p>
    <w:p w14:paraId="72483544" w14:textId="57306C5C" w:rsidR="00190A58" w:rsidRPr="00E027E1" w:rsidRDefault="00190A58" w:rsidP="00190A58">
      <w:pPr>
        <w:rPr>
          <w:rFonts w:hint="eastAsia"/>
          <w:sz w:val="28"/>
          <w:szCs w:val="28"/>
        </w:rPr>
      </w:pPr>
      <w:r>
        <w:rPr>
          <w:rFonts w:hint="eastAsia"/>
          <w:sz w:val="28"/>
          <w:szCs w:val="28"/>
        </w:rPr>
        <w:lastRenderedPageBreak/>
        <w:t>二</w:t>
      </w:r>
      <w:r w:rsidRPr="00E027E1">
        <w:rPr>
          <w:rFonts w:hint="eastAsia"/>
          <w:sz w:val="28"/>
          <w:szCs w:val="28"/>
        </w:rPr>
        <w:t>、信息化战争</w:t>
      </w:r>
      <w:r>
        <w:rPr>
          <w:rFonts w:hint="eastAsia"/>
          <w:sz w:val="28"/>
          <w:szCs w:val="28"/>
        </w:rPr>
        <w:t>模式</w:t>
      </w:r>
    </w:p>
    <w:p w14:paraId="5AE19CAA" w14:textId="2BB4C7E8" w:rsidR="00190A58" w:rsidRDefault="00190A58" w:rsidP="00716008">
      <w:pPr>
        <w:rPr>
          <w:sz w:val="24"/>
          <w:szCs w:val="24"/>
        </w:rPr>
      </w:pPr>
      <w:r>
        <w:rPr>
          <w:sz w:val="24"/>
          <w:szCs w:val="24"/>
        </w:rPr>
        <w:tab/>
      </w:r>
      <w:r>
        <w:rPr>
          <w:rFonts w:hint="eastAsia"/>
          <w:sz w:val="24"/>
          <w:szCs w:val="24"/>
        </w:rPr>
        <w:t>这里同样只选择部分内容进行讨论。</w:t>
      </w:r>
    </w:p>
    <w:p w14:paraId="5165CCCC" w14:textId="75AF81B8" w:rsidR="00190A58" w:rsidRDefault="00190A58" w:rsidP="00716008">
      <w:pPr>
        <w:rPr>
          <w:sz w:val="24"/>
          <w:szCs w:val="24"/>
        </w:rPr>
      </w:pPr>
      <w:r>
        <w:rPr>
          <w:rFonts w:hint="eastAsia"/>
          <w:sz w:val="24"/>
          <w:szCs w:val="24"/>
        </w:rPr>
        <w:t>（一）空间战</w:t>
      </w:r>
    </w:p>
    <w:p w14:paraId="6910628F" w14:textId="651D9A6F" w:rsidR="00190A58" w:rsidRDefault="00190A58" w:rsidP="00716008">
      <w:pPr>
        <w:rPr>
          <w:sz w:val="24"/>
          <w:szCs w:val="24"/>
        </w:rPr>
      </w:pPr>
      <w:r>
        <w:rPr>
          <w:sz w:val="24"/>
          <w:szCs w:val="24"/>
        </w:rPr>
        <w:tab/>
      </w:r>
      <w:r>
        <w:rPr>
          <w:rFonts w:hint="eastAsia"/>
          <w:sz w:val="24"/>
          <w:szCs w:val="24"/>
        </w:rPr>
        <w:t>在以海湾战争和伊拉克战争为代表的局部战争中，美军及其盟军的情报有</w:t>
      </w:r>
      <w:r>
        <w:rPr>
          <w:rFonts w:hint="eastAsia"/>
          <w:sz w:val="24"/>
          <w:szCs w:val="24"/>
        </w:rPr>
        <w:t>70~90%</w:t>
      </w:r>
      <w:r>
        <w:rPr>
          <w:rFonts w:hint="eastAsia"/>
          <w:sz w:val="24"/>
          <w:szCs w:val="24"/>
        </w:rPr>
        <w:t>来自于太空侦察系统，卫星通信能够实现超远距离的实时战斗指挥。卫星参战，用形象的说法就是给传统作战部队开启了天眼，军事部署，战场信息无处遁形。因此</w:t>
      </w:r>
      <w:r w:rsidR="005F57E5">
        <w:rPr>
          <w:rFonts w:hint="eastAsia"/>
          <w:sz w:val="24"/>
          <w:szCs w:val="24"/>
        </w:rPr>
        <w:t>以攻击卫星为主要目标的太空战在未来有可能成为每一场地面战争的幕后之战。</w:t>
      </w:r>
    </w:p>
    <w:p w14:paraId="3BBA9247" w14:textId="3B8EEE8D" w:rsidR="005F57E5" w:rsidRDefault="005F57E5" w:rsidP="00716008">
      <w:pPr>
        <w:rPr>
          <w:sz w:val="24"/>
          <w:szCs w:val="24"/>
        </w:rPr>
      </w:pPr>
      <w:r>
        <w:rPr>
          <w:rFonts w:hint="eastAsia"/>
          <w:sz w:val="24"/>
          <w:szCs w:val="24"/>
        </w:rPr>
        <w:t>（二）情报战</w:t>
      </w:r>
    </w:p>
    <w:p w14:paraId="75625F13" w14:textId="3EB52FFF" w:rsidR="005F57E5" w:rsidRDefault="005F57E5" w:rsidP="00716008">
      <w:pPr>
        <w:rPr>
          <w:sz w:val="24"/>
          <w:szCs w:val="24"/>
        </w:rPr>
      </w:pPr>
      <w:r>
        <w:rPr>
          <w:sz w:val="24"/>
          <w:szCs w:val="24"/>
        </w:rPr>
        <w:tab/>
      </w:r>
      <w:r>
        <w:rPr>
          <w:rFonts w:hint="eastAsia"/>
          <w:sz w:val="24"/>
          <w:szCs w:val="24"/>
        </w:rPr>
        <w:t>虽然太空侦察已经能够提供很多的作战情报，但是更为精确的情报仍然是兵家必争之地。情报本身的来源广泛，处理复杂度也很高，因此对情报信息的合理运用会是改变战争局面的无形而有力的“武器”。监听通话，网络信息拦截，间谍行动，侦察机部署，种种情报获取方案层出不穷，多方联合使用使得辨别情报真伪的效率也得到了很大提升。</w:t>
      </w:r>
    </w:p>
    <w:p w14:paraId="5F1BC2CA" w14:textId="76B42C18" w:rsidR="005F57E5" w:rsidRDefault="005F57E5" w:rsidP="00716008">
      <w:pPr>
        <w:rPr>
          <w:sz w:val="24"/>
          <w:szCs w:val="24"/>
        </w:rPr>
      </w:pPr>
    </w:p>
    <w:p w14:paraId="790C8F99" w14:textId="50072943" w:rsidR="005F57E5" w:rsidRDefault="005F57E5" w:rsidP="00716008">
      <w:pPr>
        <w:rPr>
          <w:sz w:val="24"/>
          <w:szCs w:val="24"/>
        </w:rPr>
      </w:pPr>
      <w:r>
        <w:rPr>
          <w:rFonts w:hint="eastAsia"/>
          <w:sz w:val="28"/>
          <w:szCs w:val="28"/>
        </w:rPr>
        <w:t>三</w:t>
      </w:r>
      <w:r w:rsidRPr="00E027E1">
        <w:rPr>
          <w:rFonts w:hint="eastAsia"/>
          <w:sz w:val="28"/>
          <w:szCs w:val="28"/>
        </w:rPr>
        <w:t>、信息化战争</w:t>
      </w:r>
      <w:r w:rsidR="00670ABF">
        <w:rPr>
          <w:rFonts w:hint="eastAsia"/>
          <w:sz w:val="28"/>
          <w:szCs w:val="28"/>
        </w:rPr>
        <w:t>之空战</w:t>
      </w:r>
    </w:p>
    <w:p w14:paraId="4D345802" w14:textId="6C2125C2" w:rsidR="005F57E5" w:rsidRDefault="005F57E5" w:rsidP="00716008">
      <w:pPr>
        <w:rPr>
          <w:sz w:val="24"/>
          <w:szCs w:val="24"/>
        </w:rPr>
      </w:pPr>
    </w:p>
    <w:p w14:paraId="4EB265EF" w14:textId="6B7D2A15" w:rsidR="005F57E5" w:rsidRPr="00E027E1" w:rsidRDefault="005F57E5" w:rsidP="00716008">
      <w:pPr>
        <w:rPr>
          <w:rFonts w:hint="eastAsia"/>
          <w:sz w:val="24"/>
          <w:szCs w:val="24"/>
        </w:rPr>
      </w:pPr>
      <w:r>
        <w:rPr>
          <w:sz w:val="24"/>
          <w:szCs w:val="24"/>
        </w:rPr>
        <w:tab/>
      </w:r>
      <w:r w:rsidR="00670ABF">
        <w:rPr>
          <w:rFonts w:hint="eastAsia"/>
          <w:sz w:val="24"/>
          <w:szCs w:val="24"/>
        </w:rPr>
        <w:t>自二战结束以来的多次战争经验显示，在信息化作战背景下，夺取制空权将是战争获胜的关键。因为</w:t>
      </w:r>
      <w:r w:rsidR="00670ABF" w:rsidRPr="00670ABF">
        <w:rPr>
          <w:rFonts w:hint="eastAsia"/>
          <w:sz w:val="24"/>
          <w:szCs w:val="24"/>
        </w:rPr>
        <w:t>空战平台的机动和高位优势远胜传统的陆、海作战平台</w:t>
      </w:r>
      <w:r w:rsidR="00670ABF">
        <w:rPr>
          <w:rFonts w:hint="eastAsia"/>
          <w:sz w:val="24"/>
          <w:szCs w:val="24"/>
        </w:rPr>
        <w:t>。而空中侦察的覆盖性与信息技术结合所提供的战场实时情报也是占据战略优势以及战略主动权的关键。预警机和侦察机获取的信息将有助于运输机的后勤传输，战斗机的拦截作战，以及轰炸机的精确打击进而配合地面、海上作战。一句对美军的作战方式的笑谈深刻体现了这一点：“我军（指美军）的作战方式很简单，首先获取敌军军备部署信息，然后通过空袭实现空中打击，最后派咱们这些大头兵去打扫战场”。</w:t>
      </w:r>
    </w:p>
    <w:sectPr w:rsidR="005F57E5" w:rsidRPr="00E027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08"/>
    <w:rsid w:val="00190A58"/>
    <w:rsid w:val="004B4F72"/>
    <w:rsid w:val="005F57E5"/>
    <w:rsid w:val="00670ABF"/>
    <w:rsid w:val="00716008"/>
    <w:rsid w:val="009F4732"/>
    <w:rsid w:val="00C82D6E"/>
    <w:rsid w:val="00D5705E"/>
    <w:rsid w:val="00DB3DA0"/>
    <w:rsid w:val="00DC1735"/>
    <w:rsid w:val="00E027E1"/>
    <w:rsid w:val="00E73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2D6D"/>
  <w15:chartTrackingRefBased/>
  <w15:docId w15:val="{7CF42368-F404-4ED9-8C65-F5B7BB51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32"/>
        <w:szCs w:val="3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27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翰辉</dc:creator>
  <cp:keywords/>
  <dc:description/>
  <cp:lastModifiedBy>王 翰辉</cp:lastModifiedBy>
  <cp:revision>1</cp:revision>
  <dcterms:created xsi:type="dcterms:W3CDTF">2020-05-09T13:54:00Z</dcterms:created>
  <dcterms:modified xsi:type="dcterms:W3CDTF">2020-05-09T14:57:00Z</dcterms:modified>
</cp:coreProperties>
</file>