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0A9E" w14:textId="77777777" w:rsidR="00DF7038" w:rsidRDefault="00000000">
      <w:pPr>
        <w:pStyle w:val="Title"/>
        <w:jc w:val="center"/>
      </w:pPr>
      <w:r>
        <w:t>Level Streaming System</w:t>
      </w:r>
    </w:p>
    <w:p w14:paraId="08EDDF69" w14:textId="77777777" w:rsidR="00DF7038" w:rsidRDefault="00000000">
      <w:pPr>
        <w:pStyle w:val="Heading1"/>
      </w:pPr>
      <w:r>
        <w:t>1. Introduction</w:t>
      </w:r>
    </w:p>
    <w:p w14:paraId="28A07ACA" w14:textId="77777777" w:rsidR="00DF7038" w:rsidRDefault="00000000">
      <w:r>
        <w:t>The Level Streaming System is designed to support seamless exploration in large Unity worlds. By dividing the game world into Regions that can be loaded, activated, and unloaded dynamically, we achieve better memory usage, performance, and a smooth player experience without explicit loading screens.</w:t>
      </w:r>
    </w:p>
    <w:p w14:paraId="2F936157" w14:textId="77777777" w:rsidR="00DF7038" w:rsidRDefault="00000000">
      <w:pPr>
        <w:pStyle w:val="Heading1"/>
      </w:pPr>
      <w:r>
        <w:t>2. Core Concepts</w:t>
      </w:r>
    </w:p>
    <w:p w14:paraId="79CF11F8" w14:textId="77777777" w:rsidR="00895063" w:rsidRDefault="00000000" w:rsidP="00895063">
      <w:pPr>
        <w:pStyle w:val="ListParagraph"/>
        <w:numPr>
          <w:ilvl w:val="0"/>
          <w:numId w:val="18"/>
        </w:numPr>
      </w:pPr>
      <w:r w:rsidRPr="00461266">
        <w:rPr>
          <w:b/>
          <w:bCs/>
        </w:rPr>
        <w:t>Region</w:t>
      </w:r>
      <w:r>
        <w:t>: Represents a chunk of the game world. A Region can either be backed by a Scene (large areas like a city block or forest) or a Prefab (smaller dungeons, caves, or interior areas).</w:t>
      </w:r>
    </w:p>
    <w:p w14:paraId="427E8F64" w14:textId="77777777" w:rsidR="00895063" w:rsidRDefault="00000000" w:rsidP="00895063">
      <w:pPr>
        <w:pStyle w:val="ListParagraph"/>
        <w:numPr>
          <w:ilvl w:val="0"/>
          <w:numId w:val="18"/>
        </w:numPr>
      </w:pPr>
      <w:r w:rsidRPr="00461266">
        <w:rPr>
          <w:b/>
          <w:bCs/>
        </w:rPr>
        <w:t>Portal</w:t>
      </w:r>
      <w:r>
        <w:t xml:space="preserve">: Defines a doorway or connection between </w:t>
      </w:r>
      <w:proofErr w:type="gramStart"/>
      <w:r>
        <w:t>Regions</w:t>
      </w:r>
      <w:proofErr w:type="gramEnd"/>
      <w:r>
        <w:t>. When the player comes near a portal, the connected Region is considered for loading.</w:t>
      </w:r>
    </w:p>
    <w:p w14:paraId="51559802" w14:textId="77777777" w:rsidR="00895063" w:rsidRDefault="00000000" w:rsidP="00895063">
      <w:pPr>
        <w:pStyle w:val="ListParagraph"/>
        <w:numPr>
          <w:ilvl w:val="0"/>
          <w:numId w:val="18"/>
        </w:numPr>
      </w:pPr>
      <w:r w:rsidRPr="00461266">
        <w:rPr>
          <w:b/>
          <w:bCs/>
        </w:rPr>
        <w:t>Streaming Bounds</w:t>
      </w:r>
      <w:r>
        <w:t>: Around the player, three conceptual volumes exist:</w:t>
      </w:r>
    </w:p>
    <w:p w14:paraId="1B799FB0" w14:textId="77777777" w:rsidR="00895063" w:rsidRDefault="00000000" w:rsidP="00895063">
      <w:pPr>
        <w:pStyle w:val="ListParagraph"/>
        <w:numPr>
          <w:ilvl w:val="1"/>
          <w:numId w:val="18"/>
        </w:numPr>
      </w:pPr>
      <w:r w:rsidRPr="00461266">
        <w:rPr>
          <w:b/>
          <w:bCs/>
        </w:rPr>
        <w:t>Load Bounds</w:t>
      </w:r>
      <w:r>
        <w:t>: The largest boundary. Regions intersecting this are considered for loading.</w:t>
      </w:r>
    </w:p>
    <w:p w14:paraId="50ECC627" w14:textId="77777777" w:rsidR="00895063" w:rsidRDefault="00000000" w:rsidP="00895063">
      <w:pPr>
        <w:pStyle w:val="ListParagraph"/>
        <w:numPr>
          <w:ilvl w:val="1"/>
          <w:numId w:val="18"/>
        </w:numPr>
      </w:pPr>
      <w:r w:rsidRPr="00461266">
        <w:rPr>
          <w:b/>
          <w:bCs/>
        </w:rPr>
        <w:t>Activate Bounds</w:t>
      </w:r>
      <w:r>
        <w:t>: A tighter boundary. Loaded Regions inside this are considered 'active' and their gameplay logic is enabled.</w:t>
      </w:r>
    </w:p>
    <w:p w14:paraId="264D08A0" w14:textId="62C732A9" w:rsidR="00461266" w:rsidRDefault="00000000" w:rsidP="00461266">
      <w:pPr>
        <w:pStyle w:val="ListParagraph"/>
        <w:numPr>
          <w:ilvl w:val="1"/>
          <w:numId w:val="18"/>
        </w:numPr>
      </w:pPr>
      <w:r w:rsidRPr="00461266">
        <w:rPr>
          <w:b/>
          <w:bCs/>
        </w:rPr>
        <w:t>Unload Bounds</w:t>
      </w:r>
      <w:r>
        <w:t>: A fallback boundary. When the player is outside this, Regions are considered for unloading.</w:t>
      </w:r>
    </w:p>
    <w:p w14:paraId="440A04CC" w14:textId="59DCC6AB" w:rsidR="00DF7038" w:rsidRDefault="00461266" w:rsidP="00461266">
      <w:pPr>
        <w:pStyle w:val="ListParagraph"/>
        <w:numPr>
          <w:ilvl w:val="0"/>
          <w:numId w:val="18"/>
        </w:numPr>
      </w:pPr>
      <w:proofErr w:type="spellStart"/>
      <w:r w:rsidRPr="00461266">
        <w:rPr>
          <w:b/>
          <w:bCs/>
        </w:rPr>
        <w:t>RegionSelectionStrateg</w:t>
      </w:r>
      <w:r>
        <w:rPr>
          <w:b/>
          <w:bCs/>
        </w:rPr>
        <w:t>ies</w:t>
      </w:r>
      <w:proofErr w:type="spellEnd"/>
      <w:r w:rsidR="00000000">
        <w:t>: The system allows customizable strategies for selecting nearby Regions and for deciding when Regions should unload.</w:t>
      </w:r>
    </w:p>
    <w:p w14:paraId="761CC939" w14:textId="5EAA7DF5" w:rsidR="00461266" w:rsidRPr="00461266" w:rsidRDefault="00461266" w:rsidP="00461266">
      <w:pPr>
        <w:pStyle w:val="ListParagraph"/>
        <w:numPr>
          <w:ilvl w:val="0"/>
          <w:numId w:val="18"/>
        </w:numPr>
        <w:rPr>
          <w:b/>
          <w:bCs/>
        </w:rPr>
      </w:pPr>
      <w:proofErr w:type="spellStart"/>
      <w:r w:rsidRPr="00461266">
        <w:rPr>
          <w:b/>
          <w:bCs/>
        </w:rPr>
        <w:t>Region</w:t>
      </w:r>
      <w:r w:rsidRPr="00461266">
        <w:rPr>
          <w:b/>
          <w:bCs/>
        </w:rPr>
        <w:t>UnloadStrategies</w:t>
      </w:r>
      <w:proofErr w:type="spellEnd"/>
      <w:r>
        <w:t>:</w:t>
      </w:r>
      <w:r w:rsidRPr="00461266">
        <w:t xml:space="preserve"> </w:t>
      </w:r>
      <w:r>
        <w:t xml:space="preserve">The system allows customizable strategies for </w:t>
      </w:r>
      <w:r>
        <w:t>unloading</w:t>
      </w:r>
      <w:r>
        <w:t xml:space="preserve"> Regions</w:t>
      </w:r>
      <w:r>
        <w:t>.</w:t>
      </w:r>
    </w:p>
    <w:p w14:paraId="4F66D6CE" w14:textId="32929103" w:rsidR="00DF7038" w:rsidRDefault="00000000">
      <w:pPr>
        <w:pStyle w:val="Heading1"/>
      </w:pPr>
      <w:r>
        <w:t>3. Gameplay-Centric Architecture</w:t>
      </w:r>
    </w:p>
    <w:p w14:paraId="575A1D3E" w14:textId="786BCD3D" w:rsidR="00487B70" w:rsidRDefault="00000000" w:rsidP="00487B70">
      <w:pPr>
        <w:rPr>
          <w:b/>
          <w:bCs/>
        </w:rPr>
      </w:pPr>
      <w:r>
        <w:t>At runtime, the system consists of several cooperating parts:</w:t>
      </w:r>
    </w:p>
    <w:p w14:paraId="2C31E474" w14:textId="77777777" w:rsidR="00487B70" w:rsidRDefault="0058349F" w:rsidP="00487B70">
      <w:pPr>
        <w:pStyle w:val="ListParagraph"/>
        <w:numPr>
          <w:ilvl w:val="0"/>
          <w:numId w:val="16"/>
        </w:numPr>
      </w:pPr>
      <w:proofErr w:type="spellStart"/>
      <w:r w:rsidRPr="00487B70">
        <w:rPr>
          <w:b/>
          <w:bCs/>
        </w:rPr>
        <w:t>IStreamingBoundsProvider</w:t>
      </w:r>
      <w:proofErr w:type="spellEnd"/>
      <w:r w:rsidRPr="0058349F">
        <w:t xml:space="preserve"> is an interface that can be implemented as a </w:t>
      </w:r>
      <w:proofErr w:type="spellStart"/>
      <w:r w:rsidRPr="0058349F">
        <w:t>MonoBehaviour</w:t>
      </w:r>
      <w:proofErr w:type="spellEnd"/>
      <w:r w:rsidRPr="0058349F">
        <w:t xml:space="preserve">. A common setup is to attach it to the player or camera so that its position drives the streaming logic. This component provides the Load, Activate, and Unload bounds, which the </w:t>
      </w:r>
      <w:proofErr w:type="spellStart"/>
      <w:r w:rsidRPr="0058349F">
        <w:t>StreamingController</w:t>
      </w:r>
      <w:proofErr w:type="spellEnd"/>
      <w:r w:rsidRPr="0058349F">
        <w:t xml:space="preserve"> uses to determine which Regions should be loaded, activated, or unloaded.</w:t>
      </w:r>
    </w:p>
    <w:p w14:paraId="09257788" w14:textId="77777777" w:rsidR="00487B70" w:rsidRDefault="0058349F" w:rsidP="00487B70">
      <w:pPr>
        <w:pStyle w:val="ListParagraph"/>
        <w:numPr>
          <w:ilvl w:val="0"/>
          <w:numId w:val="16"/>
        </w:numPr>
      </w:pPr>
      <w:r w:rsidRPr="0058349F">
        <w:t xml:space="preserve">The </w:t>
      </w:r>
      <w:proofErr w:type="spellStart"/>
      <w:r w:rsidRPr="00487B70">
        <w:rPr>
          <w:b/>
          <w:bCs/>
        </w:rPr>
        <w:t>StreamingController</w:t>
      </w:r>
      <w:proofErr w:type="spellEnd"/>
      <w:r w:rsidRPr="0058349F">
        <w:t xml:space="preserve"> runs every update cycle. It queries the </w:t>
      </w:r>
      <w:proofErr w:type="spellStart"/>
      <w:r w:rsidRPr="00487B70">
        <w:rPr>
          <w:b/>
          <w:bCs/>
        </w:rPr>
        <w:t>IStreamingBoundsProvider</w:t>
      </w:r>
      <w:proofErr w:type="spellEnd"/>
      <w:r w:rsidRPr="0058349F">
        <w:t xml:space="preserve"> for Load, Activate, and Unload bounds, and compares these against Regions and Portals to decide which Regions should be loaded, kept active, or unloaded</w:t>
      </w:r>
    </w:p>
    <w:p w14:paraId="522F375D" w14:textId="77777777" w:rsidR="00487B70" w:rsidRDefault="00000000" w:rsidP="00487B70">
      <w:pPr>
        <w:pStyle w:val="ListParagraph"/>
        <w:numPr>
          <w:ilvl w:val="0"/>
          <w:numId w:val="16"/>
        </w:numPr>
      </w:pPr>
      <w:r>
        <w:lastRenderedPageBreak/>
        <w:t xml:space="preserve">The </w:t>
      </w:r>
      <w:proofErr w:type="spellStart"/>
      <w:r w:rsidRPr="00487B70">
        <w:rPr>
          <w:b/>
          <w:bCs/>
        </w:rPr>
        <w:t>RegionManager</w:t>
      </w:r>
      <w:proofErr w:type="spellEnd"/>
      <w:r>
        <w:t xml:space="preserve"> stores all Regions, builds fast lookup tables, and ensures Portals are correctly mapped.</w:t>
      </w:r>
    </w:p>
    <w:p w14:paraId="763144DF" w14:textId="77777777" w:rsidR="00487B70" w:rsidRDefault="00000000" w:rsidP="00487B70">
      <w:pPr>
        <w:pStyle w:val="ListParagraph"/>
        <w:numPr>
          <w:ilvl w:val="0"/>
          <w:numId w:val="16"/>
        </w:numPr>
      </w:pPr>
      <w:r>
        <w:t xml:space="preserve">Each </w:t>
      </w:r>
      <w:r w:rsidRPr="00487B70">
        <w:rPr>
          <w:b/>
          <w:bCs/>
        </w:rPr>
        <w:t>Region</w:t>
      </w:r>
      <w:r>
        <w:t xml:space="preserve"> contains references to either a Scene or Prefab, as well as CachedBounds and Portals to other Regions.</w:t>
      </w:r>
    </w:p>
    <w:p w14:paraId="30011BD7" w14:textId="77777777" w:rsidR="000961CD" w:rsidRDefault="00000000" w:rsidP="00487B70">
      <w:pPr>
        <w:pStyle w:val="ListParagraph"/>
        <w:numPr>
          <w:ilvl w:val="0"/>
          <w:numId w:val="16"/>
        </w:numPr>
      </w:pPr>
      <w:r>
        <w:t xml:space="preserve">The </w:t>
      </w:r>
      <w:proofErr w:type="spellStart"/>
      <w:r w:rsidRPr="00487B70">
        <w:rPr>
          <w:b/>
          <w:bCs/>
        </w:rPr>
        <w:t>RegionStreamingLoader</w:t>
      </w:r>
      <w:proofErr w:type="spellEnd"/>
      <w:r>
        <w:t xml:space="preserve"> handles the actual loading and unloading of </w:t>
      </w:r>
      <w:proofErr w:type="gramStart"/>
      <w:r>
        <w:t>Regions</w:t>
      </w:r>
      <w:proofErr w:type="gramEnd"/>
      <w:r>
        <w:t xml:space="preserve"> using Unity's </w:t>
      </w:r>
      <w:proofErr w:type="spellStart"/>
      <w:r>
        <w:t>SceneManagement</w:t>
      </w:r>
      <w:proofErr w:type="spellEnd"/>
      <w:r>
        <w:t xml:space="preserve"> or </w:t>
      </w:r>
      <w:proofErr w:type="spellStart"/>
      <w:r>
        <w:t>Addressables</w:t>
      </w:r>
      <w:proofErr w:type="spellEnd"/>
      <w:r>
        <w:t xml:space="preserve"> APIs.</w:t>
      </w:r>
    </w:p>
    <w:p w14:paraId="374B8EBA" w14:textId="73E1943F" w:rsidR="00DF7038" w:rsidRDefault="00000000" w:rsidP="000961CD">
      <w:r>
        <w:t>Together, these components create a seamless system where the player can move freely, and only the nearby chunks of the world are resident in memory.</w:t>
      </w:r>
    </w:p>
    <w:p w14:paraId="68AF5301" w14:textId="07E2BE80" w:rsidR="00DF7038" w:rsidRDefault="00000000">
      <w:pPr>
        <w:pStyle w:val="Heading1"/>
      </w:pPr>
      <w:r>
        <w:t xml:space="preserve">4. Runtime Flow </w:t>
      </w:r>
    </w:p>
    <w:p w14:paraId="0B6CA33A" w14:textId="77777777" w:rsidR="00461266" w:rsidRDefault="00000000">
      <w:r>
        <w:t>The runtime logic proceeds in a loop as the player moves:</w:t>
      </w:r>
    </w:p>
    <w:p w14:paraId="21B973B5" w14:textId="77777777" w:rsidR="00461266" w:rsidRDefault="00000000" w:rsidP="00461266">
      <w:pPr>
        <w:pStyle w:val="ListParagraph"/>
        <w:numPr>
          <w:ilvl w:val="0"/>
          <w:numId w:val="19"/>
        </w:numPr>
      </w:pPr>
      <w:r>
        <w:t xml:space="preserve">The </w:t>
      </w:r>
      <w:proofErr w:type="spellStart"/>
      <w:r>
        <w:t>StreamingController</w:t>
      </w:r>
      <w:proofErr w:type="spellEnd"/>
      <w:r>
        <w:t xml:space="preserve"> queries the player's </w:t>
      </w:r>
      <w:proofErr w:type="spellStart"/>
      <w:r>
        <w:t>LoadBounds</w:t>
      </w:r>
      <w:proofErr w:type="spellEnd"/>
      <w:r>
        <w:t>.</w:t>
      </w:r>
    </w:p>
    <w:p w14:paraId="5A2EB189" w14:textId="77777777" w:rsidR="00461266" w:rsidRDefault="00000000" w:rsidP="00461266">
      <w:pPr>
        <w:pStyle w:val="ListParagraph"/>
        <w:numPr>
          <w:ilvl w:val="0"/>
          <w:numId w:val="19"/>
        </w:numPr>
      </w:pPr>
      <w:r>
        <w:t xml:space="preserve">Regions intersecting </w:t>
      </w:r>
      <w:proofErr w:type="spellStart"/>
      <w:r>
        <w:t>LoadBounds</w:t>
      </w:r>
      <w:proofErr w:type="spellEnd"/>
      <w:r>
        <w:t xml:space="preserve"> are marked as desired.</w:t>
      </w:r>
    </w:p>
    <w:p w14:paraId="40ED8A7F" w14:textId="77777777" w:rsidR="00461266" w:rsidRDefault="00000000" w:rsidP="00461266">
      <w:pPr>
        <w:pStyle w:val="ListParagraph"/>
        <w:numPr>
          <w:ilvl w:val="0"/>
          <w:numId w:val="19"/>
        </w:numPr>
      </w:pPr>
      <w:r>
        <w:t xml:space="preserve">The </w:t>
      </w:r>
      <w:proofErr w:type="spellStart"/>
      <w:r>
        <w:t>RegionStreamingLoader</w:t>
      </w:r>
      <w:proofErr w:type="spellEnd"/>
      <w:r>
        <w:t xml:space="preserve"> begins loading </w:t>
      </w:r>
      <w:proofErr w:type="gramStart"/>
      <w:r>
        <w:t>these</w:t>
      </w:r>
      <w:proofErr w:type="gramEnd"/>
      <w:r>
        <w:t xml:space="preserve"> Regions.</w:t>
      </w:r>
    </w:p>
    <w:p w14:paraId="1F65C7F2" w14:textId="77777777" w:rsidR="00461266" w:rsidRDefault="00000000" w:rsidP="00461266">
      <w:pPr>
        <w:pStyle w:val="ListParagraph"/>
        <w:numPr>
          <w:ilvl w:val="0"/>
          <w:numId w:val="19"/>
        </w:numPr>
      </w:pPr>
      <w:r>
        <w:t xml:space="preserve">Once loaded, if a Region intersects the ActivateBounds, its gameplay logic is activated (via </w:t>
      </w:r>
      <w:proofErr w:type="spellStart"/>
      <w:r>
        <w:t>IRegionActivatable</w:t>
      </w:r>
      <w:proofErr w:type="spellEnd"/>
      <w:r>
        <w:t>).</w:t>
      </w:r>
    </w:p>
    <w:p w14:paraId="7738B582" w14:textId="77777777" w:rsidR="000961CD" w:rsidRDefault="00000000" w:rsidP="000961CD">
      <w:pPr>
        <w:pStyle w:val="ListParagraph"/>
        <w:numPr>
          <w:ilvl w:val="0"/>
          <w:numId w:val="19"/>
        </w:numPr>
      </w:pPr>
      <w:r>
        <w:t xml:space="preserve">Regions that fall outside the </w:t>
      </w:r>
      <w:proofErr w:type="spellStart"/>
      <w:r>
        <w:t>UnloadBounds</w:t>
      </w:r>
      <w:proofErr w:type="spellEnd"/>
      <w:r>
        <w:t xml:space="preserve"> are evaluated by their assigned </w:t>
      </w:r>
      <w:proofErr w:type="spellStart"/>
      <w:r>
        <w:t>UnloadStrategy</w:t>
      </w:r>
      <w:proofErr w:type="spellEnd"/>
      <w:r>
        <w:t>.</w:t>
      </w:r>
      <w:r w:rsidR="000961CD">
        <w:t xml:space="preserve"> </w:t>
      </w:r>
      <w:r>
        <w:t>If the strategy allows, those Regions are unloaded to free resources.</w:t>
      </w:r>
    </w:p>
    <w:p w14:paraId="29103A9C" w14:textId="0C215EA6" w:rsidR="00DF7038" w:rsidRDefault="00000000" w:rsidP="000961CD">
      <w:r>
        <w:t>This ensures that at any given time, only the necessary Regions around the player are kept active.</w:t>
      </w:r>
    </w:p>
    <w:p w14:paraId="6EA54611" w14:textId="654CAEC7" w:rsidR="00DF7038" w:rsidRDefault="00000000">
      <w:pPr>
        <w:pStyle w:val="Heading1"/>
      </w:pPr>
      <w:r>
        <w:t>5. Region Relationships</w:t>
      </w:r>
    </w:p>
    <w:p w14:paraId="7BA949AE" w14:textId="77777777" w:rsidR="00487B70" w:rsidRDefault="00000000">
      <w:r>
        <w:t>The key data relationships are as follows:</w:t>
      </w:r>
    </w:p>
    <w:p w14:paraId="1B06C7FA" w14:textId="77777777" w:rsidR="00487B70" w:rsidRDefault="00000000" w:rsidP="00487B70">
      <w:pPr>
        <w:pStyle w:val="ListParagraph"/>
        <w:numPr>
          <w:ilvl w:val="0"/>
          <w:numId w:val="17"/>
        </w:numPr>
      </w:pPr>
      <w:proofErr w:type="spellStart"/>
      <w:r w:rsidRPr="00487B70">
        <w:rPr>
          <w:b/>
          <w:bCs/>
        </w:rPr>
        <w:t>RegionManager</w:t>
      </w:r>
      <w:proofErr w:type="spellEnd"/>
      <w:r>
        <w:t xml:space="preserve"> contains the list of </w:t>
      </w:r>
      <w:proofErr w:type="gramStart"/>
      <w:r>
        <w:t>Regions</w:t>
      </w:r>
      <w:proofErr w:type="gramEnd"/>
      <w:r>
        <w:t xml:space="preserve"> and a dictionary for fast lookups by </w:t>
      </w:r>
      <w:proofErr w:type="gramStart"/>
      <w:r>
        <w:t>Region</w:t>
      </w:r>
      <w:proofErr w:type="gramEnd"/>
      <w:r>
        <w:t xml:space="preserve"> name.</w:t>
      </w:r>
    </w:p>
    <w:p w14:paraId="01DDF988" w14:textId="77777777" w:rsidR="00487B70" w:rsidRDefault="00000000" w:rsidP="00487B70">
      <w:pPr>
        <w:pStyle w:val="ListParagraph"/>
        <w:numPr>
          <w:ilvl w:val="0"/>
          <w:numId w:val="17"/>
        </w:numPr>
      </w:pPr>
      <w:r w:rsidRPr="00487B70">
        <w:rPr>
          <w:b/>
          <w:bCs/>
        </w:rPr>
        <w:t>Region</w:t>
      </w:r>
      <w:r>
        <w:t xml:space="preserve"> stores references to either a Scene or Prefab, its bounds, its </w:t>
      </w:r>
      <w:proofErr w:type="spellStart"/>
      <w:r>
        <w:t>UnloadStrategy</w:t>
      </w:r>
      <w:proofErr w:type="spellEnd"/>
      <w:r>
        <w:t>, and its Portals.</w:t>
      </w:r>
    </w:p>
    <w:p w14:paraId="7B9113F1" w14:textId="77777777" w:rsidR="00487B70" w:rsidRDefault="00000000" w:rsidP="00487B70">
      <w:pPr>
        <w:pStyle w:val="ListParagraph"/>
        <w:numPr>
          <w:ilvl w:val="0"/>
          <w:numId w:val="17"/>
        </w:numPr>
      </w:pPr>
      <w:r w:rsidRPr="00487B70">
        <w:rPr>
          <w:b/>
          <w:bCs/>
        </w:rPr>
        <w:t>Portal</w:t>
      </w:r>
      <w:r>
        <w:t xml:space="preserve"> connects one Region to another by name and defines a local bounding box to trigger loading.</w:t>
      </w:r>
    </w:p>
    <w:p w14:paraId="204F953B" w14:textId="77777777" w:rsidR="00487B70" w:rsidRDefault="00792329" w:rsidP="00487B70">
      <w:pPr>
        <w:pStyle w:val="ListParagraph"/>
        <w:numPr>
          <w:ilvl w:val="0"/>
          <w:numId w:val="17"/>
        </w:numPr>
      </w:pPr>
      <w:proofErr w:type="spellStart"/>
      <w:r w:rsidRPr="00487B70">
        <w:rPr>
          <w:b/>
          <w:bCs/>
        </w:rPr>
        <w:t>StreamingController</w:t>
      </w:r>
      <w:proofErr w:type="spellEnd"/>
      <w:r w:rsidRPr="00792329">
        <w:t xml:space="preserve"> queries the </w:t>
      </w:r>
      <w:proofErr w:type="spellStart"/>
      <w:r w:rsidRPr="00487B70">
        <w:rPr>
          <w:b/>
          <w:bCs/>
        </w:rPr>
        <w:t>IStreamingBoundsProvider</w:t>
      </w:r>
      <w:proofErr w:type="spellEnd"/>
      <w:r w:rsidRPr="00792329">
        <w:t xml:space="preserve"> for bounds and compares them against Region and Portal bounds, updating which Regions are </w:t>
      </w:r>
      <w:r w:rsidR="001555B7" w:rsidRPr="00487B70">
        <w:rPr>
          <w:b/>
          <w:bCs/>
        </w:rPr>
        <w:t>desired</w:t>
      </w:r>
      <w:r w:rsidR="001555B7" w:rsidRPr="001555B7">
        <w:t xml:space="preserve">, </w:t>
      </w:r>
      <w:r w:rsidR="001555B7" w:rsidRPr="00487B70">
        <w:rPr>
          <w:b/>
          <w:bCs/>
        </w:rPr>
        <w:t>active</w:t>
      </w:r>
      <w:r w:rsidR="001555B7" w:rsidRPr="001555B7">
        <w:t xml:space="preserve">, or </w:t>
      </w:r>
      <w:r w:rsidR="001555B7" w:rsidRPr="00487B70">
        <w:rPr>
          <w:b/>
          <w:bCs/>
        </w:rPr>
        <w:t>unloaded</w:t>
      </w:r>
      <w:r w:rsidR="001555B7" w:rsidRPr="00487B70">
        <w:rPr>
          <w:b/>
          <w:bCs/>
        </w:rPr>
        <w:t>.</w:t>
      </w:r>
    </w:p>
    <w:p w14:paraId="6835CE19" w14:textId="77777777" w:rsidR="00487B70" w:rsidRDefault="001555B7" w:rsidP="00487B70">
      <w:pPr>
        <w:pStyle w:val="ListParagraph"/>
        <w:numPr>
          <w:ilvl w:val="0"/>
          <w:numId w:val="17"/>
        </w:numPr>
      </w:pPr>
      <w:proofErr w:type="spellStart"/>
      <w:r w:rsidRPr="00487B70">
        <w:rPr>
          <w:b/>
          <w:bCs/>
        </w:rPr>
        <w:t>RegionStreamingLoader</w:t>
      </w:r>
      <w:proofErr w:type="spellEnd"/>
      <w:r w:rsidRPr="001555B7">
        <w:t xml:space="preserve"> is an abstract class that defines how Regions are loaded and unloaded. It does not perform loading itself, but provides the interface for concrete implementations (e.g., using Unity Scenes, </w:t>
      </w:r>
      <w:proofErr w:type="spellStart"/>
      <w:r w:rsidRPr="001555B7">
        <w:t>Addressables</w:t>
      </w:r>
      <w:proofErr w:type="spellEnd"/>
      <w:r w:rsidRPr="001555B7">
        <w:t xml:space="preserve">, or </w:t>
      </w:r>
      <w:proofErr w:type="spellStart"/>
      <w:r w:rsidRPr="001555B7">
        <w:t>AssetBundles</w:t>
      </w:r>
      <w:proofErr w:type="spellEnd"/>
      <w:r w:rsidRPr="001555B7">
        <w:t>) to handle the technical details.</w:t>
      </w:r>
    </w:p>
    <w:p w14:paraId="557DDA62" w14:textId="6E3451DF" w:rsidR="00DF7038" w:rsidRDefault="00000000" w:rsidP="00487B70">
      <w:pPr>
        <w:pStyle w:val="ListParagraph"/>
        <w:numPr>
          <w:ilvl w:val="0"/>
          <w:numId w:val="17"/>
        </w:numPr>
      </w:pPr>
      <w:proofErr w:type="spellStart"/>
      <w:r w:rsidRPr="00487B70">
        <w:rPr>
          <w:b/>
          <w:bCs/>
        </w:rPr>
        <w:lastRenderedPageBreak/>
        <w:t>IRegionActivatable</w:t>
      </w:r>
      <w:proofErr w:type="spellEnd"/>
      <w:r>
        <w:t xml:space="preserve"> components inside </w:t>
      </w:r>
      <w:proofErr w:type="gramStart"/>
      <w:r>
        <w:t>Regions</w:t>
      </w:r>
      <w:proofErr w:type="gramEnd"/>
      <w:r>
        <w:t xml:space="preserve"> respond to activation and deactivation events.</w:t>
      </w:r>
      <w:r>
        <w:br/>
      </w:r>
      <w:r>
        <w:br/>
        <w:t>This separation ensures flexibility: you can swap out different strategies or loaders without changing the core logic.</w:t>
      </w:r>
    </w:p>
    <w:p w14:paraId="3B8420B9" w14:textId="579B1E18" w:rsidR="00DF7038" w:rsidRDefault="00000000" w:rsidP="005E5FD6">
      <w:pPr>
        <w:pStyle w:val="Heading1"/>
      </w:pPr>
      <w:r>
        <w:t>6. Setup &amp; Integration</w:t>
      </w:r>
    </w:p>
    <w:p w14:paraId="4989333B" w14:textId="77777777" w:rsidR="005E5FD6" w:rsidRPr="005E5FD6" w:rsidRDefault="005E5FD6" w:rsidP="005E5FD6">
      <w:pPr>
        <w:rPr>
          <w:lang w:val="en-IN"/>
        </w:rPr>
      </w:pPr>
      <w:r w:rsidRPr="005E5FD6">
        <w:rPr>
          <w:lang w:val="en-IN"/>
        </w:rPr>
        <w:t>To integrate the system into your Unity project:</w:t>
      </w:r>
    </w:p>
    <w:p w14:paraId="2F7F2970" w14:textId="4E1DD355" w:rsidR="005E5FD6" w:rsidRPr="005E5FD6" w:rsidRDefault="005E5FD6" w:rsidP="005E5FD6">
      <w:pPr>
        <w:numPr>
          <w:ilvl w:val="0"/>
          <w:numId w:val="10"/>
        </w:numPr>
        <w:rPr>
          <w:lang w:val="en-IN"/>
        </w:rPr>
      </w:pPr>
      <w:r w:rsidRPr="005E5FD6">
        <w:rPr>
          <w:b/>
          <w:bCs/>
          <w:lang w:val="en-IN"/>
        </w:rPr>
        <w:t xml:space="preserve">Add a </w:t>
      </w:r>
      <w:proofErr w:type="spellStart"/>
      <w:r w:rsidRPr="005E5FD6">
        <w:rPr>
          <w:b/>
          <w:bCs/>
          <w:lang w:val="en-IN"/>
        </w:rPr>
        <w:t>StreamingController</w:t>
      </w:r>
      <w:proofErr w:type="spellEnd"/>
      <w:r w:rsidRPr="005E5FD6">
        <w:rPr>
          <w:b/>
          <w:bCs/>
          <w:lang w:val="en-IN"/>
        </w:rPr>
        <w:t xml:space="preserve"> to your </w:t>
      </w:r>
      <w:r>
        <w:rPr>
          <w:b/>
          <w:bCs/>
          <w:lang w:val="en-IN"/>
        </w:rPr>
        <w:t xml:space="preserve">base </w:t>
      </w:r>
      <w:r w:rsidRPr="005E5FD6">
        <w:rPr>
          <w:b/>
          <w:bCs/>
          <w:lang w:val="en-IN"/>
        </w:rPr>
        <w:t>Scene.</w:t>
      </w:r>
    </w:p>
    <w:p w14:paraId="3C6580B5" w14:textId="067F324E" w:rsidR="005E5FD6" w:rsidRPr="005E5FD6" w:rsidRDefault="005E5FD6" w:rsidP="005E5FD6">
      <w:pPr>
        <w:pStyle w:val="ListParagraph"/>
        <w:numPr>
          <w:ilvl w:val="0"/>
          <w:numId w:val="12"/>
        </w:numPr>
        <w:rPr>
          <w:lang w:val="en-IN"/>
        </w:rPr>
      </w:pPr>
      <w:r w:rsidRPr="005E5FD6">
        <w:rPr>
          <w:lang w:val="en-IN"/>
        </w:rPr>
        <w:t xml:space="preserve">A </w:t>
      </w:r>
      <w:proofErr w:type="spellStart"/>
      <w:r w:rsidRPr="005E5FD6">
        <w:rPr>
          <w:lang w:val="en-IN"/>
        </w:rPr>
        <w:t>RegionManager</w:t>
      </w:r>
      <w:proofErr w:type="spellEnd"/>
      <w:r w:rsidRPr="005E5FD6">
        <w:rPr>
          <w:lang w:val="en-IN"/>
        </w:rPr>
        <w:t xml:space="preserve"> will be automatically required and added because of the [</w:t>
      </w:r>
      <w:proofErr w:type="spellStart"/>
      <w:r w:rsidRPr="005E5FD6">
        <w:rPr>
          <w:lang w:val="en-IN"/>
        </w:rPr>
        <w:t>RequireComponent</w:t>
      </w:r>
      <w:proofErr w:type="spellEnd"/>
      <w:r w:rsidRPr="005E5FD6">
        <w:rPr>
          <w:lang w:val="en-IN"/>
        </w:rPr>
        <w:t>] attribute.</w:t>
      </w:r>
    </w:p>
    <w:p w14:paraId="1D07837C" w14:textId="77777777" w:rsidR="005E5FD6" w:rsidRPr="005E5FD6" w:rsidRDefault="005E5FD6" w:rsidP="005E5FD6">
      <w:pPr>
        <w:numPr>
          <w:ilvl w:val="0"/>
          <w:numId w:val="10"/>
        </w:numPr>
        <w:rPr>
          <w:lang w:val="en-IN"/>
        </w:rPr>
      </w:pPr>
      <w:r w:rsidRPr="005E5FD6">
        <w:rPr>
          <w:b/>
          <w:bCs/>
          <w:lang w:val="en-IN"/>
        </w:rPr>
        <w:t xml:space="preserve">Configure the </w:t>
      </w:r>
      <w:proofErr w:type="spellStart"/>
      <w:r w:rsidRPr="005E5FD6">
        <w:rPr>
          <w:b/>
          <w:bCs/>
          <w:lang w:val="en-IN"/>
        </w:rPr>
        <w:t>RegionManager</w:t>
      </w:r>
      <w:proofErr w:type="spellEnd"/>
      <w:r w:rsidRPr="005E5FD6">
        <w:rPr>
          <w:b/>
          <w:bCs/>
          <w:lang w:val="en-IN"/>
        </w:rPr>
        <w:t xml:space="preserve"> inside the </w:t>
      </w:r>
      <w:proofErr w:type="spellStart"/>
      <w:r w:rsidRPr="005E5FD6">
        <w:rPr>
          <w:b/>
          <w:bCs/>
          <w:lang w:val="en-IN"/>
        </w:rPr>
        <w:t>StreamingController</w:t>
      </w:r>
      <w:proofErr w:type="spellEnd"/>
      <w:r w:rsidRPr="005E5FD6">
        <w:rPr>
          <w:b/>
          <w:bCs/>
          <w:lang w:val="en-IN"/>
        </w:rPr>
        <w:t>.</w:t>
      </w:r>
    </w:p>
    <w:p w14:paraId="499AEFD0" w14:textId="77777777" w:rsidR="005E5FD6" w:rsidRDefault="005E5FD6" w:rsidP="005E5FD6">
      <w:pPr>
        <w:pStyle w:val="ListParagraph"/>
        <w:numPr>
          <w:ilvl w:val="0"/>
          <w:numId w:val="12"/>
        </w:numPr>
        <w:rPr>
          <w:lang w:val="en-IN"/>
        </w:rPr>
      </w:pPr>
      <w:r w:rsidRPr="005E5FD6">
        <w:rPr>
          <w:lang w:val="en-IN"/>
        </w:rPr>
        <w:t xml:space="preserve">Define Regions inside the </w:t>
      </w:r>
      <w:proofErr w:type="spellStart"/>
      <w:r w:rsidRPr="005E5FD6">
        <w:rPr>
          <w:lang w:val="en-IN"/>
        </w:rPr>
        <w:t>RegionManager.</w:t>
      </w:r>
      <w:proofErr w:type="spellEnd"/>
    </w:p>
    <w:p w14:paraId="02B30C31" w14:textId="77777777" w:rsidR="005E5FD6" w:rsidRDefault="005E5FD6" w:rsidP="005E5FD6">
      <w:pPr>
        <w:pStyle w:val="ListParagraph"/>
        <w:numPr>
          <w:ilvl w:val="0"/>
          <w:numId w:val="12"/>
        </w:numPr>
        <w:rPr>
          <w:lang w:val="en-IN"/>
        </w:rPr>
      </w:pPr>
      <w:r w:rsidRPr="005E5FD6">
        <w:rPr>
          <w:lang w:val="en-IN"/>
        </w:rPr>
        <w:t xml:space="preserve">For Scene-backed Regions, assign a </w:t>
      </w:r>
      <w:proofErr w:type="spellStart"/>
      <w:r w:rsidRPr="005E5FD6">
        <w:rPr>
          <w:lang w:val="en-IN"/>
        </w:rPr>
        <w:t>SceneReference</w:t>
      </w:r>
      <w:proofErr w:type="spellEnd"/>
      <w:r w:rsidRPr="005E5FD6">
        <w:rPr>
          <w:lang w:val="en-IN"/>
        </w:rPr>
        <w:t xml:space="preserve">. For Prefab-backed Regions, assign an </w:t>
      </w:r>
      <w:proofErr w:type="spellStart"/>
      <w:r w:rsidRPr="005E5FD6">
        <w:rPr>
          <w:lang w:val="en-IN"/>
        </w:rPr>
        <w:t>AssetReferenceGameObject.</w:t>
      </w:r>
      <w:proofErr w:type="spellEnd"/>
    </w:p>
    <w:p w14:paraId="49F2B655" w14:textId="51F36D40" w:rsidR="005E5FD6" w:rsidRPr="005E5FD6" w:rsidRDefault="005E5FD6" w:rsidP="005E5FD6">
      <w:pPr>
        <w:pStyle w:val="ListParagraph"/>
        <w:numPr>
          <w:ilvl w:val="0"/>
          <w:numId w:val="12"/>
        </w:numPr>
        <w:rPr>
          <w:lang w:val="en-IN"/>
        </w:rPr>
      </w:pPr>
      <w:r w:rsidRPr="005E5FD6">
        <w:rPr>
          <w:lang w:val="en-IN"/>
        </w:rPr>
        <w:t xml:space="preserve">Define </w:t>
      </w:r>
      <w:proofErr w:type="spellStart"/>
      <w:r w:rsidRPr="005E5FD6">
        <w:rPr>
          <w:lang w:val="en-IN"/>
        </w:rPr>
        <w:t>CachedBounds</w:t>
      </w:r>
      <w:proofErr w:type="spellEnd"/>
      <w:r w:rsidRPr="005E5FD6">
        <w:rPr>
          <w:lang w:val="en-IN"/>
        </w:rPr>
        <w:t xml:space="preserve"> and Portals for each Region.</w:t>
      </w:r>
    </w:p>
    <w:p w14:paraId="7F49C87F" w14:textId="77777777" w:rsidR="005E5FD6" w:rsidRPr="005E5FD6" w:rsidRDefault="005E5FD6" w:rsidP="005E5FD6">
      <w:pPr>
        <w:numPr>
          <w:ilvl w:val="0"/>
          <w:numId w:val="10"/>
        </w:numPr>
        <w:rPr>
          <w:lang w:val="en-IN"/>
        </w:rPr>
      </w:pPr>
      <w:r w:rsidRPr="005E5FD6">
        <w:rPr>
          <w:b/>
          <w:bCs/>
          <w:lang w:val="en-IN"/>
        </w:rPr>
        <w:t xml:space="preserve">Assign a </w:t>
      </w:r>
      <w:proofErr w:type="spellStart"/>
      <w:r w:rsidRPr="005E5FD6">
        <w:rPr>
          <w:b/>
          <w:bCs/>
          <w:lang w:val="en-IN"/>
        </w:rPr>
        <w:t>RegionSelectionStrategySO</w:t>
      </w:r>
      <w:proofErr w:type="spellEnd"/>
      <w:r w:rsidRPr="005E5FD6">
        <w:rPr>
          <w:lang w:val="en-IN"/>
        </w:rPr>
        <w:t xml:space="preserve"> to the </w:t>
      </w:r>
      <w:proofErr w:type="spellStart"/>
      <w:r w:rsidRPr="005E5FD6">
        <w:rPr>
          <w:lang w:val="en-IN"/>
        </w:rPr>
        <w:t>RegionManager</w:t>
      </w:r>
      <w:proofErr w:type="spellEnd"/>
      <w:r w:rsidRPr="005E5FD6">
        <w:rPr>
          <w:lang w:val="en-IN"/>
        </w:rPr>
        <w:t xml:space="preserve"> (to control how nearby regions are chosen).</w:t>
      </w:r>
    </w:p>
    <w:p w14:paraId="4C9DA660" w14:textId="77777777" w:rsidR="005E5FD6" w:rsidRPr="005E5FD6" w:rsidRDefault="005E5FD6" w:rsidP="005E5FD6">
      <w:pPr>
        <w:numPr>
          <w:ilvl w:val="0"/>
          <w:numId w:val="10"/>
        </w:numPr>
        <w:rPr>
          <w:lang w:val="en-IN"/>
        </w:rPr>
      </w:pPr>
      <w:r w:rsidRPr="005E5FD6">
        <w:rPr>
          <w:b/>
          <w:bCs/>
          <w:lang w:val="en-IN"/>
        </w:rPr>
        <w:t xml:space="preserve">Assign a </w:t>
      </w:r>
      <w:proofErr w:type="spellStart"/>
      <w:r w:rsidRPr="005E5FD6">
        <w:rPr>
          <w:b/>
          <w:bCs/>
          <w:lang w:val="en-IN"/>
        </w:rPr>
        <w:t>RegionStreamingLoader</w:t>
      </w:r>
      <w:proofErr w:type="spellEnd"/>
      <w:r w:rsidRPr="005E5FD6">
        <w:rPr>
          <w:lang w:val="en-IN"/>
        </w:rPr>
        <w:t xml:space="preserve"> in the </w:t>
      </w:r>
      <w:proofErr w:type="spellStart"/>
      <w:r w:rsidRPr="005E5FD6">
        <w:rPr>
          <w:lang w:val="en-IN"/>
        </w:rPr>
        <w:t>StreamingController</w:t>
      </w:r>
      <w:proofErr w:type="spellEnd"/>
      <w:r w:rsidRPr="005E5FD6">
        <w:rPr>
          <w:lang w:val="en-IN"/>
        </w:rPr>
        <w:t xml:space="preserve"> (choose or implement one depending on your loading backend).</w:t>
      </w:r>
    </w:p>
    <w:p w14:paraId="57047CA0" w14:textId="77777777" w:rsidR="005E5FD6" w:rsidRPr="005E5FD6" w:rsidRDefault="005E5FD6" w:rsidP="005E5FD6">
      <w:pPr>
        <w:numPr>
          <w:ilvl w:val="0"/>
          <w:numId w:val="10"/>
        </w:numPr>
        <w:rPr>
          <w:lang w:val="en-IN"/>
        </w:rPr>
      </w:pPr>
      <w:r w:rsidRPr="005E5FD6">
        <w:rPr>
          <w:b/>
          <w:bCs/>
          <w:lang w:val="en-IN"/>
        </w:rPr>
        <w:t xml:space="preserve">Implement an </w:t>
      </w:r>
      <w:proofErr w:type="spellStart"/>
      <w:r w:rsidRPr="005E5FD6">
        <w:rPr>
          <w:b/>
          <w:bCs/>
          <w:lang w:val="en-IN"/>
        </w:rPr>
        <w:t>IStreamingBoundsProvider</w:t>
      </w:r>
      <w:proofErr w:type="spellEnd"/>
      <w:r w:rsidRPr="005E5FD6">
        <w:rPr>
          <w:lang w:val="en-IN"/>
        </w:rPr>
        <w:t xml:space="preserve"> and attach it to the player, camera, or another controlling object.</w:t>
      </w:r>
    </w:p>
    <w:p w14:paraId="622DF877" w14:textId="77777777" w:rsidR="005E5FD6" w:rsidRPr="00C960B8" w:rsidRDefault="005E5FD6" w:rsidP="00C960B8">
      <w:pPr>
        <w:pStyle w:val="ListParagraph"/>
        <w:numPr>
          <w:ilvl w:val="0"/>
          <w:numId w:val="14"/>
        </w:numPr>
        <w:rPr>
          <w:lang w:val="en-IN"/>
        </w:rPr>
      </w:pPr>
      <w:r w:rsidRPr="00C960B8">
        <w:rPr>
          <w:lang w:val="en-IN"/>
        </w:rPr>
        <w:t>This component defines the Load, Activate, and Unload bounds that drive streaming decisions.</w:t>
      </w:r>
    </w:p>
    <w:p w14:paraId="18A1CE1E" w14:textId="77777777" w:rsidR="005E5FD6" w:rsidRPr="005E5FD6" w:rsidRDefault="005E5FD6" w:rsidP="005E5FD6">
      <w:pPr>
        <w:numPr>
          <w:ilvl w:val="0"/>
          <w:numId w:val="10"/>
        </w:numPr>
        <w:rPr>
          <w:lang w:val="en-IN"/>
        </w:rPr>
      </w:pPr>
      <w:r w:rsidRPr="005E5FD6">
        <w:rPr>
          <w:b/>
          <w:bCs/>
          <w:lang w:val="en-IN"/>
        </w:rPr>
        <w:t xml:space="preserve">Add </w:t>
      </w:r>
      <w:proofErr w:type="spellStart"/>
      <w:r w:rsidRPr="005E5FD6">
        <w:rPr>
          <w:b/>
          <w:bCs/>
          <w:lang w:val="en-IN"/>
        </w:rPr>
        <w:t>IRegionActivatable</w:t>
      </w:r>
      <w:proofErr w:type="spellEnd"/>
      <w:r w:rsidRPr="005E5FD6">
        <w:rPr>
          <w:b/>
          <w:bCs/>
          <w:lang w:val="en-IN"/>
        </w:rPr>
        <w:t xml:space="preserve"> scripts</w:t>
      </w:r>
      <w:r w:rsidRPr="005E5FD6">
        <w:rPr>
          <w:lang w:val="en-IN"/>
        </w:rPr>
        <w:t xml:space="preserve"> to any objects in </w:t>
      </w:r>
      <w:proofErr w:type="gramStart"/>
      <w:r w:rsidRPr="005E5FD6">
        <w:rPr>
          <w:lang w:val="en-IN"/>
        </w:rPr>
        <w:t>Regions</w:t>
      </w:r>
      <w:proofErr w:type="gramEnd"/>
      <w:r w:rsidRPr="005E5FD6">
        <w:rPr>
          <w:lang w:val="en-IN"/>
        </w:rPr>
        <w:t xml:space="preserve"> that should respond to activation/deactivation events.</w:t>
      </w:r>
    </w:p>
    <w:p w14:paraId="6D007F97" w14:textId="77777777" w:rsidR="005E5FD6" w:rsidRDefault="005E5FD6"/>
    <w:p w14:paraId="56E820EA" w14:textId="77777777" w:rsidR="00DF7038" w:rsidRDefault="00000000">
      <w:pPr>
        <w:pStyle w:val="Heading1"/>
      </w:pPr>
      <w:r>
        <w:t>7. Extending the System</w:t>
      </w:r>
    </w:p>
    <w:p w14:paraId="697C37F4" w14:textId="77777777" w:rsidR="00487B70" w:rsidRDefault="00000000">
      <w:r>
        <w:t>The system is extensible:</w:t>
      </w:r>
    </w:p>
    <w:p w14:paraId="3364BFB4" w14:textId="77777777" w:rsidR="00487B70" w:rsidRDefault="00000000" w:rsidP="00487B70">
      <w:pPr>
        <w:pStyle w:val="ListParagraph"/>
        <w:numPr>
          <w:ilvl w:val="0"/>
          <w:numId w:val="14"/>
        </w:numPr>
      </w:pPr>
      <w:proofErr w:type="spellStart"/>
      <w:r w:rsidRPr="00487B70">
        <w:rPr>
          <w:b/>
          <w:bCs/>
        </w:rPr>
        <w:t>RegionSelectionStrategySO</w:t>
      </w:r>
      <w:proofErr w:type="spellEnd"/>
      <w:r>
        <w:t>: Implement custom logic for selecting nearby Regions (e.g., grid, quadtree).</w:t>
      </w:r>
    </w:p>
    <w:p w14:paraId="3395B6D0" w14:textId="77777777" w:rsidR="00487B70" w:rsidRDefault="00000000" w:rsidP="00487B70">
      <w:pPr>
        <w:pStyle w:val="ListParagraph"/>
        <w:numPr>
          <w:ilvl w:val="0"/>
          <w:numId w:val="14"/>
        </w:numPr>
      </w:pPr>
      <w:proofErr w:type="spellStart"/>
      <w:r w:rsidRPr="00487B70">
        <w:rPr>
          <w:b/>
          <w:bCs/>
        </w:rPr>
        <w:lastRenderedPageBreak/>
        <w:t>UnloadStrategy</w:t>
      </w:r>
      <w:proofErr w:type="spellEnd"/>
      <w:r>
        <w:t>: Create strategies for time-based, distance-based, or custom unloading.</w:t>
      </w:r>
    </w:p>
    <w:p w14:paraId="46AD106E" w14:textId="77777777" w:rsidR="00487B70" w:rsidRDefault="00000000" w:rsidP="00487B70">
      <w:pPr>
        <w:pStyle w:val="ListParagraph"/>
        <w:numPr>
          <w:ilvl w:val="0"/>
          <w:numId w:val="14"/>
        </w:numPr>
      </w:pPr>
      <w:r>
        <w:t xml:space="preserve"> </w:t>
      </w:r>
      <w:proofErr w:type="spellStart"/>
      <w:r w:rsidRPr="00487B70">
        <w:rPr>
          <w:b/>
          <w:bCs/>
        </w:rPr>
        <w:t>RegionStreamingLoader</w:t>
      </w:r>
      <w:proofErr w:type="spellEnd"/>
      <w:r>
        <w:t xml:space="preserve">: Extend to integrate with Unity Addressables, </w:t>
      </w:r>
      <w:proofErr w:type="spellStart"/>
      <w:r>
        <w:t>AssetBundles</w:t>
      </w:r>
      <w:proofErr w:type="spellEnd"/>
      <w:r>
        <w:t>, or custom backends.</w:t>
      </w:r>
    </w:p>
    <w:p w14:paraId="6A3E12A5" w14:textId="77777777" w:rsidR="00487B70" w:rsidRDefault="00000000" w:rsidP="00487B70">
      <w:pPr>
        <w:pStyle w:val="ListParagraph"/>
        <w:numPr>
          <w:ilvl w:val="0"/>
          <w:numId w:val="14"/>
        </w:numPr>
      </w:pPr>
      <w:proofErr w:type="spellStart"/>
      <w:r w:rsidRPr="00487B70">
        <w:rPr>
          <w:b/>
          <w:bCs/>
        </w:rPr>
        <w:t>IStreamingBoundsProvider</w:t>
      </w:r>
      <w:proofErr w:type="spellEnd"/>
      <w:r>
        <w:t>: Define bounds for AI agents, cinematic cameras, or multiplayer clients.</w:t>
      </w:r>
    </w:p>
    <w:p w14:paraId="0C32DF1C" w14:textId="4F5F1279" w:rsidR="00895063" w:rsidRDefault="00000000" w:rsidP="00895063">
      <w:pPr>
        <w:pStyle w:val="ListParagraph"/>
        <w:numPr>
          <w:ilvl w:val="0"/>
          <w:numId w:val="14"/>
        </w:numPr>
      </w:pPr>
      <w:proofErr w:type="spellStart"/>
      <w:r w:rsidRPr="00487B70">
        <w:rPr>
          <w:b/>
          <w:bCs/>
        </w:rPr>
        <w:t>IRegionActivatable</w:t>
      </w:r>
      <w:proofErr w:type="spellEnd"/>
      <w:r>
        <w:t>: Add logic for enabling/disabling gameplay objects when Regions activate or deactivate.</w:t>
      </w:r>
    </w:p>
    <w:p w14:paraId="43E43833" w14:textId="76C34266" w:rsidR="00DF7038" w:rsidRDefault="00C960B8">
      <w:pPr>
        <w:pStyle w:val="Heading1"/>
      </w:pPr>
      <w:r>
        <w:t>8</w:t>
      </w:r>
      <w:r w:rsidR="00000000">
        <w:t>. Quick Start Checklist</w:t>
      </w:r>
    </w:p>
    <w:p w14:paraId="254CC7D5" w14:textId="2341589D" w:rsidR="00DF7038" w:rsidRDefault="00000000">
      <w:pPr>
        <w:pStyle w:val="ListNumber"/>
      </w:pPr>
      <w:r>
        <w:t xml:space="preserve">Step 1: Add </w:t>
      </w:r>
      <w:proofErr w:type="spellStart"/>
      <w:r w:rsidR="00487B70" w:rsidRPr="005E5FD6">
        <w:rPr>
          <w:b/>
          <w:bCs/>
          <w:lang w:val="en-IN"/>
        </w:rPr>
        <w:t>StreamingController</w:t>
      </w:r>
      <w:proofErr w:type="spellEnd"/>
      <w:r w:rsidR="00487B70" w:rsidRPr="005E5FD6">
        <w:rPr>
          <w:b/>
          <w:bCs/>
          <w:lang w:val="en-IN"/>
        </w:rPr>
        <w:t xml:space="preserve"> </w:t>
      </w:r>
      <w:r>
        <w:t>to your Scene</w:t>
      </w:r>
    </w:p>
    <w:p w14:paraId="0D9AFEEA" w14:textId="77777777" w:rsidR="00DF7038" w:rsidRDefault="00000000">
      <w:pPr>
        <w:jc w:val="center"/>
      </w:pPr>
      <w:r>
        <w:rPr>
          <w:noProof/>
        </w:rPr>
        <w:drawing>
          <wp:inline distT="0" distB="0" distL="0" distR="0" wp14:anchorId="6F84AEB8" wp14:editId="502FC1ED">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p w14:paraId="0E3203E5" w14:textId="77777777" w:rsidR="00DF7038" w:rsidRDefault="00000000">
      <w:pPr>
        <w:pStyle w:val="ListNumber"/>
      </w:pPr>
      <w:r>
        <w:t>Step 2: Configure a Region (Scene or Prefab)</w:t>
      </w:r>
    </w:p>
    <w:p w14:paraId="2FCC141A" w14:textId="77777777" w:rsidR="00DF7038" w:rsidRDefault="00000000">
      <w:pPr>
        <w:jc w:val="center"/>
      </w:pPr>
      <w:r>
        <w:rPr>
          <w:noProof/>
        </w:rPr>
        <w:lastRenderedPageBreak/>
        <w:drawing>
          <wp:inline distT="0" distB="0" distL="0" distR="0" wp14:anchorId="532F8F51" wp14:editId="6299F7AE">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p w14:paraId="432BEDDB" w14:textId="77777777" w:rsidR="00DF7038" w:rsidRDefault="00000000">
      <w:pPr>
        <w:pStyle w:val="ListNumber"/>
      </w:pPr>
      <w:r>
        <w:t>Step 3: Add Portals between Regions</w:t>
      </w:r>
    </w:p>
    <w:p w14:paraId="0750BE2F" w14:textId="77777777" w:rsidR="00DF7038" w:rsidRDefault="00000000">
      <w:pPr>
        <w:jc w:val="center"/>
      </w:pPr>
      <w:r>
        <w:rPr>
          <w:noProof/>
        </w:rPr>
        <w:drawing>
          <wp:inline distT="0" distB="0" distL="0" distR="0" wp14:anchorId="47BFC592" wp14:editId="230B5971">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p w14:paraId="3F9CB976" w14:textId="77777777" w:rsidR="00DF7038" w:rsidRDefault="00000000">
      <w:pPr>
        <w:pStyle w:val="ListNumber"/>
      </w:pPr>
      <w:r>
        <w:t>Step 4: Assign Selection Strategy &amp; Loader</w:t>
      </w:r>
    </w:p>
    <w:p w14:paraId="7A83BA08" w14:textId="77777777" w:rsidR="00DF7038" w:rsidRDefault="00000000">
      <w:pPr>
        <w:jc w:val="center"/>
      </w:pPr>
      <w:r>
        <w:rPr>
          <w:noProof/>
        </w:rPr>
        <w:lastRenderedPageBreak/>
        <w:drawing>
          <wp:inline distT="0" distB="0" distL="0" distR="0" wp14:anchorId="05731102" wp14:editId="2A601BBF">
            <wp:extent cx="54864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p w14:paraId="2A84C0C4" w14:textId="77777777" w:rsidR="00DF7038" w:rsidRDefault="00000000">
      <w:pPr>
        <w:pStyle w:val="ListNumber"/>
      </w:pPr>
      <w:r>
        <w:t>Step 5: Add StreamingController &amp; Bounds Provider</w:t>
      </w:r>
    </w:p>
    <w:p w14:paraId="41E3DC6B" w14:textId="77777777" w:rsidR="00DF7038" w:rsidRDefault="00000000">
      <w:pPr>
        <w:jc w:val="center"/>
      </w:pPr>
      <w:r>
        <w:rPr>
          <w:noProof/>
        </w:rPr>
        <w:drawing>
          <wp:inline distT="0" distB="0" distL="0" distR="0" wp14:anchorId="441533B2" wp14:editId="7C6D0E2D">
            <wp:extent cx="54864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p w14:paraId="5D8BDE12" w14:textId="77777777" w:rsidR="00DF7038" w:rsidRDefault="00000000">
      <w:pPr>
        <w:pStyle w:val="ListNumber"/>
      </w:pPr>
      <w:r>
        <w:t>Step 6: Run &amp; Verify with Gizmos</w:t>
      </w:r>
    </w:p>
    <w:p w14:paraId="1663035C" w14:textId="39E9F398" w:rsidR="00DF7038" w:rsidRDefault="00000000" w:rsidP="00487B70">
      <w:pPr>
        <w:jc w:val="center"/>
      </w:pPr>
      <w:r>
        <w:rPr>
          <w:noProof/>
        </w:rPr>
        <w:lastRenderedPageBreak/>
        <w:drawing>
          <wp:inline distT="0" distB="0" distL="0" distR="0" wp14:anchorId="7EC5BE5E" wp14:editId="03251D41">
            <wp:extent cx="54864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textonly_0.png"/>
                    <pic:cNvPicPr/>
                  </pic:nvPicPr>
                  <pic:blipFill>
                    <a:blip r:embed="rId6"/>
                    <a:stretch>
                      <a:fillRect/>
                    </a:stretch>
                  </pic:blipFill>
                  <pic:spPr>
                    <a:xfrm>
                      <a:off x="0" y="0"/>
                      <a:ext cx="5486400" cy="3048000"/>
                    </a:xfrm>
                    <a:prstGeom prst="rect">
                      <a:avLst/>
                    </a:prstGeom>
                  </pic:spPr>
                </pic:pic>
              </a:graphicData>
            </a:graphic>
          </wp:inline>
        </w:drawing>
      </w:r>
    </w:p>
    <w:sectPr w:rsidR="00DF70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220C9"/>
    <w:multiLevelType w:val="hybridMultilevel"/>
    <w:tmpl w:val="EC3AF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000271"/>
    <w:multiLevelType w:val="hybridMultilevel"/>
    <w:tmpl w:val="C3FE74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02E5E04"/>
    <w:multiLevelType w:val="hybridMultilevel"/>
    <w:tmpl w:val="6F9074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CF07C7"/>
    <w:multiLevelType w:val="hybridMultilevel"/>
    <w:tmpl w:val="877E6C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4D261BD"/>
    <w:multiLevelType w:val="multilevel"/>
    <w:tmpl w:val="A8E60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905F62"/>
    <w:multiLevelType w:val="hybridMultilevel"/>
    <w:tmpl w:val="DEFCF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0D3406"/>
    <w:multiLevelType w:val="hybridMultilevel"/>
    <w:tmpl w:val="07CC7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73940"/>
    <w:multiLevelType w:val="hybridMultilevel"/>
    <w:tmpl w:val="810E91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F3201EE"/>
    <w:multiLevelType w:val="hybridMultilevel"/>
    <w:tmpl w:val="78A61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4A004C"/>
    <w:multiLevelType w:val="hybridMultilevel"/>
    <w:tmpl w:val="206C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1429997">
    <w:abstractNumId w:val="8"/>
  </w:num>
  <w:num w:numId="2" w16cid:durableId="799952946">
    <w:abstractNumId w:val="6"/>
  </w:num>
  <w:num w:numId="3" w16cid:durableId="1160925432">
    <w:abstractNumId w:val="5"/>
  </w:num>
  <w:num w:numId="4" w16cid:durableId="448865170">
    <w:abstractNumId w:val="4"/>
  </w:num>
  <w:num w:numId="5" w16cid:durableId="434716895">
    <w:abstractNumId w:val="7"/>
  </w:num>
  <w:num w:numId="6" w16cid:durableId="1763455663">
    <w:abstractNumId w:val="3"/>
  </w:num>
  <w:num w:numId="7" w16cid:durableId="999312418">
    <w:abstractNumId w:val="2"/>
  </w:num>
  <w:num w:numId="8" w16cid:durableId="1872764267">
    <w:abstractNumId w:val="1"/>
  </w:num>
  <w:num w:numId="9" w16cid:durableId="824012623">
    <w:abstractNumId w:val="0"/>
  </w:num>
  <w:num w:numId="10" w16cid:durableId="166217053">
    <w:abstractNumId w:val="13"/>
  </w:num>
  <w:num w:numId="11" w16cid:durableId="904682770">
    <w:abstractNumId w:val="17"/>
  </w:num>
  <w:num w:numId="12" w16cid:durableId="645089703">
    <w:abstractNumId w:val="16"/>
  </w:num>
  <w:num w:numId="13" w16cid:durableId="1237016936">
    <w:abstractNumId w:val="10"/>
  </w:num>
  <w:num w:numId="14" w16cid:durableId="14698434">
    <w:abstractNumId w:val="12"/>
  </w:num>
  <w:num w:numId="15" w16cid:durableId="1173647418">
    <w:abstractNumId w:val="14"/>
  </w:num>
  <w:num w:numId="16" w16cid:durableId="2132434436">
    <w:abstractNumId w:val="9"/>
  </w:num>
  <w:num w:numId="17" w16cid:durableId="1335452554">
    <w:abstractNumId w:val="18"/>
  </w:num>
  <w:num w:numId="18" w16cid:durableId="44916932">
    <w:abstractNumId w:val="11"/>
  </w:num>
  <w:num w:numId="19" w16cid:durableId="7954889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1CD"/>
    <w:rsid w:val="000F29B3"/>
    <w:rsid w:val="0015074B"/>
    <w:rsid w:val="001555B7"/>
    <w:rsid w:val="0029639D"/>
    <w:rsid w:val="00326F90"/>
    <w:rsid w:val="00461266"/>
    <w:rsid w:val="00487B70"/>
    <w:rsid w:val="0058349F"/>
    <w:rsid w:val="005E5FD6"/>
    <w:rsid w:val="00792329"/>
    <w:rsid w:val="007E0A9D"/>
    <w:rsid w:val="00895063"/>
    <w:rsid w:val="00AA1D8D"/>
    <w:rsid w:val="00B47730"/>
    <w:rsid w:val="00C960B8"/>
    <w:rsid w:val="00CB0664"/>
    <w:rsid w:val="00DC7ECD"/>
    <w:rsid w:val="00DF7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18B1B"/>
  <w14:defaultImageDpi w14:val="300"/>
  <w15:docId w15:val="{531656BB-C47F-413B-80FE-D7D02421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E5FD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Sonkar</cp:lastModifiedBy>
  <cp:revision>6</cp:revision>
  <dcterms:created xsi:type="dcterms:W3CDTF">2013-12-23T23:15:00Z</dcterms:created>
  <dcterms:modified xsi:type="dcterms:W3CDTF">2025-09-14T17:43:00Z</dcterms:modified>
  <cp:category/>
</cp:coreProperties>
</file>