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Default="000326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Proposal (Due 6/11/2025)</w:t>
      </w:r>
    </w:p>
    <w:p w14:paraId="369421B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Retail Clothing Stock Manager</w:t>
      </w:r>
    </w:p>
    <w:p w14:paraId="369421B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A"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Alex Secor (Sas24e) and Jose Solano (Jls23k)</w:t>
      </w:r>
    </w:p>
    <w:p w14:paraId="369421BB"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0"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1"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Features:</w:t>
      </w:r>
    </w:p>
    <w:p w14:paraId="369421C2"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CRUD Interface  </w:t>
      </w:r>
    </w:p>
    <w:p w14:paraId="369421C4"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 password for web page usage.</w:t>
      </w:r>
    </w:p>
    <w:p w14:paraId="369421C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Inventory management (Stock alerts)</w:t>
      </w:r>
    </w:p>
    <w:p w14:paraId="369421C8"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Create / Read/ Update /Delete (CRUD) inventory.</w:t>
      </w:r>
    </w:p>
    <w:p w14:paraId="369421C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products, sales logs, admin entries, and sales records.</w:t>
      </w:r>
    </w:p>
    <w:p w14:paraId="369421CC"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E"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 stack:</w:t>
      </w:r>
    </w:p>
    <w:p w14:paraId="369421CF"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Frontend: HTML, CSS and JavaScript</w:t>
      </w:r>
    </w:p>
    <w:p w14:paraId="369421D0"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chose HTML as the assignment requires a web page. </w:t>
      </w:r>
    </w:p>
    <w:p w14:paraId="369421D1"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CSS will play a large role in styling the website</w:t>
      </w:r>
    </w:p>
    <w:p w14:paraId="369421D2"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JavaScript will help expand the functionality of the website. </w:t>
      </w:r>
    </w:p>
    <w:p w14:paraId="369421D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Backend: PHP</w:t>
      </w:r>
    </w:p>
    <w:p w14:paraId="369421D4" w14:textId="482B5D82"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PHP is well-supported by our hosting provider (</w:t>
      </w:r>
      <w:proofErr w:type="spellStart"/>
      <w:r w:rsidR="009D43CA">
        <w:rPr>
          <w:rFonts w:ascii="Times New Roman" w:eastAsia="Times New Roman" w:hAnsi="Times New Roman" w:cs="Times New Roman"/>
          <w:sz w:val="24"/>
          <w:szCs w:val="24"/>
        </w:rPr>
        <w:t>InfinityFree</w:t>
      </w:r>
      <w:proofErr w:type="spellEnd"/>
      <w:r>
        <w:rPr>
          <w:rFonts w:ascii="Times New Roman" w:eastAsia="Times New Roman" w:hAnsi="Times New Roman" w:cs="Times New Roman"/>
          <w:sz w:val="24"/>
          <w:szCs w:val="24"/>
        </w:rPr>
        <w:t>) and allows for rapid development of server-side logic.</w:t>
      </w:r>
    </w:p>
    <w:p w14:paraId="369421D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 MySQL</w:t>
      </w:r>
    </w:p>
    <w:p w14:paraId="369421D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Provides structured storage and efficient querying for clothing inventory, users, and sales logs.</w:t>
      </w:r>
    </w:p>
    <w:p w14:paraId="369421D7"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8" w14:textId="3F29AFDF"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Hosting: </w:t>
      </w:r>
      <w:proofErr w:type="spellStart"/>
      <w:r w:rsidR="009D43CA">
        <w:rPr>
          <w:rFonts w:ascii="Times New Roman" w:eastAsia="Times New Roman" w:hAnsi="Times New Roman" w:cs="Times New Roman"/>
          <w:sz w:val="24"/>
          <w:szCs w:val="24"/>
        </w:rPr>
        <w:t>InfinityFree</w:t>
      </w:r>
      <w:proofErr w:type="spellEnd"/>
    </w:p>
    <w:p w14:paraId="369421D9"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Free web hosting services allows us to host our database and supports web programs that utilize PHP files. </w:t>
      </w:r>
    </w:p>
    <w:p w14:paraId="369421D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Target users and benefits</w:t>
      </w:r>
      <w:r>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Benefits: </w:t>
      </w:r>
    </w:p>
    <w:p w14:paraId="369421E0"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Analytics</w:t>
      </w:r>
    </w:p>
    <w:p w14:paraId="369421E1"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Stock Alerts</w:t>
      </w:r>
    </w:p>
    <w:p w14:paraId="369421E2"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Managing inventory levels </w:t>
      </w:r>
    </w:p>
    <w:p w14:paraId="369421E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Record keeping for future possible audits</w:t>
      </w:r>
    </w:p>
    <w:p w14:paraId="369421E4"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Required for an online website</w:t>
      </w:r>
    </w:p>
    <w:p w14:paraId="369421E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Helps reduce customer questions about stock</w:t>
      </w:r>
    </w:p>
    <w:p w14:paraId="369421E6"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7"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A" w14:textId="77777777" w:rsidR="00EA693B" w:rsidRDefault="00EA693B">
      <w:pPr>
        <w:rPr>
          <w:rFonts w:ascii="Times New Roman" w:eastAsia="Times New Roman" w:hAnsi="Times New Roman" w:cs="Times New Roman"/>
          <w:sz w:val="24"/>
          <w:szCs w:val="24"/>
        </w:rPr>
      </w:pPr>
    </w:p>
    <w:p w14:paraId="369421EB" w14:textId="77777777" w:rsidR="00EA693B" w:rsidRDefault="00EA693B">
      <w:pPr>
        <w:rPr>
          <w:rFonts w:ascii="Times New Roman" w:eastAsia="Times New Roman" w:hAnsi="Times New Roman" w:cs="Times New Roman"/>
          <w:sz w:val="24"/>
          <w:szCs w:val="24"/>
        </w:rPr>
      </w:pPr>
    </w:p>
    <w:p w14:paraId="369421EC" w14:textId="77777777" w:rsidR="00EA693B" w:rsidRDefault="00EA693B">
      <w:pPr>
        <w:rPr>
          <w:rFonts w:ascii="Times New Roman" w:eastAsia="Times New Roman" w:hAnsi="Times New Roman" w:cs="Times New Roman"/>
          <w:sz w:val="24"/>
          <w:szCs w:val="24"/>
        </w:rPr>
      </w:pPr>
    </w:p>
    <w:p w14:paraId="369421ED" w14:textId="77777777" w:rsidR="00EA693B" w:rsidRDefault="00EA693B">
      <w:pPr>
        <w:rPr>
          <w:rFonts w:ascii="Times New Roman" w:eastAsia="Times New Roman" w:hAnsi="Times New Roman" w:cs="Times New Roman"/>
          <w:sz w:val="24"/>
          <w:szCs w:val="24"/>
        </w:rPr>
      </w:pPr>
    </w:p>
    <w:p w14:paraId="369421EE" w14:textId="77777777" w:rsidR="00EA693B" w:rsidRDefault="00EA693B">
      <w:pPr>
        <w:rPr>
          <w:rFonts w:ascii="Times New Roman" w:eastAsia="Times New Roman" w:hAnsi="Times New Roman" w:cs="Times New Roman"/>
          <w:sz w:val="24"/>
          <w:szCs w:val="24"/>
        </w:rPr>
      </w:pPr>
    </w:p>
    <w:p w14:paraId="369421EF" w14:textId="77777777" w:rsidR="00EA693B" w:rsidRDefault="00EA693B">
      <w:pPr>
        <w:rPr>
          <w:rFonts w:ascii="Times New Roman" w:eastAsia="Times New Roman" w:hAnsi="Times New Roman" w:cs="Times New Roman"/>
          <w:sz w:val="24"/>
          <w:szCs w:val="24"/>
        </w:rPr>
      </w:pPr>
    </w:p>
    <w:p w14:paraId="369421F0" w14:textId="77777777" w:rsidR="00EA693B" w:rsidRDefault="00EA693B">
      <w:pPr>
        <w:rPr>
          <w:rFonts w:ascii="Times New Roman" w:eastAsia="Times New Roman" w:hAnsi="Times New Roman" w:cs="Times New Roman"/>
          <w:sz w:val="24"/>
          <w:szCs w:val="24"/>
        </w:rPr>
      </w:pPr>
    </w:p>
    <w:p w14:paraId="369421F1" w14:textId="77777777" w:rsidR="00EA693B" w:rsidRDefault="00EA693B">
      <w:pPr>
        <w:rPr>
          <w:rFonts w:ascii="Times New Roman" w:eastAsia="Times New Roman" w:hAnsi="Times New Roman" w:cs="Times New Roman"/>
          <w:sz w:val="24"/>
          <w:szCs w:val="24"/>
        </w:rPr>
      </w:pPr>
    </w:p>
    <w:p w14:paraId="369421F2" w14:textId="77777777" w:rsidR="00EA693B" w:rsidRDefault="00EA693B">
      <w:pPr>
        <w:rPr>
          <w:rFonts w:ascii="Times New Roman" w:eastAsia="Times New Roman" w:hAnsi="Times New Roman" w:cs="Times New Roman"/>
          <w:sz w:val="24"/>
          <w:szCs w:val="24"/>
        </w:rPr>
      </w:pPr>
    </w:p>
    <w:p w14:paraId="369421F3" w14:textId="77777777" w:rsidR="00EA693B" w:rsidRDefault="00EA693B">
      <w:pPr>
        <w:rPr>
          <w:rFonts w:ascii="Times New Roman" w:eastAsia="Times New Roman" w:hAnsi="Times New Roman" w:cs="Times New Roman"/>
          <w:sz w:val="24"/>
          <w:szCs w:val="24"/>
        </w:rPr>
      </w:pPr>
    </w:p>
    <w:p w14:paraId="369421F4" w14:textId="77777777" w:rsidR="00EA693B" w:rsidRDefault="00EA693B">
      <w:pPr>
        <w:rPr>
          <w:rFonts w:ascii="Times New Roman" w:eastAsia="Times New Roman" w:hAnsi="Times New Roman" w:cs="Times New Roman"/>
          <w:sz w:val="24"/>
          <w:szCs w:val="24"/>
        </w:rPr>
      </w:pPr>
    </w:p>
    <w:p w14:paraId="369421F5" w14:textId="77777777" w:rsidR="00EA693B" w:rsidRDefault="00EA693B">
      <w:pPr>
        <w:rPr>
          <w:rFonts w:ascii="Times New Roman" w:eastAsia="Times New Roman" w:hAnsi="Times New Roman" w:cs="Times New Roman"/>
          <w:sz w:val="24"/>
          <w:szCs w:val="24"/>
        </w:rPr>
      </w:pPr>
    </w:p>
    <w:p w14:paraId="369421F6" w14:textId="77777777" w:rsidR="00EA693B" w:rsidRDefault="000326F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System Design Document (Due 6/13/2025)</w:t>
      </w:r>
    </w:p>
    <w:p w14:paraId="369421F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Use Case diagrams/ Description</w:t>
      </w:r>
    </w:p>
    <w:p w14:paraId="369421F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When the user successfully logs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Default="00EA693B">
      <w:pPr>
        <w:ind w:left="720"/>
        <w:rPr>
          <w:rFonts w:ascii="Times New Roman" w:eastAsia="Times New Roman" w:hAnsi="Times New Roman" w:cs="Times New Roman"/>
          <w:sz w:val="24"/>
          <w:szCs w:val="24"/>
        </w:rPr>
      </w:pPr>
    </w:p>
    <w:p w14:paraId="369421FB" w14:textId="77777777" w:rsidR="00EA693B" w:rsidRDefault="00EA693B">
      <w:pPr>
        <w:ind w:left="720"/>
        <w:rPr>
          <w:rFonts w:ascii="Times New Roman" w:eastAsia="Times New Roman" w:hAnsi="Times New Roman" w:cs="Times New Roman"/>
          <w:sz w:val="24"/>
          <w:szCs w:val="24"/>
        </w:rPr>
      </w:pPr>
    </w:p>
    <w:p w14:paraId="369421FC" w14:textId="77777777" w:rsidR="00EA693B" w:rsidRDefault="00EA693B">
      <w:pPr>
        <w:ind w:left="720"/>
        <w:rPr>
          <w:rFonts w:ascii="Times New Roman" w:eastAsia="Times New Roman" w:hAnsi="Times New Roman" w:cs="Times New Roman"/>
          <w:sz w:val="24"/>
          <w:szCs w:val="24"/>
        </w:rPr>
      </w:pPr>
    </w:p>
    <w:p w14:paraId="369421FD" w14:textId="77777777" w:rsidR="00EA693B" w:rsidRDefault="00EA693B">
      <w:pPr>
        <w:ind w:left="720"/>
        <w:rPr>
          <w:rFonts w:ascii="Times New Roman" w:eastAsia="Times New Roman" w:hAnsi="Times New Roman" w:cs="Times New Roman"/>
          <w:sz w:val="24"/>
          <w:szCs w:val="24"/>
        </w:rPr>
      </w:pPr>
    </w:p>
    <w:p w14:paraId="369421FE" w14:textId="77777777" w:rsidR="00EA693B" w:rsidRDefault="00EA693B">
      <w:pPr>
        <w:ind w:left="720"/>
        <w:rPr>
          <w:rFonts w:ascii="Times New Roman" w:eastAsia="Times New Roman" w:hAnsi="Times New Roman" w:cs="Times New Roman"/>
          <w:sz w:val="24"/>
          <w:szCs w:val="24"/>
        </w:rPr>
      </w:pPr>
    </w:p>
    <w:p w14:paraId="369421FF" w14:textId="77777777" w:rsidR="00EA693B" w:rsidRDefault="00EA693B">
      <w:pPr>
        <w:ind w:left="720"/>
        <w:rPr>
          <w:rFonts w:ascii="Times New Roman" w:eastAsia="Times New Roman" w:hAnsi="Times New Roman" w:cs="Times New Roman"/>
          <w:sz w:val="24"/>
          <w:szCs w:val="24"/>
        </w:rPr>
      </w:pPr>
    </w:p>
    <w:p w14:paraId="36942200" w14:textId="77777777" w:rsidR="00EA693B" w:rsidRDefault="00EA693B">
      <w:pPr>
        <w:ind w:left="720"/>
        <w:rPr>
          <w:rFonts w:ascii="Times New Roman" w:eastAsia="Times New Roman" w:hAnsi="Times New Roman" w:cs="Times New Roman"/>
          <w:sz w:val="24"/>
          <w:szCs w:val="24"/>
        </w:rPr>
      </w:pPr>
    </w:p>
    <w:p w14:paraId="36942201" w14:textId="77777777" w:rsidR="00EA693B" w:rsidRDefault="00EA693B">
      <w:pPr>
        <w:ind w:left="720"/>
        <w:rPr>
          <w:rFonts w:ascii="Times New Roman" w:eastAsia="Times New Roman" w:hAnsi="Times New Roman" w:cs="Times New Roman"/>
          <w:sz w:val="24"/>
          <w:szCs w:val="24"/>
        </w:rPr>
      </w:pPr>
    </w:p>
    <w:p w14:paraId="36942202" w14:textId="77777777" w:rsidR="00EA693B" w:rsidRDefault="00EA693B">
      <w:pPr>
        <w:ind w:left="720"/>
        <w:rPr>
          <w:rFonts w:ascii="Times New Roman" w:eastAsia="Times New Roman" w:hAnsi="Times New Roman" w:cs="Times New Roman"/>
          <w:sz w:val="24"/>
          <w:szCs w:val="24"/>
        </w:rPr>
      </w:pPr>
    </w:p>
    <w:p w14:paraId="36942203" w14:textId="77777777" w:rsidR="00EA693B" w:rsidRDefault="00EA693B">
      <w:pPr>
        <w:ind w:left="720"/>
        <w:rPr>
          <w:rFonts w:ascii="Times New Roman" w:eastAsia="Times New Roman" w:hAnsi="Times New Roman" w:cs="Times New Roman"/>
          <w:sz w:val="24"/>
          <w:szCs w:val="24"/>
        </w:rPr>
      </w:pPr>
    </w:p>
    <w:p w14:paraId="36942204" w14:textId="77777777" w:rsidR="00EA693B" w:rsidRDefault="00EA693B">
      <w:pPr>
        <w:ind w:left="720"/>
        <w:rPr>
          <w:rFonts w:ascii="Times New Roman" w:eastAsia="Times New Roman" w:hAnsi="Times New Roman" w:cs="Times New Roman"/>
          <w:sz w:val="24"/>
          <w:szCs w:val="24"/>
        </w:rPr>
      </w:pPr>
    </w:p>
    <w:p w14:paraId="36942205" w14:textId="77777777" w:rsidR="00EA693B" w:rsidRDefault="00EA693B">
      <w:pPr>
        <w:ind w:left="720"/>
        <w:rPr>
          <w:rFonts w:ascii="Times New Roman" w:eastAsia="Times New Roman" w:hAnsi="Times New Roman" w:cs="Times New Roman"/>
          <w:sz w:val="24"/>
          <w:szCs w:val="24"/>
        </w:rPr>
      </w:pPr>
    </w:p>
    <w:p w14:paraId="36942206" w14:textId="77777777" w:rsidR="00EA693B" w:rsidRDefault="00EA693B">
      <w:pPr>
        <w:ind w:left="720"/>
        <w:rPr>
          <w:rFonts w:ascii="Times New Roman" w:eastAsia="Times New Roman" w:hAnsi="Times New Roman" w:cs="Times New Roman"/>
          <w:sz w:val="24"/>
          <w:szCs w:val="24"/>
        </w:rPr>
      </w:pPr>
    </w:p>
    <w:p w14:paraId="3694220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ER Diagram / description</w:t>
      </w:r>
    </w:p>
    <w:p w14:paraId="3694220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Three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Pr>
          <w:rFonts w:ascii="Times New Roman" w:eastAsia="Times New Roman" w:hAnsi="Times New Roman" w:cs="Times New Roman"/>
          <w:sz w:val="24"/>
          <w:szCs w:val="24"/>
        </w:rPr>
        <w:t>idproduct</w:t>
      </w:r>
      <w:proofErr w:type="spellEnd"/>
      <w:r>
        <w:rPr>
          <w:rFonts w:ascii="Times New Roman" w:eastAsia="Times New Roman" w:hAnsi="Times New Roman" w:cs="Times New Roman"/>
          <w:sz w:val="24"/>
          <w:szCs w:val="24"/>
        </w:rPr>
        <w:t xml:space="preserve"> which functions as the primary key. </w:t>
      </w:r>
    </w:p>
    <w:p w14:paraId="3694220A" w14:textId="77777777" w:rsidR="00EA693B" w:rsidRDefault="00EA693B">
      <w:pPr>
        <w:ind w:left="720"/>
        <w:rPr>
          <w:rFonts w:ascii="Times New Roman" w:eastAsia="Times New Roman" w:hAnsi="Times New Roman" w:cs="Times New Roman"/>
          <w:sz w:val="24"/>
          <w:szCs w:val="24"/>
        </w:rPr>
      </w:pPr>
    </w:p>
    <w:p w14:paraId="3694220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uses the </w:t>
      </w:r>
      <w:proofErr w:type="spellStart"/>
      <w:r>
        <w:rPr>
          <w:rFonts w:ascii="Times New Roman" w:eastAsia="Times New Roman" w:hAnsi="Times New Roman" w:cs="Times New Roman"/>
          <w:sz w:val="24"/>
          <w:szCs w:val="24"/>
        </w:rPr>
        <w:t>idsales_log</w:t>
      </w:r>
      <w:proofErr w:type="spellEnd"/>
      <w:r>
        <w:rPr>
          <w:rFonts w:ascii="Times New Roman" w:eastAsia="Times New Roman" w:hAnsi="Times New Roman" w:cs="Times New Roman"/>
          <w:sz w:val="24"/>
          <w:szCs w:val="24"/>
        </w:rPr>
        <w:t xml:space="preserve"> ID as a primary key to differentiate different sales being done. Also contains </w:t>
      </w:r>
      <w:proofErr w:type="spellStart"/>
      <w:r>
        <w:rPr>
          <w:rFonts w:ascii="Times New Roman" w:eastAsia="Times New Roman" w:hAnsi="Times New Roman" w:cs="Times New Roman"/>
          <w:sz w:val="24"/>
          <w:szCs w:val="24"/>
        </w:rPr>
        <w:t>user_iduser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product_idproduct</w:t>
      </w:r>
      <w:proofErr w:type="spellEnd"/>
      <w:r>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Default="00EA693B">
      <w:pPr>
        <w:ind w:left="720"/>
        <w:rPr>
          <w:rFonts w:ascii="Times New Roman" w:eastAsia="Times New Roman" w:hAnsi="Times New Roman" w:cs="Times New Roman"/>
          <w:sz w:val="24"/>
          <w:szCs w:val="24"/>
        </w:rPr>
      </w:pPr>
    </w:p>
    <w:p w14:paraId="3694220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Pr>
          <w:rFonts w:ascii="Times New Roman" w:eastAsia="Times New Roman" w:hAnsi="Times New Roman" w:cs="Times New Roman"/>
          <w:sz w:val="24"/>
          <w:szCs w:val="24"/>
        </w:rPr>
        <w:t>iduser</w:t>
      </w:r>
      <w:proofErr w:type="spellEnd"/>
      <w:r>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Default="00EA693B">
      <w:pPr>
        <w:ind w:left="720"/>
        <w:rPr>
          <w:rFonts w:ascii="Times New Roman" w:eastAsia="Times New Roman" w:hAnsi="Times New Roman" w:cs="Times New Roman"/>
          <w:sz w:val="24"/>
          <w:szCs w:val="24"/>
        </w:rPr>
      </w:pPr>
    </w:p>
    <w:p w14:paraId="3694220F" w14:textId="77777777" w:rsidR="00EA693B" w:rsidRDefault="00EA693B">
      <w:pPr>
        <w:ind w:left="720"/>
        <w:rPr>
          <w:rFonts w:ascii="Times New Roman" w:eastAsia="Times New Roman" w:hAnsi="Times New Roman" w:cs="Times New Roman"/>
          <w:sz w:val="24"/>
          <w:szCs w:val="24"/>
        </w:rPr>
      </w:pPr>
    </w:p>
    <w:p w14:paraId="36942210" w14:textId="77777777" w:rsidR="00EA693B" w:rsidRDefault="00EA693B">
      <w:pPr>
        <w:ind w:left="720"/>
        <w:rPr>
          <w:rFonts w:ascii="Times New Roman" w:eastAsia="Times New Roman" w:hAnsi="Times New Roman" w:cs="Times New Roman"/>
          <w:sz w:val="24"/>
          <w:szCs w:val="24"/>
        </w:rPr>
      </w:pPr>
    </w:p>
    <w:p w14:paraId="36942211" w14:textId="77777777" w:rsidR="00EA693B" w:rsidRDefault="00EA693B">
      <w:pPr>
        <w:ind w:left="720"/>
        <w:rPr>
          <w:rFonts w:ascii="Times New Roman" w:eastAsia="Times New Roman" w:hAnsi="Times New Roman" w:cs="Times New Roman"/>
          <w:sz w:val="24"/>
          <w:szCs w:val="24"/>
        </w:rPr>
      </w:pPr>
    </w:p>
    <w:p w14:paraId="36942212" w14:textId="77777777" w:rsidR="00EA693B" w:rsidRDefault="00EA693B">
      <w:pPr>
        <w:ind w:left="720"/>
        <w:rPr>
          <w:rFonts w:ascii="Times New Roman" w:eastAsia="Times New Roman" w:hAnsi="Times New Roman" w:cs="Times New Roman"/>
          <w:sz w:val="24"/>
          <w:szCs w:val="24"/>
        </w:rPr>
      </w:pPr>
    </w:p>
    <w:p w14:paraId="36942213" w14:textId="77777777" w:rsidR="00EA693B" w:rsidRDefault="00EA693B">
      <w:pPr>
        <w:ind w:left="720"/>
        <w:rPr>
          <w:rFonts w:ascii="Times New Roman" w:eastAsia="Times New Roman" w:hAnsi="Times New Roman" w:cs="Times New Roman"/>
          <w:sz w:val="24"/>
          <w:szCs w:val="24"/>
        </w:rPr>
      </w:pPr>
    </w:p>
    <w:p w14:paraId="36942214" w14:textId="77777777" w:rsidR="00EA693B" w:rsidRDefault="00EA693B">
      <w:pPr>
        <w:ind w:left="720"/>
        <w:rPr>
          <w:rFonts w:ascii="Times New Roman" w:eastAsia="Times New Roman" w:hAnsi="Times New Roman" w:cs="Times New Roman"/>
          <w:sz w:val="24"/>
          <w:szCs w:val="24"/>
        </w:rPr>
      </w:pPr>
    </w:p>
    <w:p w14:paraId="36942215" w14:textId="77777777" w:rsidR="00EA693B" w:rsidRDefault="00EA693B">
      <w:pPr>
        <w:rPr>
          <w:rFonts w:ascii="Times New Roman" w:eastAsia="Times New Roman" w:hAnsi="Times New Roman" w:cs="Times New Roman"/>
          <w:sz w:val="24"/>
          <w:szCs w:val="24"/>
        </w:rPr>
      </w:pPr>
    </w:p>
    <w:p w14:paraId="36942216"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Basic wireframes or UI mockups</w:t>
      </w:r>
    </w:p>
    <w:p w14:paraId="3694221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Default="00EA693B">
      <w:pPr>
        <w:ind w:left="720"/>
        <w:rPr>
          <w:rFonts w:ascii="Times New Roman" w:eastAsia="Times New Roman" w:hAnsi="Times New Roman" w:cs="Times New Roman"/>
          <w:sz w:val="24"/>
          <w:szCs w:val="24"/>
        </w:rPr>
      </w:pPr>
    </w:p>
    <w:p w14:paraId="36942219" w14:textId="77777777" w:rsidR="00EA693B" w:rsidRDefault="00EA693B">
      <w:pPr>
        <w:ind w:left="720"/>
        <w:rPr>
          <w:rFonts w:ascii="Times New Roman" w:eastAsia="Times New Roman" w:hAnsi="Times New Roman" w:cs="Times New Roman"/>
          <w:sz w:val="24"/>
          <w:szCs w:val="24"/>
        </w:rPr>
      </w:pPr>
    </w:p>
    <w:p w14:paraId="3694221A"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Architecture diagram (showing 3-tier structure)</w:t>
      </w:r>
    </w:p>
    <w:p w14:paraId="3694221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F" w14:textId="24483331" w:rsidR="00EA693B" w:rsidRDefault="000326F5" w:rsidP="0081089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866F26" w14:textId="77777777" w:rsidR="0081089C" w:rsidRDefault="0081089C" w:rsidP="0081089C">
      <w:pPr>
        <w:rPr>
          <w:rFonts w:ascii="Times New Roman" w:eastAsia="Times New Roman" w:hAnsi="Times New Roman" w:cs="Times New Roman"/>
          <w:sz w:val="24"/>
          <w:szCs w:val="24"/>
        </w:rPr>
      </w:pPr>
    </w:p>
    <w:p w14:paraId="20F31DE7" w14:textId="77777777" w:rsidR="0081089C" w:rsidRDefault="0081089C" w:rsidP="0081089C">
      <w:pPr>
        <w:rPr>
          <w:rFonts w:ascii="Times New Roman" w:eastAsia="Times New Roman" w:hAnsi="Times New Roman" w:cs="Times New Roman"/>
          <w:sz w:val="24"/>
          <w:szCs w:val="24"/>
        </w:rPr>
      </w:pPr>
    </w:p>
    <w:p w14:paraId="5BCD7CA4" w14:textId="2E62D787" w:rsidR="0081089C" w:rsidRDefault="0081089C"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3. Working Prototype / MVP (Due 6/22/2025)</w:t>
      </w:r>
    </w:p>
    <w:p w14:paraId="771DD6EA" w14:textId="40C502F4" w:rsidR="00287045"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Functional front-end form pages</w:t>
      </w:r>
    </w:p>
    <w:p w14:paraId="1D089395" w14:textId="68972DAD"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Default="0081089C" w:rsidP="00287045">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Working Logic for inventory check / Login information validation</w:t>
      </w:r>
      <w:r w:rsidR="00224512">
        <w:rPr>
          <w:rFonts w:ascii="Times New Roman" w:eastAsia="Times New Roman" w:hAnsi="Times New Roman" w:cs="Times New Roman"/>
          <w:sz w:val="24"/>
          <w:szCs w:val="24"/>
          <w:lang w:val="en-US"/>
        </w:rPr>
        <w:t>.</w:t>
      </w:r>
    </w:p>
    <w:p w14:paraId="1CCDC294"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Hosting on local or cloud (e.g., localhost, Firebase, </w:t>
      </w:r>
      <w:proofErr w:type="spellStart"/>
      <w:r w:rsidRPr="0081089C">
        <w:rPr>
          <w:rFonts w:ascii="Times New Roman" w:eastAsia="Times New Roman" w:hAnsi="Times New Roman" w:cs="Times New Roman"/>
          <w:sz w:val="24"/>
          <w:szCs w:val="24"/>
          <w:lang w:val="en-US"/>
        </w:rPr>
        <w:t>Vercel</w:t>
      </w:r>
      <w:proofErr w:type="spellEnd"/>
      <w:r w:rsidRPr="0081089C">
        <w:rPr>
          <w:rFonts w:ascii="Times New Roman" w:eastAsia="Times New Roman" w:hAnsi="Times New Roman" w:cs="Times New Roman"/>
          <w:sz w:val="24"/>
          <w:szCs w:val="24"/>
          <w:lang w:val="en-US"/>
        </w:rPr>
        <w:t>, Render, etc.)</w:t>
      </w:r>
    </w:p>
    <w:p w14:paraId="13EDCF43" w14:textId="47B18700" w:rsidR="0008760A" w:rsidRDefault="00224512"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Hosting on local and on cloud </w:t>
      </w:r>
      <w:r w:rsidR="000326F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Link to webpage: </w:t>
      </w:r>
      <w:r w:rsidR="0008760A" w:rsidRPr="0008760A">
        <w:rPr>
          <w:rFonts w:ascii="Times New Roman" w:eastAsia="Times New Roman" w:hAnsi="Times New Roman" w:cs="Times New Roman"/>
          <w:sz w:val="24"/>
          <w:szCs w:val="24"/>
          <w:lang w:val="en-US"/>
        </w:rPr>
        <w:t>clothingstockcheck.wuaze.com</w:t>
      </w:r>
    </w:p>
    <w:p w14:paraId="368F961B" w14:textId="6D13ABCB" w:rsidR="0008760A" w:rsidRPr="0008760A" w:rsidRDefault="0008760A"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Disclaimer Safari is </w:t>
      </w:r>
      <w:r w:rsidR="00D65B9A">
        <w:rPr>
          <w:rFonts w:ascii="Times New Roman" w:eastAsia="Times New Roman" w:hAnsi="Times New Roman" w:cs="Times New Roman"/>
          <w:sz w:val="24"/>
          <w:szCs w:val="24"/>
          <w:lang w:val="en-US"/>
        </w:rPr>
        <w:t>viciously protective use chrome!</w:t>
      </w:r>
    </w:p>
    <w:p w14:paraId="1CAE6326"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Purpose: Early validation of functionality and integration.</w:t>
      </w:r>
    </w:p>
    <w:p w14:paraId="262B3042" w14:textId="77777777" w:rsidR="00D65B9A" w:rsidRDefault="00D65B9A" w:rsidP="0081089C">
      <w:pPr>
        <w:rPr>
          <w:rFonts w:ascii="Times New Roman" w:eastAsia="Times New Roman" w:hAnsi="Times New Roman" w:cs="Times New Roman"/>
          <w:sz w:val="24"/>
          <w:szCs w:val="24"/>
          <w:lang w:val="en-US"/>
        </w:rPr>
      </w:pPr>
    </w:p>
    <w:p w14:paraId="4D7E4D7D" w14:textId="77777777" w:rsidR="00D65B9A" w:rsidRPr="0081089C" w:rsidRDefault="00D65B9A" w:rsidP="0081089C">
      <w:pPr>
        <w:rPr>
          <w:rFonts w:ascii="Times New Roman" w:eastAsia="Times New Roman" w:hAnsi="Times New Roman" w:cs="Times New Roman"/>
          <w:sz w:val="24"/>
          <w:szCs w:val="24"/>
          <w:lang w:val="en-US"/>
        </w:rPr>
      </w:pPr>
    </w:p>
    <w:p w14:paraId="43E24DBF" w14:textId="77777777" w:rsidR="0081089C" w:rsidRPr="0081089C" w:rsidRDefault="0081089C" w:rsidP="0081089C">
      <w:pPr>
        <w:rPr>
          <w:rFonts w:ascii="Times New Roman" w:eastAsia="Times New Roman" w:hAnsi="Times New Roman" w:cs="Times New Roman"/>
          <w:sz w:val="24"/>
          <w:szCs w:val="24"/>
        </w:rPr>
      </w:pPr>
    </w:p>
    <w:sectPr w:rsidR="0081089C" w:rsidRPr="008108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2D836" w14:textId="77777777" w:rsidR="00B310EF" w:rsidRDefault="00B310EF">
      <w:pPr>
        <w:spacing w:line="240" w:lineRule="auto"/>
      </w:pPr>
      <w:r>
        <w:separator/>
      </w:r>
    </w:p>
  </w:endnote>
  <w:endnote w:type="continuationSeparator" w:id="0">
    <w:p w14:paraId="066D51B7" w14:textId="77777777" w:rsidR="00B310EF" w:rsidRDefault="00B3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0D965" w14:textId="77777777" w:rsidR="00B310EF" w:rsidRDefault="00B310EF">
      <w:pPr>
        <w:spacing w:line="240" w:lineRule="auto"/>
      </w:pPr>
      <w:r>
        <w:separator/>
      </w:r>
    </w:p>
  </w:footnote>
  <w:footnote w:type="continuationSeparator" w:id="0">
    <w:p w14:paraId="59C789E4" w14:textId="77777777" w:rsidR="00B310EF" w:rsidRDefault="00B31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2"/>
  </w:num>
  <w:num w:numId="2" w16cid:durableId="1328636812">
    <w:abstractNumId w:val="1"/>
  </w:num>
  <w:num w:numId="3" w16cid:durableId="160996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8760A"/>
    <w:rsid w:val="00224512"/>
    <w:rsid w:val="00287045"/>
    <w:rsid w:val="00533AF3"/>
    <w:rsid w:val="0081089C"/>
    <w:rsid w:val="009D43CA"/>
    <w:rsid w:val="00B310EF"/>
    <w:rsid w:val="00D65B9A"/>
    <w:rsid w:val="00EA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8</cp:revision>
  <dcterms:created xsi:type="dcterms:W3CDTF">2025-06-22T16:01:00Z</dcterms:created>
  <dcterms:modified xsi:type="dcterms:W3CDTF">2025-06-22T16:24:00Z</dcterms:modified>
</cp:coreProperties>
</file>