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A6D" w:rsidRDefault="00901A6D">
      <w:r w:rsidRPr="003177AC">
        <w:rPr>
          <w:highlight w:val="blue"/>
        </w:rPr>
        <w:t>Development</w:t>
      </w:r>
      <w:r>
        <w:t xml:space="preserve"> Part 1: Data Collection and </w:t>
      </w:r>
      <w:proofErr w:type="spellStart"/>
      <w:r>
        <w:t>Preprocessing</w:t>
      </w:r>
      <w:proofErr w:type="spellEnd"/>
    </w:p>
    <w:p w:rsidR="00057057" w:rsidRDefault="00057057" w:rsidP="00057057"/>
    <w:p w:rsidR="00057057" w:rsidRDefault="00057057" w:rsidP="00057057"/>
    <w:p w:rsidR="00057057" w:rsidRDefault="00057057" w:rsidP="00057057"/>
    <w:p w:rsidR="00901A6D" w:rsidRPr="00057057" w:rsidRDefault="00057057" w:rsidP="00057057">
      <w:pPr>
        <w:rPr>
          <w:b/>
          <w:bCs/>
          <w:color w:val="C00000"/>
        </w:rPr>
      </w:pPr>
      <w:r w:rsidRPr="00057057">
        <w:rPr>
          <w:b/>
          <w:bCs/>
          <w:color w:val="C00000"/>
          <w:sz w:val="40"/>
          <w:szCs w:val="40"/>
        </w:rPr>
        <w:t>1.</w:t>
      </w:r>
      <w:r w:rsidR="007A50E8" w:rsidRPr="00057057">
        <w:rPr>
          <w:b/>
          <w:bCs/>
          <w:color w:val="C00000"/>
          <w:sz w:val="40"/>
          <w:szCs w:val="40"/>
        </w:rPr>
        <w:t>Define the problem scope</w:t>
      </w:r>
      <w:r w:rsidR="00D63E97" w:rsidRPr="00057057">
        <w:rPr>
          <w:b/>
          <w:bCs/>
          <w:color w:val="C00000"/>
          <w:sz w:val="40"/>
          <w:szCs w:val="40"/>
        </w:rPr>
        <w:t>:</w:t>
      </w:r>
    </w:p>
    <w:p w:rsidR="00901A6D" w:rsidRDefault="00901A6D"/>
    <w:p w:rsidR="00901A6D" w:rsidRDefault="00901A6D">
      <w:r>
        <w:t>* Determine the specific type of diabetes you want to predict (e.g., Type 1 or Type 2).</w:t>
      </w:r>
    </w:p>
    <w:p w:rsidR="00901A6D" w:rsidRDefault="00901A6D">
      <w:r>
        <w:t>* Decide what features (attributes) you’ll use for prediction, such as age, BMI, family history, glucose levels, etc.</w:t>
      </w:r>
    </w:p>
    <w:p w:rsidR="00901A6D" w:rsidRDefault="00901A6D">
      <w:r>
        <w:t>* Understand the goal of the prediction (e.g., early diagnosis, risk assessment).</w:t>
      </w:r>
    </w:p>
    <w:p w:rsidR="00901A6D" w:rsidRDefault="00D63E97">
      <w:r>
        <w:t xml:space="preserve"> </w:t>
      </w:r>
    </w:p>
    <w:p w:rsidR="00D63E97" w:rsidRPr="00D63E97" w:rsidRDefault="0056560C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2. Data collection:</w:t>
      </w:r>
    </w:p>
    <w:p w:rsidR="00901A6D" w:rsidRDefault="00901A6D">
      <w:r>
        <w:t>* Gather a dataset containing historical health records of individuals, especially those diagnosed with diabetes.</w:t>
      </w:r>
    </w:p>
    <w:p w:rsidR="00901A6D" w:rsidRDefault="00901A6D">
      <w:r>
        <w:t>* Ensure your dataset is diverse, representative, and has a sufficient number of positive (diabetic) and negative (non-diabetic) cases.</w:t>
      </w:r>
    </w:p>
    <w:p w:rsidR="00901A6D" w:rsidRDefault="00901A6D"/>
    <w:p w:rsidR="00901A6D" w:rsidRPr="0056560C" w:rsidRDefault="0056560C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3.Data </w:t>
      </w:r>
      <w:proofErr w:type="spellStart"/>
      <w:r>
        <w:rPr>
          <w:color w:val="C00000"/>
          <w:sz w:val="40"/>
          <w:szCs w:val="40"/>
        </w:rPr>
        <w:t>preprocessing</w:t>
      </w:r>
      <w:proofErr w:type="spellEnd"/>
    </w:p>
    <w:p w:rsidR="00901A6D" w:rsidRDefault="00901A6D">
      <w:r>
        <w:t>* Handle missing data by imputing or removing incomplete records.</w:t>
      </w:r>
    </w:p>
    <w:p w:rsidR="00901A6D" w:rsidRDefault="00901A6D">
      <w:r>
        <w:t>* Normalize or standardize features to ensure they have a consistent scale.</w:t>
      </w:r>
    </w:p>
    <w:p w:rsidR="00901A6D" w:rsidRDefault="00901A6D">
      <w:r>
        <w:t>* Encode categorical data (e.g., gender) into numerical format.</w:t>
      </w:r>
    </w:p>
    <w:p w:rsidR="00901A6D" w:rsidRDefault="00901A6D">
      <w:r>
        <w:t>* Split the dataset into training and testing sets for model evaluation.</w:t>
      </w:r>
    </w:p>
    <w:p w:rsidR="00901A6D" w:rsidRDefault="00901A6D"/>
    <w:p w:rsidR="00901A6D" w:rsidRDefault="00901A6D">
      <w:r>
        <w:t xml:space="preserve">Development Part 2: Model Building and Training </w:t>
      </w:r>
    </w:p>
    <w:p w:rsidR="00901A6D" w:rsidRDefault="00901A6D"/>
    <w:p w:rsidR="00901A6D" w:rsidRDefault="00901A6D">
      <w:r>
        <w:t xml:space="preserve">For this part, we will focus on data collection and </w:t>
      </w:r>
      <w:proofErr w:type="spellStart"/>
      <w:r>
        <w:t>preprocessing</w:t>
      </w:r>
      <w:proofErr w:type="spellEnd"/>
      <w:r>
        <w:t xml:space="preserve">. You’ll typically use Python and relevant libraries like </w:t>
      </w:r>
      <w:proofErr w:type="spellStart"/>
      <w:r>
        <w:t>NumPy</w:t>
      </w:r>
      <w:proofErr w:type="spellEnd"/>
      <w:r>
        <w:t xml:space="preserve">, Pandas, and </w:t>
      </w:r>
      <w:proofErr w:type="spellStart"/>
      <w:r>
        <w:t>Scikit</w:t>
      </w:r>
      <w:proofErr w:type="spellEnd"/>
      <w:r>
        <w:t>-Learn.</w:t>
      </w:r>
    </w:p>
    <w:p w:rsidR="00901A6D" w:rsidRDefault="00901A6D"/>
    <w:p w:rsidR="00901A6D" w:rsidRDefault="00901A6D">
      <w:r>
        <w:t xml:space="preserve">Here’s some sample Python code to get you started with data </w:t>
      </w:r>
      <w:proofErr w:type="spellStart"/>
      <w:r>
        <w:t>preprocessing</w:t>
      </w:r>
      <w:proofErr w:type="spellEnd"/>
      <w:r>
        <w:t>:</w:t>
      </w:r>
    </w:p>
    <w:p w:rsidR="00901A6D" w:rsidRPr="00000B1D" w:rsidRDefault="00057057" w:rsidP="00000B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Python</w:t>
      </w:r>
    </w:p>
    <w:p w:rsidR="00901A6D" w:rsidRDefault="00901A6D">
      <w:r>
        <w:t xml:space="preserve">Import pandas as </w:t>
      </w:r>
      <w:proofErr w:type="spellStart"/>
      <w:r>
        <w:t>pd</w:t>
      </w:r>
      <w:proofErr w:type="spellEnd"/>
    </w:p>
    <w:p w:rsidR="00901A6D" w:rsidRDefault="00901A6D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01A6D" w:rsidRDefault="00901A6D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901A6D" w:rsidRDefault="00901A6D"/>
    <w:p w:rsidR="00901A6D" w:rsidRDefault="00901A6D">
      <w:r>
        <w:t># Load your dataset</w:t>
      </w:r>
    </w:p>
    <w:p w:rsidR="00901A6D" w:rsidRDefault="00901A6D">
      <w:r>
        <w:t xml:space="preserve">Data = </w:t>
      </w:r>
      <w:proofErr w:type="spellStart"/>
      <w:r>
        <w:t>pd.read_csv</w:t>
      </w:r>
      <w:proofErr w:type="spellEnd"/>
      <w:r>
        <w:t>(‘</w:t>
      </w:r>
      <w:proofErr w:type="spellStart"/>
      <w:r>
        <w:t>diabetes_dataset.csv</w:t>
      </w:r>
      <w:proofErr w:type="spellEnd"/>
      <w:r>
        <w:t>’)  # Replace with your dataset file</w:t>
      </w:r>
    </w:p>
    <w:p w:rsidR="00901A6D" w:rsidRDefault="00901A6D"/>
    <w:p w:rsidR="00901A6D" w:rsidRDefault="00901A6D">
      <w:r>
        <w:t># Handle missing data (e.g., filling missing values with the mean)</w:t>
      </w:r>
    </w:p>
    <w:p w:rsidR="00901A6D" w:rsidRDefault="00901A6D">
      <w:r>
        <w:t xml:space="preserve">Data = </w:t>
      </w:r>
      <w:proofErr w:type="spellStart"/>
      <w:r>
        <w:t>data.fillna</w:t>
      </w:r>
      <w:proofErr w:type="spellEnd"/>
      <w:r>
        <w:t>(</w:t>
      </w:r>
      <w:proofErr w:type="spellStart"/>
      <w:r>
        <w:t>data.mean</w:t>
      </w:r>
      <w:proofErr w:type="spellEnd"/>
      <w:r>
        <w:t>())</w:t>
      </w:r>
    </w:p>
    <w:p w:rsidR="00901A6D" w:rsidRDefault="00901A6D"/>
    <w:p w:rsidR="00901A6D" w:rsidRDefault="00901A6D">
      <w:r>
        <w:t># Split data into features (X) and target (y)</w:t>
      </w:r>
    </w:p>
    <w:p w:rsidR="00901A6D" w:rsidRDefault="00901A6D">
      <w:r>
        <w:t xml:space="preserve">X = </w:t>
      </w:r>
      <w:proofErr w:type="spellStart"/>
      <w:r>
        <w:t>data.drop</w:t>
      </w:r>
      <w:proofErr w:type="spellEnd"/>
      <w:r>
        <w:t>(‘</w:t>
      </w:r>
      <w:proofErr w:type="spellStart"/>
      <w:r>
        <w:t>diabetes_status</w:t>
      </w:r>
      <w:proofErr w:type="spellEnd"/>
      <w:r>
        <w:t>’, axis=1)  # Replace ‘</w:t>
      </w:r>
      <w:proofErr w:type="spellStart"/>
      <w:r>
        <w:t>diabetes_status</w:t>
      </w:r>
      <w:proofErr w:type="spellEnd"/>
      <w:r>
        <w:t>’ with your target column</w:t>
      </w:r>
    </w:p>
    <w:p w:rsidR="00901A6D" w:rsidRDefault="00901A6D">
      <w:r>
        <w:t>Y = data[‘</w:t>
      </w:r>
      <w:proofErr w:type="spellStart"/>
      <w:r>
        <w:t>diabetes_status</w:t>
      </w:r>
      <w:proofErr w:type="spellEnd"/>
      <w:r>
        <w:t>’]</w:t>
      </w:r>
    </w:p>
    <w:p w:rsidR="00901A6D" w:rsidRDefault="00901A6D"/>
    <w:p w:rsidR="00901A6D" w:rsidRDefault="00901A6D">
      <w:r>
        <w:t># Normalize/standardize the features</w:t>
      </w:r>
    </w:p>
    <w:p w:rsidR="00901A6D" w:rsidRDefault="00901A6D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901A6D" w:rsidRDefault="00901A6D">
      <w:r>
        <w:t xml:space="preserve">X = </w:t>
      </w:r>
      <w:proofErr w:type="spellStart"/>
      <w:r>
        <w:t>scaler.fit_transform</w:t>
      </w:r>
      <w:proofErr w:type="spellEnd"/>
      <w:r>
        <w:t>(X)</w:t>
      </w:r>
    </w:p>
    <w:p w:rsidR="00901A6D" w:rsidRDefault="00901A6D"/>
    <w:p w:rsidR="00901A6D" w:rsidRDefault="00901A6D">
      <w:r>
        <w:t># Split the data into training and testing sets (e.g., 80% training, 20% testing)</w:t>
      </w:r>
    </w:p>
    <w:p w:rsidR="00901A6D" w:rsidRDefault="00901A6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901A6D" w:rsidRDefault="00901A6D"/>
    <w:sectPr w:rsidR="00901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D5952"/>
    <w:multiLevelType w:val="hybridMultilevel"/>
    <w:tmpl w:val="B07E59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0799A"/>
    <w:multiLevelType w:val="hybridMultilevel"/>
    <w:tmpl w:val="A16A0A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0653C"/>
    <w:multiLevelType w:val="hybridMultilevel"/>
    <w:tmpl w:val="17E065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719475">
    <w:abstractNumId w:val="2"/>
  </w:num>
  <w:num w:numId="2" w16cid:durableId="881095929">
    <w:abstractNumId w:val="1"/>
  </w:num>
  <w:num w:numId="3" w16cid:durableId="83788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6D"/>
    <w:rsid w:val="00000B1D"/>
    <w:rsid w:val="0003665E"/>
    <w:rsid w:val="00057057"/>
    <w:rsid w:val="003177AC"/>
    <w:rsid w:val="0056560C"/>
    <w:rsid w:val="0069578F"/>
    <w:rsid w:val="007A50E8"/>
    <w:rsid w:val="00901A6D"/>
    <w:rsid w:val="00BA3251"/>
    <w:rsid w:val="00D63E97"/>
    <w:rsid w:val="00ED11F3"/>
    <w:rsid w:val="00F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55B76"/>
  <w15:chartTrackingRefBased/>
  <w15:docId w15:val="{BD55A2FE-A158-0843-854F-BC7DB3F8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2023-10-18T12:51:00Z</dcterms:created>
  <dcterms:modified xsi:type="dcterms:W3CDTF">2023-10-18T12:51:00Z</dcterms:modified>
</cp:coreProperties>
</file>