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EF37E" w14:textId="77777777" w:rsidR="00AD6F38" w:rsidRDefault="00AD6F38" w:rsidP="005424CA">
      <w:pPr>
        <w:pStyle w:val="NormalWeb"/>
        <w:spacing w:before="0" w:beforeAutospacing="0" w:after="0" w:afterAutospacing="0"/>
        <w:rPr>
          <w:color w:val="0E101A"/>
        </w:rPr>
      </w:pPr>
    </w:p>
    <w:p w14:paraId="7F9C4341" w14:textId="77777777" w:rsidR="005424CA" w:rsidRDefault="005424CA" w:rsidP="005424CA">
      <w:pPr>
        <w:numPr>
          <w:ilvl w:val="0"/>
          <w:numId w:val="1"/>
        </w:numPr>
        <w:rPr>
          <w:rFonts w:eastAsia="Times New Roman"/>
          <w:color w:val="0E101A"/>
        </w:rPr>
      </w:pPr>
      <w:proofErr w:type="spellStart"/>
      <w:r>
        <w:rPr>
          <w:rStyle w:val="Strong"/>
          <w:rFonts w:eastAsia="Times New Roman"/>
          <w:color w:val="0E101A"/>
        </w:rPr>
        <w:t>DrugBank</w:t>
      </w:r>
      <w:proofErr w:type="spellEnd"/>
      <w:r>
        <w:rPr>
          <w:rFonts w:eastAsia="Times New Roman"/>
          <w:color w:val="0E101A"/>
        </w:rPr>
        <w:t>: </w:t>
      </w:r>
      <w:hyperlink r:id="rId5" w:tgtFrame="_blank" w:history="1">
        <w:r>
          <w:rPr>
            <w:rStyle w:val="Hyperlink"/>
            <w:rFonts w:eastAsia="Times New Roman"/>
            <w:color w:val="4A6EE0"/>
          </w:rPr>
          <w:t>https://go.drugbank.com/releases/latest</w:t>
        </w:r>
      </w:hyperlink>
    </w:p>
    <w:p w14:paraId="3B527D71" w14:textId="77777777" w:rsidR="00AD6F38" w:rsidRDefault="00AD6F38" w:rsidP="005424CA">
      <w:pPr>
        <w:pStyle w:val="NormalWeb"/>
        <w:spacing w:before="0" w:beforeAutospacing="0" w:after="0" w:afterAutospacing="0"/>
        <w:rPr>
          <w:rStyle w:val="Strong"/>
          <w:color w:val="0E101A"/>
        </w:rPr>
      </w:pPr>
    </w:p>
    <w:p w14:paraId="28CD1F4F" w14:textId="770FFC64" w:rsidR="005424CA" w:rsidRDefault="005424CA" w:rsidP="005424CA">
      <w:pPr>
        <w:pStyle w:val="NormalWeb"/>
        <w:spacing w:before="0" w:beforeAutospacing="0" w:after="0" w:afterAutospacing="0"/>
        <w:rPr>
          <w:color w:val="0E101A"/>
        </w:rPr>
      </w:pPr>
      <w:r>
        <w:rPr>
          <w:rStyle w:val="Strong"/>
          <w:color w:val="0E101A"/>
        </w:rPr>
        <w:t>Utility</w:t>
      </w:r>
      <w:r>
        <w:rPr>
          <w:color w:val="0E101A"/>
        </w:rPr>
        <w:t>: the </w:t>
      </w:r>
      <w:r>
        <w:rPr>
          <w:rStyle w:val="Strong"/>
          <w:color w:val="0E101A"/>
        </w:rPr>
        <w:t>drug and target relationship</w:t>
      </w:r>
      <w:r>
        <w:rPr>
          <w:color w:val="0E101A"/>
        </w:rPr>
        <w:t> could be curated from this database. Meanwhile, some general drug information such as therapeutic categories, drug indication, the chemical structure was provided.</w:t>
      </w:r>
    </w:p>
    <w:p w14:paraId="04C834E1" w14:textId="77777777" w:rsidR="00F974DF" w:rsidRDefault="005424CA" w:rsidP="005424CA">
      <w:pPr>
        <w:pStyle w:val="NormalWeb"/>
        <w:spacing w:before="0" w:beforeAutospacing="0" w:after="0" w:afterAutospacing="0"/>
        <w:rPr>
          <w:color w:val="0E101A"/>
        </w:rPr>
      </w:pPr>
      <w:r>
        <w:rPr>
          <w:rStyle w:val="Strong"/>
          <w:color w:val="0E101A"/>
        </w:rPr>
        <w:t>Database structure</w:t>
      </w:r>
      <w:r>
        <w:rPr>
          <w:color w:val="0E101A"/>
        </w:rPr>
        <w:t xml:space="preserve">: the download file was an XML file. </w:t>
      </w:r>
    </w:p>
    <w:p w14:paraId="3A492413" w14:textId="77777777" w:rsidR="00F974DF" w:rsidRDefault="00F974DF" w:rsidP="005424CA">
      <w:pPr>
        <w:pStyle w:val="NormalWeb"/>
        <w:spacing w:before="0" w:beforeAutospacing="0" w:after="0" w:afterAutospacing="0"/>
        <w:rPr>
          <w:color w:val="0E101A"/>
        </w:rPr>
      </w:pPr>
    </w:p>
    <w:p w14:paraId="6036D591" w14:textId="0FA14E65" w:rsidR="005424CA" w:rsidRDefault="005424CA" w:rsidP="005424CA">
      <w:pPr>
        <w:pStyle w:val="NormalWeb"/>
        <w:spacing w:before="0" w:beforeAutospacing="0" w:after="0" w:afterAutospacing="0"/>
        <w:rPr>
          <w:color w:val="0E101A"/>
        </w:rPr>
      </w:pPr>
      <w:r>
        <w:rPr>
          <w:color w:val="0E101A"/>
        </w:rPr>
        <w:t>Therefore, a parser code (</w:t>
      </w:r>
      <w:proofErr w:type="spellStart"/>
      <w:r>
        <w:rPr>
          <w:color w:val="0E101A"/>
        </w:rPr>
        <w:t>Jupyter</w:t>
      </w:r>
      <w:proofErr w:type="spellEnd"/>
      <w:r>
        <w:rPr>
          <w:color w:val="0E101A"/>
        </w:rPr>
        <w:t xml:space="preserve"> file: </w:t>
      </w:r>
      <w:proofErr w:type="spellStart"/>
      <w:r>
        <w:rPr>
          <w:color w:val="0000FF"/>
        </w:rPr>
        <w:t>drug_target_relationship_DrugBank.ipynb</w:t>
      </w:r>
      <w:proofErr w:type="spellEnd"/>
      <w:r>
        <w:rPr>
          <w:color w:val="0E101A"/>
        </w:rPr>
        <w:t>) was needed to extract the information we needed. I attached our python script for this purpose for your information.</w:t>
      </w:r>
    </w:p>
    <w:p w14:paraId="32ABFA89" w14:textId="77777777" w:rsidR="005424CA" w:rsidRDefault="005424CA" w:rsidP="005424CA">
      <w:pPr>
        <w:pStyle w:val="NormalWeb"/>
        <w:spacing w:before="0" w:beforeAutospacing="0" w:after="0" w:afterAutospacing="0"/>
        <w:rPr>
          <w:color w:val="0E101A"/>
        </w:rPr>
      </w:pPr>
    </w:p>
    <w:p w14:paraId="0AB731F7" w14:textId="77777777" w:rsidR="005424CA" w:rsidRPr="00A37437" w:rsidRDefault="005424CA" w:rsidP="005424CA">
      <w:pPr>
        <w:pStyle w:val="ListParagraph"/>
        <w:numPr>
          <w:ilvl w:val="0"/>
          <w:numId w:val="1"/>
        </w:numPr>
        <w:rPr>
          <w:rFonts w:eastAsia="Times New Roman"/>
          <w:b/>
          <w:bCs/>
          <w:color w:val="0E101A"/>
        </w:rPr>
      </w:pPr>
      <w:r w:rsidRPr="00A37437">
        <w:rPr>
          <w:rFonts w:eastAsia="Times New Roman"/>
          <w:b/>
          <w:bCs/>
          <w:color w:val="0E101A"/>
        </w:rPr>
        <w:t>COVID-19 related pathogen and host protein information</w:t>
      </w:r>
    </w:p>
    <w:p w14:paraId="1A7137EA" w14:textId="77777777" w:rsidR="005B7DDA" w:rsidRDefault="005B7DDA" w:rsidP="005424CA">
      <w:pPr>
        <w:pStyle w:val="NormalWeb"/>
        <w:spacing w:before="0" w:beforeAutospacing="0" w:after="0" w:afterAutospacing="0"/>
        <w:rPr>
          <w:color w:val="0E101A"/>
        </w:rPr>
      </w:pPr>
    </w:p>
    <w:p w14:paraId="31047C31" w14:textId="749F32EA" w:rsidR="005424CA" w:rsidRDefault="005424CA" w:rsidP="005424CA">
      <w:pPr>
        <w:pStyle w:val="NormalWeb"/>
        <w:spacing w:before="0" w:beforeAutospacing="0" w:after="0" w:afterAutospacing="0"/>
        <w:rPr>
          <w:color w:val="0E101A"/>
        </w:rPr>
      </w:pPr>
      <w:r>
        <w:rPr>
          <w:color w:val="0E101A"/>
        </w:rPr>
        <w:t>Data resources: this data was widely distributed in the literature and publicly available resources. I listed a few examples:</w:t>
      </w:r>
    </w:p>
    <w:p w14:paraId="141D24C4" w14:textId="77777777" w:rsidR="005424CA" w:rsidRDefault="005424CA" w:rsidP="005424CA">
      <w:pPr>
        <w:pStyle w:val="ListParagraph"/>
        <w:numPr>
          <w:ilvl w:val="0"/>
          <w:numId w:val="2"/>
        </w:numPr>
        <w:rPr>
          <w:rFonts w:eastAsia="Times New Roman"/>
          <w:color w:val="0E101A"/>
        </w:rPr>
      </w:pPr>
      <w:r>
        <w:rPr>
          <w:rFonts w:eastAsia="Times New Roman"/>
          <w:color w:val="0E101A"/>
        </w:rPr>
        <w:t>Gordon, D.E. et al. (2020) A SARS-CoV-2 protein interaction map reveals targets for drug repurposing. Nature</w:t>
      </w:r>
      <w:r>
        <w:rPr>
          <w:rStyle w:val="Emphasis"/>
          <w:rFonts w:eastAsia="Times New Roman"/>
          <w:color w:val="0E101A"/>
        </w:rPr>
        <w:t> </w:t>
      </w:r>
      <w:r>
        <w:rPr>
          <w:rFonts w:eastAsia="Times New Roman"/>
          <w:color w:val="0E101A"/>
        </w:rPr>
        <w:t>583(7816):459-468.</w:t>
      </w:r>
    </w:p>
    <w:p w14:paraId="25322738" w14:textId="77777777" w:rsidR="004D1BC1" w:rsidRDefault="004D1BC1" w:rsidP="005424CA">
      <w:pPr>
        <w:pStyle w:val="NormalWeb"/>
        <w:spacing w:before="0" w:beforeAutospacing="0" w:after="0" w:afterAutospacing="0"/>
        <w:rPr>
          <w:color w:val="0E101A"/>
        </w:rPr>
      </w:pPr>
    </w:p>
    <w:p w14:paraId="3D183930" w14:textId="6728D9A3" w:rsidR="005424CA" w:rsidRDefault="005424CA" w:rsidP="005424CA">
      <w:pPr>
        <w:pStyle w:val="NormalWeb"/>
        <w:spacing w:before="0" w:beforeAutospacing="0" w:after="0" w:afterAutospacing="0"/>
        <w:rPr>
          <w:color w:val="0E101A"/>
        </w:rPr>
      </w:pPr>
      <w:r>
        <w:rPr>
          <w:color w:val="0E101A"/>
        </w:rPr>
        <w:t>26 SARS-CoV-2 virus proteins and 332 host proteins relationship were provided. I attached the relationship for your information (</w:t>
      </w:r>
      <w:proofErr w:type="spellStart"/>
      <w:r>
        <w:rPr>
          <w:color w:val="0000FF"/>
        </w:rPr>
        <w:t>HCoV</w:t>
      </w:r>
      <w:proofErr w:type="spellEnd"/>
      <w:r>
        <w:rPr>
          <w:color w:val="0000FF"/>
        </w:rPr>
        <w:t>-associated host proteins.csv</w:t>
      </w:r>
      <w:r>
        <w:rPr>
          <w:color w:val="0E101A"/>
        </w:rPr>
        <w:t>)</w:t>
      </w:r>
    </w:p>
    <w:p w14:paraId="6556B2F0" w14:textId="77777777" w:rsidR="005424CA" w:rsidRDefault="00BD5676" w:rsidP="005424CA">
      <w:pPr>
        <w:pStyle w:val="ListParagraph"/>
        <w:numPr>
          <w:ilvl w:val="0"/>
          <w:numId w:val="2"/>
        </w:numPr>
        <w:rPr>
          <w:rFonts w:eastAsia="Times New Roman"/>
          <w:color w:val="0E101A"/>
        </w:rPr>
      </w:pPr>
      <w:hyperlink r:id="rId6" w:history="1">
        <w:r w:rsidR="005424CA">
          <w:rPr>
            <w:rStyle w:val="Hyperlink"/>
            <w:rFonts w:eastAsia="Times New Roman"/>
          </w:rPr>
          <w:t>https://www.ncbi.nlm.nih.gov/sars-cov-2/</w:t>
        </w:r>
      </w:hyperlink>
    </w:p>
    <w:p w14:paraId="78A594F3" w14:textId="77777777" w:rsidR="005B7DDA" w:rsidRDefault="005B7DDA" w:rsidP="005424CA">
      <w:pPr>
        <w:pStyle w:val="NormalWeb"/>
        <w:spacing w:before="0" w:beforeAutospacing="0" w:after="0" w:afterAutospacing="0"/>
        <w:rPr>
          <w:color w:val="0E101A"/>
        </w:rPr>
      </w:pPr>
    </w:p>
    <w:p w14:paraId="4A1B8C7C" w14:textId="047ADE0F" w:rsidR="005424CA" w:rsidRDefault="005424CA" w:rsidP="005424CA">
      <w:pPr>
        <w:pStyle w:val="NormalWeb"/>
        <w:spacing w:before="0" w:beforeAutospacing="0" w:after="0" w:afterAutospacing="0"/>
        <w:rPr>
          <w:color w:val="0E101A"/>
        </w:rPr>
      </w:pPr>
      <w:r>
        <w:rPr>
          <w:color w:val="0E101A"/>
        </w:rPr>
        <w:t>This is COVID-19 data atlas where covers different biological profiles related to COVID19</w:t>
      </w:r>
    </w:p>
    <w:p w14:paraId="5A8CC9A5" w14:textId="77777777" w:rsidR="00DB531A" w:rsidRDefault="00DB531A" w:rsidP="005424CA">
      <w:pPr>
        <w:pStyle w:val="NormalWeb"/>
        <w:spacing w:before="0" w:beforeAutospacing="0" w:after="0" w:afterAutospacing="0"/>
        <w:rPr>
          <w:color w:val="0E101A"/>
        </w:rPr>
      </w:pPr>
    </w:p>
    <w:p w14:paraId="1DE94F16" w14:textId="77777777" w:rsidR="005424CA" w:rsidRDefault="005424CA" w:rsidP="005424CA">
      <w:pPr>
        <w:pStyle w:val="ListParagraph"/>
        <w:numPr>
          <w:ilvl w:val="0"/>
          <w:numId w:val="1"/>
        </w:numPr>
        <w:rPr>
          <w:rStyle w:val="Strong"/>
          <w:rFonts w:eastAsia="Times New Roman"/>
        </w:rPr>
      </w:pPr>
      <w:r>
        <w:rPr>
          <w:rStyle w:val="Strong"/>
          <w:rFonts w:eastAsia="Times New Roman"/>
          <w:color w:val="0E101A"/>
        </w:rPr>
        <w:t>Protein-protein interaction data – STRING database</w:t>
      </w:r>
    </w:p>
    <w:p w14:paraId="1A8BB0E6" w14:textId="77777777" w:rsidR="005424CA" w:rsidRDefault="00BD5676" w:rsidP="005424CA">
      <w:pPr>
        <w:rPr>
          <w:rStyle w:val="Strong"/>
        </w:rPr>
      </w:pPr>
      <w:hyperlink r:id="rId7" w:history="1">
        <w:r w:rsidR="005424CA">
          <w:rPr>
            <w:rStyle w:val="Hyperlink"/>
          </w:rPr>
          <w:t>https://string-db.org/cgi/download?sessionId=blXUTlQ4pHMK</w:t>
        </w:r>
      </w:hyperlink>
    </w:p>
    <w:p w14:paraId="7C0E19FA" w14:textId="77777777" w:rsidR="005424CA" w:rsidRDefault="005424CA" w:rsidP="005424CA">
      <w:pPr>
        <w:rPr>
          <w:rStyle w:val="Strong"/>
          <w:b w:val="0"/>
          <w:bCs w:val="0"/>
          <w:color w:val="0E101A"/>
        </w:rPr>
      </w:pPr>
      <w:r>
        <w:rPr>
          <w:rStyle w:val="Strong"/>
          <w:b w:val="0"/>
          <w:bCs w:val="0"/>
        </w:rPr>
        <w:t>I will show a demo how to handle this dataset.</w:t>
      </w:r>
    </w:p>
    <w:p w14:paraId="44079564" w14:textId="77777777" w:rsidR="005424CA" w:rsidRDefault="005424CA" w:rsidP="005424CA">
      <w:pPr>
        <w:rPr>
          <w:rStyle w:val="Strong"/>
          <w:color w:val="0E101A"/>
        </w:rPr>
      </w:pPr>
    </w:p>
    <w:p w14:paraId="71FAE3AF" w14:textId="77777777" w:rsidR="005424CA" w:rsidRDefault="005424CA" w:rsidP="005424CA">
      <w:pPr>
        <w:pStyle w:val="ListParagraph"/>
        <w:numPr>
          <w:ilvl w:val="0"/>
          <w:numId w:val="1"/>
        </w:numPr>
        <w:rPr>
          <w:rStyle w:val="Strong"/>
          <w:rFonts w:eastAsia="Times New Roman"/>
          <w:b w:val="0"/>
          <w:bCs w:val="0"/>
          <w:color w:val="0E101A"/>
        </w:rPr>
      </w:pPr>
      <w:r>
        <w:rPr>
          <w:rStyle w:val="Strong"/>
          <w:rFonts w:eastAsia="Times New Roman"/>
          <w:color w:val="0E101A"/>
        </w:rPr>
        <w:t>Ground truths: COVID19 study in clinicaltrial.gov</w:t>
      </w:r>
    </w:p>
    <w:p w14:paraId="40FD9FEB" w14:textId="77777777" w:rsidR="005424CA" w:rsidRDefault="005424CA" w:rsidP="005424CA">
      <w:pPr>
        <w:pStyle w:val="ListParagraph"/>
        <w:rPr>
          <w:rStyle w:val="Strong"/>
          <w:b w:val="0"/>
          <w:bCs w:val="0"/>
          <w:color w:val="0E101A"/>
        </w:rPr>
      </w:pPr>
      <w:r>
        <w:rPr>
          <w:rStyle w:val="Strong"/>
          <w:color w:val="0E101A"/>
        </w:rPr>
        <w:t xml:space="preserve">Utility: </w:t>
      </w:r>
      <w:r>
        <w:rPr>
          <w:rStyle w:val="Strong"/>
          <w:b w:val="0"/>
          <w:bCs w:val="0"/>
          <w:color w:val="0E101A"/>
        </w:rPr>
        <w:t>as label to train deep learning model</w:t>
      </w:r>
    </w:p>
    <w:p w14:paraId="5CECD136" w14:textId="77777777" w:rsidR="005424CA" w:rsidRDefault="00BD5676" w:rsidP="005424CA">
      <w:hyperlink r:id="rId8" w:history="1">
        <w:r w:rsidR="005424CA">
          <w:rPr>
            <w:rStyle w:val="Hyperlink"/>
          </w:rPr>
          <w:t>https://clinicaltrials.gov/ct2/results?cond=COVID-19</w:t>
        </w:r>
      </w:hyperlink>
      <w:r w:rsidR="005424CA">
        <w:rPr>
          <w:rStyle w:val="Strong"/>
          <w:color w:val="0E101A"/>
        </w:rPr>
        <w:t> </w:t>
      </w:r>
    </w:p>
    <w:p w14:paraId="0422F277" w14:textId="77777777" w:rsidR="005424CA" w:rsidRDefault="005424CA" w:rsidP="005424CA">
      <w:pPr>
        <w:pStyle w:val="NormalWeb"/>
        <w:spacing w:before="0" w:beforeAutospacing="0" w:after="0" w:afterAutospacing="0"/>
        <w:rPr>
          <w:color w:val="0E101A"/>
        </w:rPr>
      </w:pPr>
      <w:r>
        <w:rPr>
          <w:color w:val="0E101A"/>
        </w:rPr>
        <w:t>I attached the data table (</w:t>
      </w:r>
      <w:r>
        <w:rPr>
          <w:color w:val="0000FF"/>
        </w:rPr>
        <w:t>clinicaltrial_covid.csv</w:t>
      </w:r>
      <w:r>
        <w:rPr>
          <w:color w:val="0E101A"/>
        </w:rPr>
        <w:t>) and will explain in the meeting</w:t>
      </w:r>
    </w:p>
    <w:p w14:paraId="31D2FF59" w14:textId="1023668D" w:rsidR="005259EC" w:rsidRDefault="00BD5676"/>
    <w:p w14:paraId="4814B655" w14:textId="77777777" w:rsidR="00AD6F38" w:rsidRDefault="00AD6F38" w:rsidP="00AD6F38">
      <w:pPr>
        <w:pStyle w:val="NormalWeb"/>
        <w:spacing w:before="0" w:beforeAutospacing="0" w:after="0" w:afterAutospacing="0"/>
        <w:rPr>
          <w:color w:val="0E101A"/>
        </w:rPr>
      </w:pPr>
      <w:r>
        <w:rPr>
          <w:color w:val="0E101A"/>
        </w:rPr>
        <w:t>Talk to you more at the meeting.</w:t>
      </w:r>
    </w:p>
    <w:p w14:paraId="5DA3B58B" w14:textId="77777777" w:rsidR="00AD6F38" w:rsidRDefault="00AD6F38" w:rsidP="00AD6F38">
      <w:pPr>
        <w:pStyle w:val="NormalWeb"/>
        <w:spacing w:before="0" w:beforeAutospacing="0" w:after="0" w:afterAutospacing="0"/>
        <w:rPr>
          <w:color w:val="0E101A"/>
        </w:rPr>
      </w:pPr>
      <w:r>
        <w:rPr>
          <w:color w:val="0E101A"/>
        </w:rPr>
        <w:t>Best,</w:t>
      </w:r>
    </w:p>
    <w:p w14:paraId="6C787E18" w14:textId="5EA82558" w:rsidR="00AD6F38" w:rsidRDefault="00AD6F38" w:rsidP="00AD6F38">
      <w:pPr>
        <w:pStyle w:val="NormalWeb"/>
        <w:spacing w:before="0" w:beforeAutospacing="0" w:after="0" w:afterAutospacing="0"/>
        <w:rPr>
          <w:color w:val="0E101A"/>
        </w:rPr>
      </w:pPr>
      <w:r>
        <w:rPr>
          <w:color w:val="0E101A"/>
        </w:rPr>
        <w:t>Zhichao</w:t>
      </w:r>
    </w:p>
    <w:p w14:paraId="73AD80FD" w14:textId="0F5D7F2B" w:rsidR="009A1EB0" w:rsidRDefault="009A1EB0" w:rsidP="00AD6F38">
      <w:pPr>
        <w:pStyle w:val="NormalWeb"/>
        <w:spacing w:before="0" w:beforeAutospacing="0" w:after="0" w:afterAutospacing="0"/>
        <w:rPr>
          <w:color w:val="0E101A"/>
        </w:rPr>
      </w:pPr>
    </w:p>
    <w:p w14:paraId="10E4452E" w14:textId="6D7DE2A6" w:rsidR="00F14171" w:rsidRDefault="00F14171" w:rsidP="00AD6F38">
      <w:pPr>
        <w:pStyle w:val="NormalWeb"/>
        <w:spacing w:before="0" w:beforeAutospacing="0" w:after="0" w:afterAutospacing="0"/>
        <w:rPr>
          <w:color w:val="0E101A"/>
        </w:rPr>
      </w:pPr>
      <w:r>
        <w:rPr>
          <w:color w:val="0E101A"/>
        </w:rPr>
        <w:t>You</w:t>
      </w:r>
      <w:r w:rsidR="007919F8">
        <w:rPr>
          <w:color w:val="0E101A"/>
        </w:rPr>
        <w:t xml:space="preserve"> now</w:t>
      </w:r>
      <w:r>
        <w:rPr>
          <w:color w:val="0E101A"/>
        </w:rPr>
        <w:t xml:space="preserve"> have the:</w:t>
      </w:r>
    </w:p>
    <w:p w14:paraId="4D69FF93" w14:textId="77777777" w:rsidR="00F14171" w:rsidRDefault="00F14171" w:rsidP="00AD6F38">
      <w:pPr>
        <w:pStyle w:val="NormalWeb"/>
        <w:spacing w:before="0" w:beforeAutospacing="0" w:after="0" w:afterAutospacing="0"/>
        <w:rPr>
          <w:color w:val="0E101A"/>
        </w:rPr>
      </w:pPr>
    </w:p>
    <w:p w14:paraId="71D57C98" w14:textId="27259DDE" w:rsidR="009A1EB0" w:rsidRDefault="009A1EB0" w:rsidP="00AD6F38">
      <w:pPr>
        <w:pStyle w:val="NormalWeb"/>
        <w:spacing w:before="0" w:beforeAutospacing="0" w:after="0" w:afterAutospacing="0"/>
        <w:rPr>
          <w:color w:val="0E101A"/>
        </w:rPr>
      </w:pPr>
      <w:r>
        <w:rPr>
          <w:color w:val="0E101A"/>
        </w:rPr>
        <w:t xml:space="preserve">Drug </w:t>
      </w:r>
      <w:r w:rsidR="007919F8">
        <w:rPr>
          <w:color w:val="0E101A"/>
        </w:rPr>
        <w:t xml:space="preserve">- </w:t>
      </w:r>
      <w:r>
        <w:rPr>
          <w:color w:val="0E101A"/>
        </w:rPr>
        <w:t>Target relation</w:t>
      </w:r>
      <w:r w:rsidR="00F14171">
        <w:rPr>
          <w:color w:val="0E101A"/>
        </w:rPr>
        <w:t>ship</w:t>
      </w:r>
      <w:r w:rsidR="00197A8C">
        <w:rPr>
          <w:color w:val="0E101A"/>
        </w:rPr>
        <w:t xml:space="preserve"> [Drug Bank</w:t>
      </w:r>
      <w:r w:rsidR="00C75284">
        <w:rPr>
          <w:color w:val="0E101A"/>
        </w:rPr>
        <w:t xml:space="preserve"> – all drugs XML download</w:t>
      </w:r>
      <w:r w:rsidR="00197A8C">
        <w:rPr>
          <w:color w:val="0E101A"/>
        </w:rPr>
        <w:t>]</w:t>
      </w:r>
    </w:p>
    <w:p w14:paraId="096DC876" w14:textId="69261833" w:rsidR="009A1EB0" w:rsidRDefault="009A1EB0" w:rsidP="00AD6F38">
      <w:pPr>
        <w:pStyle w:val="NormalWeb"/>
        <w:spacing w:before="0" w:beforeAutospacing="0" w:after="0" w:afterAutospacing="0"/>
        <w:rPr>
          <w:color w:val="0E101A"/>
        </w:rPr>
      </w:pPr>
      <w:r>
        <w:rPr>
          <w:color w:val="0E101A"/>
        </w:rPr>
        <w:t>Host – Virus relation</w:t>
      </w:r>
      <w:r w:rsidR="00F14171">
        <w:rPr>
          <w:color w:val="0E101A"/>
        </w:rPr>
        <w:t>ship</w:t>
      </w:r>
      <w:r w:rsidR="00760292">
        <w:rPr>
          <w:color w:val="0E101A"/>
        </w:rPr>
        <w:t xml:space="preserve"> [G</w:t>
      </w:r>
      <w:r w:rsidR="0056678C">
        <w:rPr>
          <w:color w:val="0E101A"/>
        </w:rPr>
        <w:t>ordon, Nature publication]</w:t>
      </w:r>
    </w:p>
    <w:p w14:paraId="757B5276" w14:textId="7AE3FF76" w:rsidR="00C75284" w:rsidRDefault="00C75284" w:rsidP="00C75284">
      <w:pPr>
        <w:pStyle w:val="NormalWeb"/>
        <w:numPr>
          <w:ilvl w:val="0"/>
          <w:numId w:val="8"/>
        </w:numPr>
        <w:spacing w:before="0" w:beforeAutospacing="0" w:after="0" w:afterAutospacing="0"/>
        <w:rPr>
          <w:color w:val="0E101A"/>
        </w:rPr>
      </w:pPr>
      <w:r>
        <w:rPr>
          <w:color w:val="0E101A"/>
        </w:rPr>
        <w:t>Provide</w:t>
      </w:r>
      <w:r w:rsidR="00BD5676">
        <w:rPr>
          <w:color w:val="0E101A"/>
        </w:rPr>
        <w:t>d</w:t>
      </w:r>
      <w:r>
        <w:rPr>
          <w:color w:val="0E101A"/>
        </w:rPr>
        <w:t xml:space="preserve"> </w:t>
      </w:r>
      <w:proofErr w:type="spellStart"/>
      <w:r>
        <w:rPr>
          <w:color w:val="0E101A"/>
        </w:rPr>
        <w:t>HCoV</w:t>
      </w:r>
      <w:proofErr w:type="spellEnd"/>
      <w:r>
        <w:rPr>
          <w:color w:val="0E101A"/>
        </w:rPr>
        <w:t xml:space="preserve">-associated host proteins.csv, but </w:t>
      </w:r>
      <w:r w:rsidR="00BD5676">
        <w:rPr>
          <w:color w:val="0E101A"/>
        </w:rPr>
        <w:t>not sure if this is the right file.</w:t>
      </w:r>
      <w:bookmarkStart w:id="0" w:name="_GoBack"/>
      <w:bookmarkEnd w:id="0"/>
    </w:p>
    <w:p w14:paraId="76C49EE0" w14:textId="7AE301DB" w:rsidR="009A1EB0" w:rsidRDefault="009A1EB0" w:rsidP="00AD6F38">
      <w:pPr>
        <w:pStyle w:val="NormalWeb"/>
        <w:spacing w:before="0" w:beforeAutospacing="0" w:after="0" w:afterAutospacing="0"/>
        <w:rPr>
          <w:color w:val="0E101A"/>
        </w:rPr>
      </w:pPr>
      <w:r>
        <w:rPr>
          <w:color w:val="0E101A"/>
        </w:rPr>
        <w:t>H</w:t>
      </w:r>
      <w:r w:rsidR="00497726">
        <w:rPr>
          <w:color w:val="0E101A"/>
        </w:rPr>
        <w:t xml:space="preserve">uman – Human </w:t>
      </w:r>
      <w:r>
        <w:rPr>
          <w:color w:val="0E101A"/>
        </w:rPr>
        <w:t>PPI</w:t>
      </w:r>
      <w:r w:rsidR="00F14171">
        <w:rPr>
          <w:color w:val="0E101A"/>
        </w:rPr>
        <w:t xml:space="preserve"> relationship</w:t>
      </w:r>
      <w:r w:rsidR="00F1194E">
        <w:rPr>
          <w:color w:val="0E101A"/>
        </w:rPr>
        <w:t xml:space="preserve"> [Use STRING </w:t>
      </w:r>
      <w:proofErr w:type="spellStart"/>
      <w:r w:rsidR="00F1194E">
        <w:rPr>
          <w:color w:val="0E101A"/>
        </w:rPr>
        <w:t>Homosapiens</w:t>
      </w:r>
      <w:proofErr w:type="spellEnd"/>
      <w:r w:rsidR="00F1194E">
        <w:rPr>
          <w:color w:val="0E101A"/>
        </w:rPr>
        <w:t>]</w:t>
      </w:r>
    </w:p>
    <w:p w14:paraId="71CB29F6" w14:textId="601C3218" w:rsidR="0056678C" w:rsidRDefault="0056678C" w:rsidP="0056678C">
      <w:pPr>
        <w:pStyle w:val="NormalWeb"/>
        <w:numPr>
          <w:ilvl w:val="0"/>
          <w:numId w:val="7"/>
        </w:numPr>
        <w:spacing w:before="0" w:beforeAutospacing="0" w:after="0" w:afterAutospacing="0"/>
        <w:rPr>
          <w:color w:val="0E101A"/>
        </w:rPr>
      </w:pPr>
      <w:r w:rsidRPr="0056678C">
        <w:rPr>
          <w:color w:val="0E101A"/>
        </w:rPr>
        <w:t xml:space="preserve">Score = 0 to 1000, the higher the score the better - used as the weight.  </w:t>
      </w:r>
    </w:p>
    <w:p w14:paraId="0827DB67" w14:textId="00A93B0B" w:rsidR="009A1EB0" w:rsidRDefault="009A1EB0" w:rsidP="00AD6F38">
      <w:pPr>
        <w:pStyle w:val="NormalWeb"/>
        <w:spacing w:before="0" w:beforeAutospacing="0" w:after="0" w:afterAutospacing="0"/>
        <w:rPr>
          <w:color w:val="0E101A"/>
        </w:rPr>
      </w:pPr>
      <w:r>
        <w:rPr>
          <w:color w:val="0E101A"/>
        </w:rPr>
        <w:t xml:space="preserve">Ground Truth </w:t>
      </w:r>
      <w:r w:rsidR="00D84768">
        <w:rPr>
          <w:color w:val="0E101A"/>
        </w:rPr>
        <w:t>that</w:t>
      </w:r>
      <w:r>
        <w:rPr>
          <w:color w:val="0E101A"/>
        </w:rPr>
        <w:t xml:space="preserve"> have</w:t>
      </w:r>
      <w:r w:rsidR="00D84768">
        <w:rPr>
          <w:color w:val="0E101A"/>
        </w:rPr>
        <w:t xml:space="preserve"> the</w:t>
      </w:r>
      <w:r>
        <w:rPr>
          <w:color w:val="0E101A"/>
        </w:rPr>
        <w:t xml:space="preserve"> potential to treat Covid-19</w:t>
      </w:r>
      <w:r w:rsidR="00813B31">
        <w:rPr>
          <w:color w:val="0E101A"/>
        </w:rPr>
        <w:t xml:space="preserve"> [</w:t>
      </w:r>
      <w:r w:rsidR="00197A8C">
        <w:rPr>
          <w:color w:val="0E101A"/>
        </w:rPr>
        <w:t>ClinicalTrials.gov</w:t>
      </w:r>
      <w:r w:rsidR="00F1194E">
        <w:rPr>
          <w:color w:val="0E101A"/>
        </w:rPr>
        <w:t>]</w:t>
      </w:r>
    </w:p>
    <w:p w14:paraId="2C7FD684" w14:textId="745D842F" w:rsidR="00AF503C" w:rsidRDefault="00AF503C" w:rsidP="00AF503C">
      <w:pPr>
        <w:pStyle w:val="NormalWeb"/>
        <w:numPr>
          <w:ilvl w:val="0"/>
          <w:numId w:val="7"/>
        </w:numPr>
        <w:spacing w:before="0" w:beforeAutospacing="0" w:after="0" w:afterAutospacing="0"/>
        <w:rPr>
          <w:color w:val="0E101A"/>
        </w:rPr>
      </w:pPr>
      <w:r>
        <w:rPr>
          <w:color w:val="0E101A"/>
        </w:rPr>
        <w:t>Use g</w:t>
      </w:r>
      <w:r w:rsidRPr="00AF503C">
        <w:rPr>
          <w:color w:val="0E101A"/>
        </w:rPr>
        <w:t xml:space="preserve">round Truth to train the data – 1 drug formally approved </w:t>
      </w:r>
      <w:r w:rsidR="00594D18">
        <w:rPr>
          <w:color w:val="0E101A"/>
        </w:rPr>
        <w:t xml:space="preserve">so far with the </w:t>
      </w:r>
      <w:r w:rsidRPr="00AF503C">
        <w:rPr>
          <w:color w:val="0E101A"/>
        </w:rPr>
        <w:t xml:space="preserve">rest in CT.   </w:t>
      </w:r>
      <w:r w:rsidR="00C74A16" w:rsidRPr="00AF503C">
        <w:rPr>
          <w:color w:val="0E101A"/>
        </w:rPr>
        <w:t>All good</w:t>
      </w:r>
      <w:r w:rsidR="00C74A16">
        <w:rPr>
          <w:color w:val="0E101A"/>
        </w:rPr>
        <w:t xml:space="preserve"> potential</w:t>
      </w:r>
      <w:r w:rsidR="00C74A16" w:rsidRPr="00AF503C">
        <w:rPr>
          <w:color w:val="0E101A"/>
        </w:rPr>
        <w:t xml:space="preserve"> candidates</w:t>
      </w:r>
      <w:r w:rsidRPr="00AF503C">
        <w:rPr>
          <w:color w:val="0E101A"/>
        </w:rPr>
        <w:t xml:space="preserve"> </w:t>
      </w:r>
      <w:r w:rsidR="00594D18">
        <w:rPr>
          <w:color w:val="0E101A"/>
        </w:rPr>
        <w:t>need</w:t>
      </w:r>
      <w:r w:rsidRPr="00AF503C">
        <w:rPr>
          <w:color w:val="0E101A"/>
        </w:rPr>
        <w:t xml:space="preserve"> to calculate enrichment rate.     Intervention column</w:t>
      </w:r>
      <w:r w:rsidR="00C74A16">
        <w:rPr>
          <w:color w:val="0E101A"/>
        </w:rPr>
        <w:t xml:space="preserve"> is key</w:t>
      </w:r>
      <w:r w:rsidRPr="00AF503C">
        <w:rPr>
          <w:color w:val="0E101A"/>
        </w:rPr>
        <w:t xml:space="preserve"> – what kind of drug is in the trial – very important</w:t>
      </w:r>
      <w:r w:rsidR="00C74A16">
        <w:rPr>
          <w:color w:val="0E101A"/>
        </w:rPr>
        <w:t xml:space="preserve"> to scrub</w:t>
      </w:r>
      <w:r w:rsidRPr="00AF503C">
        <w:rPr>
          <w:color w:val="0E101A"/>
        </w:rPr>
        <w:t xml:space="preserve">.   Ground truth to challenge our model.  </w:t>
      </w:r>
    </w:p>
    <w:p w14:paraId="6F5A617C" w14:textId="39AE86C7" w:rsidR="009A1EB0" w:rsidRDefault="009A1EB0" w:rsidP="00AD6F38">
      <w:pPr>
        <w:pStyle w:val="NormalWeb"/>
        <w:spacing w:before="0" w:beforeAutospacing="0" w:after="0" w:afterAutospacing="0"/>
        <w:rPr>
          <w:color w:val="0E101A"/>
        </w:rPr>
      </w:pPr>
    </w:p>
    <w:p w14:paraId="77755D80" w14:textId="4F9218F6" w:rsidR="00A4592F" w:rsidRDefault="00C74A16" w:rsidP="00AD6F38">
      <w:pPr>
        <w:pStyle w:val="NormalWeb"/>
        <w:spacing w:before="0" w:beforeAutospacing="0" w:after="0" w:afterAutospacing="0"/>
        <w:rPr>
          <w:color w:val="0E101A"/>
        </w:rPr>
      </w:pPr>
      <w:r>
        <w:rPr>
          <w:color w:val="0E101A"/>
        </w:rPr>
        <w:lastRenderedPageBreak/>
        <w:t xml:space="preserve">Goal:  </w:t>
      </w:r>
      <w:r w:rsidR="00F14171">
        <w:rPr>
          <w:color w:val="0E101A"/>
        </w:rPr>
        <w:t>Develop an AI model to e</w:t>
      </w:r>
      <w:r w:rsidR="00A4592F">
        <w:rPr>
          <w:color w:val="0E101A"/>
        </w:rPr>
        <w:t xml:space="preserve">nrich the repositioning candidates </w:t>
      </w:r>
    </w:p>
    <w:p w14:paraId="282C1D9E" w14:textId="77777777" w:rsidR="00F14171" w:rsidRDefault="00F14171" w:rsidP="00AD6F38">
      <w:pPr>
        <w:pStyle w:val="NormalWeb"/>
        <w:spacing w:before="0" w:beforeAutospacing="0" w:after="0" w:afterAutospacing="0"/>
        <w:rPr>
          <w:color w:val="0E101A"/>
        </w:rPr>
      </w:pPr>
    </w:p>
    <w:p w14:paraId="14CCA0C9" w14:textId="77777777" w:rsidR="00760292" w:rsidRDefault="00760292" w:rsidP="00760292">
      <w:r>
        <w:t xml:space="preserve">Ground Truth to train the data – 1 drug formally approved – rest in CT.   All good candidates, all good potential – to calculate enrichment rate.     Intervention column – what kind of drug is in the trial – very important.   Ground truth to challenge our model.  </w:t>
      </w:r>
    </w:p>
    <w:p w14:paraId="3921F714" w14:textId="5C6606E5" w:rsidR="00AD6F38" w:rsidRDefault="00AD6F38"/>
    <w:p w14:paraId="340AA167" w14:textId="77777777" w:rsidR="00AC2519" w:rsidRDefault="00AC2519"/>
    <w:p w14:paraId="772174EB" w14:textId="1D183FE9" w:rsidR="00AC2519" w:rsidRDefault="00AC2519">
      <w:r>
        <w:t>Drug Bank download page XML</w:t>
      </w:r>
      <w:r w:rsidR="006533C9">
        <w:t xml:space="preserve"> – free account</w:t>
      </w:r>
    </w:p>
    <w:p w14:paraId="21DBDD8F" w14:textId="7881CFBE" w:rsidR="00CE3F19" w:rsidRDefault="00F63D15" w:rsidP="00733CB3">
      <w:pPr>
        <w:pStyle w:val="ListParagraph"/>
        <w:numPr>
          <w:ilvl w:val="0"/>
          <w:numId w:val="4"/>
        </w:numPr>
      </w:pPr>
      <w:r>
        <w:t xml:space="preserve">Chemical structure </w:t>
      </w:r>
      <w:r w:rsidR="00950806">
        <w:t>S</w:t>
      </w:r>
      <w:r>
        <w:t>DF format</w:t>
      </w:r>
      <w:r w:rsidR="00CE3F19">
        <w:t xml:space="preserve"> – need it for molecular docking – chemical structure side, do we want to step </w:t>
      </w:r>
      <w:proofErr w:type="gramStart"/>
      <w:r w:rsidR="00CE3F19">
        <w:t>in to</w:t>
      </w:r>
      <w:proofErr w:type="gramEnd"/>
      <w:r w:rsidR="00CE3F19">
        <w:t xml:space="preserve"> it?   Focus on a drug at a time.  </w:t>
      </w:r>
      <w:r w:rsidR="00733CB3">
        <w:t xml:space="preserve"> Abacavir?  Example.</w:t>
      </w:r>
    </w:p>
    <w:p w14:paraId="270BB525" w14:textId="53A4ABEB" w:rsidR="00BC137B" w:rsidRDefault="00C862C3" w:rsidP="00733CB3">
      <w:pPr>
        <w:pStyle w:val="ListParagraph"/>
        <w:numPr>
          <w:ilvl w:val="0"/>
          <w:numId w:val="4"/>
        </w:numPr>
      </w:pPr>
      <w:r>
        <w:t xml:space="preserve">Target vs </w:t>
      </w:r>
      <w:proofErr w:type="spellStart"/>
      <w:r>
        <w:t>Enzyemes</w:t>
      </w:r>
      <w:proofErr w:type="spellEnd"/>
      <w:r>
        <w:t>?  Drug can perturb that therapeutic targets</w:t>
      </w:r>
    </w:p>
    <w:p w14:paraId="6F6432E8" w14:textId="2FC40BE9" w:rsidR="009A7DA7" w:rsidRDefault="009A7DA7" w:rsidP="00733CB3">
      <w:pPr>
        <w:pStyle w:val="ListParagraph"/>
        <w:numPr>
          <w:ilvl w:val="0"/>
          <w:numId w:val="4"/>
        </w:numPr>
      </w:pPr>
      <w:r>
        <w:t xml:space="preserve">Try to find </w:t>
      </w:r>
      <w:r w:rsidR="00336F8B">
        <w:t>target effect</w:t>
      </w:r>
    </w:p>
    <w:p w14:paraId="1004BFB2" w14:textId="77777777" w:rsidR="00733CB3" w:rsidRDefault="00733CB3"/>
    <w:p w14:paraId="5C0ED525" w14:textId="5E99558A" w:rsidR="00950806" w:rsidRDefault="00EE0072">
      <w:r>
        <w:t>Key low hanging fruit Questions we want to address?</w:t>
      </w:r>
    </w:p>
    <w:p w14:paraId="3B736F1E" w14:textId="567A9F86" w:rsidR="00EE0072" w:rsidRDefault="00EE0072"/>
    <w:p w14:paraId="3946B86A" w14:textId="4662E1B8" w:rsidR="00EE0072" w:rsidRDefault="00492164">
      <w:r>
        <w:t>String – use Home sapiens</w:t>
      </w:r>
      <w:r w:rsidR="002175C6">
        <w:t xml:space="preserve"> – you can download PPI data – the first one is good enough.  71.2 MB. </w:t>
      </w:r>
    </w:p>
    <w:p w14:paraId="6027F229" w14:textId="5B112622" w:rsidR="002175C6" w:rsidRDefault="0047503E">
      <w:r>
        <w:t>Scored links – use score as weights.</w:t>
      </w:r>
      <w:r w:rsidR="00E8215F">
        <w:t xml:space="preserve">  Human proteins only.</w:t>
      </w:r>
    </w:p>
    <w:p w14:paraId="3BF0C9B5" w14:textId="1F76F90D" w:rsidR="00E8215F" w:rsidRDefault="00E8215F"/>
    <w:p w14:paraId="323D2876" w14:textId="2330D6C4" w:rsidR="00E8215F" w:rsidRDefault="00E8215F">
      <w:r>
        <w:t xml:space="preserve">Ground Truth – to train algorithm / good or bad / </w:t>
      </w:r>
      <w:r w:rsidR="009D5A57">
        <w:t xml:space="preserve">1 FDA approved so far – bunch in clinical trial with good potential </w:t>
      </w:r>
      <w:r w:rsidR="00D46D87">
        <w:t>–</w:t>
      </w:r>
      <w:r w:rsidR="009D5A57">
        <w:t xml:space="preserve"> </w:t>
      </w:r>
      <w:r w:rsidR="00D46D87">
        <w:t xml:space="preserve">also use this to calculate enrichment rate?  </w:t>
      </w:r>
      <w:r w:rsidR="007A7032">
        <w:t xml:space="preserve">Interventions </w:t>
      </w:r>
      <w:proofErr w:type="gramStart"/>
      <w:r w:rsidR="007A7032">
        <w:t>is</w:t>
      </w:r>
      <w:proofErr w:type="gramEnd"/>
      <w:r w:rsidR="007A7032">
        <w:t xml:space="preserve"> very important.  To challenge your model.  </w:t>
      </w:r>
      <w:r w:rsidR="003D3334">
        <w:t>Ignore the Ranking.</w:t>
      </w:r>
    </w:p>
    <w:p w14:paraId="23ABE49D" w14:textId="146E127C" w:rsidR="003D3334" w:rsidRDefault="003D3334"/>
    <w:p w14:paraId="5DC7E268" w14:textId="32629F1E" w:rsidR="003D3334" w:rsidRDefault="003D3334">
      <w:r>
        <w:t>Drug – Target relationship</w:t>
      </w:r>
    </w:p>
    <w:p w14:paraId="0C7F1EE3" w14:textId="08FFBA07" w:rsidR="003D3334" w:rsidRDefault="003D3334">
      <w:r>
        <w:t xml:space="preserve">Host </w:t>
      </w:r>
      <w:r w:rsidR="00343BB0">
        <w:t>–</w:t>
      </w:r>
      <w:r>
        <w:t xml:space="preserve"> </w:t>
      </w:r>
      <w:r w:rsidR="00343BB0">
        <w:t>Virus relationship</w:t>
      </w:r>
    </w:p>
    <w:p w14:paraId="0D6FA6E3" w14:textId="67BE4828" w:rsidR="00343BB0" w:rsidRDefault="00343BB0">
      <w:r>
        <w:t>PP</w:t>
      </w:r>
    </w:p>
    <w:p w14:paraId="09E30E16" w14:textId="79911DAF" w:rsidR="00343BB0" w:rsidRDefault="00343BB0">
      <w:r>
        <w:t>GT of the drug w/ their potential to treat</w:t>
      </w:r>
    </w:p>
    <w:p w14:paraId="1E6B31F6" w14:textId="0B115B91" w:rsidR="00EE0072" w:rsidRDefault="00343BB0">
      <w:r>
        <w:t xml:space="preserve">Complex drug-target-host-pathogen </w:t>
      </w:r>
    </w:p>
    <w:p w14:paraId="33F29248" w14:textId="4C7D3115" w:rsidR="00184BF4" w:rsidRDefault="00184BF4">
      <w:r>
        <w:t>Interpret together – to enrich the repurposing candidates via AI algorithms</w:t>
      </w:r>
    </w:p>
    <w:p w14:paraId="0890FFF5" w14:textId="79D0DCCD" w:rsidR="00950806" w:rsidRDefault="00950806">
      <w:r>
        <w:t>AI Powered Network Pharmacology to ID novel drug treatments for Covid-19?</w:t>
      </w:r>
    </w:p>
    <w:p w14:paraId="5CB38D12" w14:textId="6F37DB41" w:rsidR="00184BF4" w:rsidRDefault="00184BF4"/>
    <w:p w14:paraId="4CE34626" w14:textId="6F3C5EBE" w:rsidR="00184BF4" w:rsidRDefault="00184BF4">
      <w:r>
        <w:t xml:space="preserve">Qais </w:t>
      </w:r>
      <w:r w:rsidR="00BD7AEB">
        <w:t>–</w:t>
      </w:r>
      <w:r>
        <w:t xml:space="preserve"> </w:t>
      </w:r>
      <w:r w:rsidR="00BD7AEB">
        <w:t xml:space="preserve">data analysis – earlier this year w/ Germany (Molecular effect) company – group of scientists.  </w:t>
      </w:r>
    </w:p>
    <w:p w14:paraId="7A0B9D20" w14:textId="2A97C971" w:rsidR="00CD790E" w:rsidRDefault="00CD790E"/>
    <w:p w14:paraId="1C17AE6C" w14:textId="6E800A57" w:rsidR="00CD790E" w:rsidRDefault="00CD790E">
      <w:r>
        <w:rPr>
          <w:noProof/>
        </w:rPr>
        <w:lastRenderedPageBreak/>
        <w:drawing>
          <wp:inline distT="0" distB="0" distL="0" distR="0" wp14:anchorId="1CA4CF92" wp14:editId="3463AA10">
            <wp:extent cx="5943600" cy="4498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98975"/>
                    </a:xfrm>
                    <a:prstGeom prst="rect">
                      <a:avLst/>
                    </a:prstGeom>
                  </pic:spPr>
                </pic:pic>
              </a:graphicData>
            </a:graphic>
          </wp:inline>
        </w:drawing>
      </w:r>
    </w:p>
    <w:p w14:paraId="4119A657" w14:textId="49EBB992" w:rsidR="00CD790E" w:rsidRDefault="00593A40">
      <w:r>
        <w:t xml:space="preserve">Platform – utilizing ML on </w:t>
      </w:r>
      <w:r w:rsidR="00D65BAA">
        <w:t>predicting</w:t>
      </w:r>
      <w:r>
        <w:t xml:space="preserve"> DDI – already have whitepapers – really </w:t>
      </w:r>
      <w:r w:rsidR="00D65BAA">
        <w:t xml:space="preserve">can share with SAS – involve them to utilize </w:t>
      </w:r>
    </w:p>
    <w:p w14:paraId="733AFD5D" w14:textId="3916C522" w:rsidR="00D65BAA" w:rsidRDefault="00D65BAA"/>
    <w:p w14:paraId="39957601" w14:textId="1C892823" w:rsidR="00D65BAA" w:rsidRDefault="00825338">
      <w:r>
        <w:rPr>
          <w:noProof/>
        </w:rPr>
        <w:lastRenderedPageBreak/>
        <w:drawing>
          <wp:inline distT="0" distB="0" distL="0" distR="0" wp14:anchorId="22A90C94" wp14:editId="23F8D827">
            <wp:extent cx="5943600" cy="440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01820"/>
                    </a:xfrm>
                    <a:prstGeom prst="rect">
                      <a:avLst/>
                    </a:prstGeom>
                  </pic:spPr>
                </pic:pic>
              </a:graphicData>
            </a:graphic>
          </wp:inline>
        </w:drawing>
      </w:r>
    </w:p>
    <w:p w14:paraId="54D583A1" w14:textId="1E27AB2E" w:rsidR="00825338" w:rsidRDefault="00825338"/>
    <w:p w14:paraId="77423F76" w14:textId="25DD7E66" w:rsidR="001D179C" w:rsidRDefault="00825338">
      <w:r>
        <w:t xml:space="preserve">Qais took SS DDI </w:t>
      </w:r>
      <w:r w:rsidR="001D179C">
        <w:t>– how we can get interactions, outcomes of the drug.   Diff info about the drug.</w:t>
      </w:r>
    </w:p>
    <w:p w14:paraId="3D46D3C4" w14:textId="1955A7DA" w:rsidR="001D179C" w:rsidRDefault="001D179C" w:rsidP="001D179C">
      <w:pPr>
        <w:pStyle w:val="ListParagraph"/>
        <w:numPr>
          <w:ilvl w:val="0"/>
          <w:numId w:val="5"/>
        </w:numPr>
      </w:pPr>
      <w:r>
        <w:t xml:space="preserve">Will share w/ Dr Liu.  </w:t>
      </w:r>
    </w:p>
    <w:p w14:paraId="06151045" w14:textId="37EBF48B" w:rsidR="001D179C" w:rsidRDefault="00240132" w:rsidP="001D179C">
      <w:pPr>
        <w:pStyle w:val="ListParagraph"/>
        <w:numPr>
          <w:ilvl w:val="0"/>
          <w:numId w:val="5"/>
        </w:numPr>
      </w:pPr>
      <w:r>
        <w:t xml:space="preserve">Theo PHD to bio molecular – pay them out of this one – more accessibility </w:t>
      </w:r>
    </w:p>
    <w:p w14:paraId="72113D77" w14:textId="4F4D63DC" w:rsidR="004731DA" w:rsidRDefault="004731DA" w:rsidP="001D179C">
      <w:pPr>
        <w:pStyle w:val="ListParagraph"/>
        <w:numPr>
          <w:ilvl w:val="0"/>
          <w:numId w:val="5"/>
        </w:numPr>
      </w:pPr>
      <w:r>
        <w:t xml:space="preserve">Dr Liu – great info </w:t>
      </w:r>
      <w:r w:rsidR="00DA6B9A">
        <w:t xml:space="preserve">but now we need to kickoff this project w/ the simple data to gradually to expand the model </w:t>
      </w:r>
      <w:r w:rsidR="001772CB">
        <w:t>–</w:t>
      </w:r>
      <w:r w:rsidR="00DA6B9A">
        <w:t xml:space="preserve"> </w:t>
      </w:r>
      <w:r w:rsidR="001772CB">
        <w:t>b/c so many databases and resources – keep it in the parking lot.</w:t>
      </w:r>
      <w:r>
        <w:t xml:space="preserve">  </w:t>
      </w:r>
    </w:p>
    <w:p w14:paraId="00F0F371" w14:textId="5C1B54BE" w:rsidR="00DA6B9A" w:rsidRDefault="00DA6B9A" w:rsidP="001D179C">
      <w:pPr>
        <w:pStyle w:val="ListParagraph"/>
        <w:numPr>
          <w:ilvl w:val="0"/>
          <w:numId w:val="5"/>
        </w:numPr>
      </w:pPr>
      <w:r>
        <w:t xml:space="preserve">Crawl Walk Run </w:t>
      </w:r>
      <w:r w:rsidR="007E23FB">
        <w:t>approach</w:t>
      </w:r>
    </w:p>
    <w:p w14:paraId="1F8EE0E8" w14:textId="79072886" w:rsidR="00A30DCB" w:rsidRDefault="00A30DCB" w:rsidP="00A30DCB"/>
    <w:p w14:paraId="22AA843C" w14:textId="17B5D7EE" w:rsidR="00A30DCB" w:rsidRDefault="00A30DCB" w:rsidP="00A30DCB">
      <w:r>
        <w:t xml:space="preserve">Neal – </w:t>
      </w:r>
      <w:proofErr w:type="spellStart"/>
      <w:r>
        <w:t>DrugBank</w:t>
      </w:r>
      <w:proofErr w:type="spellEnd"/>
      <w:r>
        <w:t xml:space="preserve"> – target info for these drugs </w:t>
      </w:r>
      <w:r w:rsidR="008A22CB">
        <w:t>–</w:t>
      </w:r>
      <w:r>
        <w:t xml:space="preserve"> </w:t>
      </w:r>
      <w:r w:rsidR="008A22CB">
        <w:t>experiment verified info</w:t>
      </w:r>
    </w:p>
    <w:p w14:paraId="6AD961D0" w14:textId="77777777" w:rsidR="001D1290" w:rsidRDefault="001D1290" w:rsidP="00A30DCB"/>
    <w:p w14:paraId="36298B5F" w14:textId="480D4285" w:rsidR="00EE6792" w:rsidRDefault="000C5694" w:rsidP="00A30DCB">
      <w:proofErr w:type="gramStart"/>
      <w:r>
        <w:t>Planning ahead</w:t>
      </w:r>
      <w:proofErr w:type="gramEnd"/>
      <w:r>
        <w:t xml:space="preserve"> – putting together scenarios – Qais working with Janis</w:t>
      </w:r>
      <w:r w:rsidR="00357D12">
        <w:t xml:space="preserve"> Deloitte</w:t>
      </w:r>
      <w:r>
        <w:t xml:space="preserve"> team looking at clinical trial to bring that in.  </w:t>
      </w:r>
      <w:r w:rsidR="00357D12">
        <w:t xml:space="preserve"> Those have people have schedule priorities.  </w:t>
      </w:r>
      <w:r w:rsidR="00B833E8">
        <w:t xml:space="preserve"> JANIS team – CT in the EDR </w:t>
      </w:r>
      <w:r w:rsidR="00E42871">
        <w:t xml:space="preserve">most of the data is not standardize – drug / NDA – retrieve for you in JMP Clinical format – analyze it – standardize from the CTs – domain based </w:t>
      </w:r>
      <w:r w:rsidR="00622B2D">
        <w:t xml:space="preserve">– every CT has several study – filtered them by certain criteria in a way we have – Harvard D2D interactions 25 </w:t>
      </w:r>
      <w:r w:rsidR="00F44B08">
        <w:t>–</w:t>
      </w:r>
      <w:r w:rsidR="00622B2D">
        <w:t xml:space="preserve"> </w:t>
      </w:r>
      <w:r w:rsidR="00F44B08">
        <w:t>1900 studies filtering on demo..</w:t>
      </w:r>
      <w:proofErr w:type="spellStart"/>
      <w:r w:rsidR="00F44B08">
        <w:t>etc</w:t>
      </w:r>
      <w:proofErr w:type="spellEnd"/>
      <w:r w:rsidR="00F44B08">
        <w:t xml:space="preserve">.  –submitted JMP format – using it.  </w:t>
      </w:r>
      <w:r w:rsidR="001D1290">
        <w:t xml:space="preserve"> </w:t>
      </w:r>
    </w:p>
    <w:p w14:paraId="3FBDC6BA" w14:textId="77777777" w:rsidR="001D1290" w:rsidRDefault="001D1290" w:rsidP="00A30DCB"/>
    <w:p w14:paraId="2C579D09" w14:textId="77D744F2" w:rsidR="000C5694" w:rsidRDefault="000C5694" w:rsidP="00A30DCB">
      <w:r>
        <w:t xml:space="preserve">Ryan – analyzing CT – what </w:t>
      </w:r>
      <w:r w:rsidR="003D1F08">
        <w:t xml:space="preserve">public data we can utilize?   On his to-do list. </w:t>
      </w:r>
      <w:r w:rsidR="001D1290">
        <w:t xml:space="preserve">  </w:t>
      </w:r>
      <w:r w:rsidR="00B72C6D">
        <w:t xml:space="preserve">Completed vs screening processes.  </w:t>
      </w:r>
      <w:r w:rsidR="00AD24CC">
        <w:t xml:space="preserve">1 good way to categorize them first – how many CT to treat </w:t>
      </w:r>
      <w:r w:rsidR="00C93CF7">
        <w:t xml:space="preserve">covid-19, what </w:t>
      </w:r>
      <w:proofErr w:type="gramStart"/>
      <w:r w:rsidR="00C93CF7">
        <w:t>phase..</w:t>
      </w:r>
      <w:proofErr w:type="spellStart"/>
      <w:proofErr w:type="gramEnd"/>
      <w:r w:rsidR="00C93CF7">
        <w:t>etc</w:t>
      </w:r>
      <w:proofErr w:type="spellEnd"/>
      <w:r w:rsidR="00C93CF7">
        <w:t xml:space="preserve">.  </w:t>
      </w:r>
      <w:r w:rsidR="00402E6A">
        <w:t xml:space="preserve">ClinicalTrials.gov </w:t>
      </w:r>
      <w:r w:rsidR="009E4327">
        <w:t xml:space="preserve">is the site.  </w:t>
      </w:r>
    </w:p>
    <w:p w14:paraId="187CE83C" w14:textId="0AE60411" w:rsidR="009E4327" w:rsidRDefault="009E4327" w:rsidP="00A30DCB"/>
    <w:p w14:paraId="3536B17B" w14:textId="0AED3B39" w:rsidR="009E4327" w:rsidRDefault="009E4327" w:rsidP="00A30DCB">
      <w:r>
        <w:lastRenderedPageBreak/>
        <w:t xml:space="preserve">Jorge – chemical compound similarity </w:t>
      </w:r>
      <w:r w:rsidR="006044BE">
        <w:t>–</w:t>
      </w:r>
      <w:r>
        <w:t xml:space="preserve"> </w:t>
      </w:r>
      <w:r w:rsidR="006044BE">
        <w:t>many ways to measure it.  Similar chem structure – biological profile</w:t>
      </w:r>
      <w:r w:rsidR="001B12CA">
        <w:t xml:space="preserve"> or Transcriptomic pairwise similarity.  </w:t>
      </w:r>
      <w:r>
        <w:t xml:space="preserve"> </w:t>
      </w:r>
      <w:r w:rsidR="007069A8">
        <w:t xml:space="preserve"> Exploratory techniques based on the pairwise distances.</w:t>
      </w:r>
    </w:p>
    <w:p w14:paraId="4A05AAB6" w14:textId="51398921" w:rsidR="009A3F81" w:rsidRDefault="009A3F81" w:rsidP="00A30DCB">
      <w:r>
        <w:t xml:space="preserve">FDA formula – similarity profile.  </w:t>
      </w:r>
      <w:r w:rsidR="00D71988">
        <w:t xml:space="preserve"> @Qais to send to Jorge.</w:t>
      </w:r>
    </w:p>
    <w:p w14:paraId="274E84B1" w14:textId="0A453BA4" w:rsidR="00D71988" w:rsidRDefault="00D71988" w:rsidP="00A30DCB"/>
    <w:p w14:paraId="1D0DC50B" w14:textId="1C51B202" w:rsidR="00D71988" w:rsidRDefault="00D4232D" w:rsidP="00A30DCB">
      <w:r>
        <w:t>Share with us?  Think about something else.  Robert/Hamza – something we need to read</w:t>
      </w:r>
    </w:p>
    <w:p w14:paraId="0526A5B6" w14:textId="36AFE653" w:rsidR="00AC7B6F" w:rsidRDefault="00AC7B6F" w:rsidP="00A30DCB"/>
    <w:p w14:paraId="1523C244" w14:textId="7DAEAC4A" w:rsidR="00AC7B6F" w:rsidRDefault="00851B0A" w:rsidP="00A30DCB">
      <w:r>
        <w:t xml:space="preserve">JMP – Russ </w:t>
      </w:r>
      <w:r w:rsidR="00002882">
        <w:t>–</w:t>
      </w:r>
      <w:r>
        <w:t xml:space="preserve"> </w:t>
      </w:r>
      <w:r w:rsidR="00002882">
        <w:t xml:space="preserve">Carlos.  </w:t>
      </w:r>
    </w:p>
    <w:p w14:paraId="5AF58161" w14:textId="77777777" w:rsidR="000C5694" w:rsidRDefault="000C5694" w:rsidP="00A30DCB"/>
    <w:p w14:paraId="02C71C68" w14:textId="094636C1" w:rsidR="00212985" w:rsidRDefault="00EE6792" w:rsidP="007069A8">
      <w:r>
        <w:t>Key questions to address</w:t>
      </w:r>
      <w:r w:rsidR="003D1F08">
        <w:t>:</w:t>
      </w:r>
    </w:p>
    <w:p w14:paraId="023050DD" w14:textId="69D74F94" w:rsidR="000C5694" w:rsidRDefault="007069A8" w:rsidP="000C5694">
      <w:pPr>
        <w:pStyle w:val="ListParagraph"/>
        <w:numPr>
          <w:ilvl w:val="0"/>
          <w:numId w:val="5"/>
        </w:numPr>
      </w:pPr>
      <w:r>
        <w:t xml:space="preserve">Lots of info to digest.  Still </w:t>
      </w:r>
      <w:r w:rsidR="00212985">
        <w:t>Forming – Storming phase</w:t>
      </w:r>
    </w:p>
    <w:p w14:paraId="0414DDC0" w14:textId="14D7D02D" w:rsidR="00BC5635" w:rsidRDefault="00BC5635" w:rsidP="000C5694">
      <w:pPr>
        <w:pStyle w:val="ListParagraph"/>
        <w:numPr>
          <w:ilvl w:val="0"/>
          <w:numId w:val="5"/>
        </w:numPr>
      </w:pPr>
      <w:r>
        <w:t>Norming and storming</w:t>
      </w:r>
    </w:p>
    <w:p w14:paraId="7EDFC422" w14:textId="164516E4" w:rsidR="007069A8" w:rsidRDefault="007069A8" w:rsidP="000C5694">
      <w:pPr>
        <w:pStyle w:val="ListParagraph"/>
        <w:numPr>
          <w:ilvl w:val="0"/>
          <w:numId w:val="5"/>
        </w:numPr>
      </w:pPr>
      <w:r>
        <w:t>Norming and performing</w:t>
      </w:r>
    </w:p>
    <w:p w14:paraId="2A20388F" w14:textId="4C0DE0A6" w:rsidR="00EE6792" w:rsidRDefault="00EE6792" w:rsidP="00A30DCB"/>
    <w:p w14:paraId="249CA6A7" w14:textId="77777777" w:rsidR="00212985" w:rsidRDefault="00212985" w:rsidP="00212985">
      <w:r>
        <w:t>Drug – Target relationship</w:t>
      </w:r>
    </w:p>
    <w:p w14:paraId="28B21CD3" w14:textId="77777777" w:rsidR="00212985" w:rsidRDefault="00212985" w:rsidP="00212985">
      <w:r>
        <w:t>Host – Virus relationship</w:t>
      </w:r>
    </w:p>
    <w:p w14:paraId="5408A16B" w14:textId="77777777" w:rsidR="00212985" w:rsidRDefault="00212985" w:rsidP="00212985">
      <w:r>
        <w:t>PP</w:t>
      </w:r>
    </w:p>
    <w:p w14:paraId="6A256CBF" w14:textId="77777777" w:rsidR="00212985" w:rsidRDefault="00212985" w:rsidP="00212985">
      <w:r>
        <w:t>GT of the drug w/ their potential to treat</w:t>
      </w:r>
    </w:p>
    <w:p w14:paraId="38C9C449" w14:textId="77777777" w:rsidR="00212985" w:rsidRDefault="00212985" w:rsidP="00212985">
      <w:r>
        <w:t xml:space="preserve">Complex drug-target-host-pathogen </w:t>
      </w:r>
    </w:p>
    <w:p w14:paraId="2F7C09C0" w14:textId="77777777" w:rsidR="00212985" w:rsidRDefault="00212985" w:rsidP="00212985">
      <w:r>
        <w:t>Interpret together – to enrich the repurposing candidates via AI algorithms</w:t>
      </w:r>
    </w:p>
    <w:p w14:paraId="7DE91B43" w14:textId="77777777" w:rsidR="00E51D31" w:rsidRDefault="00E51D31" w:rsidP="00212985"/>
    <w:p w14:paraId="448ECD70" w14:textId="4808BFE6" w:rsidR="00212985" w:rsidRDefault="00E51D31" w:rsidP="00212985">
      <w:r>
        <w:t xml:space="preserve">How we can leverage </w:t>
      </w:r>
      <w:r w:rsidR="00212985">
        <w:t>AI Powered Network Pharmacology to ID novel drug treatments for Covid-19?</w:t>
      </w:r>
    </w:p>
    <w:p w14:paraId="56C48422" w14:textId="77777777" w:rsidR="00212985" w:rsidRDefault="00212985" w:rsidP="00A30DCB"/>
    <w:p w14:paraId="5D67726A" w14:textId="5BA4ECB3" w:rsidR="00EE6792" w:rsidRDefault="00EE6792" w:rsidP="00A30DCB">
      <w:r>
        <w:t>Next session Jan 8</w:t>
      </w:r>
      <w:r w:rsidRPr="00EE6792">
        <w:rPr>
          <w:vertAlign w:val="superscript"/>
        </w:rPr>
        <w:t>th</w:t>
      </w:r>
    </w:p>
    <w:p w14:paraId="2470EACB" w14:textId="77777777" w:rsidR="00EE6792" w:rsidRDefault="00EE6792" w:rsidP="00A30DCB"/>
    <w:p w14:paraId="04D42D4F" w14:textId="5BE3B562" w:rsidR="00950806" w:rsidRDefault="00950806">
      <w:r>
        <w:t xml:space="preserve"> </w:t>
      </w:r>
    </w:p>
    <w:p w14:paraId="213E5402" w14:textId="77777777" w:rsidR="00920476" w:rsidRDefault="00920476">
      <w:r>
        <w:t xml:space="preserve">@Dr Liu to provide a shared login account for Drug Bank access.  Back up plan is to use Jorge’s EDU account.  </w:t>
      </w:r>
      <w:hyperlink r:id="rId11" w:anchor="drugs" w:history="1">
        <w:r w:rsidRPr="003F46ED">
          <w:rPr>
            <w:rStyle w:val="Hyperlink"/>
          </w:rPr>
          <w:t>https://go.drugbank.com/covid-19#drugs</w:t>
        </w:r>
      </w:hyperlink>
      <w:r>
        <w:t xml:space="preserve"> </w:t>
      </w:r>
    </w:p>
    <w:p w14:paraId="29B2AEAE" w14:textId="77777777" w:rsidR="00920476" w:rsidRDefault="00920476"/>
    <w:p w14:paraId="6BC82C19" w14:textId="633648B0" w:rsidR="00DD5161" w:rsidRDefault="00920476">
      <w:r>
        <w:t xml:space="preserve">@Qais </w:t>
      </w:r>
      <w:r w:rsidR="00C76462">
        <w:t>to provide the standard FDA formula for chemical compound similarity measurements to Jorge &amp; team</w:t>
      </w:r>
      <w:r w:rsidR="00863EAD">
        <w:t xml:space="preserve"> </w:t>
      </w:r>
      <w:r w:rsidR="00FA2E98">
        <w:t xml:space="preserve">to assess exploratory techniques based on pairwise </w:t>
      </w:r>
      <w:proofErr w:type="gramStart"/>
      <w:r w:rsidR="00FA2E98">
        <w:t>distances..</w:t>
      </w:r>
      <w:proofErr w:type="spellStart"/>
      <w:proofErr w:type="gramEnd"/>
      <w:r w:rsidR="00FA2E98">
        <w:t>etc</w:t>
      </w:r>
      <w:proofErr w:type="spellEnd"/>
      <w:r w:rsidR="00C76462">
        <w:t xml:space="preserve">.  </w:t>
      </w:r>
    </w:p>
    <w:p w14:paraId="348F7961" w14:textId="7F305839" w:rsidR="002075DF" w:rsidRDefault="002075DF"/>
    <w:p w14:paraId="7CB588AD" w14:textId="476F4990" w:rsidR="002075DF" w:rsidRDefault="002075DF">
      <w:r>
        <w:t xml:space="preserve">@Qais will identify </w:t>
      </w:r>
      <w:r w:rsidR="0054394D">
        <w:t xml:space="preserve">and work with </w:t>
      </w:r>
      <w:r w:rsidR="00413E84">
        <w:t xml:space="preserve">the backup FDA COR </w:t>
      </w:r>
      <w:r w:rsidR="0054394D">
        <w:t>on the security</w:t>
      </w:r>
      <w:r w:rsidR="00413E84">
        <w:t xml:space="preserve"> clearances.   </w:t>
      </w:r>
    </w:p>
    <w:p w14:paraId="4C45FDD6" w14:textId="3427DC3A" w:rsidR="00863EAD" w:rsidRDefault="00863EAD"/>
    <w:p w14:paraId="78385C9B" w14:textId="5988767C" w:rsidR="00863EAD" w:rsidRDefault="00863EAD">
      <w:r>
        <w:t xml:space="preserve">@Ryan will </w:t>
      </w:r>
      <w:r w:rsidR="0022425D">
        <w:t xml:space="preserve">assess the publicly accessible clinical trial data </w:t>
      </w:r>
      <w:r w:rsidR="001812FF">
        <w:t xml:space="preserve">(ClinicalTrials.gov) </w:t>
      </w:r>
      <w:r w:rsidR="0022425D">
        <w:t xml:space="preserve">we can leverage as input to our </w:t>
      </w:r>
      <w:r w:rsidR="001812FF">
        <w:t>holistic evaluation.   How do we better categorize them first</w:t>
      </w:r>
      <w:r w:rsidR="002075DF">
        <w:t>, how many clinical trials are needed, what phases are they in to treat Covid-19?</w:t>
      </w:r>
      <w:r w:rsidR="001812FF">
        <w:t xml:space="preserve"> </w:t>
      </w:r>
    </w:p>
    <w:p w14:paraId="27AF628B" w14:textId="77777777" w:rsidR="00DD5161" w:rsidRDefault="00DD5161"/>
    <w:p w14:paraId="49B26138" w14:textId="7950B151" w:rsidR="00A4651A" w:rsidRDefault="00920476">
      <w:r>
        <w:t xml:space="preserve"> </w:t>
      </w:r>
    </w:p>
    <w:p w14:paraId="41AD8AF4" w14:textId="77777777" w:rsidR="00AC2519" w:rsidRDefault="00AC2519"/>
    <w:p w14:paraId="614F456D" w14:textId="77777777" w:rsidR="00AC2519" w:rsidRDefault="00AC2519"/>
    <w:p w14:paraId="2F8DC7B1" w14:textId="1AF0FB34" w:rsidR="00041BF5" w:rsidRDefault="00041BF5">
      <w:r>
        <w:rPr>
          <w:noProof/>
        </w:rPr>
        <w:lastRenderedPageBreak/>
        <w:drawing>
          <wp:inline distT="0" distB="0" distL="0" distR="0" wp14:anchorId="479F9D72" wp14:editId="5167ECB7">
            <wp:extent cx="5886450" cy="681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6819900"/>
                    </a:xfrm>
                    <a:prstGeom prst="rect">
                      <a:avLst/>
                    </a:prstGeom>
                  </pic:spPr>
                </pic:pic>
              </a:graphicData>
            </a:graphic>
          </wp:inline>
        </w:drawing>
      </w:r>
    </w:p>
    <w:p w14:paraId="29E1C1C0" w14:textId="39A5256C" w:rsidR="00041BF5" w:rsidRDefault="00041BF5"/>
    <w:p w14:paraId="0F9976C8" w14:textId="20736009" w:rsidR="009A6B9A" w:rsidRDefault="00BD5676">
      <w:hyperlink r:id="rId13" w:history="1">
        <w:r w:rsidR="009A6B9A" w:rsidRPr="004F1A47">
          <w:rPr>
            <w:rStyle w:val="Hyperlink"/>
          </w:rPr>
          <w:t>https://pubs.rsc.org/en/content/articlehtml/2020/sc/c9sc04336e</w:t>
        </w:r>
      </w:hyperlink>
    </w:p>
    <w:p w14:paraId="5E6E6CC9" w14:textId="1BD78214" w:rsidR="009A6B9A" w:rsidRDefault="009A6B9A"/>
    <w:p w14:paraId="1403BBAB" w14:textId="77777777" w:rsidR="00727E67" w:rsidRDefault="00727E67">
      <w:pPr>
        <w:rPr>
          <w:rFonts w:ascii="Source Sans Pro" w:hAnsi="Source Sans Pro"/>
          <w:shd w:val="clear" w:color="auto" w:fill="FFFFFF"/>
        </w:rPr>
      </w:pPr>
      <w:r>
        <w:rPr>
          <w:rFonts w:ascii="Source Sans Pro" w:hAnsi="Source Sans Pro"/>
          <w:shd w:val="clear" w:color="auto" w:fill="FFFFFF"/>
        </w:rPr>
        <w:t xml:space="preserve">We present </w:t>
      </w:r>
      <w:proofErr w:type="spellStart"/>
      <w:r>
        <w:rPr>
          <w:rFonts w:ascii="Source Sans Pro" w:hAnsi="Source Sans Pro"/>
          <w:shd w:val="clear" w:color="auto" w:fill="FFFFFF"/>
        </w:rPr>
        <w:t>deepDTnet</w:t>
      </w:r>
      <w:proofErr w:type="spellEnd"/>
      <w:r>
        <w:rPr>
          <w:rFonts w:ascii="Source Sans Pro" w:hAnsi="Source Sans Pro"/>
          <w:shd w:val="clear" w:color="auto" w:fill="FFFFFF"/>
        </w:rPr>
        <w:t xml:space="preserve">, a novel, network-based deep learning methodology for target identification and drug repurposing, which systematically embeds 15 types of chemical, genomic, phenotypic, and cellular networks, and predicts new molecular targets among known drugs under a PU-learning framework. Most importantly, we experimentally validated that topotecan predicted by </w:t>
      </w:r>
      <w:proofErr w:type="spellStart"/>
      <w:r>
        <w:rPr>
          <w:rFonts w:ascii="Source Sans Pro" w:hAnsi="Source Sans Pro"/>
          <w:shd w:val="clear" w:color="auto" w:fill="FFFFFF"/>
        </w:rPr>
        <w:t>deepDTnet</w:t>
      </w:r>
      <w:proofErr w:type="spellEnd"/>
      <w:r>
        <w:rPr>
          <w:rFonts w:ascii="Source Sans Pro" w:hAnsi="Source Sans Pro"/>
          <w:shd w:val="clear" w:color="auto" w:fill="FFFFFF"/>
        </w:rPr>
        <w:t xml:space="preserve"> </w:t>
      </w:r>
      <w:r>
        <w:rPr>
          <w:rFonts w:ascii="Source Sans Pro" w:hAnsi="Source Sans Pro"/>
          <w:shd w:val="clear" w:color="auto" w:fill="FFFFFF"/>
        </w:rPr>
        <w:lastRenderedPageBreak/>
        <w:t>has a high inhibitory activity against human ROR-</w:t>
      </w:r>
      <w:proofErr w:type="spellStart"/>
      <w:r>
        <w:rPr>
          <w:rFonts w:ascii="Source Sans Pro" w:hAnsi="Source Sans Pro"/>
          <w:shd w:val="clear" w:color="auto" w:fill="FFFFFF"/>
        </w:rPr>
        <w:t>γt</w:t>
      </w:r>
      <w:proofErr w:type="spellEnd"/>
      <w:r>
        <w:rPr>
          <w:rFonts w:ascii="Source Sans Pro" w:hAnsi="Source Sans Pro"/>
          <w:shd w:val="clear" w:color="auto" w:fill="FFFFFF"/>
        </w:rPr>
        <w:t xml:space="preserve">. We subsequently showed that topotecan has potential therapeutic effects in a mouse model of multiple sclerosis. </w:t>
      </w:r>
    </w:p>
    <w:p w14:paraId="28A8FEDD" w14:textId="77777777" w:rsidR="00727E67" w:rsidRDefault="00727E67">
      <w:pPr>
        <w:rPr>
          <w:rFonts w:ascii="Source Sans Pro" w:hAnsi="Source Sans Pro"/>
          <w:shd w:val="clear" w:color="auto" w:fill="FFFFFF"/>
        </w:rPr>
      </w:pPr>
    </w:p>
    <w:p w14:paraId="7F34AA05" w14:textId="77777777" w:rsidR="00727E67" w:rsidRDefault="00727E67">
      <w:pPr>
        <w:rPr>
          <w:rFonts w:ascii="Source Sans Pro" w:hAnsi="Source Sans Pro"/>
          <w:shd w:val="clear" w:color="auto" w:fill="FFFFFF"/>
        </w:rPr>
      </w:pPr>
      <w:r>
        <w:rPr>
          <w:rFonts w:ascii="Source Sans Pro" w:hAnsi="Source Sans Pro"/>
          <w:shd w:val="clear" w:color="auto" w:fill="FFFFFF"/>
        </w:rPr>
        <w:t xml:space="preserve">To the best knowledge of the authors, this is a systematic deep learning study that integrates the largest biomedical network datasets for target identification, drug repurposing, and testing of findings experimentally. In this way, we can minimize the translational gap between pre-clinical testing results in animal models and clinical outcomes in humans, which is a significant problem in current drug development. </w:t>
      </w:r>
    </w:p>
    <w:p w14:paraId="0EFAE780" w14:textId="77777777" w:rsidR="00727E67" w:rsidRDefault="00727E67">
      <w:pPr>
        <w:rPr>
          <w:rFonts w:ascii="Source Sans Pro" w:hAnsi="Source Sans Pro"/>
          <w:shd w:val="clear" w:color="auto" w:fill="FFFFFF"/>
        </w:rPr>
      </w:pPr>
    </w:p>
    <w:p w14:paraId="35A60804" w14:textId="226B71D6" w:rsidR="00727E67" w:rsidRDefault="00727E67">
      <w:pPr>
        <w:rPr>
          <w:rFonts w:ascii="Source Sans Pro" w:hAnsi="Source Sans Pro"/>
          <w:shd w:val="clear" w:color="auto" w:fill="FFFFFF"/>
        </w:rPr>
      </w:pPr>
      <w:r>
        <w:rPr>
          <w:rFonts w:ascii="Source Sans Pro" w:hAnsi="Source Sans Pro"/>
          <w:shd w:val="clear" w:color="auto" w:fill="FFFFFF"/>
        </w:rPr>
        <w:t>In summary, our findings suggest that target identification and drug repurposing can benefit from network-based, rational deep learning prediction in order to explore the relationship between drugs and targets in a heterogeneous drug–gene–disease network. From a translational perspective, if broadly applied, the network-based deep learning tools presented here could help develop novel, efficacious treatment strategies for multiple complex diseases.</w:t>
      </w:r>
    </w:p>
    <w:p w14:paraId="582AE463" w14:textId="5973EC47" w:rsidR="00727E67" w:rsidRDefault="00727E67"/>
    <w:p w14:paraId="4F3C3B94" w14:textId="4B27915F" w:rsidR="001F431C" w:rsidRDefault="001F431C">
      <w:r>
        <w:rPr>
          <w:noProof/>
        </w:rPr>
        <w:drawing>
          <wp:inline distT="0" distB="0" distL="0" distR="0" wp14:anchorId="0872BE72" wp14:editId="68381918">
            <wp:extent cx="5943600" cy="3083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3560"/>
                    </a:xfrm>
                    <a:prstGeom prst="rect">
                      <a:avLst/>
                    </a:prstGeom>
                  </pic:spPr>
                </pic:pic>
              </a:graphicData>
            </a:graphic>
          </wp:inline>
        </w:drawing>
      </w:r>
    </w:p>
    <w:p w14:paraId="4800D9AE" w14:textId="07C9EFA7" w:rsidR="001F431C" w:rsidRDefault="001F431C"/>
    <w:p w14:paraId="68FB9755" w14:textId="647B07BA" w:rsidR="00887587" w:rsidRDefault="00887587">
      <w:r>
        <w:rPr>
          <w:noProof/>
        </w:rPr>
        <w:lastRenderedPageBreak/>
        <w:drawing>
          <wp:inline distT="0" distB="0" distL="0" distR="0" wp14:anchorId="4A7C0F25" wp14:editId="6EC3B170">
            <wp:extent cx="5943600" cy="3957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7320"/>
                    </a:xfrm>
                    <a:prstGeom prst="rect">
                      <a:avLst/>
                    </a:prstGeom>
                  </pic:spPr>
                </pic:pic>
              </a:graphicData>
            </a:graphic>
          </wp:inline>
        </w:drawing>
      </w:r>
    </w:p>
    <w:p w14:paraId="5EE45617" w14:textId="72DD7DA7" w:rsidR="00887587" w:rsidRDefault="00887587"/>
    <w:p w14:paraId="362A544C" w14:textId="4B71A399" w:rsidR="00AD5259" w:rsidRDefault="00AD5259">
      <w:r>
        <w:rPr>
          <w:noProof/>
        </w:rPr>
        <w:drawing>
          <wp:inline distT="0" distB="0" distL="0" distR="0" wp14:anchorId="76C474AB" wp14:editId="24181886">
            <wp:extent cx="5943600" cy="3138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8805"/>
                    </a:xfrm>
                    <a:prstGeom prst="rect">
                      <a:avLst/>
                    </a:prstGeom>
                  </pic:spPr>
                </pic:pic>
              </a:graphicData>
            </a:graphic>
          </wp:inline>
        </w:drawing>
      </w:r>
    </w:p>
    <w:p w14:paraId="619DF308" w14:textId="2384CE82" w:rsidR="00AD5259" w:rsidRDefault="007C6D3E">
      <w:r>
        <w:rPr>
          <w:noProof/>
        </w:rPr>
        <w:lastRenderedPageBreak/>
        <w:drawing>
          <wp:inline distT="0" distB="0" distL="0" distR="0" wp14:anchorId="40539278" wp14:editId="39BD0565">
            <wp:extent cx="5943600" cy="579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97550"/>
                    </a:xfrm>
                    <a:prstGeom prst="rect">
                      <a:avLst/>
                    </a:prstGeom>
                  </pic:spPr>
                </pic:pic>
              </a:graphicData>
            </a:graphic>
          </wp:inline>
        </w:drawing>
      </w:r>
    </w:p>
    <w:p w14:paraId="38F30A66" w14:textId="727F5C88" w:rsidR="007C6D3E" w:rsidRDefault="007C6D3E"/>
    <w:p w14:paraId="1B0DC991" w14:textId="7EC303F9" w:rsidR="009C2DDF" w:rsidRDefault="009C2DDF">
      <w:r>
        <w:rPr>
          <w:noProof/>
        </w:rPr>
        <w:lastRenderedPageBreak/>
        <w:drawing>
          <wp:inline distT="0" distB="0" distL="0" distR="0" wp14:anchorId="6B7B5D50" wp14:editId="76B7A85E">
            <wp:extent cx="4524375" cy="554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5543550"/>
                    </a:xfrm>
                    <a:prstGeom prst="rect">
                      <a:avLst/>
                    </a:prstGeom>
                  </pic:spPr>
                </pic:pic>
              </a:graphicData>
            </a:graphic>
          </wp:inline>
        </w:drawing>
      </w:r>
    </w:p>
    <w:p w14:paraId="1A7C61F8" w14:textId="5C7584AA" w:rsidR="009C2DDF" w:rsidRDefault="007221DB">
      <w:r>
        <w:rPr>
          <w:noProof/>
        </w:rPr>
        <w:lastRenderedPageBreak/>
        <w:drawing>
          <wp:inline distT="0" distB="0" distL="0" distR="0" wp14:anchorId="5D3856F7" wp14:editId="556D1A5F">
            <wp:extent cx="490537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4524375"/>
                    </a:xfrm>
                    <a:prstGeom prst="rect">
                      <a:avLst/>
                    </a:prstGeom>
                  </pic:spPr>
                </pic:pic>
              </a:graphicData>
            </a:graphic>
          </wp:inline>
        </w:drawing>
      </w:r>
    </w:p>
    <w:p w14:paraId="236F5709" w14:textId="495CD518" w:rsidR="006945B1" w:rsidRDefault="006945B1">
      <w:r>
        <w:rPr>
          <w:noProof/>
        </w:rPr>
        <w:lastRenderedPageBreak/>
        <w:drawing>
          <wp:inline distT="0" distB="0" distL="0" distR="0" wp14:anchorId="1E235CD4" wp14:editId="6F6D2622">
            <wp:extent cx="594360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858000"/>
                    </a:xfrm>
                    <a:prstGeom prst="rect">
                      <a:avLst/>
                    </a:prstGeom>
                  </pic:spPr>
                </pic:pic>
              </a:graphicData>
            </a:graphic>
          </wp:inline>
        </w:drawing>
      </w:r>
    </w:p>
    <w:p w14:paraId="0967E58B" w14:textId="5E5295A2" w:rsidR="006945B1" w:rsidRDefault="006945B1"/>
    <w:p w14:paraId="21434BF5" w14:textId="7D9D2965" w:rsidR="00E53D93" w:rsidRDefault="00E53D93">
      <w:r>
        <w:rPr>
          <w:noProof/>
        </w:rPr>
        <w:lastRenderedPageBreak/>
        <w:drawing>
          <wp:inline distT="0" distB="0" distL="0" distR="0" wp14:anchorId="0BF1ED3C" wp14:editId="5B26E146">
            <wp:extent cx="4752975" cy="2228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2228850"/>
                    </a:xfrm>
                    <a:prstGeom prst="rect">
                      <a:avLst/>
                    </a:prstGeom>
                  </pic:spPr>
                </pic:pic>
              </a:graphicData>
            </a:graphic>
          </wp:inline>
        </w:drawing>
      </w:r>
    </w:p>
    <w:p w14:paraId="114A0846" w14:textId="37B07082" w:rsidR="00E53D93" w:rsidRDefault="00E53D93"/>
    <w:p w14:paraId="06D905BE" w14:textId="1B64EE76" w:rsidR="00D73440" w:rsidRDefault="00D73440">
      <w:r>
        <w:rPr>
          <w:noProof/>
        </w:rPr>
        <w:drawing>
          <wp:inline distT="0" distB="0" distL="0" distR="0" wp14:anchorId="39B3592A" wp14:editId="7E8DA7A2">
            <wp:extent cx="5943600" cy="3067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7685"/>
                    </a:xfrm>
                    <a:prstGeom prst="rect">
                      <a:avLst/>
                    </a:prstGeom>
                  </pic:spPr>
                </pic:pic>
              </a:graphicData>
            </a:graphic>
          </wp:inline>
        </w:drawing>
      </w:r>
    </w:p>
    <w:p w14:paraId="0A1CDB0B" w14:textId="6FB37482" w:rsidR="00D73440" w:rsidRDefault="00D73440"/>
    <w:p w14:paraId="528983C8" w14:textId="06EA3828" w:rsidR="0010558B" w:rsidRDefault="00BD5676">
      <w:hyperlink r:id="rId23" w:history="1">
        <w:r w:rsidR="0010558B" w:rsidRPr="004F1A47">
          <w:rPr>
            <w:rStyle w:val="Hyperlink"/>
          </w:rPr>
          <w:t>https://engineering.osu.edu/news/2020/07/drug-repurposing-knowledge-graph-could-help-find-covid-19-treatments</w:t>
        </w:r>
      </w:hyperlink>
    </w:p>
    <w:p w14:paraId="56306050" w14:textId="2FB7598C" w:rsidR="0010558B" w:rsidRDefault="0010558B"/>
    <w:p w14:paraId="27F3249B" w14:textId="63381CBC" w:rsidR="002D0638" w:rsidRDefault="002D0638">
      <w:r>
        <w:rPr>
          <w:noProof/>
        </w:rPr>
        <w:lastRenderedPageBreak/>
        <w:drawing>
          <wp:inline distT="0" distB="0" distL="0" distR="0" wp14:anchorId="595853E6" wp14:editId="174F95F2">
            <wp:extent cx="5943600" cy="4937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37125"/>
                    </a:xfrm>
                    <a:prstGeom prst="rect">
                      <a:avLst/>
                    </a:prstGeom>
                  </pic:spPr>
                </pic:pic>
              </a:graphicData>
            </a:graphic>
          </wp:inline>
        </w:drawing>
      </w:r>
    </w:p>
    <w:p w14:paraId="7AB33E7F" w14:textId="766FE2CD" w:rsidR="002D0638" w:rsidRDefault="00457BA2">
      <w:r>
        <w:rPr>
          <w:noProof/>
        </w:rPr>
        <w:lastRenderedPageBreak/>
        <w:drawing>
          <wp:inline distT="0" distB="0" distL="0" distR="0" wp14:anchorId="536BB91F" wp14:editId="1A2CD021">
            <wp:extent cx="5943600" cy="4180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80205"/>
                    </a:xfrm>
                    <a:prstGeom prst="rect">
                      <a:avLst/>
                    </a:prstGeom>
                  </pic:spPr>
                </pic:pic>
              </a:graphicData>
            </a:graphic>
          </wp:inline>
        </w:drawing>
      </w:r>
    </w:p>
    <w:p w14:paraId="3D5CCEEE" w14:textId="113D0643" w:rsidR="00A30546" w:rsidRDefault="00A30546">
      <w:pPr>
        <w:rPr>
          <w:rFonts w:ascii="Arial" w:hAnsi="Arial" w:cs="Arial"/>
          <w:color w:val="202124"/>
          <w:shd w:val="clear" w:color="auto" w:fill="FFFFFF"/>
        </w:rPr>
      </w:pPr>
      <w:r>
        <w:rPr>
          <w:rFonts w:ascii="Arial" w:hAnsi="Arial" w:cs="Arial"/>
          <w:b/>
          <w:bCs/>
          <w:color w:val="202124"/>
          <w:shd w:val="clear" w:color="auto" w:fill="FFFFFF"/>
        </w:rPr>
        <w:t>Transcriptomics</w:t>
      </w:r>
      <w:r>
        <w:rPr>
          <w:rFonts w:ascii="Arial" w:hAnsi="Arial" w:cs="Arial"/>
          <w:color w:val="202124"/>
          <w:shd w:val="clear" w:color="auto" w:fill="FFFFFF"/>
        </w:rPr>
        <w:t> is the study of the transcriptome—the complete set of RNA transcripts that are produced by the genome, under specific circumstances or in a specific cell—using high-throughput methods, such as microarray analysis.</w:t>
      </w:r>
    </w:p>
    <w:p w14:paraId="6D25E12C" w14:textId="57726BE9" w:rsidR="00A30546" w:rsidRDefault="00A30546"/>
    <w:p w14:paraId="5BA2B098" w14:textId="0B5DA717" w:rsidR="007836A7" w:rsidRDefault="007836A7"/>
    <w:p w14:paraId="22DFD81A" w14:textId="0FD022DD" w:rsidR="007836A7" w:rsidRDefault="007836A7">
      <w:r>
        <w:t xml:space="preserve">@Dr Liu will provide a shared account </w:t>
      </w:r>
      <w:r w:rsidR="00D34968">
        <w:t xml:space="preserve">to access </w:t>
      </w:r>
      <w:r>
        <w:t xml:space="preserve">Drug Bank </w:t>
      </w:r>
    </w:p>
    <w:p w14:paraId="3ED63B59" w14:textId="3BAF8E9D" w:rsidR="00266102" w:rsidRDefault="00266102"/>
    <w:p w14:paraId="58FEE93C" w14:textId="1BB63C96" w:rsidR="00266102" w:rsidRDefault="00BD5676">
      <w:hyperlink r:id="rId26" w:anchor="drugs" w:history="1">
        <w:r w:rsidR="00266102" w:rsidRPr="003F46ED">
          <w:rPr>
            <w:rStyle w:val="Hyperlink"/>
          </w:rPr>
          <w:t>https://go.drugbank.com/covid-19#drugs</w:t>
        </w:r>
      </w:hyperlink>
    </w:p>
    <w:p w14:paraId="7376DE6A" w14:textId="77777777" w:rsidR="00266102" w:rsidRDefault="00266102"/>
    <w:sectPr w:rsidR="00266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779FB"/>
    <w:multiLevelType w:val="hybridMultilevel"/>
    <w:tmpl w:val="E0A81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550C7"/>
    <w:multiLevelType w:val="hybridMultilevel"/>
    <w:tmpl w:val="7EA88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255C8"/>
    <w:multiLevelType w:val="hybridMultilevel"/>
    <w:tmpl w:val="EFE4ADBE"/>
    <w:lvl w:ilvl="0" w:tplc="CAE0879C">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3FB36472"/>
    <w:multiLevelType w:val="hybridMultilevel"/>
    <w:tmpl w:val="80C2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9273F5"/>
    <w:multiLevelType w:val="hybridMultilevel"/>
    <w:tmpl w:val="7E26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AF35C76"/>
    <w:multiLevelType w:val="hybridMultilevel"/>
    <w:tmpl w:val="7CE62B62"/>
    <w:lvl w:ilvl="0" w:tplc="265C1FC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68DE5B09"/>
    <w:multiLevelType w:val="hybridMultilevel"/>
    <w:tmpl w:val="C52E1762"/>
    <w:lvl w:ilvl="0" w:tplc="5770CA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 w:numId="5">
    <w:abstractNumId w:val="6"/>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8CE"/>
    <w:rsid w:val="00002882"/>
    <w:rsid w:val="000051D0"/>
    <w:rsid w:val="00041BF5"/>
    <w:rsid w:val="00065BE3"/>
    <w:rsid w:val="000B4C23"/>
    <w:rsid w:val="000C5694"/>
    <w:rsid w:val="0010558B"/>
    <w:rsid w:val="001772CB"/>
    <w:rsid w:val="001812FF"/>
    <w:rsid w:val="00184BF4"/>
    <w:rsid w:val="00197A8C"/>
    <w:rsid w:val="001B12CA"/>
    <w:rsid w:val="001D1290"/>
    <w:rsid w:val="001D179C"/>
    <w:rsid w:val="001F431C"/>
    <w:rsid w:val="002075DF"/>
    <w:rsid w:val="00212985"/>
    <w:rsid w:val="002175C6"/>
    <w:rsid w:val="0022425D"/>
    <w:rsid w:val="00240132"/>
    <w:rsid w:val="00266102"/>
    <w:rsid w:val="002D0638"/>
    <w:rsid w:val="00336F8B"/>
    <w:rsid w:val="00343BB0"/>
    <w:rsid w:val="00357D12"/>
    <w:rsid w:val="003D1F08"/>
    <w:rsid w:val="003D3334"/>
    <w:rsid w:val="00402E6A"/>
    <w:rsid w:val="00413E84"/>
    <w:rsid w:val="004503DD"/>
    <w:rsid w:val="00457BA2"/>
    <w:rsid w:val="004731DA"/>
    <w:rsid w:val="0047503E"/>
    <w:rsid w:val="00492164"/>
    <w:rsid w:val="00497726"/>
    <w:rsid w:val="004D1BC1"/>
    <w:rsid w:val="005424CA"/>
    <w:rsid w:val="0054394D"/>
    <w:rsid w:val="005635D5"/>
    <w:rsid w:val="0056678C"/>
    <w:rsid w:val="00593A40"/>
    <w:rsid w:val="00594D18"/>
    <w:rsid w:val="005B7DDA"/>
    <w:rsid w:val="006044BE"/>
    <w:rsid w:val="00622B2D"/>
    <w:rsid w:val="006533C9"/>
    <w:rsid w:val="006945B1"/>
    <w:rsid w:val="007069A8"/>
    <w:rsid w:val="007221DB"/>
    <w:rsid w:val="00727E67"/>
    <w:rsid w:val="00733CB3"/>
    <w:rsid w:val="00760292"/>
    <w:rsid w:val="007836A7"/>
    <w:rsid w:val="007919F8"/>
    <w:rsid w:val="007A7032"/>
    <w:rsid w:val="007C6D3E"/>
    <w:rsid w:val="007E23FB"/>
    <w:rsid w:val="00813B31"/>
    <w:rsid w:val="00825338"/>
    <w:rsid w:val="00851B0A"/>
    <w:rsid w:val="00863EAD"/>
    <w:rsid w:val="00887587"/>
    <w:rsid w:val="008A22CB"/>
    <w:rsid w:val="00920476"/>
    <w:rsid w:val="00950806"/>
    <w:rsid w:val="009A1EB0"/>
    <w:rsid w:val="009A3F81"/>
    <w:rsid w:val="009A6B9A"/>
    <w:rsid w:val="009A78CE"/>
    <w:rsid w:val="009A7DA7"/>
    <w:rsid w:val="009C2DDF"/>
    <w:rsid w:val="009D5A57"/>
    <w:rsid w:val="009E4327"/>
    <w:rsid w:val="00A30546"/>
    <w:rsid w:val="00A30DCB"/>
    <w:rsid w:val="00A37437"/>
    <w:rsid w:val="00A4592F"/>
    <w:rsid w:val="00A4651A"/>
    <w:rsid w:val="00AC2519"/>
    <w:rsid w:val="00AC7B6F"/>
    <w:rsid w:val="00AD24CC"/>
    <w:rsid w:val="00AD5259"/>
    <w:rsid w:val="00AD6F38"/>
    <w:rsid w:val="00AF503C"/>
    <w:rsid w:val="00B72C6D"/>
    <w:rsid w:val="00B833E8"/>
    <w:rsid w:val="00BC137B"/>
    <w:rsid w:val="00BC5635"/>
    <w:rsid w:val="00BD5676"/>
    <w:rsid w:val="00BD7AEB"/>
    <w:rsid w:val="00C74A16"/>
    <w:rsid w:val="00C75284"/>
    <w:rsid w:val="00C76462"/>
    <w:rsid w:val="00C862C3"/>
    <w:rsid w:val="00C93CF7"/>
    <w:rsid w:val="00CD790E"/>
    <w:rsid w:val="00CE3F19"/>
    <w:rsid w:val="00D34968"/>
    <w:rsid w:val="00D4232D"/>
    <w:rsid w:val="00D46D87"/>
    <w:rsid w:val="00D65BAA"/>
    <w:rsid w:val="00D71988"/>
    <w:rsid w:val="00D73440"/>
    <w:rsid w:val="00D84768"/>
    <w:rsid w:val="00DA6B9A"/>
    <w:rsid w:val="00DB531A"/>
    <w:rsid w:val="00DD5161"/>
    <w:rsid w:val="00E42871"/>
    <w:rsid w:val="00E51D31"/>
    <w:rsid w:val="00E53D93"/>
    <w:rsid w:val="00E8215F"/>
    <w:rsid w:val="00EE0072"/>
    <w:rsid w:val="00EE6792"/>
    <w:rsid w:val="00F1194E"/>
    <w:rsid w:val="00F14171"/>
    <w:rsid w:val="00F44B08"/>
    <w:rsid w:val="00F63D15"/>
    <w:rsid w:val="00F974DF"/>
    <w:rsid w:val="00FA2E98"/>
    <w:rsid w:val="00FF1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88CC"/>
  <w15:chartTrackingRefBased/>
  <w15:docId w15:val="{7A76D9DD-050E-47B7-A655-1802500AA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4CA"/>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24CA"/>
    <w:rPr>
      <w:color w:val="0563C1"/>
      <w:u w:val="single"/>
    </w:rPr>
  </w:style>
  <w:style w:type="paragraph" w:styleId="NormalWeb">
    <w:name w:val="Normal (Web)"/>
    <w:basedOn w:val="Normal"/>
    <w:uiPriority w:val="99"/>
    <w:semiHidden/>
    <w:unhideWhenUsed/>
    <w:rsid w:val="005424CA"/>
    <w:pPr>
      <w:spacing w:before="100" w:beforeAutospacing="1" w:after="100" w:afterAutospacing="1"/>
    </w:pPr>
  </w:style>
  <w:style w:type="paragraph" w:styleId="ListParagraph">
    <w:name w:val="List Paragraph"/>
    <w:basedOn w:val="Normal"/>
    <w:uiPriority w:val="34"/>
    <w:qFormat/>
    <w:rsid w:val="005424CA"/>
    <w:pPr>
      <w:ind w:left="720"/>
    </w:pPr>
  </w:style>
  <w:style w:type="character" w:styleId="Strong">
    <w:name w:val="Strong"/>
    <w:basedOn w:val="DefaultParagraphFont"/>
    <w:uiPriority w:val="22"/>
    <w:qFormat/>
    <w:rsid w:val="005424CA"/>
    <w:rPr>
      <w:b/>
      <w:bCs/>
    </w:rPr>
  </w:style>
  <w:style w:type="character" w:styleId="Emphasis">
    <w:name w:val="Emphasis"/>
    <w:basedOn w:val="DefaultParagraphFont"/>
    <w:uiPriority w:val="20"/>
    <w:qFormat/>
    <w:rsid w:val="005424CA"/>
    <w:rPr>
      <w:i/>
      <w:iCs/>
    </w:rPr>
  </w:style>
  <w:style w:type="character" w:styleId="UnresolvedMention">
    <w:name w:val="Unresolved Mention"/>
    <w:basedOn w:val="DefaultParagraphFont"/>
    <w:uiPriority w:val="99"/>
    <w:semiHidden/>
    <w:unhideWhenUsed/>
    <w:rsid w:val="009A6B9A"/>
    <w:rPr>
      <w:color w:val="605E5C"/>
      <w:shd w:val="clear" w:color="auto" w:fill="E1DFDD"/>
    </w:rPr>
  </w:style>
  <w:style w:type="character" w:styleId="FollowedHyperlink">
    <w:name w:val="FollowedHyperlink"/>
    <w:basedOn w:val="DefaultParagraphFont"/>
    <w:uiPriority w:val="99"/>
    <w:semiHidden/>
    <w:unhideWhenUsed/>
    <w:rsid w:val="00065B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7472">
      <w:bodyDiv w:val="1"/>
      <w:marLeft w:val="0"/>
      <w:marRight w:val="0"/>
      <w:marTop w:val="0"/>
      <w:marBottom w:val="0"/>
      <w:divBdr>
        <w:top w:val="none" w:sz="0" w:space="0" w:color="auto"/>
        <w:left w:val="none" w:sz="0" w:space="0" w:color="auto"/>
        <w:bottom w:val="none" w:sz="0" w:space="0" w:color="auto"/>
        <w:right w:val="none" w:sz="0" w:space="0" w:color="auto"/>
      </w:divBdr>
    </w:div>
    <w:div w:id="730884601">
      <w:bodyDiv w:val="1"/>
      <w:marLeft w:val="0"/>
      <w:marRight w:val="0"/>
      <w:marTop w:val="0"/>
      <w:marBottom w:val="0"/>
      <w:divBdr>
        <w:top w:val="none" w:sz="0" w:space="0" w:color="auto"/>
        <w:left w:val="none" w:sz="0" w:space="0" w:color="auto"/>
        <w:bottom w:val="none" w:sz="0" w:space="0" w:color="auto"/>
        <w:right w:val="none" w:sz="0" w:space="0" w:color="auto"/>
      </w:divBdr>
    </w:div>
    <w:div w:id="108144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m02.safelinks.protection.outlook.com/?url=https%3A%2F%2Fclinicaltrials.gov%2Fct2%2Fresults%3Fcond%3DCOVID-19&amp;data=04%7C01%7CTerry.Lin%40sas.com%7C3b9c4ec5b5e24bad3e4008d8a5c6e60b%7Cb1c14d5c362545b3a4309552373a0c2f%7C0%7C0%7C637441621381799719%7CUnknown%7CTWFpbGZsb3d8eyJWIjoiMC4wLjAwMDAiLCJQIjoiV2luMzIiLCJBTiI6Ik1haWwiLCJXVCI6Mn0%3D%7C1000&amp;sdata=rtWdD7cSHItel62U7fdo56gR8coDca9dGVGdRgI4gNs%3D&amp;reserved=0" TargetMode="External"/><Relationship Id="rId13" Type="http://schemas.openxmlformats.org/officeDocument/2006/relationships/hyperlink" Target="https://pubs.rsc.org/en/content/articlehtml/2020/sc/c9sc04336e" TargetMode="External"/><Relationship Id="rId18" Type="http://schemas.openxmlformats.org/officeDocument/2006/relationships/image" Target="media/image8.png"/><Relationship Id="rId26" Type="http://schemas.openxmlformats.org/officeDocument/2006/relationships/hyperlink" Target="https://go.drugbank.com/covid-19"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nam02.safelinks.protection.outlook.com/?url=https%3A%2F%2Fstring-db.org%2Fcgi%2Fdownload%3FsessionId%3DblXUTlQ4pHMK&amp;data=04%7C01%7CTerry.Lin%40sas.com%7C3b9c4ec5b5e24bad3e4008d8a5c6e60b%7Cb1c14d5c362545b3a4309552373a0c2f%7C0%7C0%7C637441621381799719%7CUnknown%7CTWFpbGZsb3d8eyJWIjoiMC4wLjAwMDAiLCJQIjoiV2luMzIiLCJBTiI6Ik1haWwiLCJXVCI6Mn0%3D%7C1000&amp;sdata=3pjixgG1A0p1AnFlAKVZqIZKuqcCQnYp6a4MCv0IfXY%3D&amp;reserved=0"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nam02.safelinks.protection.outlook.com/?url=https%3A%2F%2Fwww.ncbi.nlm.nih.gov%2Fsars-cov-2%2F&amp;data=04%7C01%7CTerry.Lin%40sas.com%7C3b9c4ec5b5e24bad3e4008d8a5c6e60b%7Cb1c14d5c362545b3a4309552373a0c2f%7C0%7C0%7C637441621381789722%7CUnknown%7CTWFpbGZsb3d8eyJWIjoiMC4wLjAwMDAiLCJQIjoiV2luMzIiLCJBTiI6Ik1haWwiLCJXVCI6Mn0%3D%7C1000&amp;sdata=HcEMGp1F%2BUe7NGOzZIrVbKsGhVsfp5Kj2%2Blz%2F%2BOPp8w%3D&amp;reserved=0" TargetMode="External"/><Relationship Id="rId11" Type="http://schemas.openxmlformats.org/officeDocument/2006/relationships/hyperlink" Target="https://go.drugbank.com/covid-19" TargetMode="External"/><Relationship Id="rId24" Type="http://schemas.openxmlformats.org/officeDocument/2006/relationships/image" Target="media/image13.png"/><Relationship Id="rId5" Type="http://schemas.openxmlformats.org/officeDocument/2006/relationships/hyperlink" Target="https://nam02.safelinks.protection.outlook.com/?url=https%3A%2F%2Fgo.drugbank.com%2Freleases%2Flatest&amp;data=04%7C01%7CTerry.Lin%40sas.com%7C3b9c4ec5b5e24bad3e4008d8a5c6e60b%7Cb1c14d5c362545b3a4309552373a0c2f%7C0%7C0%7C637441621381789722%7CUnknown%7CTWFpbGZsb3d8eyJWIjoiMC4wLjAwMDAiLCJQIjoiV2luMzIiLCJBTiI6Ik1haWwiLCJXVCI6Mn0%3D%7C1000&amp;sdata=mHtmlN8X%2BKBVZALmVWeSeJGuNt8Zw90Y9eFHf7lLI0s%3D&amp;reserved=0" TargetMode="External"/><Relationship Id="rId15" Type="http://schemas.openxmlformats.org/officeDocument/2006/relationships/image" Target="media/image5.png"/><Relationship Id="rId23" Type="http://schemas.openxmlformats.org/officeDocument/2006/relationships/hyperlink" Target="https://engineering.osu.edu/news/2020/07/drug-repurposing-knowledge-graph-could-help-find-covid-19-treatment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15</Pages>
  <Words>1591</Words>
  <Characters>9072</Characters>
  <Application>Microsoft Office Word</Application>
  <DocSecurity>0</DocSecurity>
  <Lines>75</Lines>
  <Paragraphs>21</Paragraphs>
  <ScaleCrop>false</ScaleCrop>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Lin</dc:creator>
  <cp:keywords/>
  <dc:description/>
  <cp:lastModifiedBy>Terry Lin</cp:lastModifiedBy>
  <cp:revision>118</cp:revision>
  <dcterms:created xsi:type="dcterms:W3CDTF">2020-12-21T17:22:00Z</dcterms:created>
  <dcterms:modified xsi:type="dcterms:W3CDTF">2021-01-20T20:20:00Z</dcterms:modified>
</cp:coreProperties>
</file>