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19E4" w14:textId="3E8F2F64" w:rsidR="00EE649F" w:rsidRPr="00D01316" w:rsidRDefault="00EE649F" w:rsidP="00EE649F">
      <w:pPr>
        <w:pStyle w:val="ListParagraph"/>
        <w:numPr>
          <w:ilvl w:val="0"/>
          <w:numId w:val="2"/>
        </w:numPr>
        <w:rPr>
          <w:sz w:val="32"/>
          <w:szCs w:val="32"/>
        </w:rPr>
      </w:pPr>
      <w:r w:rsidRPr="00D01316">
        <w:rPr>
          <w:sz w:val="32"/>
          <w:szCs w:val="32"/>
        </w:rPr>
        <w:t xml:space="preserve"> HTTP 1.1 VS HTTP 2</w:t>
      </w:r>
    </w:p>
    <w:p w14:paraId="205B9C43" w14:textId="77777777" w:rsidR="00EE649F" w:rsidRPr="00D01316" w:rsidRDefault="00EE649F" w:rsidP="00EE649F">
      <w:pPr>
        <w:ind w:left="720"/>
        <w:rPr>
          <w:sz w:val="32"/>
          <w:szCs w:val="32"/>
        </w:rPr>
      </w:pPr>
    </w:p>
    <w:p w14:paraId="1DB7D7FB" w14:textId="394CA6B9" w:rsidR="00590377" w:rsidRPr="00D01316" w:rsidRDefault="00EE649F" w:rsidP="00EE649F">
      <w:pPr>
        <w:ind w:left="720"/>
        <w:rPr>
          <w:sz w:val="32"/>
          <w:szCs w:val="32"/>
        </w:rPr>
      </w:pPr>
      <w:r w:rsidRPr="00D01316">
        <w:rPr>
          <w:sz w:val="32"/>
          <w:szCs w:val="32"/>
        </w:rPr>
        <w:t xml:space="preserve">Answer:  </w:t>
      </w:r>
    </w:p>
    <w:p w14:paraId="628C3EA8" w14:textId="445F49E9" w:rsidR="00EE649F" w:rsidRPr="00D01316" w:rsidRDefault="00EE649F" w:rsidP="00590377">
      <w:pPr>
        <w:rPr>
          <w:sz w:val="32"/>
          <w:szCs w:val="32"/>
        </w:rPr>
      </w:pPr>
    </w:p>
    <w:p w14:paraId="7DBAB831" w14:textId="77777777" w:rsidR="00EE649F" w:rsidRPr="00D01316" w:rsidRDefault="00EE649F" w:rsidP="00EE649F">
      <w:pPr>
        <w:ind w:left="720"/>
        <w:rPr>
          <w:sz w:val="32"/>
          <w:szCs w:val="32"/>
        </w:rPr>
      </w:pPr>
      <w:r w:rsidRPr="00D01316">
        <w:rPr>
          <w:sz w:val="32"/>
          <w:szCs w:val="32"/>
        </w:rPr>
        <w:t xml:space="preserve">             HTTP/1.1 and HTTP/2 are different versions of the HTTP protocol used for communication between web browsers and web servers. Here are some key differences between the two:</w:t>
      </w:r>
    </w:p>
    <w:p w14:paraId="7F392390" w14:textId="77777777" w:rsidR="00EE649F" w:rsidRPr="00D01316" w:rsidRDefault="00EE649F" w:rsidP="00EE649F">
      <w:pPr>
        <w:ind w:left="720"/>
        <w:rPr>
          <w:sz w:val="32"/>
          <w:szCs w:val="32"/>
        </w:rPr>
      </w:pPr>
    </w:p>
    <w:p w14:paraId="54C6FCC8" w14:textId="4E4B14EC" w:rsidR="00EE649F" w:rsidRPr="00D01316" w:rsidRDefault="00EE649F" w:rsidP="00EE649F">
      <w:pPr>
        <w:pStyle w:val="ListParagraph"/>
        <w:numPr>
          <w:ilvl w:val="0"/>
          <w:numId w:val="3"/>
        </w:numPr>
        <w:rPr>
          <w:sz w:val="32"/>
          <w:szCs w:val="32"/>
        </w:rPr>
      </w:pPr>
      <w:r w:rsidRPr="00D01316">
        <w:rPr>
          <w:sz w:val="32"/>
          <w:szCs w:val="32"/>
        </w:rPr>
        <w:t>Multiplexing</w:t>
      </w:r>
    </w:p>
    <w:p w14:paraId="5E6D3B98" w14:textId="77777777" w:rsidR="00EE649F" w:rsidRPr="00D01316" w:rsidRDefault="00EE649F" w:rsidP="00EE649F">
      <w:pPr>
        <w:pStyle w:val="ListParagraph"/>
        <w:ind w:left="1080"/>
        <w:rPr>
          <w:sz w:val="32"/>
          <w:szCs w:val="32"/>
        </w:rPr>
      </w:pPr>
    </w:p>
    <w:p w14:paraId="4E163D94" w14:textId="5EA0AAD8" w:rsidR="00EE649F" w:rsidRPr="00D01316" w:rsidRDefault="00EE649F" w:rsidP="00EE649F">
      <w:pPr>
        <w:ind w:left="720"/>
        <w:rPr>
          <w:sz w:val="32"/>
          <w:szCs w:val="32"/>
        </w:rPr>
      </w:pPr>
      <w:r w:rsidRPr="00D01316">
        <w:rPr>
          <w:sz w:val="32"/>
          <w:szCs w:val="32"/>
        </w:rPr>
        <w:t xml:space="preserve"> HTTP/1.1 uses a single connection for each request, which means that requests have to wait for previous responses to be completed before they can be sent. In contrast, HTTP/2 supports multiplexing, allowing multiple requests and responses to be processed simultaneously over a single connection, reducing latency and improving performance.</w:t>
      </w:r>
    </w:p>
    <w:p w14:paraId="464530C1" w14:textId="77777777" w:rsidR="00EE649F" w:rsidRPr="00D01316" w:rsidRDefault="00EE649F" w:rsidP="00EE649F">
      <w:pPr>
        <w:ind w:left="720"/>
        <w:rPr>
          <w:sz w:val="32"/>
          <w:szCs w:val="32"/>
        </w:rPr>
      </w:pPr>
    </w:p>
    <w:p w14:paraId="2F54D4B8" w14:textId="59F605D8" w:rsidR="00EE649F" w:rsidRPr="00D01316" w:rsidRDefault="00EE649F" w:rsidP="00EE649F">
      <w:pPr>
        <w:pStyle w:val="ListParagraph"/>
        <w:numPr>
          <w:ilvl w:val="0"/>
          <w:numId w:val="3"/>
        </w:numPr>
        <w:rPr>
          <w:sz w:val="32"/>
          <w:szCs w:val="32"/>
        </w:rPr>
      </w:pPr>
      <w:r w:rsidRPr="00D01316">
        <w:rPr>
          <w:sz w:val="32"/>
          <w:szCs w:val="32"/>
        </w:rPr>
        <w:t>Header Compression</w:t>
      </w:r>
    </w:p>
    <w:p w14:paraId="676C3BB8" w14:textId="20D8918F" w:rsidR="00EE649F" w:rsidRPr="00D01316" w:rsidRDefault="00EE649F" w:rsidP="00EE649F">
      <w:pPr>
        <w:ind w:left="720"/>
        <w:rPr>
          <w:sz w:val="32"/>
          <w:szCs w:val="32"/>
        </w:rPr>
      </w:pPr>
      <w:r w:rsidRPr="00D01316">
        <w:rPr>
          <w:sz w:val="32"/>
          <w:szCs w:val="32"/>
        </w:rPr>
        <w:t>HTTP/1.1 sends headers as plain text with each request and response, leading to increased overhead and larger data transfers. HTTP/2 uses header compression techniques like Huffman coding, which significantly reduces the size of headers and improves efficiency.</w:t>
      </w:r>
    </w:p>
    <w:p w14:paraId="3E3BF95B" w14:textId="77777777" w:rsidR="00EE649F" w:rsidRPr="00D01316" w:rsidRDefault="00EE649F" w:rsidP="00EE649F">
      <w:pPr>
        <w:ind w:left="720"/>
        <w:rPr>
          <w:sz w:val="32"/>
          <w:szCs w:val="32"/>
        </w:rPr>
      </w:pPr>
    </w:p>
    <w:p w14:paraId="1C57FD07" w14:textId="77777777" w:rsidR="00EE649F" w:rsidRPr="00D01316" w:rsidRDefault="00EE649F" w:rsidP="00EE649F">
      <w:pPr>
        <w:ind w:left="720"/>
        <w:rPr>
          <w:sz w:val="32"/>
          <w:szCs w:val="32"/>
        </w:rPr>
      </w:pPr>
      <w:r w:rsidRPr="00D01316">
        <w:rPr>
          <w:sz w:val="32"/>
          <w:szCs w:val="32"/>
        </w:rPr>
        <w:t>3. Server Push</w:t>
      </w:r>
    </w:p>
    <w:p w14:paraId="1DD9E709" w14:textId="7692B288" w:rsidR="00EE649F" w:rsidRPr="00D01316" w:rsidRDefault="00EE649F" w:rsidP="00EE649F">
      <w:pPr>
        <w:ind w:left="720"/>
        <w:rPr>
          <w:sz w:val="32"/>
          <w:szCs w:val="32"/>
        </w:rPr>
      </w:pPr>
      <w:r w:rsidRPr="00D01316">
        <w:rPr>
          <w:sz w:val="32"/>
          <w:szCs w:val="32"/>
        </w:rPr>
        <w:t xml:space="preserve"> HTTP/2 introduces server push, where the server can proactively send resources to the client before they are </w:t>
      </w:r>
      <w:r w:rsidRPr="00D01316">
        <w:rPr>
          <w:sz w:val="32"/>
          <w:szCs w:val="32"/>
        </w:rPr>
        <w:lastRenderedPageBreak/>
        <w:t>explicitly requested. This can help optimize page loading times and improve overall performance.</w:t>
      </w:r>
    </w:p>
    <w:p w14:paraId="4B8108FA" w14:textId="77777777" w:rsidR="00EE649F" w:rsidRPr="00D01316" w:rsidRDefault="00EE649F" w:rsidP="00EE649F">
      <w:pPr>
        <w:ind w:left="720"/>
        <w:rPr>
          <w:sz w:val="32"/>
          <w:szCs w:val="32"/>
        </w:rPr>
      </w:pPr>
    </w:p>
    <w:p w14:paraId="0698E2F2" w14:textId="6BFA14EB" w:rsidR="00EE649F" w:rsidRPr="00D01316" w:rsidRDefault="00EE649F" w:rsidP="00EE649F">
      <w:pPr>
        <w:ind w:left="720"/>
        <w:rPr>
          <w:sz w:val="32"/>
          <w:szCs w:val="32"/>
        </w:rPr>
      </w:pPr>
      <w:r w:rsidRPr="00D01316">
        <w:rPr>
          <w:sz w:val="32"/>
          <w:szCs w:val="32"/>
        </w:rPr>
        <w:t>4. Binary Protocol</w:t>
      </w:r>
    </w:p>
    <w:p w14:paraId="30424E51" w14:textId="2C48F983" w:rsidR="00EE649F" w:rsidRPr="00D01316" w:rsidRDefault="00EE649F" w:rsidP="00EE649F">
      <w:pPr>
        <w:ind w:left="720"/>
        <w:rPr>
          <w:sz w:val="32"/>
          <w:szCs w:val="32"/>
        </w:rPr>
      </w:pPr>
      <w:r w:rsidRPr="00D01316">
        <w:rPr>
          <w:sz w:val="32"/>
          <w:szCs w:val="32"/>
        </w:rPr>
        <w:t>HTTP/1.1 uses a text-based protocol, which can be inefficient when parsing and generating messages. HTTP/2 uses a binary protocol, making it more compact and easier for machines to process.</w:t>
      </w:r>
    </w:p>
    <w:p w14:paraId="7AC337B0" w14:textId="77777777" w:rsidR="00EE649F" w:rsidRPr="00D01316" w:rsidRDefault="00EE649F" w:rsidP="00EE649F">
      <w:pPr>
        <w:ind w:left="720"/>
        <w:rPr>
          <w:sz w:val="32"/>
          <w:szCs w:val="32"/>
        </w:rPr>
      </w:pPr>
    </w:p>
    <w:p w14:paraId="12F18C09" w14:textId="2E286C63" w:rsidR="00EE649F" w:rsidRPr="00D01316" w:rsidRDefault="00EE649F" w:rsidP="00EE649F">
      <w:pPr>
        <w:ind w:left="720"/>
        <w:rPr>
          <w:sz w:val="32"/>
          <w:szCs w:val="32"/>
        </w:rPr>
      </w:pPr>
      <w:r w:rsidRPr="00D01316">
        <w:rPr>
          <w:sz w:val="32"/>
          <w:szCs w:val="32"/>
        </w:rPr>
        <w:t>5. Security</w:t>
      </w:r>
    </w:p>
    <w:p w14:paraId="2E3C58F8" w14:textId="1AADA722" w:rsidR="00EE649F" w:rsidRPr="00D01316" w:rsidRDefault="00EE649F" w:rsidP="00EE649F">
      <w:pPr>
        <w:ind w:left="720"/>
        <w:rPr>
          <w:sz w:val="32"/>
          <w:szCs w:val="32"/>
        </w:rPr>
      </w:pPr>
      <w:r w:rsidRPr="00D01316">
        <w:rPr>
          <w:sz w:val="32"/>
          <w:szCs w:val="32"/>
        </w:rPr>
        <w:t xml:space="preserve"> Both HTTP/1.1 and HTTP/2 can be used over encrypted connections (HTTPS), but HTTP/2 encourages the use of encryption by making it mandatory in some modern browsers.</w:t>
      </w:r>
    </w:p>
    <w:p w14:paraId="5C2DE9A6" w14:textId="77777777" w:rsidR="00EE649F" w:rsidRPr="00D01316" w:rsidRDefault="00EE649F" w:rsidP="00EE649F">
      <w:pPr>
        <w:ind w:left="720"/>
        <w:rPr>
          <w:sz w:val="32"/>
          <w:szCs w:val="32"/>
        </w:rPr>
      </w:pPr>
    </w:p>
    <w:p w14:paraId="61D38DF1" w14:textId="3022E135" w:rsidR="00EE649F" w:rsidRPr="00D01316" w:rsidRDefault="00EE649F" w:rsidP="00EE649F">
      <w:pPr>
        <w:ind w:left="720"/>
        <w:rPr>
          <w:sz w:val="32"/>
          <w:szCs w:val="32"/>
        </w:rPr>
      </w:pPr>
      <w:r w:rsidRPr="00D01316">
        <w:rPr>
          <w:sz w:val="32"/>
          <w:szCs w:val="32"/>
        </w:rPr>
        <w:t>Overall, HTTP/2 offers significant improvements over HTTP/1.1 in terms of performance, efficiency, and security, making it the preferred choice for modern web applications</w:t>
      </w:r>
    </w:p>
    <w:p w14:paraId="22A80C8D" w14:textId="05D6C783" w:rsidR="00766542" w:rsidRPr="00D01316" w:rsidRDefault="001A3880" w:rsidP="00766542">
      <w:pPr>
        <w:tabs>
          <w:tab w:val="left" w:pos="7600"/>
        </w:tabs>
        <w:ind w:left="720"/>
        <w:rPr>
          <w:sz w:val="32"/>
          <w:szCs w:val="32"/>
        </w:rPr>
      </w:pPr>
      <w:r w:rsidRPr="00D01316">
        <w:rPr>
          <w:sz w:val="32"/>
          <w:szCs w:val="32"/>
        </w:rPr>
        <w:t>2</w:t>
      </w:r>
      <w:r w:rsidRPr="00D01316">
        <w:rPr>
          <w:sz w:val="40"/>
          <w:szCs w:val="40"/>
        </w:rPr>
        <w:t xml:space="preserve">. </w:t>
      </w:r>
      <w:r w:rsidR="00081FDD" w:rsidRPr="00D01316">
        <w:rPr>
          <w:sz w:val="40"/>
          <w:szCs w:val="40"/>
        </w:rPr>
        <w:t xml:space="preserve"> object and its internal rep</w:t>
      </w:r>
      <w:r w:rsidR="00766542" w:rsidRPr="00D01316">
        <w:rPr>
          <w:sz w:val="40"/>
          <w:szCs w:val="40"/>
        </w:rPr>
        <w:t xml:space="preserve">resentation in </w:t>
      </w:r>
      <w:r w:rsidR="00D55722" w:rsidRPr="00D01316">
        <w:rPr>
          <w:sz w:val="40"/>
          <w:szCs w:val="40"/>
        </w:rPr>
        <w:t>Javascipt</w:t>
      </w:r>
      <w:r w:rsidR="00766542" w:rsidRPr="00D01316">
        <w:rPr>
          <w:sz w:val="32"/>
          <w:szCs w:val="32"/>
        </w:rPr>
        <w:tab/>
      </w:r>
    </w:p>
    <w:p w14:paraId="38574E65" w14:textId="77777777" w:rsidR="00766542" w:rsidRPr="00D01316" w:rsidRDefault="00766542" w:rsidP="00766542">
      <w:pPr>
        <w:tabs>
          <w:tab w:val="left" w:pos="7600"/>
        </w:tabs>
        <w:ind w:left="720"/>
        <w:rPr>
          <w:sz w:val="32"/>
          <w:szCs w:val="32"/>
        </w:rPr>
      </w:pPr>
    </w:p>
    <w:p w14:paraId="00A4D496" w14:textId="2EDC4BB0" w:rsidR="00CE40A6" w:rsidRPr="00D01316" w:rsidRDefault="00883709" w:rsidP="00766542">
      <w:pPr>
        <w:tabs>
          <w:tab w:val="left" w:pos="7600"/>
        </w:tabs>
        <w:ind w:left="720"/>
        <w:rPr>
          <w:sz w:val="40"/>
          <w:szCs w:val="40"/>
        </w:rPr>
      </w:pPr>
      <w:r w:rsidRPr="00D01316">
        <w:rPr>
          <w:sz w:val="40"/>
          <w:szCs w:val="40"/>
        </w:rPr>
        <w:t>Ans</w:t>
      </w:r>
      <w:r w:rsidR="001A3880" w:rsidRPr="00D01316">
        <w:rPr>
          <w:sz w:val="40"/>
          <w:szCs w:val="40"/>
        </w:rPr>
        <w:t>wer</w:t>
      </w:r>
      <w:r w:rsidR="001453E8" w:rsidRPr="00D01316">
        <w:rPr>
          <w:sz w:val="40"/>
          <w:szCs w:val="40"/>
        </w:rPr>
        <w:t>:</w:t>
      </w:r>
    </w:p>
    <w:p w14:paraId="336D6F1E" w14:textId="77777777" w:rsidR="001453E8" w:rsidRPr="00D01316" w:rsidRDefault="001453E8" w:rsidP="001453E8">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D01316">
        <w:rPr>
          <w:sz w:val="36"/>
          <w:szCs w:val="36"/>
        </w:rPr>
        <w:t xml:space="preserve">             </w:t>
      </w:r>
      <w:r w:rsidRPr="00D01316">
        <w:rPr>
          <w:rFonts w:ascii="Georgia" w:hAnsi="Georgia"/>
          <w:color w:val="242424"/>
          <w:spacing w:val="-1"/>
          <w:sz w:val="32"/>
          <w:szCs w:val="32"/>
        </w:rPr>
        <w:t xml:space="preserve">Objects, in JavaScript, is it’s most important data-type and forms the building blocks for modern JavaScript. These objects are quite different from JavaScript’s primitive data-types(Number, String, Boolean, null, undefined and symbol) in </w:t>
      </w:r>
      <w:r w:rsidRPr="00D01316">
        <w:rPr>
          <w:rFonts w:ascii="Georgia" w:hAnsi="Georgia"/>
          <w:color w:val="242424"/>
          <w:spacing w:val="-1"/>
          <w:sz w:val="32"/>
          <w:szCs w:val="32"/>
        </w:rPr>
        <w:lastRenderedPageBreak/>
        <w:t>the sense that while these primitive data-types all store a single value each (depending on their types).</w:t>
      </w:r>
    </w:p>
    <w:p w14:paraId="084C9543" w14:textId="77777777" w:rsidR="001453E8" w:rsidRPr="00D01316" w:rsidRDefault="001453E8" w:rsidP="001453E8">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D01316">
        <w:rPr>
          <w:rFonts w:ascii="Georgia" w:hAnsi="Georgia"/>
          <w:color w:val="242424"/>
          <w:spacing w:val="-1"/>
          <w:sz w:val="32"/>
          <w:szCs w:val="32"/>
        </w:rPr>
        <w:t>Objects are more complex and each object may contain any combination of these primitive data-types as well as reference data-types.</w:t>
      </w:r>
      <w:r w:rsidRPr="00D01316">
        <w:rPr>
          <w:rFonts w:ascii="Georgia" w:hAnsi="Georgia"/>
          <w:color w:val="242424"/>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D06EA20" w14:textId="4CF74BAE" w:rsidR="001453E8" w:rsidRPr="00D01316" w:rsidRDefault="001453E8" w:rsidP="001453E8">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D01316">
        <w:rPr>
          <w:rFonts w:ascii="Georgia" w:hAnsi="Georgia"/>
          <w:color w:val="242424"/>
          <w:spacing w:val="-1"/>
          <w:sz w:val="32"/>
          <w:szCs w:val="3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FAF8E6A" w14:textId="24BD4AE1" w:rsidR="001453E8" w:rsidRPr="00D01316" w:rsidRDefault="001453E8" w:rsidP="001453E8">
      <w:pPr>
        <w:rPr>
          <w:rFonts w:ascii="Georgia" w:hAnsi="Georgia"/>
          <w:color w:val="242424"/>
          <w:spacing w:val="-1"/>
          <w:sz w:val="32"/>
          <w:szCs w:val="32"/>
        </w:rPr>
      </w:pPr>
    </w:p>
    <w:p w14:paraId="0D50D613" w14:textId="1807A935" w:rsidR="001453E8" w:rsidRPr="00D01316" w:rsidRDefault="001453E8" w:rsidP="001453E8">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D01316">
        <w:rPr>
          <w:rFonts w:ascii="Georgia" w:hAnsi="Georgia"/>
          <w:color w:val="242424"/>
          <w:spacing w:val="-1"/>
          <w:sz w:val="32"/>
          <w:szCs w:val="32"/>
        </w:rPr>
        <w:t>For Eg. If your object is a student, it will have properties like name, age, address, id,  and methods like </w:t>
      </w:r>
    </w:p>
    <w:p w14:paraId="2B817B22" w14:textId="71314189" w:rsidR="001453E8" w:rsidRPr="00D01316" w:rsidRDefault="001453E8" w:rsidP="00766542">
      <w:pPr>
        <w:tabs>
          <w:tab w:val="left" w:pos="7600"/>
        </w:tabs>
        <w:ind w:left="720"/>
        <w:rPr>
          <w:sz w:val="24"/>
          <w:szCs w:val="24"/>
        </w:rPr>
      </w:pPr>
    </w:p>
    <w:p w14:paraId="3FC48BF9" w14:textId="77777777" w:rsidR="00766542" w:rsidRPr="00D01316" w:rsidRDefault="00766542" w:rsidP="00EE649F">
      <w:pPr>
        <w:ind w:left="720"/>
        <w:rPr>
          <w:sz w:val="32"/>
          <w:szCs w:val="32"/>
        </w:rPr>
      </w:pPr>
    </w:p>
    <w:p w14:paraId="6F1F3BBB" w14:textId="77777777" w:rsidR="00FD4957" w:rsidRPr="00D01316" w:rsidRDefault="00924079" w:rsidP="00EE649F">
      <w:pPr>
        <w:ind w:left="720"/>
        <w:rPr>
          <w:sz w:val="40"/>
          <w:szCs w:val="40"/>
        </w:rPr>
      </w:pPr>
      <w:r w:rsidRPr="00D01316">
        <w:rPr>
          <w:sz w:val="40"/>
          <w:szCs w:val="40"/>
        </w:rPr>
        <w:t>3. IP ADDRESS</w:t>
      </w:r>
      <w:r w:rsidR="009361E5" w:rsidRPr="00D01316">
        <w:rPr>
          <w:sz w:val="40"/>
          <w:szCs w:val="40"/>
        </w:rPr>
        <w:t xml:space="preserve"> </w:t>
      </w:r>
      <w:r w:rsidR="001229F8" w:rsidRPr="00D01316">
        <w:rPr>
          <w:sz w:val="40"/>
          <w:szCs w:val="40"/>
        </w:rPr>
        <w:t>,</w:t>
      </w:r>
    </w:p>
    <w:p w14:paraId="5F487B9F" w14:textId="67099E26" w:rsidR="00FD4957" w:rsidRPr="00D01316" w:rsidRDefault="00FD4957" w:rsidP="00EE649F">
      <w:pPr>
        <w:ind w:left="720"/>
        <w:rPr>
          <w:sz w:val="40"/>
          <w:szCs w:val="40"/>
        </w:rPr>
      </w:pPr>
      <w:r w:rsidRPr="00D01316">
        <w:rPr>
          <w:sz w:val="40"/>
          <w:szCs w:val="40"/>
        </w:rPr>
        <w:t>4.</w:t>
      </w:r>
      <w:r w:rsidR="001229F8" w:rsidRPr="00D01316">
        <w:rPr>
          <w:sz w:val="40"/>
          <w:szCs w:val="40"/>
        </w:rPr>
        <w:t xml:space="preserve"> PORT</w:t>
      </w:r>
      <w:r w:rsidR="009F33BB" w:rsidRPr="00D01316">
        <w:rPr>
          <w:sz w:val="40"/>
          <w:szCs w:val="40"/>
        </w:rPr>
        <w:t xml:space="preserve"> </w:t>
      </w:r>
      <w:r w:rsidR="001229F8" w:rsidRPr="00D01316">
        <w:rPr>
          <w:sz w:val="40"/>
          <w:szCs w:val="40"/>
        </w:rPr>
        <w:t>,</w:t>
      </w:r>
    </w:p>
    <w:p w14:paraId="01F32514" w14:textId="14FBEA01" w:rsidR="00FD4957" w:rsidRPr="00D01316" w:rsidRDefault="00FD4957" w:rsidP="00EE649F">
      <w:pPr>
        <w:ind w:left="720"/>
        <w:rPr>
          <w:sz w:val="40"/>
          <w:szCs w:val="40"/>
        </w:rPr>
      </w:pPr>
      <w:r w:rsidRPr="00D01316">
        <w:rPr>
          <w:sz w:val="40"/>
          <w:szCs w:val="40"/>
        </w:rPr>
        <w:t>5.</w:t>
      </w:r>
      <w:r w:rsidR="001229F8" w:rsidRPr="00D01316">
        <w:rPr>
          <w:sz w:val="40"/>
          <w:szCs w:val="40"/>
        </w:rPr>
        <w:t xml:space="preserve"> HTTP Method</w:t>
      </w:r>
      <w:r w:rsidR="009F33BB" w:rsidRPr="00D01316">
        <w:rPr>
          <w:sz w:val="40"/>
          <w:szCs w:val="40"/>
        </w:rPr>
        <w:t xml:space="preserve"> ,</w:t>
      </w:r>
    </w:p>
    <w:p w14:paraId="4CEB57E5" w14:textId="61C0229B" w:rsidR="00766542" w:rsidRPr="00D01316" w:rsidRDefault="00FD4957" w:rsidP="00EE649F">
      <w:pPr>
        <w:ind w:left="720"/>
        <w:rPr>
          <w:sz w:val="40"/>
          <w:szCs w:val="40"/>
        </w:rPr>
      </w:pPr>
      <w:r w:rsidRPr="00D01316">
        <w:rPr>
          <w:sz w:val="40"/>
          <w:szCs w:val="40"/>
        </w:rPr>
        <w:t>6.</w:t>
      </w:r>
      <w:r w:rsidR="009F33BB" w:rsidRPr="00D01316">
        <w:rPr>
          <w:sz w:val="40"/>
          <w:szCs w:val="40"/>
        </w:rPr>
        <w:t xml:space="preserve"> MAC ADDRESS</w:t>
      </w:r>
    </w:p>
    <w:p w14:paraId="3149DB9B" w14:textId="1D52521D" w:rsidR="00954B85" w:rsidRPr="00D01316" w:rsidRDefault="00954B85" w:rsidP="00954B85">
      <w:pPr>
        <w:ind w:left="720"/>
        <w:rPr>
          <w:sz w:val="32"/>
          <w:szCs w:val="32"/>
        </w:rPr>
      </w:pPr>
      <w:r w:rsidRPr="00D01316">
        <w:rPr>
          <w:sz w:val="32"/>
          <w:szCs w:val="32"/>
        </w:rPr>
        <w:lastRenderedPageBreak/>
        <w:t xml:space="preserve">      </w:t>
      </w:r>
    </w:p>
    <w:p w14:paraId="7374F446" w14:textId="7076C834" w:rsidR="00954B85" w:rsidRPr="00D01316" w:rsidRDefault="00954B85" w:rsidP="00954B85">
      <w:pPr>
        <w:ind w:left="720"/>
        <w:rPr>
          <w:sz w:val="32"/>
          <w:szCs w:val="32"/>
        </w:rPr>
      </w:pPr>
      <w:r w:rsidRPr="00D01316">
        <w:rPr>
          <w:sz w:val="32"/>
          <w:szCs w:val="32"/>
        </w:rPr>
        <w:t>A</w:t>
      </w:r>
      <w:r w:rsidR="00AB675B" w:rsidRPr="00D01316">
        <w:rPr>
          <w:sz w:val="32"/>
          <w:szCs w:val="32"/>
        </w:rPr>
        <w:t>nswer:</w:t>
      </w:r>
    </w:p>
    <w:p w14:paraId="6BA7E561" w14:textId="77777777" w:rsidR="004D1254" w:rsidRPr="00D01316" w:rsidRDefault="004D1254" w:rsidP="00954B85">
      <w:pPr>
        <w:ind w:left="720"/>
        <w:rPr>
          <w:sz w:val="32"/>
          <w:szCs w:val="32"/>
        </w:rPr>
      </w:pPr>
    </w:p>
    <w:p w14:paraId="67ADD708" w14:textId="31275A2F" w:rsidR="00640C2E" w:rsidRDefault="00FD4957" w:rsidP="00954B85">
      <w:pPr>
        <w:ind w:left="720"/>
        <w:rPr>
          <w:rFonts w:ascii="Helvetica" w:hAnsi="Helvetica" w:cs="Helvetica"/>
          <w:color w:val="000000"/>
          <w:spacing w:val="2"/>
          <w:sz w:val="40"/>
          <w:szCs w:val="40"/>
          <w:shd w:val="clear" w:color="auto" w:fill="FFFFFF"/>
        </w:rPr>
      </w:pPr>
      <w:r w:rsidRPr="00D01316">
        <w:rPr>
          <w:rFonts w:ascii="Helvetica" w:hAnsi="Helvetica" w:cs="Helvetica"/>
          <w:color w:val="000000"/>
          <w:spacing w:val="2"/>
          <w:sz w:val="40"/>
          <w:szCs w:val="40"/>
          <w:shd w:val="clear" w:color="auto" w:fill="FFFFFF"/>
        </w:rPr>
        <w:t xml:space="preserve">3. </w:t>
      </w:r>
      <w:r w:rsidR="00640C2E" w:rsidRPr="00D01316">
        <w:rPr>
          <w:rFonts w:ascii="Helvetica" w:hAnsi="Helvetica" w:cs="Helvetica"/>
          <w:color w:val="000000"/>
          <w:spacing w:val="2"/>
          <w:sz w:val="40"/>
          <w:szCs w:val="40"/>
          <w:shd w:val="clear" w:color="auto" w:fill="FFFFFF"/>
        </w:rPr>
        <w:t>An IP address, short for Internet Protocol address, is an identifying number for network </w:t>
      </w:r>
      <w:hyperlink r:id="rId5" w:history="1">
        <w:r w:rsidR="00640C2E" w:rsidRPr="00D01316">
          <w:rPr>
            <w:rStyle w:val="Hyperlink"/>
            <w:rFonts w:ascii="Helvetica" w:hAnsi="Helvetica" w:cs="Helvetica"/>
            <w:color w:val="501445"/>
            <w:spacing w:val="2"/>
            <w:sz w:val="40"/>
            <w:szCs w:val="40"/>
            <w:shd w:val="clear" w:color="auto" w:fill="FFFFFF"/>
          </w:rPr>
          <w:t>hardware</w:t>
        </w:r>
      </w:hyperlink>
      <w:r w:rsidR="00640C2E" w:rsidRPr="00D01316">
        <w:rPr>
          <w:rFonts w:ascii="Helvetica" w:hAnsi="Helvetica" w:cs="Helvetica"/>
          <w:color w:val="000000"/>
          <w:spacing w:val="2"/>
          <w:sz w:val="40"/>
          <w:szCs w:val="40"/>
          <w:shd w:val="clear" w:color="auto" w:fill="FFFFFF"/>
        </w:rPr>
        <w:t> connected to a network. Having an </w:t>
      </w:r>
      <w:hyperlink r:id="rId6" w:history="1">
        <w:r w:rsidR="00640C2E" w:rsidRPr="00D01316">
          <w:rPr>
            <w:rStyle w:val="Hyperlink"/>
            <w:rFonts w:ascii="Helvetica" w:hAnsi="Helvetica" w:cs="Helvetica"/>
            <w:color w:val="501445"/>
            <w:spacing w:val="2"/>
            <w:sz w:val="40"/>
            <w:szCs w:val="40"/>
            <w:shd w:val="clear" w:color="auto" w:fill="FFFFFF"/>
          </w:rPr>
          <w:t>IP address</w:t>
        </w:r>
      </w:hyperlink>
      <w:r w:rsidR="00640C2E" w:rsidRPr="00D01316">
        <w:rPr>
          <w:rFonts w:ascii="Helvetica" w:hAnsi="Helvetica" w:cs="Helvetica"/>
          <w:color w:val="000000"/>
          <w:spacing w:val="2"/>
          <w:sz w:val="40"/>
          <w:szCs w:val="40"/>
          <w:shd w:val="clear" w:color="auto" w:fill="FFFFFF"/>
        </w:rPr>
        <w:t> allows a device to communicate with other devices over an IP-based network like the internet.</w:t>
      </w:r>
    </w:p>
    <w:tbl>
      <w:tblPr>
        <w:tblpPr w:leftFromText="180" w:rightFromText="180" w:vertAnchor="text" w:horzAnchor="margin" w:tblpXSpec="center" w:tblpY="690"/>
        <w:tblW w:w="10704" w:type="dxa"/>
        <w:tblCellMar>
          <w:top w:w="15" w:type="dxa"/>
          <w:left w:w="15" w:type="dxa"/>
          <w:bottom w:w="15" w:type="dxa"/>
          <w:right w:w="15" w:type="dxa"/>
        </w:tblCellMar>
        <w:tblLook w:val="04A0" w:firstRow="1" w:lastRow="0" w:firstColumn="1" w:lastColumn="0" w:noHBand="0" w:noVBand="1"/>
      </w:tblPr>
      <w:tblGrid>
        <w:gridCol w:w="408"/>
        <w:gridCol w:w="10296"/>
      </w:tblGrid>
      <w:tr w:rsidR="008B579E" w:rsidRPr="00644925" w14:paraId="59C80313"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A1773"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25A96"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GET</w:t>
            </w:r>
          </w:p>
          <w:p w14:paraId="0CBA1518"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The GET method is used to retrieve information from the given server using a given URI. Requests using GET should only retrieve data and should have no other effect on the data.</w:t>
            </w:r>
          </w:p>
        </w:tc>
      </w:tr>
      <w:tr w:rsidR="008B579E" w:rsidRPr="00644925" w14:paraId="5BB1BA43"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AC312"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A7B35"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HEAD</w:t>
            </w:r>
          </w:p>
          <w:p w14:paraId="63A568C8"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Same as GET, but transfers the status line and header section only.</w:t>
            </w:r>
          </w:p>
        </w:tc>
      </w:tr>
      <w:tr w:rsidR="008B579E" w:rsidRPr="00644925" w14:paraId="63413DD5"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394F9"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6FF3B"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POST</w:t>
            </w:r>
          </w:p>
          <w:p w14:paraId="226A4E0E"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A POST request is used to send data to the server, for example, customer information, file upload, etc. using HTML forms.</w:t>
            </w:r>
          </w:p>
        </w:tc>
      </w:tr>
      <w:tr w:rsidR="008B579E" w:rsidRPr="00644925" w14:paraId="641BB093"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E10E9"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B9023"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PUT</w:t>
            </w:r>
          </w:p>
          <w:p w14:paraId="16A57239"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Replaces all current representations of the target resource with the uploaded content.</w:t>
            </w:r>
          </w:p>
        </w:tc>
      </w:tr>
      <w:tr w:rsidR="008B579E" w:rsidRPr="00644925" w14:paraId="6751BF65"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1D644"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5A087"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DELETE</w:t>
            </w:r>
          </w:p>
          <w:p w14:paraId="2A3C533B"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Removes all current representations of the target resource given by a URI.</w:t>
            </w:r>
          </w:p>
        </w:tc>
      </w:tr>
      <w:tr w:rsidR="008B579E" w:rsidRPr="00644925" w14:paraId="0B52BB58"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8720A"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BB623"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CONNECT</w:t>
            </w:r>
          </w:p>
          <w:p w14:paraId="0E7721A7"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Establishes a tunnel to the server identified by a given URI.</w:t>
            </w:r>
          </w:p>
        </w:tc>
      </w:tr>
      <w:tr w:rsidR="008B579E" w:rsidRPr="00644925" w14:paraId="08DDB371"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9D0DE"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ED3CD"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OPTIONS</w:t>
            </w:r>
          </w:p>
          <w:p w14:paraId="161042C1"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Describes the communication options for the target resource.</w:t>
            </w:r>
          </w:p>
        </w:tc>
      </w:tr>
      <w:tr w:rsidR="008B579E" w:rsidRPr="00644925" w14:paraId="1B2CB248" w14:textId="77777777" w:rsidTr="008B57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9BAE9"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color w:val="212529"/>
                <w:kern w:val="0"/>
                <w:sz w:val="28"/>
                <w:szCs w:val="28"/>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453B7" w14:textId="77777777" w:rsidR="008B579E" w:rsidRPr="00644925" w:rsidRDefault="008B579E" w:rsidP="008B579E">
            <w:pPr>
              <w:spacing w:after="0" w:line="240" w:lineRule="auto"/>
              <w:rPr>
                <w:rFonts w:ascii="Nunito" w:eastAsia="Times New Roman" w:hAnsi="Nunito" w:cs="Times New Roman"/>
                <w:color w:val="212529"/>
                <w:kern w:val="0"/>
                <w:sz w:val="28"/>
                <w:szCs w:val="28"/>
                <w:lang w:eastAsia="en-IN"/>
                <w14:ligatures w14:val="none"/>
              </w:rPr>
            </w:pPr>
            <w:r w:rsidRPr="00644925">
              <w:rPr>
                <w:rFonts w:ascii="Nunito" w:eastAsia="Times New Roman" w:hAnsi="Nunito" w:cs="Times New Roman"/>
                <w:b/>
                <w:bCs/>
                <w:color w:val="212529"/>
                <w:kern w:val="0"/>
                <w:sz w:val="28"/>
                <w:szCs w:val="28"/>
                <w:lang w:eastAsia="en-IN"/>
                <w14:ligatures w14:val="none"/>
              </w:rPr>
              <w:t>TRACE</w:t>
            </w:r>
          </w:p>
          <w:p w14:paraId="3FCC4981" w14:textId="77777777" w:rsidR="008B579E" w:rsidRPr="00644925" w:rsidRDefault="008B579E" w:rsidP="008B579E">
            <w:pPr>
              <w:spacing w:before="120" w:after="144" w:line="240" w:lineRule="auto"/>
              <w:jc w:val="both"/>
              <w:rPr>
                <w:rFonts w:ascii="Nunito" w:eastAsia="Times New Roman" w:hAnsi="Nunito" w:cs="Times New Roman"/>
                <w:color w:val="000000"/>
                <w:kern w:val="0"/>
                <w:sz w:val="28"/>
                <w:szCs w:val="28"/>
                <w:lang w:eastAsia="en-IN"/>
                <w14:ligatures w14:val="none"/>
              </w:rPr>
            </w:pPr>
            <w:r w:rsidRPr="00644925">
              <w:rPr>
                <w:rFonts w:ascii="Nunito" w:eastAsia="Times New Roman" w:hAnsi="Nunito" w:cs="Times New Roman"/>
                <w:color w:val="000000"/>
                <w:kern w:val="0"/>
                <w:sz w:val="28"/>
                <w:szCs w:val="28"/>
                <w:lang w:eastAsia="en-IN"/>
                <w14:ligatures w14:val="none"/>
              </w:rPr>
              <w:t>Performs a message loop-back test along the path to the target resource.</w:t>
            </w:r>
          </w:p>
        </w:tc>
      </w:tr>
    </w:tbl>
    <w:p w14:paraId="413F3865" w14:textId="77777777" w:rsidR="008B579E" w:rsidRPr="00D01316" w:rsidRDefault="008B579E" w:rsidP="00954B85">
      <w:pPr>
        <w:ind w:left="720"/>
        <w:rPr>
          <w:rFonts w:ascii="Helvetica" w:hAnsi="Helvetica" w:cs="Helvetica"/>
          <w:color w:val="000000"/>
          <w:spacing w:val="2"/>
          <w:sz w:val="40"/>
          <w:szCs w:val="40"/>
          <w:shd w:val="clear" w:color="auto" w:fill="FFFFFF"/>
        </w:rPr>
      </w:pPr>
    </w:p>
    <w:p w14:paraId="2D7D2481" w14:textId="042C75F3" w:rsidR="00FD4957" w:rsidRDefault="00FD4957" w:rsidP="00954B85">
      <w:pPr>
        <w:ind w:left="720"/>
        <w:rPr>
          <w:rFonts w:ascii="Arial" w:hAnsi="Arial" w:cs="Arial"/>
          <w:color w:val="000000"/>
          <w:sz w:val="40"/>
          <w:szCs w:val="40"/>
          <w:shd w:val="clear" w:color="auto" w:fill="FFFFFF"/>
        </w:rPr>
      </w:pPr>
      <w:r w:rsidRPr="00D01316">
        <w:rPr>
          <w:rFonts w:ascii="Helvetica" w:hAnsi="Helvetica" w:cs="Helvetica"/>
          <w:color w:val="000000"/>
          <w:spacing w:val="2"/>
          <w:sz w:val="40"/>
          <w:szCs w:val="40"/>
          <w:shd w:val="clear" w:color="auto" w:fill="FFFFFF"/>
        </w:rPr>
        <w:t xml:space="preserve">4. </w:t>
      </w:r>
      <w:r w:rsidR="00983FDF" w:rsidRPr="00D01316">
        <w:rPr>
          <w:rFonts w:ascii="Arial" w:hAnsi="Arial" w:cs="Arial"/>
          <w:color w:val="000000"/>
          <w:sz w:val="40"/>
          <w:szCs w:val="40"/>
          <w:shd w:val="clear" w:color="auto" w:fill="FFFFFF"/>
        </w:rPr>
        <w:t>A port is a point on a computer where information exchange between multiple programs and the internet to devices or other computers takes place. To ensure consistency and simplify programming processes, ports are assigned port numbers. This, in conjunction with an IP address, forms vital information that each internet service provider (ISP) uses to fulfill requests. </w:t>
      </w:r>
    </w:p>
    <w:p w14:paraId="5A0AD2E1" w14:textId="77777777" w:rsidR="008B579E" w:rsidRPr="00D01316" w:rsidRDefault="008B579E" w:rsidP="00954B85">
      <w:pPr>
        <w:ind w:left="720"/>
        <w:rPr>
          <w:rFonts w:ascii="Arial" w:hAnsi="Arial" w:cs="Arial"/>
          <w:color w:val="000000"/>
          <w:sz w:val="40"/>
          <w:szCs w:val="40"/>
          <w:shd w:val="clear" w:color="auto" w:fill="FFFFFF"/>
        </w:rPr>
      </w:pPr>
    </w:p>
    <w:p w14:paraId="36738B4E" w14:textId="77777777" w:rsidR="00644925" w:rsidRPr="008B579E" w:rsidRDefault="006830DC" w:rsidP="00954B85">
      <w:pPr>
        <w:ind w:left="720"/>
        <w:rPr>
          <w:rFonts w:ascii="Helvetica" w:hAnsi="Helvetica" w:cs="Helvetica"/>
          <w:color w:val="000000"/>
          <w:spacing w:val="2"/>
          <w:sz w:val="28"/>
          <w:szCs w:val="28"/>
          <w:shd w:val="clear" w:color="auto" w:fill="FFFFFF"/>
        </w:rPr>
      </w:pPr>
      <w:r w:rsidRPr="008B579E">
        <w:rPr>
          <w:rFonts w:ascii="Helvetica" w:hAnsi="Helvetica" w:cs="Helvetica"/>
          <w:color w:val="000000"/>
          <w:spacing w:val="2"/>
          <w:sz w:val="28"/>
          <w:szCs w:val="28"/>
          <w:shd w:val="clear" w:color="auto" w:fill="FFFFFF"/>
        </w:rPr>
        <w:t>5.</w:t>
      </w:r>
    </w:p>
    <w:p w14:paraId="6F33F077" w14:textId="0F3DA80D" w:rsidR="00644925" w:rsidRPr="008B579E" w:rsidRDefault="00644925" w:rsidP="00644925">
      <w:pPr>
        <w:spacing w:after="0" w:line="240" w:lineRule="auto"/>
        <w:outlineLvl w:val="1"/>
        <w:rPr>
          <w:rFonts w:ascii="Heebo" w:eastAsia="Times New Roman" w:hAnsi="Heebo" w:cs="Heebo"/>
          <w:color w:val="000000"/>
          <w:kern w:val="0"/>
          <w:sz w:val="36"/>
          <w:szCs w:val="36"/>
          <w:lang w:eastAsia="en-IN"/>
          <w14:ligatures w14:val="none"/>
        </w:rPr>
      </w:pPr>
    </w:p>
    <w:p w14:paraId="611941CD" w14:textId="77777777" w:rsidR="00B033B6" w:rsidRPr="008B579E" w:rsidRDefault="00B033B6" w:rsidP="00B033B6">
      <w:pPr>
        <w:pStyle w:val="va-top"/>
        <w:shd w:val="clear" w:color="auto" w:fill="FFFFFF"/>
        <w:spacing w:before="0" w:beforeAutospacing="0" w:after="120" w:afterAutospacing="0" w:line="330" w:lineRule="atLeast"/>
        <w:textAlignment w:val="top"/>
        <w:rPr>
          <w:rFonts w:ascii="Heebo" w:hAnsi="Heebo" w:cs="Heebo"/>
          <w:color w:val="000000"/>
          <w:sz w:val="36"/>
          <w:szCs w:val="36"/>
        </w:rPr>
      </w:pPr>
      <w:r w:rsidRPr="008B579E">
        <w:rPr>
          <w:rFonts w:ascii="Heebo" w:hAnsi="Heebo" w:cs="Heebo"/>
          <w:color w:val="000000"/>
          <w:sz w:val="36"/>
          <w:szCs w:val="36"/>
        </w:rPr>
        <w:t>6.</w:t>
      </w:r>
    </w:p>
    <w:p w14:paraId="5338D86C" w14:textId="77777777" w:rsidR="00B033B6" w:rsidRPr="008B579E" w:rsidRDefault="00B033B6" w:rsidP="00B033B6">
      <w:pPr>
        <w:pStyle w:val="va-top"/>
        <w:shd w:val="clear" w:color="auto" w:fill="FFFFFF"/>
        <w:spacing w:before="0" w:beforeAutospacing="0" w:after="120" w:afterAutospacing="0" w:line="330" w:lineRule="atLeast"/>
        <w:textAlignment w:val="top"/>
        <w:rPr>
          <w:rFonts w:ascii="Heebo" w:hAnsi="Heebo" w:cs="Heebo"/>
          <w:color w:val="000000"/>
          <w:sz w:val="36"/>
          <w:szCs w:val="36"/>
        </w:rPr>
      </w:pPr>
    </w:p>
    <w:p w14:paraId="0694D6C4" w14:textId="20FE34B5" w:rsidR="00B033B6" w:rsidRPr="008B579E" w:rsidRDefault="00B033B6" w:rsidP="00B033B6">
      <w:pPr>
        <w:pStyle w:val="va-top"/>
        <w:shd w:val="clear" w:color="auto" w:fill="FFFFFF"/>
        <w:spacing w:before="0" w:beforeAutospacing="0" w:after="120" w:afterAutospacing="0" w:line="330" w:lineRule="atLeast"/>
        <w:textAlignment w:val="top"/>
        <w:rPr>
          <w:rFonts w:ascii="Roboto" w:hAnsi="Roboto"/>
          <w:color w:val="4D5156"/>
          <w:sz w:val="28"/>
          <w:szCs w:val="28"/>
        </w:rPr>
      </w:pPr>
      <w:r w:rsidRPr="008B579E">
        <w:rPr>
          <w:rFonts w:ascii="Heebo" w:hAnsi="Heebo" w:cs="Heebo"/>
          <w:color w:val="000000"/>
          <w:sz w:val="36"/>
          <w:szCs w:val="36"/>
        </w:rPr>
        <w:t xml:space="preserve"> </w:t>
      </w:r>
      <w:r w:rsidRPr="008B579E">
        <w:rPr>
          <w:rFonts w:ascii="Roboto" w:hAnsi="Roboto"/>
          <w:color w:val="4D5156"/>
          <w:sz w:val="28"/>
          <w:szCs w:val="28"/>
        </w:rPr>
        <w:t>MAC addresses are associated with specific devices and assigned to them by the manufacturer. Wi-Fi, Bluetooth, and Ethernet connections all use MAC addresses. MAC addresses work with the card in your device that lets it connect wirelessly to the internet, called a Network Interface Controller (NIC).</w:t>
      </w:r>
    </w:p>
    <w:p w14:paraId="125437FE" w14:textId="16FFD6AD" w:rsidR="004B1FCE" w:rsidRPr="00644925" w:rsidRDefault="004B1FCE" w:rsidP="00644925">
      <w:pPr>
        <w:spacing w:after="0" w:line="240" w:lineRule="auto"/>
        <w:outlineLvl w:val="1"/>
        <w:rPr>
          <w:rFonts w:ascii="Heebo" w:eastAsia="Times New Roman" w:hAnsi="Heebo" w:cs="Heebo"/>
          <w:color w:val="000000"/>
          <w:kern w:val="0"/>
          <w:sz w:val="36"/>
          <w:szCs w:val="36"/>
          <w:lang w:eastAsia="en-IN"/>
          <w14:ligatures w14:val="none"/>
        </w:rPr>
      </w:pPr>
    </w:p>
    <w:p w14:paraId="3662B41D" w14:textId="59D4093F" w:rsidR="00EC2DBD" w:rsidRPr="008B579E" w:rsidRDefault="00EC2DBD" w:rsidP="00954B85">
      <w:pPr>
        <w:ind w:left="720"/>
        <w:rPr>
          <w:rFonts w:ascii="Helvetica" w:hAnsi="Helvetica" w:cs="Helvetica"/>
          <w:color w:val="000000"/>
          <w:spacing w:val="2"/>
          <w:sz w:val="28"/>
          <w:szCs w:val="28"/>
          <w:shd w:val="clear" w:color="auto" w:fill="FFFFFF"/>
        </w:rPr>
      </w:pPr>
    </w:p>
    <w:p w14:paraId="3BC50F97" w14:textId="77777777" w:rsidR="00847AE0" w:rsidRPr="008B579E" w:rsidRDefault="00847AE0" w:rsidP="00954B85">
      <w:pPr>
        <w:ind w:left="720"/>
        <w:rPr>
          <w:rFonts w:ascii="Helvetica" w:hAnsi="Helvetica" w:cs="Helvetica"/>
          <w:color w:val="000000"/>
          <w:spacing w:val="2"/>
          <w:sz w:val="28"/>
          <w:szCs w:val="28"/>
          <w:shd w:val="clear" w:color="auto" w:fill="FFFFFF"/>
        </w:rPr>
      </w:pPr>
    </w:p>
    <w:p w14:paraId="54184CAC" w14:textId="77777777" w:rsidR="00847AE0" w:rsidRPr="008B579E" w:rsidRDefault="00847AE0" w:rsidP="00954B85">
      <w:pPr>
        <w:ind w:left="720"/>
        <w:rPr>
          <w:rFonts w:ascii="Helvetica" w:hAnsi="Helvetica" w:cs="Helvetica"/>
          <w:color w:val="000000"/>
          <w:spacing w:val="2"/>
          <w:sz w:val="28"/>
          <w:szCs w:val="28"/>
          <w:shd w:val="clear" w:color="auto" w:fill="FFFFFF"/>
        </w:rPr>
      </w:pPr>
    </w:p>
    <w:p w14:paraId="632A3E9E" w14:textId="77777777" w:rsidR="00847AE0" w:rsidRPr="008B579E" w:rsidRDefault="00847AE0" w:rsidP="00954B85">
      <w:pPr>
        <w:ind w:left="720"/>
      </w:pPr>
    </w:p>
    <w:p w14:paraId="3A052702" w14:textId="77777777" w:rsidR="00AB675B" w:rsidRPr="008B579E" w:rsidRDefault="00AB675B" w:rsidP="00954B85">
      <w:pPr>
        <w:ind w:left="720"/>
      </w:pPr>
    </w:p>
    <w:p w14:paraId="5555F103" w14:textId="77777777" w:rsidR="00AB675B" w:rsidRPr="008B579E" w:rsidRDefault="00AB675B" w:rsidP="00954B85">
      <w:pPr>
        <w:ind w:left="720"/>
      </w:pPr>
    </w:p>
    <w:p w14:paraId="31635E92" w14:textId="77777777" w:rsidR="008B579E" w:rsidRPr="008B579E" w:rsidRDefault="008B579E">
      <w:pPr>
        <w:ind w:left="720"/>
        <w:rPr>
          <w:sz w:val="28"/>
          <w:szCs w:val="28"/>
        </w:rPr>
      </w:pPr>
    </w:p>
    <w:sectPr w:rsidR="008B579E" w:rsidRPr="008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CE2"/>
    <w:multiLevelType w:val="hybridMultilevel"/>
    <w:tmpl w:val="D3108C7C"/>
    <w:lvl w:ilvl="0" w:tplc="3B28C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F23E47"/>
    <w:multiLevelType w:val="hybridMultilevel"/>
    <w:tmpl w:val="2E9C854C"/>
    <w:lvl w:ilvl="0" w:tplc="9C12EE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B94B51"/>
    <w:multiLevelType w:val="hybridMultilevel"/>
    <w:tmpl w:val="563E1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C46ED"/>
    <w:multiLevelType w:val="multilevel"/>
    <w:tmpl w:val="538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E1833"/>
    <w:multiLevelType w:val="multilevel"/>
    <w:tmpl w:val="38C8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506728">
    <w:abstractNumId w:val="2"/>
  </w:num>
  <w:num w:numId="2" w16cid:durableId="1877961959">
    <w:abstractNumId w:val="0"/>
  </w:num>
  <w:num w:numId="3" w16cid:durableId="1089470932">
    <w:abstractNumId w:val="1"/>
  </w:num>
  <w:num w:numId="4" w16cid:durableId="2074430639">
    <w:abstractNumId w:val="4"/>
  </w:num>
  <w:num w:numId="5" w16cid:durableId="238027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9F"/>
    <w:rsid w:val="00081FDD"/>
    <w:rsid w:val="001229F8"/>
    <w:rsid w:val="001453E8"/>
    <w:rsid w:val="001A3880"/>
    <w:rsid w:val="00247A10"/>
    <w:rsid w:val="002E50B5"/>
    <w:rsid w:val="0046373B"/>
    <w:rsid w:val="004B1FCE"/>
    <w:rsid w:val="004D1254"/>
    <w:rsid w:val="00590377"/>
    <w:rsid w:val="005A20D8"/>
    <w:rsid w:val="00631694"/>
    <w:rsid w:val="00640C2E"/>
    <w:rsid w:val="00644925"/>
    <w:rsid w:val="006830DC"/>
    <w:rsid w:val="00766542"/>
    <w:rsid w:val="00847AE0"/>
    <w:rsid w:val="00883709"/>
    <w:rsid w:val="008B579E"/>
    <w:rsid w:val="00924079"/>
    <w:rsid w:val="009361E5"/>
    <w:rsid w:val="00954B85"/>
    <w:rsid w:val="00983FDF"/>
    <w:rsid w:val="009F33BB"/>
    <w:rsid w:val="00A63B5A"/>
    <w:rsid w:val="00AB675B"/>
    <w:rsid w:val="00B033B6"/>
    <w:rsid w:val="00CD2E0D"/>
    <w:rsid w:val="00CE40A6"/>
    <w:rsid w:val="00D01316"/>
    <w:rsid w:val="00D01E03"/>
    <w:rsid w:val="00D55722"/>
    <w:rsid w:val="00D91DFE"/>
    <w:rsid w:val="00EC2DBD"/>
    <w:rsid w:val="00EE649F"/>
    <w:rsid w:val="00FD0666"/>
    <w:rsid w:val="00FD4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7C81"/>
  <w15:chartTrackingRefBased/>
  <w15:docId w15:val="{E703AA29-0AD6-4A8C-A7A0-37497D8C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49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49F"/>
    <w:pPr>
      <w:ind w:left="720"/>
      <w:contextualSpacing/>
    </w:pPr>
  </w:style>
  <w:style w:type="paragraph" w:styleId="NormalWeb">
    <w:name w:val="Normal (Web)"/>
    <w:basedOn w:val="Normal"/>
    <w:uiPriority w:val="99"/>
    <w:semiHidden/>
    <w:unhideWhenUsed/>
    <w:rsid w:val="00463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373B"/>
    <w:rPr>
      <w:b/>
      <w:bCs/>
    </w:rPr>
  </w:style>
  <w:style w:type="character" w:styleId="HTMLCode">
    <w:name w:val="HTML Code"/>
    <w:basedOn w:val="DefaultParagraphFont"/>
    <w:uiPriority w:val="99"/>
    <w:semiHidden/>
    <w:unhideWhenUsed/>
    <w:rsid w:val="0046373B"/>
    <w:rPr>
      <w:rFonts w:ascii="Courier New" w:eastAsia="Times New Roman" w:hAnsi="Courier New" w:cs="Courier New"/>
      <w:sz w:val="20"/>
      <w:szCs w:val="20"/>
    </w:rPr>
  </w:style>
  <w:style w:type="paragraph" w:customStyle="1" w:styleId="pw-post-body-paragraph">
    <w:name w:val="pw-post-body-paragraph"/>
    <w:basedOn w:val="Normal"/>
    <w:rsid w:val="001453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40C2E"/>
    <w:rPr>
      <w:color w:val="0000FF"/>
      <w:u w:val="single"/>
    </w:rPr>
  </w:style>
  <w:style w:type="character" w:customStyle="1" w:styleId="Heading2Char">
    <w:name w:val="Heading 2 Char"/>
    <w:basedOn w:val="DefaultParagraphFont"/>
    <w:link w:val="Heading2"/>
    <w:uiPriority w:val="9"/>
    <w:rsid w:val="00644925"/>
    <w:rPr>
      <w:rFonts w:ascii="Times New Roman" w:eastAsia="Times New Roman" w:hAnsi="Times New Roman" w:cs="Times New Roman"/>
      <w:b/>
      <w:bCs/>
      <w:kern w:val="0"/>
      <w:sz w:val="36"/>
      <w:szCs w:val="36"/>
      <w:lang w:eastAsia="en-IN"/>
      <w14:ligatures w14:val="none"/>
    </w:rPr>
  </w:style>
  <w:style w:type="paragraph" w:customStyle="1" w:styleId="va-top">
    <w:name w:val="va-top"/>
    <w:basedOn w:val="Normal"/>
    <w:rsid w:val="00B03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6526">
      <w:bodyDiv w:val="1"/>
      <w:marLeft w:val="0"/>
      <w:marRight w:val="0"/>
      <w:marTop w:val="0"/>
      <w:marBottom w:val="0"/>
      <w:divBdr>
        <w:top w:val="none" w:sz="0" w:space="0" w:color="auto"/>
        <w:left w:val="none" w:sz="0" w:space="0" w:color="auto"/>
        <w:bottom w:val="none" w:sz="0" w:space="0" w:color="auto"/>
        <w:right w:val="none" w:sz="0" w:space="0" w:color="auto"/>
      </w:divBdr>
    </w:div>
    <w:div w:id="297225135">
      <w:bodyDiv w:val="1"/>
      <w:marLeft w:val="0"/>
      <w:marRight w:val="0"/>
      <w:marTop w:val="0"/>
      <w:marBottom w:val="0"/>
      <w:divBdr>
        <w:top w:val="none" w:sz="0" w:space="0" w:color="auto"/>
        <w:left w:val="none" w:sz="0" w:space="0" w:color="auto"/>
        <w:bottom w:val="none" w:sz="0" w:space="0" w:color="auto"/>
        <w:right w:val="none" w:sz="0" w:space="0" w:color="auto"/>
      </w:divBdr>
      <w:divsChild>
        <w:div w:id="1399473994">
          <w:marLeft w:val="0"/>
          <w:marRight w:val="0"/>
          <w:marTop w:val="0"/>
          <w:marBottom w:val="0"/>
          <w:divBdr>
            <w:top w:val="none" w:sz="0" w:space="0" w:color="auto"/>
            <w:left w:val="none" w:sz="0" w:space="0" w:color="auto"/>
            <w:bottom w:val="none" w:sz="0" w:space="0" w:color="auto"/>
            <w:right w:val="none" w:sz="0" w:space="0" w:color="auto"/>
          </w:divBdr>
        </w:div>
      </w:divsChild>
    </w:div>
    <w:div w:id="415175523">
      <w:bodyDiv w:val="1"/>
      <w:marLeft w:val="0"/>
      <w:marRight w:val="0"/>
      <w:marTop w:val="0"/>
      <w:marBottom w:val="0"/>
      <w:divBdr>
        <w:top w:val="none" w:sz="0" w:space="0" w:color="auto"/>
        <w:left w:val="none" w:sz="0" w:space="0" w:color="auto"/>
        <w:bottom w:val="none" w:sz="0" w:space="0" w:color="auto"/>
        <w:right w:val="none" w:sz="0" w:space="0" w:color="auto"/>
      </w:divBdr>
    </w:div>
    <w:div w:id="117133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at-is-the-ip-address-of-facebook-818152" TargetMode="External"/><Relationship Id="rId5" Type="http://schemas.openxmlformats.org/officeDocument/2006/relationships/hyperlink" Target="https://www.lifewire.com/computer-hardware-26258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WARAN R</dc:creator>
  <cp:keywords/>
  <dc:description/>
  <cp:lastModifiedBy>SATHISH WARAN R</cp:lastModifiedBy>
  <cp:revision>2</cp:revision>
  <dcterms:created xsi:type="dcterms:W3CDTF">2023-08-18T13:35:00Z</dcterms:created>
  <dcterms:modified xsi:type="dcterms:W3CDTF">2023-08-18T13:35:00Z</dcterms:modified>
</cp:coreProperties>
</file>