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Bekasi, </w:t>
      </w:r>
      <w:r w:rsidDel="00000000" w:rsidR="00000000" w:rsidRPr="00000000">
        <w:rPr>
          <w:rFonts w:ascii="Arial" w:cs="Arial" w:eastAsia="Arial" w:hAnsi="Arial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Mei 2025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Nomor</w:t>
        <w:tab/>
        <w:t xml:space="preserve"> </w:t>
        <w:tab/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06/ST/LSPTDDI/V/2025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Lampiran </w:t>
        <w:tab/>
        <w:t xml:space="preserve">: -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 </w:t>
        <w:tab/>
        <w:tab/>
        <w:t xml:space="preserve">: Penugasan Asesor untuk Kegiatan Asesmen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Yth.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Bapak  Hermansyah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LSP Teknologi Data Digital Indonesia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 tempat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Melalui surat ini, kami menyatakan bahwa saudara yang tersebut di bawah ini: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Nama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Hermansyah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No.Reg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MET.000.004370.2017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Bidang Keahlian</w:t>
        <w:tab/>
        <w:t xml:space="preserve">: Data Analyst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Kami tugaskan untuk menjadi asesor pada kegiatan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Asesmen Kompetensi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Skema Data Analyst </w:t>
      </w:r>
      <w:r w:rsidDel="00000000" w:rsidR="00000000" w:rsidRPr="00000000">
        <w:rPr>
          <w:rFonts w:ascii="Arial" w:cs="Arial" w:eastAsia="Arial" w:hAnsi="Arial"/>
          <w:rtl w:val="0"/>
        </w:rPr>
        <w:t xml:space="preserve">yang akan dilaksanakan pada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 Mei 2025 di MPS – LPPM Universitas Pembangunan Panca Bud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Demikian surat tugas ini kami sampaikan. Terima kasih atas perhatian dan kerjasama yang Bapak/Ibu berikan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Hormat kami,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LSP Teknologi Data Digital Indonesia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</wp:posOffset>
            </wp:positionH>
            <wp:positionV relativeFrom="paragraph">
              <wp:posOffset>229981</wp:posOffset>
            </wp:positionV>
            <wp:extent cx="1587500" cy="787400"/>
            <wp:effectExtent b="0" l="0" r="0" t="0"/>
            <wp:wrapNone/>
            <wp:docPr descr="A black and white photo of a logo&#10;&#10;Description automatically generated" id="1855187365" name="image3.png"/>
            <a:graphic>
              <a:graphicData uri="http://schemas.openxmlformats.org/drawingml/2006/picture">
                <pic:pic>
                  <pic:nvPicPr>
                    <pic:cNvPr descr="A black and white photo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8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123825</wp:posOffset>
            </wp:positionV>
            <wp:extent cx="1130300" cy="622300"/>
            <wp:effectExtent b="0" l="0" r="0" t="0"/>
            <wp:wrapNone/>
            <wp:docPr id="18551873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8.0000000000000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Arinda Puspita Rachman, S.T., M.Sc. 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Direktur Eksekutif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851" w:top="2694" w:left="1440" w:right="1440" w:header="56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6128002</wp:posOffset>
          </wp:positionH>
          <wp:positionV relativeFrom="paragraph">
            <wp:posOffset>-1218010</wp:posOffset>
          </wp:positionV>
          <wp:extent cx="540128" cy="1423196"/>
          <wp:effectExtent b="0" l="0" r="0" t="0"/>
          <wp:wrapNone/>
          <wp:docPr descr="A red and blue squares&#10;&#10;Description automatically generated" id="1855187363" name="image1.png"/>
          <a:graphic>
            <a:graphicData uri="http://schemas.openxmlformats.org/drawingml/2006/picture">
              <pic:pic>
                <pic:nvPicPr>
                  <pic:cNvPr descr="A red and blue square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28" cy="142319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3124200</wp:posOffset>
              </wp:positionH>
              <wp:positionV relativeFrom="paragraph">
                <wp:posOffset>25400</wp:posOffset>
              </wp:positionV>
              <wp:extent cx="2604770" cy="976630"/>
              <wp:effectExtent b="0" l="0" r="0" t="0"/>
              <wp:wrapNone/>
              <wp:docPr id="185518736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81715" y="3329785"/>
                        <a:ext cx="2528570" cy="900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34.000024795532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1"/>
                              <w:i w:val="0"/>
                              <w:smallCaps w:val="0"/>
                              <w:strike w:val="0"/>
                              <w:color w:val="1c4f82"/>
                              <w:sz w:val="20"/>
                              <w:vertAlign w:val="baseline"/>
                            </w:rPr>
                            <w:t xml:space="preserve">LSP Teknologi Data Digital Indonesia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1"/>
                              <w:i w:val="0"/>
                              <w:smallCaps w:val="0"/>
                              <w:strike w:val="0"/>
                              <w:color w:val="1c4f82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Jl Perumahan Griya Pratama Mas Blok D10 No.35, Desa Cikarageman Setu Bekasi, Jawa Barat 17320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Phone: +62 815-1338-2480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Email: lsp.tddi@gmail.com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3124200</wp:posOffset>
              </wp:positionH>
              <wp:positionV relativeFrom="paragraph">
                <wp:posOffset>25400</wp:posOffset>
              </wp:positionV>
              <wp:extent cx="2604770" cy="976630"/>
              <wp:effectExtent b="0" l="0" r="0" t="0"/>
              <wp:wrapNone/>
              <wp:docPr id="18551873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4770" cy="9766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395922" cy="752319"/>
          <wp:effectExtent b="0" l="0" r="0" t="0"/>
          <wp:docPr descr="A black background with red squares and blue text&#10;&#10;Description automatically generated" id="1855187364" name="image4.png"/>
          <a:graphic>
            <a:graphicData uri="http://schemas.openxmlformats.org/drawingml/2006/picture">
              <pic:pic>
                <pic:nvPicPr>
                  <pic:cNvPr descr="A black background with red squares and blue text&#10;&#10;Description automatically generated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922" cy="7523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7B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7B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7B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7B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7B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7B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7B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7B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7B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37B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37B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7B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7B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7B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7B1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7B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7B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7B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7B17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37B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7B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7B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7B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7B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7B1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7B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7B1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7B17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37B1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7B17"/>
  </w:style>
  <w:style w:type="paragraph" w:styleId="Footer">
    <w:name w:val="footer"/>
    <w:basedOn w:val="Normal"/>
    <w:link w:val="FooterChar"/>
    <w:uiPriority w:val="99"/>
    <w:unhideWhenUsed w:val="1"/>
    <w:rsid w:val="00737B1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7B17"/>
  </w:style>
  <w:style w:type="paragraph" w:styleId="NormalWeb">
    <w:name w:val="Normal (Web)"/>
    <w:basedOn w:val="Normal"/>
    <w:uiPriority w:val="99"/>
    <w:unhideWhenUsed w:val="1"/>
    <w:rsid w:val="00E410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 w:val="en-ID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m6s/HC3F/mLIULv/S5iaEhAfBw==">CgMxLjA4AHIhMW55ajNSRGJKYXJYQzlzWE9zYk41OUlEb2hfdlBDNk1D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2025-03-22T06:52:00Z</dcterms:created>
  <dc:creator>Arinda Puspita Rachman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2024-03-05T09:31:33Z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60715588-5320-4758-9412-90da7b742496</vt:lpwstr>
  </property>
  <property fmtid="{D5CDD505-2E9C-101B-9397-08002B2CF9AE}" pid="8" name="MSIP_Label_38b525e5-f3da-4501-8f1e-526b6769fc56_ContentBits">
    <vt:lpwstr>0</vt:lpwstr>
  </property>
</Properties>
</file>