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ED09B" w14:textId="7B781978" w:rsidR="00590B1F" w:rsidRPr="00965D44" w:rsidRDefault="00590B1F" w:rsidP="00590B1F">
      <w:pPr>
        <w:rPr>
          <w:rFonts w:cstheme="minorHAnsi"/>
          <w:color w:val="2F5496" w:themeColor="accent1" w:themeShade="BF"/>
          <w:sz w:val="28"/>
          <w:szCs w:val="28"/>
        </w:rPr>
      </w:pPr>
      <w:r w:rsidRPr="00965D44">
        <w:rPr>
          <w:rFonts w:cstheme="minorHAnsi"/>
          <w:color w:val="2F5496" w:themeColor="accent1" w:themeShade="BF"/>
          <w:sz w:val="28"/>
          <w:szCs w:val="28"/>
        </w:rPr>
        <w:t>Operating Instructions</w:t>
      </w:r>
    </w:p>
    <w:p w14:paraId="2EAEC2BD" w14:textId="5ADDAEDF" w:rsidR="00590B1F" w:rsidRPr="003C07D0" w:rsidRDefault="00590B1F" w:rsidP="00682728">
      <w:pPr>
        <w:jc w:val="both"/>
        <w:rPr>
          <w:rFonts w:cstheme="minorHAnsi"/>
        </w:rPr>
      </w:pPr>
      <w:r w:rsidRPr="003C07D0">
        <w:rPr>
          <w:rFonts w:cstheme="minorHAnsi"/>
        </w:rPr>
        <w:t>The final application is currently deployed on the</w:t>
      </w:r>
      <w:r w:rsidR="0027215E">
        <w:rPr>
          <w:rFonts w:cstheme="minorHAnsi"/>
        </w:rPr>
        <w:t xml:space="preserve"> Mohawk’s</w:t>
      </w:r>
      <w:r w:rsidRPr="003C07D0">
        <w:rPr>
          <w:rFonts w:cstheme="minorHAnsi"/>
        </w:rPr>
        <w:t xml:space="preserve"> CSUNIX webserver and can be accessed from </w:t>
      </w:r>
      <w:hyperlink r:id="rId5" w:history="1">
        <w:r w:rsidRPr="003C07D0">
          <w:rPr>
            <w:rStyle w:val="Hyperlink"/>
            <w:rFonts w:cstheme="minorHAnsi"/>
          </w:rPr>
          <w:t>https://csunix.mohawkcollege.ca/~000394648/teamOrderApp/index.php</w:t>
        </w:r>
      </w:hyperlink>
      <w:r w:rsidRPr="003C07D0">
        <w:rPr>
          <w:rFonts w:cstheme="minorHAnsi"/>
        </w:rPr>
        <w:t xml:space="preserve">. </w:t>
      </w:r>
      <w:r w:rsidR="00682728" w:rsidRPr="003C07D0">
        <w:rPr>
          <w:rFonts w:cstheme="minorHAnsi"/>
        </w:rPr>
        <w:t xml:space="preserve">The user can make an order without login the system, but the admin must have to log in for completing the regular admin works. Admin login credentials are </w:t>
      </w:r>
    </w:p>
    <w:p w14:paraId="52A92C00" w14:textId="058A84F8" w:rsidR="00682728" w:rsidRPr="003C07D0" w:rsidRDefault="00682728" w:rsidP="00682728">
      <w:pPr>
        <w:spacing w:after="0"/>
        <w:rPr>
          <w:rFonts w:cstheme="minorHAnsi"/>
        </w:rPr>
      </w:pPr>
      <w:r w:rsidRPr="003C07D0">
        <w:rPr>
          <w:rFonts w:cstheme="minorHAnsi"/>
        </w:rPr>
        <w:t xml:space="preserve">                                               Username: admin</w:t>
      </w:r>
    </w:p>
    <w:p w14:paraId="0EBCA083" w14:textId="67F04560" w:rsidR="00682728" w:rsidRPr="003C07D0" w:rsidRDefault="00682728" w:rsidP="00590B1F">
      <w:pPr>
        <w:rPr>
          <w:rFonts w:cstheme="minorHAnsi"/>
          <w:color w:val="1F4E79" w:themeColor="accent5" w:themeShade="80"/>
        </w:rPr>
      </w:pPr>
      <w:r w:rsidRPr="003C07D0">
        <w:rPr>
          <w:rFonts w:cstheme="minorHAnsi"/>
        </w:rPr>
        <w:t xml:space="preserve">                                               Password: admin123</w:t>
      </w:r>
    </w:p>
    <w:p w14:paraId="31F6F911" w14:textId="5FEC63E5" w:rsidR="00590B1F" w:rsidRPr="003C07D0" w:rsidRDefault="003C07D0" w:rsidP="00590B1F">
      <w:pPr>
        <w:rPr>
          <w:rFonts w:cstheme="minorHAnsi"/>
        </w:rPr>
      </w:pPr>
      <w:r w:rsidRPr="003C07D0">
        <w:rPr>
          <w:rFonts w:cstheme="minorHAnsi"/>
        </w:rPr>
        <w:t xml:space="preserve">Admin login credentials are asked by the system when </w:t>
      </w:r>
      <w:r w:rsidR="0027215E">
        <w:rPr>
          <w:rFonts w:cstheme="minorHAnsi"/>
        </w:rPr>
        <w:t xml:space="preserve">the </w:t>
      </w:r>
      <w:r w:rsidRPr="003C07D0">
        <w:rPr>
          <w:rFonts w:cstheme="minorHAnsi"/>
        </w:rPr>
        <w:t xml:space="preserve">“Admin Panel” </w:t>
      </w:r>
      <w:r w:rsidR="008C2CA4">
        <w:rPr>
          <w:rFonts w:cstheme="minorHAnsi"/>
        </w:rPr>
        <w:t xml:space="preserve">tab </w:t>
      </w:r>
      <w:r w:rsidRPr="003C07D0">
        <w:rPr>
          <w:rFonts w:cstheme="minorHAnsi"/>
        </w:rPr>
        <w:t xml:space="preserve">is clicked from the navbar. The instructions for some basic </w:t>
      </w:r>
      <w:r w:rsidR="000A72E3">
        <w:rPr>
          <w:rFonts w:cstheme="minorHAnsi"/>
        </w:rPr>
        <w:t>use cases</w:t>
      </w:r>
      <w:r w:rsidRPr="003C07D0">
        <w:rPr>
          <w:rFonts w:cstheme="minorHAnsi"/>
        </w:rPr>
        <w:t xml:space="preserve"> are outlined below. </w:t>
      </w:r>
    </w:p>
    <w:p w14:paraId="6C7CFEC0" w14:textId="30D446B0" w:rsidR="003C07D0" w:rsidRPr="003C07D0" w:rsidRDefault="003C07D0" w:rsidP="003C07D0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</w:rPr>
      </w:pPr>
      <w:r w:rsidRPr="003C07D0">
        <w:rPr>
          <w:rFonts w:cstheme="minorHAnsi"/>
          <w:b/>
          <w:bCs/>
        </w:rPr>
        <w:t xml:space="preserve">Viewing order details by the admin: </w:t>
      </w:r>
    </w:p>
    <w:p w14:paraId="5D520A6F" w14:textId="09100162" w:rsidR="003C07D0" w:rsidRDefault="003C07D0" w:rsidP="003C07D0">
      <w:r w:rsidRPr="00D84F4F">
        <w:t>Step</w:t>
      </w:r>
      <w:r>
        <w:t xml:space="preserve"> - </w:t>
      </w:r>
      <w:r w:rsidRPr="00D84F4F">
        <w:t>1</w:t>
      </w:r>
      <w:r>
        <w:t>:</w:t>
      </w:r>
      <w:r w:rsidR="002C54CD">
        <w:t xml:space="preserve"> </w:t>
      </w:r>
      <w:r w:rsidRPr="00D84F4F">
        <w:t>This is the</w:t>
      </w:r>
      <w:r>
        <w:t xml:space="preserve"> “H</w:t>
      </w:r>
      <w:r w:rsidRPr="00D84F4F">
        <w:t>ome</w:t>
      </w:r>
      <w:r>
        <w:t xml:space="preserve"> P</w:t>
      </w:r>
      <w:r w:rsidRPr="00D84F4F">
        <w:t>age</w:t>
      </w:r>
      <w:r>
        <w:t>”</w:t>
      </w:r>
      <w:r w:rsidRPr="00D84F4F">
        <w:t xml:space="preserve"> that all users can view. </w:t>
      </w:r>
      <w:r>
        <w:t xml:space="preserve">The above-mentioned link will bring you here. </w:t>
      </w:r>
    </w:p>
    <w:p w14:paraId="35162D81" w14:textId="14E1E391" w:rsidR="002C54CD" w:rsidRPr="003C07D0" w:rsidRDefault="002C54CD" w:rsidP="002C54CD">
      <w:pPr>
        <w:rPr>
          <w:rFonts w:cstheme="minorHAnsi"/>
        </w:rPr>
      </w:pPr>
      <w:r>
        <w:rPr>
          <w:rFonts w:ascii="Century Gothic" w:hAnsi="Century Gothic" w:cstheme="minorHAnsi"/>
        </w:rPr>
        <w:t>►</w:t>
      </w:r>
      <w:r>
        <w:rPr>
          <w:rFonts w:cstheme="minorHAnsi"/>
        </w:rPr>
        <w:t xml:space="preserve"> Click on the </w:t>
      </w:r>
      <w:r w:rsidRPr="002C54CD">
        <w:rPr>
          <w:rFonts w:cstheme="minorHAnsi"/>
          <w:b/>
          <w:bCs/>
        </w:rPr>
        <w:t>“Admin Panel”</w:t>
      </w:r>
      <w:r>
        <w:rPr>
          <w:rFonts w:cstheme="minorHAnsi"/>
        </w:rPr>
        <w:t xml:space="preserve"> to see </w:t>
      </w:r>
      <w:r w:rsidR="0027215E">
        <w:rPr>
          <w:rFonts w:cstheme="minorHAnsi"/>
        </w:rPr>
        <w:t xml:space="preserve">the </w:t>
      </w:r>
      <w:r>
        <w:rPr>
          <w:rFonts w:cstheme="minorHAnsi"/>
        </w:rPr>
        <w:t xml:space="preserve">admin panel area. This will take the user to </w:t>
      </w:r>
      <w:r w:rsidR="0027215E">
        <w:rPr>
          <w:rFonts w:cstheme="minorHAnsi"/>
        </w:rPr>
        <w:t xml:space="preserve">the </w:t>
      </w:r>
      <w:r w:rsidR="00822244">
        <w:rPr>
          <w:rFonts w:cstheme="minorHAnsi"/>
        </w:rPr>
        <w:t>login page</w:t>
      </w:r>
      <w:r>
        <w:rPr>
          <w:rFonts w:cstheme="minorHAnsi"/>
        </w:rPr>
        <w:t xml:space="preserve">. </w:t>
      </w:r>
    </w:p>
    <w:p w14:paraId="4611D49C" w14:textId="77777777" w:rsidR="002C54CD" w:rsidRDefault="002C54CD" w:rsidP="003C07D0"/>
    <w:p w14:paraId="33FA23FB" w14:textId="64777DBA" w:rsidR="003C07D0" w:rsidRPr="00D84F4F" w:rsidRDefault="003C07D0" w:rsidP="003C07D0">
      <w:r>
        <w:rPr>
          <w:noProof/>
        </w:rPr>
        <w:drawing>
          <wp:inline distT="0" distB="0" distL="0" distR="0" wp14:anchorId="29CCBC5F" wp14:editId="207494CF">
            <wp:extent cx="6242234" cy="39268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944" cy="393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9148C4" w14:textId="53897C3A" w:rsidR="003C07D0" w:rsidRDefault="003C07D0" w:rsidP="00590B1F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Figure 1.1: Home page</w:t>
      </w:r>
    </w:p>
    <w:p w14:paraId="22DFB08C" w14:textId="50BD34FE" w:rsidR="00841E31" w:rsidRDefault="00841E31"/>
    <w:p w14:paraId="05A6D4C9" w14:textId="501F0477" w:rsidR="00CA71E6" w:rsidRDefault="00CA71E6"/>
    <w:p w14:paraId="50FB2398" w14:textId="77777777" w:rsidR="00B71EBE" w:rsidRDefault="00B71EBE"/>
    <w:p w14:paraId="2B0450AE" w14:textId="51D34E8A" w:rsidR="00822244" w:rsidRDefault="00822244">
      <w:r>
        <w:lastRenderedPageBreak/>
        <w:t xml:space="preserve">Step-2: </w:t>
      </w:r>
      <w:r w:rsidR="00CA71E6">
        <w:t>System will as</w:t>
      </w:r>
      <w:r w:rsidR="00B71EBE">
        <w:t>k</w:t>
      </w:r>
      <w:r w:rsidR="00CA71E6">
        <w:t xml:space="preserve"> for admin credentials.  </w:t>
      </w:r>
    </w:p>
    <w:p w14:paraId="414B2E9B" w14:textId="41778A07" w:rsidR="00CA71E6" w:rsidRDefault="00CA71E6">
      <w:r>
        <w:t xml:space="preserve">                                   User ID: admin</w:t>
      </w:r>
      <w:r w:rsidR="00B71EBE">
        <w:t xml:space="preserve">                 </w:t>
      </w:r>
      <w:r>
        <w:t xml:space="preserve"> Password: admin123</w:t>
      </w:r>
    </w:p>
    <w:p w14:paraId="42E6BE7F" w14:textId="29701704" w:rsidR="00822244" w:rsidRDefault="00822244">
      <w:r>
        <w:rPr>
          <w:noProof/>
        </w:rPr>
        <w:drawing>
          <wp:inline distT="0" distB="0" distL="0" distR="0" wp14:anchorId="4E8B979D" wp14:editId="195A07C7">
            <wp:extent cx="5943600" cy="191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5D50" w14:textId="0DA48FFC" w:rsidR="00B71EBE" w:rsidRDefault="00B71EBE" w:rsidP="00B71EBE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Figure 1.2: Login page</w:t>
      </w:r>
    </w:p>
    <w:p w14:paraId="5FC347B8" w14:textId="77777777" w:rsidR="00822244" w:rsidRDefault="00822244"/>
    <w:p w14:paraId="4667E632" w14:textId="7028E3A2" w:rsidR="002C54CD" w:rsidRDefault="003C07D0" w:rsidP="002C54CD">
      <w:r>
        <w:t>Step -</w:t>
      </w:r>
      <w:r w:rsidR="00B71EBE">
        <w:t>3</w:t>
      </w:r>
      <w:r>
        <w:t>:</w:t>
      </w:r>
      <w:r w:rsidR="002C54CD">
        <w:t xml:space="preserve"> This is the admin dashboard where admins do their administrative works, for example, Mange Order, Manage Product, etc. </w:t>
      </w:r>
    </w:p>
    <w:p w14:paraId="3F386C81" w14:textId="38E3F111" w:rsidR="002C54CD" w:rsidRDefault="002C54CD">
      <w:r>
        <w:rPr>
          <w:rFonts w:ascii="Century Gothic" w:hAnsi="Century Gothic" w:cstheme="minorHAnsi"/>
        </w:rPr>
        <w:t xml:space="preserve">► </w:t>
      </w:r>
      <w:r w:rsidRPr="002C54CD">
        <w:t xml:space="preserve">Click on the </w:t>
      </w:r>
      <w:r>
        <w:t>“Manage Order” from the side menu bar. Clicking this will take you to the “Order Management” page as shown in Figure 1.</w:t>
      </w:r>
      <w:r w:rsidR="00B71EBE">
        <w:t>4</w:t>
      </w:r>
      <w:r>
        <w:t>.</w:t>
      </w:r>
    </w:p>
    <w:p w14:paraId="29DF659A" w14:textId="71B7B27F" w:rsidR="002C54CD" w:rsidRDefault="002C54CD">
      <w:r>
        <w:rPr>
          <w:noProof/>
        </w:rPr>
        <w:drawing>
          <wp:inline distT="0" distB="0" distL="0" distR="0" wp14:anchorId="4378512D" wp14:editId="7476AF2B">
            <wp:extent cx="6552565" cy="38108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64" cy="383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592D" w14:textId="79EC4B52" w:rsidR="002C54CD" w:rsidRDefault="002C54CD" w:rsidP="002C54CD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Figure 1.</w:t>
      </w:r>
      <w:r w:rsidR="00B71EBE">
        <w:rPr>
          <w:rFonts w:ascii="Century Gothic" w:hAnsi="Century Gothic" w:cstheme="minorHAnsi"/>
        </w:rPr>
        <w:t>3</w:t>
      </w:r>
      <w:r>
        <w:rPr>
          <w:rFonts w:ascii="Century Gothic" w:hAnsi="Century Gothic" w:cstheme="minorHAnsi"/>
        </w:rPr>
        <w:t>: Admin Panel page</w:t>
      </w:r>
    </w:p>
    <w:p w14:paraId="791FBC73" w14:textId="3ED2B435" w:rsidR="002C54CD" w:rsidRDefault="002C54CD" w:rsidP="002C54CD">
      <w:r>
        <w:lastRenderedPageBreak/>
        <w:t>Step -</w:t>
      </w:r>
      <w:r w:rsidR="00B71EBE">
        <w:t>4</w:t>
      </w:r>
      <w:r>
        <w:t>: This is the “Order Management” page from where admins do all the jobs related to the customers</w:t>
      </w:r>
      <w:r w:rsidR="00734435">
        <w:t>’</w:t>
      </w:r>
      <w:r>
        <w:t xml:space="preserve"> order. </w:t>
      </w:r>
    </w:p>
    <w:p w14:paraId="3555543E" w14:textId="15E4BC38" w:rsidR="00B075D2" w:rsidRPr="002C54CD" w:rsidRDefault="002C54CD" w:rsidP="002C54CD">
      <w:r>
        <w:rPr>
          <w:rFonts w:ascii="Century Gothic" w:hAnsi="Century Gothic" w:cstheme="minorHAnsi"/>
        </w:rPr>
        <w:t xml:space="preserve">► </w:t>
      </w:r>
      <w:r w:rsidRPr="002C54CD">
        <w:t xml:space="preserve">Click on the </w:t>
      </w:r>
      <w:r>
        <w:t xml:space="preserve">“Details” </w:t>
      </w:r>
      <w:r w:rsidR="00B075D2">
        <w:t>button for the order number 67</w:t>
      </w:r>
      <w:r w:rsidR="000B06AB">
        <w:t xml:space="preserve"> to see the order details for order 67.</w:t>
      </w:r>
    </w:p>
    <w:p w14:paraId="727477AA" w14:textId="50C560CD" w:rsidR="002C54CD" w:rsidRDefault="002C54CD">
      <w:pPr>
        <w:rPr>
          <w:rFonts w:ascii="Century Gothic" w:hAnsi="Century Gothic" w:cstheme="minorHAnsi"/>
        </w:rPr>
      </w:pPr>
      <w:r>
        <w:rPr>
          <w:noProof/>
        </w:rPr>
        <w:drawing>
          <wp:inline distT="0" distB="0" distL="0" distR="0" wp14:anchorId="545A9ADF" wp14:editId="6FC6365D">
            <wp:extent cx="6125951" cy="31826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68" cy="31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081B" w14:textId="3D31FD9A" w:rsidR="0027215E" w:rsidRPr="00B71EBE" w:rsidRDefault="007F7FA3" w:rsidP="0027215E">
      <w:pPr>
        <w:rPr>
          <w:rFonts w:ascii="Century Gothic" w:hAnsi="Century Gothic" w:cstheme="minorHAnsi"/>
          <w:sz w:val="20"/>
          <w:szCs w:val="20"/>
        </w:rPr>
      </w:pPr>
      <w:r w:rsidRPr="007F7FA3">
        <w:rPr>
          <w:rFonts w:ascii="Century Gothic" w:hAnsi="Century Gothic" w:cstheme="minorHAnsi"/>
          <w:sz w:val="20"/>
          <w:szCs w:val="20"/>
        </w:rPr>
        <w:t>Figure 1.</w:t>
      </w:r>
      <w:r w:rsidR="00B71EBE">
        <w:rPr>
          <w:rFonts w:ascii="Century Gothic" w:hAnsi="Century Gothic" w:cstheme="minorHAnsi"/>
          <w:sz w:val="20"/>
          <w:szCs w:val="20"/>
        </w:rPr>
        <w:t>4</w:t>
      </w:r>
      <w:r w:rsidRPr="007F7FA3">
        <w:rPr>
          <w:rFonts w:ascii="Century Gothic" w:hAnsi="Century Gothic" w:cstheme="minorHAnsi"/>
          <w:sz w:val="20"/>
          <w:szCs w:val="20"/>
        </w:rPr>
        <w:t>: Order Management page</w:t>
      </w:r>
    </w:p>
    <w:p w14:paraId="2A1B3FF8" w14:textId="1803D582" w:rsidR="007F7FA3" w:rsidRDefault="007F7FA3" w:rsidP="00B71EBE">
      <w:pPr>
        <w:spacing w:before="240"/>
      </w:pPr>
      <w:r>
        <w:t>Step -</w:t>
      </w:r>
      <w:r w:rsidR="00B71EBE">
        <w:t>5</w:t>
      </w:r>
      <w:r>
        <w:t>: This is the “Order Details” page of the order 67.</w:t>
      </w:r>
    </w:p>
    <w:p w14:paraId="2B5DCC99" w14:textId="5D7EDD98" w:rsidR="007F7FA3" w:rsidRDefault="007F7FA3" w:rsidP="007F7FA3">
      <w:r>
        <w:rPr>
          <w:noProof/>
        </w:rPr>
        <w:drawing>
          <wp:inline distT="0" distB="0" distL="0" distR="0" wp14:anchorId="068AA4AA" wp14:editId="690592FC">
            <wp:extent cx="5943600" cy="322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FEEB" w14:textId="53FFCB29" w:rsidR="00731AFE" w:rsidRDefault="00731AFE" w:rsidP="00731AFE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Figure 1.</w:t>
      </w:r>
      <w:r w:rsidR="00734435">
        <w:rPr>
          <w:rFonts w:ascii="Century Gothic" w:hAnsi="Century Gothic" w:cstheme="minorHAnsi"/>
        </w:rPr>
        <w:t>5</w:t>
      </w:r>
      <w:r>
        <w:rPr>
          <w:rFonts w:ascii="Century Gothic" w:hAnsi="Century Gothic" w:cstheme="minorHAnsi"/>
        </w:rPr>
        <w:t xml:space="preserve">: Oder Details page </w:t>
      </w:r>
    </w:p>
    <w:p w14:paraId="51EBAC28" w14:textId="41DAD848" w:rsidR="00226DD9" w:rsidRPr="003C07D0" w:rsidRDefault="00226DD9" w:rsidP="00226DD9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Creating </w:t>
      </w:r>
      <w:r w:rsidR="0027215E">
        <w:rPr>
          <w:rFonts w:cstheme="minorHAnsi"/>
          <w:b/>
          <w:bCs/>
        </w:rPr>
        <w:t xml:space="preserve">a </w:t>
      </w:r>
      <w:r>
        <w:rPr>
          <w:rFonts w:cstheme="minorHAnsi"/>
          <w:b/>
          <w:bCs/>
        </w:rPr>
        <w:t>new product</w:t>
      </w:r>
      <w:r w:rsidRPr="003C07D0">
        <w:rPr>
          <w:rFonts w:cstheme="minorHAnsi"/>
          <w:b/>
          <w:bCs/>
        </w:rPr>
        <w:t xml:space="preserve"> by the admin: </w:t>
      </w:r>
    </w:p>
    <w:p w14:paraId="593865E7" w14:textId="5039F903" w:rsidR="00226DD9" w:rsidRDefault="00226DD9" w:rsidP="0027215E">
      <w:pPr>
        <w:jc w:val="both"/>
      </w:pPr>
      <w:r w:rsidRPr="00D84F4F">
        <w:t>Step</w:t>
      </w:r>
      <w:r>
        <w:t xml:space="preserve"> - </w:t>
      </w:r>
      <w:r w:rsidRPr="00D84F4F">
        <w:t>1</w:t>
      </w:r>
      <w:r>
        <w:t xml:space="preserve">: Go to the “Admin Dashboard” by completing the first three steps as described </w:t>
      </w:r>
      <w:r w:rsidR="0027215E">
        <w:t xml:space="preserve">in the </w:t>
      </w:r>
      <w:r>
        <w:t xml:space="preserve">previous </w:t>
      </w:r>
      <w:r w:rsidR="0027215E">
        <w:t>use case</w:t>
      </w:r>
      <w:r>
        <w:t xml:space="preserve">. </w:t>
      </w:r>
      <w:r w:rsidR="00091CD6">
        <w:t>Then click on the “Manage Product” from the right-side menu bar. You will the following “Product Management” page.</w:t>
      </w:r>
    </w:p>
    <w:p w14:paraId="13AF3B12" w14:textId="77777777" w:rsidR="00091CD6" w:rsidRDefault="00091CD6" w:rsidP="00226DD9"/>
    <w:p w14:paraId="3CEA7CB2" w14:textId="4943425D" w:rsidR="002C54CD" w:rsidRDefault="00226DD9" w:rsidP="00226DD9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►</w:t>
      </w:r>
      <w:r>
        <w:rPr>
          <w:rFonts w:cstheme="minorHAnsi"/>
        </w:rPr>
        <w:t xml:space="preserve"> Click on the </w:t>
      </w:r>
      <w:r w:rsidRPr="00091CD6">
        <w:rPr>
          <w:rFonts w:cstheme="minorHAnsi"/>
          <w:b/>
          <w:bCs/>
          <w:color w:val="5B9BD5" w:themeColor="accent5"/>
        </w:rPr>
        <w:t>“</w:t>
      </w:r>
      <w:r w:rsidR="00091CD6" w:rsidRPr="00091CD6">
        <w:rPr>
          <w:rFonts w:cstheme="minorHAnsi"/>
          <w:b/>
          <w:bCs/>
          <w:color w:val="5B9BD5" w:themeColor="accent5"/>
        </w:rPr>
        <w:t>Add New Product</w:t>
      </w:r>
      <w:r w:rsidRPr="00091CD6">
        <w:rPr>
          <w:rFonts w:cstheme="minorHAnsi"/>
          <w:b/>
          <w:bCs/>
          <w:color w:val="5B9BD5" w:themeColor="accent5"/>
        </w:rPr>
        <w:t>”</w:t>
      </w:r>
      <w:r w:rsidRPr="00091CD6">
        <w:rPr>
          <w:rFonts w:cstheme="minorHAnsi"/>
          <w:color w:val="5B9BD5" w:themeColor="accent5"/>
        </w:rPr>
        <w:t xml:space="preserve"> </w:t>
      </w:r>
      <w:r w:rsidR="00091CD6">
        <w:rPr>
          <w:rFonts w:cstheme="minorHAnsi"/>
        </w:rPr>
        <w:t xml:space="preserve">link </w:t>
      </w:r>
      <w:r>
        <w:rPr>
          <w:rFonts w:cstheme="minorHAnsi"/>
        </w:rPr>
        <w:t xml:space="preserve">to </w:t>
      </w:r>
      <w:r w:rsidR="00091CD6">
        <w:rPr>
          <w:rFonts w:cstheme="minorHAnsi"/>
        </w:rPr>
        <w:t xml:space="preserve">create a new product. This will open the page as shown in Figure 2.2. </w:t>
      </w:r>
    </w:p>
    <w:p w14:paraId="4DBC1CE1" w14:textId="44ACB08A" w:rsidR="002C54CD" w:rsidRDefault="002C54CD">
      <w:pPr>
        <w:rPr>
          <w:rFonts w:ascii="Century Gothic" w:hAnsi="Century Gothic" w:cstheme="minorHAnsi"/>
        </w:rPr>
      </w:pPr>
    </w:p>
    <w:p w14:paraId="2FFD7EF1" w14:textId="3C3D758C" w:rsidR="002C54CD" w:rsidRDefault="00091CD6">
      <w:pPr>
        <w:rPr>
          <w:rFonts w:ascii="Century Gothic" w:hAnsi="Century Gothic" w:cstheme="minorHAnsi"/>
        </w:rPr>
      </w:pPr>
      <w:r>
        <w:rPr>
          <w:noProof/>
        </w:rPr>
        <w:drawing>
          <wp:inline distT="0" distB="0" distL="0" distR="0" wp14:anchorId="60D33FC2" wp14:editId="50297CBC">
            <wp:extent cx="6384943" cy="437629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909" cy="43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628E" w14:textId="4B7F5AFF" w:rsidR="00091CD6" w:rsidRDefault="00091CD6" w:rsidP="00091CD6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 xml:space="preserve">Figure 2.1: Product Management page </w:t>
      </w:r>
    </w:p>
    <w:p w14:paraId="14C60C36" w14:textId="0CCF3E53" w:rsidR="002C54CD" w:rsidRDefault="002C54CD">
      <w:pPr>
        <w:rPr>
          <w:rFonts w:ascii="Century Gothic" w:hAnsi="Century Gothic" w:cstheme="minorHAnsi"/>
        </w:rPr>
      </w:pPr>
    </w:p>
    <w:p w14:paraId="443596F2" w14:textId="1BCF8EDE" w:rsidR="007F7FA3" w:rsidRDefault="007F7FA3">
      <w:pPr>
        <w:rPr>
          <w:rFonts w:ascii="Century Gothic" w:hAnsi="Century Gothic" w:cstheme="minorHAnsi"/>
        </w:rPr>
      </w:pPr>
    </w:p>
    <w:p w14:paraId="04A889DC" w14:textId="50BD662B" w:rsidR="00091CD6" w:rsidRDefault="00091CD6">
      <w:pPr>
        <w:rPr>
          <w:rFonts w:ascii="Century Gothic" w:hAnsi="Century Gothic" w:cstheme="minorHAnsi"/>
        </w:rPr>
      </w:pPr>
    </w:p>
    <w:p w14:paraId="0D056C62" w14:textId="241BA4D9" w:rsidR="00091CD6" w:rsidRDefault="00091CD6">
      <w:pPr>
        <w:rPr>
          <w:rFonts w:ascii="Century Gothic" w:hAnsi="Century Gothic" w:cstheme="minorHAnsi"/>
        </w:rPr>
      </w:pPr>
    </w:p>
    <w:p w14:paraId="538FE9FA" w14:textId="53101128" w:rsidR="00091CD6" w:rsidRDefault="00091CD6">
      <w:pPr>
        <w:rPr>
          <w:rFonts w:ascii="Century Gothic" w:hAnsi="Century Gothic" w:cstheme="minorHAnsi"/>
        </w:rPr>
      </w:pPr>
    </w:p>
    <w:p w14:paraId="2A6F169B" w14:textId="77777777" w:rsidR="00091CD6" w:rsidRDefault="00091CD6">
      <w:pPr>
        <w:rPr>
          <w:rFonts w:ascii="Century Gothic" w:hAnsi="Century Gothic" w:cstheme="minorHAnsi"/>
        </w:rPr>
      </w:pPr>
    </w:p>
    <w:p w14:paraId="7C41A197" w14:textId="02C30171" w:rsidR="00091CD6" w:rsidRDefault="00091CD6" w:rsidP="00091CD6">
      <w:r w:rsidRPr="00D84F4F">
        <w:lastRenderedPageBreak/>
        <w:t>Step</w:t>
      </w:r>
      <w:r>
        <w:t xml:space="preserve"> - 2: This is the new product form. </w:t>
      </w:r>
    </w:p>
    <w:p w14:paraId="7CE10926" w14:textId="35E2A1AD" w:rsidR="00091CD6" w:rsidRDefault="00091CD6" w:rsidP="00091CD6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►</w:t>
      </w:r>
      <w:r>
        <w:rPr>
          <w:rFonts w:cstheme="minorHAnsi"/>
        </w:rPr>
        <w:t xml:space="preserve"> Fill up this product form and click on the “Submit” button. Here Image field is optional.  </w:t>
      </w:r>
    </w:p>
    <w:p w14:paraId="4CCCDC0C" w14:textId="177799EF" w:rsidR="007F7FA3" w:rsidRDefault="00091CD6">
      <w:pPr>
        <w:rPr>
          <w:rFonts w:ascii="Century Gothic" w:hAnsi="Century Gothic" w:cstheme="minorHAnsi"/>
        </w:rPr>
      </w:pPr>
      <w:r>
        <w:rPr>
          <w:noProof/>
        </w:rPr>
        <w:drawing>
          <wp:inline distT="0" distB="0" distL="0" distR="0" wp14:anchorId="2FA91B8E" wp14:editId="4C146354">
            <wp:extent cx="6258090" cy="38741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56" cy="38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2216" w14:textId="27CEFD69" w:rsidR="00091CD6" w:rsidRDefault="00091CD6" w:rsidP="00091CD6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 xml:space="preserve">Figure 2.2: New product form  </w:t>
      </w:r>
    </w:p>
    <w:p w14:paraId="49611671" w14:textId="1E85DD29" w:rsidR="007F7FA3" w:rsidRDefault="007F7FA3">
      <w:pPr>
        <w:rPr>
          <w:rFonts w:ascii="Century Gothic" w:hAnsi="Century Gothic" w:cstheme="minorHAnsi"/>
        </w:rPr>
      </w:pPr>
    </w:p>
    <w:p w14:paraId="10823528" w14:textId="77777777" w:rsidR="003568A1" w:rsidRDefault="003568A1" w:rsidP="003568A1">
      <w:pPr>
        <w:spacing w:after="0"/>
        <w:rPr>
          <w:rFonts w:ascii="Century Gothic" w:hAnsi="Century Gothic" w:cstheme="minorHAnsi"/>
        </w:rPr>
      </w:pPr>
    </w:p>
    <w:p w14:paraId="7FC51FF4" w14:textId="46D1E288" w:rsidR="00091CD6" w:rsidRDefault="00091CD6">
      <w:r w:rsidRPr="00D84F4F">
        <w:t>Step</w:t>
      </w:r>
      <w:r>
        <w:t xml:space="preserve"> - 3: Product confirmation page </w:t>
      </w:r>
      <w:r w:rsidR="003568A1">
        <w:t xml:space="preserve">after successfully creating a new product. </w:t>
      </w:r>
    </w:p>
    <w:p w14:paraId="7CEC5EFC" w14:textId="33FA25B8" w:rsidR="003568A1" w:rsidRDefault="003568A1" w:rsidP="003568A1">
      <w:pPr>
        <w:spacing w:after="240"/>
      </w:pPr>
      <w:r>
        <w:rPr>
          <w:rFonts w:ascii="Century Gothic" w:hAnsi="Century Gothic" w:cstheme="minorHAnsi"/>
        </w:rPr>
        <w:t xml:space="preserve">► </w:t>
      </w:r>
      <w:r w:rsidRPr="003568A1">
        <w:t>Click on the link “</w:t>
      </w:r>
      <w:r>
        <w:t>Go Back to Product List</w:t>
      </w:r>
      <w:r w:rsidRPr="003568A1">
        <w:t>”</w:t>
      </w:r>
      <w:r>
        <w:t xml:space="preserve"> to return to the product management page. </w:t>
      </w:r>
    </w:p>
    <w:p w14:paraId="3B15C420" w14:textId="5AF4ADB3" w:rsidR="003568A1" w:rsidRDefault="003568A1">
      <w:pPr>
        <w:rPr>
          <w:rFonts w:ascii="Century Gothic" w:hAnsi="Century Gothic" w:cstheme="minorHAnsi"/>
        </w:rPr>
      </w:pPr>
      <w:r>
        <w:rPr>
          <w:noProof/>
        </w:rPr>
        <w:drawing>
          <wp:inline distT="0" distB="0" distL="0" distR="0" wp14:anchorId="46811E2B" wp14:editId="292FD417">
            <wp:extent cx="6066155" cy="1564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A1E2" w14:textId="77777777" w:rsidR="009A7B23" w:rsidRDefault="009A7B23" w:rsidP="003568A1">
      <w:pPr>
        <w:rPr>
          <w:rFonts w:ascii="Century Gothic" w:hAnsi="Century Gothic" w:cstheme="minorHAnsi"/>
        </w:rPr>
      </w:pPr>
    </w:p>
    <w:p w14:paraId="6520AF5E" w14:textId="44652AAA" w:rsidR="003568A1" w:rsidRDefault="003568A1" w:rsidP="003568A1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 xml:space="preserve">Figure 2.3: New product confirmation </w:t>
      </w:r>
    </w:p>
    <w:p w14:paraId="43F4DDED" w14:textId="4CF76467" w:rsidR="002C54CD" w:rsidRDefault="002C54CD">
      <w:pPr>
        <w:rPr>
          <w:rFonts w:ascii="Century Gothic" w:hAnsi="Century Gothic" w:cstheme="minorHAnsi"/>
        </w:rPr>
      </w:pPr>
    </w:p>
    <w:p w14:paraId="2ADA08D2" w14:textId="57CC51BD" w:rsidR="002C54CD" w:rsidRPr="003568A1" w:rsidRDefault="003568A1">
      <w:r w:rsidRPr="00D84F4F">
        <w:lastRenderedPageBreak/>
        <w:t>Step</w:t>
      </w:r>
      <w:r>
        <w:t xml:space="preserve"> - 4: Product page with the new product that was created in the previous step.   </w:t>
      </w:r>
    </w:p>
    <w:p w14:paraId="3E679D18" w14:textId="00A1BCD6" w:rsidR="00091CD6" w:rsidRDefault="003568A1">
      <w:pPr>
        <w:rPr>
          <w:rFonts w:ascii="Century Gothic" w:hAnsi="Century Gothic" w:cstheme="minorHAnsi"/>
        </w:rPr>
      </w:pPr>
      <w:r>
        <w:rPr>
          <w:noProof/>
        </w:rPr>
        <w:drawing>
          <wp:inline distT="0" distB="0" distL="0" distR="0" wp14:anchorId="19C19D09" wp14:editId="6FE5A3DD">
            <wp:extent cx="606615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4ECB" w14:textId="72DD26A8" w:rsidR="003568A1" w:rsidRDefault="003568A1" w:rsidP="003568A1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Figure 2.</w:t>
      </w:r>
      <w:r w:rsidR="006B21B1">
        <w:rPr>
          <w:rFonts w:ascii="Century Gothic" w:hAnsi="Century Gothic" w:cstheme="minorHAnsi"/>
        </w:rPr>
        <w:t>4</w:t>
      </w:r>
      <w:r>
        <w:rPr>
          <w:rFonts w:ascii="Century Gothic" w:hAnsi="Century Gothic" w:cstheme="minorHAnsi"/>
        </w:rPr>
        <w:t xml:space="preserve">: Product page with new product  </w:t>
      </w:r>
    </w:p>
    <w:p w14:paraId="02FA46BC" w14:textId="77777777" w:rsidR="00091CD6" w:rsidRDefault="00091CD6">
      <w:pPr>
        <w:rPr>
          <w:rFonts w:ascii="Century Gothic" w:hAnsi="Century Gothic" w:cstheme="minorHAnsi"/>
        </w:rPr>
      </w:pPr>
    </w:p>
    <w:p w14:paraId="226D214D" w14:textId="4FA353A0" w:rsidR="002C54CD" w:rsidRDefault="002C54CD">
      <w:pPr>
        <w:rPr>
          <w:rFonts w:ascii="Century Gothic" w:hAnsi="Century Gothic" w:cstheme="minorHAnsi"/>
        </w:rPr>
      </w:pPr>
    </w:p>
    <w:p w14:paraId="30E21603" w14:textId="770D0298" w:rsidR="00BD11F7" w:rsidRPr="003C07D0" w:rsidRDefault="0027215E" w:rsidP="00BD11F7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Submitting</w:t>
      </w:r>
      <w:r w:rsidR="00BD11F7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 xml:space="preserve">a </w:t>
      </w:r>
      <w:r w:rsidR="00BD11F7">
        <w:rPr>
          <w:rFonts w:cstheme="minorHAnsi"/>
          <w:b/>
          <w:bCs/>
        </w:rPr>
        <w:t>new order by the customer</w:t>
      </w:r>
      <w:r w:rsidR="00BD11F7" w:rsidRPr="003C07D0">
        <w:rPr>
          <w:rFonts w:cstheme="minorHAnsi"/>
          <w:b/>
          <w:bCs/>
        </w:rPr>
        <w:t xml:space="preserve">: </w:t>
      </w:r>
    </w:p>
    <w:p w14:paraId="6C733280" w14:textId="17FA798A" w:rsidR="00BD11F7" w:rsidRDefault="00BD11F7" w:rsidP="005A66EC">
      <w:pPr>
        <w:spacing w:after="0"/>
      </w:pPr>
      <w:r w:rsidRPr="00D84F4F">
        <w:t>Step</w:t>
      </w:r>
      <w:r>
        <w:t xml:space="preserve"> - </w:t>
      </w:r>
      <w:r w:rsidRPr="00D84F4F">
        <w:t>1</w:t>
      </w:r>
      <w:r>
        <w:t xml:space="preserve">: </w:t>
      </w:r>
      <w:r w:rsidR="005A66EC">
        <w:t>By v</w:t>
      </w:r>
      <w:r w:rsidR="00346700">
        <w:t>isit</w:t>
      </w:r>
      <w:r w:rsidR="005A66EC">
        <w:t>ing</w:t>
      </w:r>
      <w:r w:rsidR="00346700">
        <w:t xml:space="preserve"> the website </w:t>
      </w:r>
      <w:hyperlink r:id="rId15" w:history="1">
        <w:r w:rsidR="005A66EC">
          <w:rPr>
            <w:rStyle w:val="Hyperlink"/>
          </w:rPr>
          <w:t>https://csunix.mohawkcollege.ca/~000394648/teamOrderApp/index.php</w:t>
        </w:r>
      </w:hyperlink>
    </w:p>
    <w:p w14:paraId="1A65484C" w14:textId="48CF0734" w:rsidR="00BD11F7" w:rsidRDefault="005A66EC" w:rsidP="00BD11F7">
      <w:r>
        <w:t xml:space="preserve">the user will land to the “Home Page” of the application. </w:t>
      </w:r>
    </w:p>
    <w:p w14:paraId="47CBF3FF" w14:textId="48CEEEA5" w:rsidR="002C54CD" w:rsidRDefault="00BD11F7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►</w:t>
      </w:r>
      <w:r>
        <w:rPr>
          <w:rFonts w:cstheme="minorHAnsi"/>
        </w:rPr>
        <w:t xml:space="preserve"> Click on the</w:t>
      </w:r>
      <w:r w:rsidR="005A66EC">
        <w:rPr>
          <w:rFonts w:cstheme="minorHAnsi"/>
        </w:rPr>
        <w:t xml:space="preserve"> “Create Order” from the navigation bar</w:t>
      </w:r>
      <w:r>
        <w:rPr>
          <w:rFonts w:cstheme="minorHAnsi"/>
        </w:rPr>
        <w:t xml:space="preserve">. </w:t>
      </w:r>
      <w:r w:rsidR="00BC25AE">
        <w:rPr>
          <w:rFonts w:cstheme="minorHAnsi"/>
        </w:rPr>
        <w:t>You</w:t>
      </w:r>
      <w:r w:rsidR="0082341B">
        <w:rPr>
          <w:rFonts w:cstheme="minorHAnsi"/>
        </w:rPr>
        <w:t xml:space="preserve"> will see an order form.</w:t>
      </w:r>
    </w:p>
    <w:p w14:paraId="4EF97BFA" w14:textId="14165025" w:rsidR="002C54CD" w:rsidRDefault="005A66EC">
      <w:pPr>
        <w:rPr>
          <w:rFonts w:ascii="Century Gothic" w:hAnsi="Century Gothic" w:cstheme="minorHAnsi"/>
        </w:rPr>
      </w:pPr>
      <w:r>
        <w:rPr>
          <w:noProof/>
        </w:rPr>
        <w:drawing>
          <wp:inline distT="0" distB="0" distL="0" distR="0" wp14:anchorId="103F6B68" wp14:editId="52C7FDB4">
            <wp:extent cx="6066155" cy="231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5608" w14:textId="60376578" w:rsidR="002C54CD" w:rsidRDefault="005A66EC">
      <w:pPr>
        <w:rPr>
          <w:rFonts w:ascii="Century Gothic" w:hAnsi="Century Gothic" w:cstheme="minorHAnsi"/>
        </w:rPr>
      </w:pPr>
      <w:r>
        <w:rPr>
          <w:rFonts w:ascii="Century Gothic" w:hAnsi="Century Gothic" w:cstheme="minorHAnsi"/>
        </w:rPr>
        <w:t>Figure 3.1: Home Page</w:t>
      </w:r>
    </w:p>
    <w:p w14:paraId="6A706C00" w14:textId="75EC2AD1" w:rsidR="002C54CD" w:rsidRDefault="002C54CD">
      <w:pPr>
        <w:rPr>
          <w:rFonts w:ascii="Century Gothic" w:hAnsi="Century Gothic" w:cstheme="minorHAnsi"/>
        </w:rPr>
      </w:pPr>
    </w:p>
    <w:p w14:paraId="00338692" w14:textId="5731AB2C" w:rsidR="002C54CD" w:rsidRDefault="00404068">
      <w:r w:rsidRPr="00D84F4F">
        <w:lastRenderedPageBreak/>
        <w:t>Step</w:t>
      </w:r>
      <w:r>
        <w:t xml:space="preserve"> - 2:</w:t>
      </w:r>
      <w:r w:rsidR="0082341B">
        <w:t xml:space="preserve"> This is the order form. </w:t>
      </w:r>
      <w:r w:rsidR="0027215E">
        <w:t>The u</w:t>
      </w:r>
      <w:r w:rsidR="0082341B">
        <w:t>ser needs to fill up this form to complete the order.</w:t>
      </w:r>
    </w:p>
    <w:p w14:paraId="24721B0F" w14:textId="6BA569E0" w:rsidR="009A07B1" w:rsidRDefault="009A07B1">
      <w:r>
        <w:rPr>
          <w:rFonts w:ascii="Century Gothic" w:hAnsi="Century Gothic" w:cstheme="minorHAnsi"/>
        </w:rPr>
        <w:t xml:space="preserve">► </w:t>
      </w:r>
      <w:r w:rsidRPr="009A07B1">
        <w:t xml:space="preserve">Click </w:t>
      </w:r>
      <w:r w:rsidR="005967C7">
        <w:t xml:space="preserve">on the </w:t>
      </w:r>
      <w:r w:rsidRPr="005967C7">
        <w:rPr>
          <w:color w:val="70AD47" w:themeColor="accent6"/>
        </w:rPr>
        <w:t xml:space="preserve">“Add More Player” </w:t>
      </w:r>
      <w:r w:rsidR="005967C7" w:rsidRPr="005967C7">
        <w:t xml:space="preserve">button </w:t>
      </w:r>
      <w:r>
        <w:t>to add more player’s information in the order.</w:t>
      </w:r>
    </w:p>
    <w:p w14:paraId="0CE3AC50" w14:textId="70FFEC6F" w:rsidR="005967C7" w:rsidRDefault="005967C7">
      <w:r>
        <w:rPr>
          <w:rFonts w:ascii="Century Gothic" w:hAnsi="Century Gothic" w:cstheme="minorHAnsi"/>
        </w:rPr>
        <w:t xml:space="preserve">► </w:t>
      </w:r>
      <w:r w:rsidRPr="005967C7">
        <w:t>Click on</w:t>
      </w:r>
      <w:r>
        <w:t xml:space="preserve"> </w:t>
      </w:r>
      <w:r w:rsidR="0027215E">
        <w:t xml:space="preserve">the </w:t>
      </w:r>
      <w:r>
        <w:t xml:space="preserve">“Submit” button </w:t>
      </w:r>
      <w:r w:rsidR="0027215E">
        <w:t>to</w:t>
      </w:r>
      <w:r>
        <w:t xml:space="preserve"> go to the review page. </w:t>
      </w:r>
    </w:p>
    <w:p w14:paraId="0A4D5FC6" w14:textId="591B2DF7" w:rsidR="0082341B" w:rsidRDefault="00B92F49">
      <w:pPr>
        <w:rPr>
          <w:rFonts w:ascii="Century Gothic" w:hAnsi="Century Gothic" w:cstheme="minorHAnsi"/>
        </w:rPr>
      </w:pPr>
      <w:r>
        <w:rPr>
          <w:noProof/>
        </w:rPr>
        <w:drawing>
          <wp:inline distT="0" distB="0" distL="0" distR="0" wp14:anchorId="01AC6F55" wp14:editId="1E8A51EB">
            <wp:extent cx="5390515" cy="732048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24" cy="733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3380" w14:textId="5AC9CD64" w:rsidR="00955FAA" w:rsidRDefault="00955FAA" w:rsidP="00D0403F">
      <w:pPr>
        <w:spacing w:after="120"/>
      </w:pPr>
      <w:r w:rsidRPr="00955FAA">
        <w:lastRenderedPageBreak/>
        <w:t>Step - 3:</w:t>
      </w:r>
      <w:r>
        <w:t xml:space="preserve"> This is the order review page. </w:t>
      </w:r>
      <w:r w:rsidR="0027215E">
        <w:t xml:space="preserve">The </w:t>
      </w:r>
      <w:r>
        <w:t>User can still add more player</w:t>
      </w:r>
      <w:r w:rsidR="0027215E">
        <w:t>s</w:t>
      </w:r>
      <w:r>
        <w:t xml:space="preserve"> to the order</w:t>
      </w:r>
      <w:r w:rsidR="009E4D2A">
        <w:t xml:space="preserve"> or they can submit.</w:t>
      </w:r>
    </w:p>
    <w:p w14:paraId="634F042A" w14:textId="16DDA35F" w:rsidR="00955FAA" w:rsidRDefault="00955FAA" w:rsidP="00D0403F">
      <w:pPr>
        <w:spacing w:after="0"/>
      </w:pPr>
      <w:r>
        <w:rPr>
          <w:rFonts w:ascii="Century Gothic" w:hAnsi="Century Gothic" w:cstheme="minorHAnsi"/>
        </w:rPr>
        <w:t xml:space="preserve">► </w:t>
      </w:r>
      <w:r w:rsidRPr="00955FAA">
        <w:t>C</w:t>
      </w:r>
      <w:r>
        <w:t>lick on the “Edit” button if you need any correction. Then come back to this page again.</w:t>
      </w:r>
    </w:p>
    <w:p w14:paraId="3D4839C9" w14:textId="62ED81D3" w:rsidR="00955FAA" w:rsidRPr="00955FAA" w:rsidRDefault="00955FAA" w:rsidP="00955FAA">
      <w:r>
        <w:rPr>
          <w:rFonts w:ascii="Century Gothic" w:hAnsi="Century Gothic" w:cstheme="minorHAnsi"/>
        </w:rPr>
        <w:t xml:space="preserve">► </w:t>
      </w:r>
      <w:r w:rsidRPr="00955FAA">
        <w:t>C</w:t>
      </w:r>
      <w:r>
        <w:t>lick on the “Save Changes” button to submit your order.</w:t>
      </w:r>
      <w:r w:rsidR="00D0403F">
        <w:t xml:space="preserve"> You will get a confirmation message.</w:t>
      </w:r>
    </w:p>
    <w:p w14:paraId="404DBFD3" w14:textId="30759258" w:rsidR="002C54CD" w:rsidRDefault="00955FAA">
      <w:r>
        <w:rPr>
          <w:noProof/>
        </w:rPr>
        <w:drawing>
          <wp:inline distT="0" distB="0" distL="0" distR="0" wp14:anchorId="4AC498F1" wp14:editId="3E4E3384">
            <wp:extent cx="5708015" cy="7627048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93" cy="76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1502" w14:textId="0D36D0C9" w:rsidR="00C3515D" w:rsidRDefault="00C3515D">
      <w:r>
        <w:lastRenderedPageBreak/>
        <w:t xml:space="preserve">Step - 4: This is the confirmation page. </w:t>
      </w:r>
      <w:r w:rsidR="0027215E">
        <w:t>The u</w:t>
      </w:r>
      <w:r>
        <w:t xml:space="preserve">ser is done with his order submission. </w:t>
      </w:r>
    </w:p>
    <w:p w14:paraId="6F81F678" w14:textId="1932A9F9" w:rsidR="00AE04AF" w:rsidRDefault="00AE04AF">
      <w:r>
        <w:rPr>
          <w:rFonts w:ascii="Century Gothic" w:hAnsi="Century Gothic" w:cstheme="minorHAnsi"/>
        </w:rPr>
        <w:t xml:space="preserve">► </w:t>
      </w:r>
      <w:r w:rsidRPr="00AE04AF">
        <w:t>You are done with the order and good to close the browser.</w:t>
      </w:r>
      <w:r>
        <w:rPr>
          <w:rFonts w:ascii="Century Gothic" w:hAnsi="Century Gothic" w:cstheme="minorHAnsi"/>
        </w:rPr>
        <w:t xml:space="preserve"> </w:t>
      </w:r>
    </w:p>
    <w:p w14:paraId="172BC64F" w14:textId="7F177EE7" w:rsidR="00AE04AF" w:rsidRDefault="00AE04AF">
      <w:pPr>
        <w:rPr>
          <w:noProof/>
        </w:rPr>
      </w:pPr>
      <w:r>
        <w:rPr>
          <w:noProof/>
        </w:rPr>
        <w:drawing>
          <wp:inline distT="0" distB="0" distL="0" distR="0" wp14:anchorId="6D5C8412" wp14:editId="2E4FE34F">
            <wp:extent cx="6066155" cy="3082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7342" w14:textId="30141B99" w:rsidR="008404C4" w:rsidRDefault="008404C4" w:rsidP="008404C4"/>
    <w:p w14:paraId="0E737E73" w14:textId="745120BB" w:rsidR="0084767B" w:rsidRDefault="0084767B" w:rsidP="008404C4"/>
    <w:p w14:paraId="6761A9BB" w14:textId="751CE38A" w:rsidR="00F1691A" w:rsidRDefault="00F1691A" w:rsidP="008404C4"/>
    <w:p w14:paraId="70520D95" w14:textId="16DFEF10" w:rsidR="00F60ED0" w:rsidRDefault="00F60ED0" w:rsidP="008404C4"/>
    <w:p w14:paraId="27E2FBE0" w14:textId="49E589A8" w:rsidR="00F60ED0" w:rsidRDefault="00F60ED0" w:rsidP="008404C4"/>
    <w:p w14:paraId="05DEBE3D" w14:textId="4D34D338" w:rsidR="00F60ED0" w:rsidRDefault="00F60ED0" w:rsidP="008404C4"/>
    <w:p w14:paraId="7E97F9DC" w14:textId="27596A0E" w:rsidR="00F60ED0" w:rsidRDefault="00F60ED0" w:rsidP="008404C4"/>
    <w:p w14:paraId="2C465BC0" w14:textId="223AA53A" w:rsidR="00F60ED0" w:rsidRDefault="00F60ED0" w:rsidP="008404C4"/>
    <w:p w14:paraId="3EE158B2" w14:textId="66146819" w:rsidR="00F60ED0" w:rsidRDefault="00F60ED0" w:rsidP="008404C4"/>
    <w:p w14:paraId="37EA7334" w14:textId="38526FDA" w:rsidR="00F60ED0" w:rsidRDefault="00F60ED0" w:rsidP="008404C4"/>
    <w:p w14:paraId="4D99CF7E" w14:textId="20B9F1B0" w:rsidR="00F60ED0" w:rsidRDefault="00F60ED0" w:rsidP="008404C4"/>
    <w:p w14:paraId="1879A968" w14:textId="0E64C4AA" w:rsidR="00F60ED0" w:rsidRDefault="00F60ED0" w:rsidP="008404C4"/>
    <w:p w14:paraId="4AD964FB" w14:textId="1103C601" w:rsidR="00F60ED0" w:rsidRDefault="00F60ED0" w:rsidP="008404C4"/>
    <w:p w14:paraId="58CFDF84" w14:textId="39BEABE9" w:rsidR="00F60ED0" w:rsidRDefault="00F60ED0" w:rsidP="008404C4"/>
    <w:p w14:paraId="62D5E521" w14:textId="42C41AE0" w:rsidR="00F60ED0" w:rsidRDefault="00F60ED0" w:rsidP="008404C4"/>
    <w:p w14:paraId="7847CED3" w14:textId="77777777" w:rsidR="00F60ED0" w:rsidRPr="008404C4" w:rsidRDefault="00F60ED0" w:rsidP="008404C4"/>
    <w:p w14:paraId="1D8D7A00" w14:textId="5DB519E9" w:rsidR="008404C4" w:rsidRPr="00F60ED0" w:rsidRDefault="00965D44" w:rsidP="00F60ED0">
      <w:pPr>
        <w:rPr>
          <w:color w:val="2F5496" w:themeColor="accent1" w:themeShade="BF"/>
          <w:sz w:val="28"/>
          <w:szCs w:val="28"/>
        </w:rPr>
      </w:pPr>
      <w:r w:rsidRPr="00F60ED0">
        <w:rPr>
          <w:color w:val="2F5496" w:themeColor="accent1" w:themeShade="BF"/>
          <w:sz w:val="28"/>
          <w:szCs w:val="28"/>
        </w:rPr>
        <w:lastRenderedPageBreak/>
        <w:t>GUI Design and Usability</w:t>
      </w:r>
    </w:p>
    <w:p w14:paraId="39D31C32" w14:textId="05BAB814" w:rsidR="00F46729" w:rsidRDefault="009248AC" w:rsidP="0099754A">
      <w:pPr>
        <w:jc w:val="both"/>
      </w:pPr>
      <w:r w:rsidRPr="0099754A">
        <w:t>GUI design is made simple and easy for the user.</w:t>
      </w:r>
      <w:r w:rsidR="0099754A" w:rsidRPr="0099754A">
        <w:t xml:space="preserve"> We made the interface clear and readable by labeling everything and by not putting too much stuff in one page.</w:t>
      </w:r>
      <w:r w:rsidRPr="0099754A">
        <w:t xml:space="preserve"> </w:t>
      </w:r>
      <w:r w:rsidR="006C66A7">
        <w:t xml:space="preserve">Even a new user will find the system is very familiar. </w:t>
      </w:r>
      <w:r w:rsidR="00F46729">
        <w:t xml:space="preserve">The application follows the flow of the pages properly. For example, the </w:t>
      </w:r>
      <w:r w:rsidR="00F1691A">
        <w:t>design of the A</w:t>
      </w:r>
      <w:r w:rsidR="00F46729">
        <w:t xml:space="preserve">dmin </w:t>
      </w:r>
      <w:r w:rsidR="00F1691A">
        <w:t>P</w:t>
      </w:r>
      <w:r w:rsidR="00F46729">
        <w:t>anel has the</w:t>
      </w:r>
      <w:r w:rsidR="00F1691A">
        <w:t xml:space="preserve"> good</w:t>
      </w:r>
      <w:r w:rsidR="00F46729">
        <w:t xml:space="preserve"> flow of pages as shown in the </w:t>
      </w:r>
      <w:r w:rsidR="00F1691A">
        <w:t xml:space="preserve">following image. An admin must have to login to enter the Admin Dashboard. After login, the admin can visit rest of the pages and can travel backwardly between the pages. </w:t>
      </w:r>
    </w:p>
    <w:p w14:paraId="01B0C5C0" w14:textId="7E894CB8" w:rsidR="008404C4" w:rsidRPr="0099754A" w:rsidRDefault="00F46729" w:rsidP="0099754A">
      <w:pPr>
        <w:jc w:val="both"/>
      </w:pPr>
      <w:r>
        <w:rPr>
          <w:noProof/>
        </w:rPr>
        <w:t xml:space="preserve">                            </w:t>
      </w:r>
      <w:r w:rsidR="00F1691A">
        <w:rPr>
          <w:noProof/>
        </w:rPr>
        <w:drawing>
          <wp:inline distT="0" distB="0" distL="0" distR="0" wp14:anchorId="0E13DCEC" wp14:editId="2079DFBE">
            <wp:extent cx="5819140" cy="2103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88D98E" w14:textId="7BFBD707" w:rsidR="009A589A" w:rsidRPr="008404C4" w:rsidRDefault="009A589A" w:rsidP="00BE5315">
      <w:pPr>
        <w:jc w:val="both"/>
      </w:pPr>
      <w:r>
        <w:t xml:space="preserve">The </w:t>
      </w:r>
      <w:r w:rsidR="0099754A">
        <w:t>application</w:t>
      </w:r>
      <w:r>
        <w:t xml:space="preserve"> is in very good usability condition. We conducted usability tests for an effective and user-friendly interface. In particular, we checked the following items and here are our findings:</w:t>
      </w:r>
    </w:p>
    <w:p w14:paraId="45D3EF67" w14:textId="0CA19F0E" w:rsidR="009A589A" w:rsidRPr="009A589A" w:rsidRDefault="009A589A" w:rsidP="009A589A">
      <w:pPr>
        <w:pStyle w:val="ListParagraph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>T</w:t>
      </w:r>
      <w:r w:rsidRPr="009A589A">
        <w:rPr>
          <w:rFonts w:cstheme="minorHAnsi"/>
        </w:rPr>
        <w:t>he</w:t>
      </w:r>
      <w:r>
        <w:rPr>
          <w:rFonts w:cstheme="minorHAnsi"/>
        </w:rPr>
        <w:t xml:space="preserve"> </w:t>
      </w:r>
      <w:r w:rsidRPr="009A589A">
        <w:rPr>
          <w:rFonts w:cstheme="minorHAnsi"/>
        </w:rPr>
        <w:t xml:space="preserve">site </w:t>
      </w:r>
      <w:r>
        <w:rPr>
          <w:rFonts w:cstheme="minorHAnsi"/>
        </w:rPr>
        <w:t>n</w:t>
      </w:r>
      <w:r w:rsidRPr="009A589A">
        <w:rPr>
          <w:rFonts w:cstheme="minorHAnsi"/>
        </w:rPr>
        <w:t>avigation</w:t>
      </w:r>
    </w:p>
    <w:p w14:paraId="6E9429BE" w14:textId="4BFDF725" w:rsidR="009A589A" w:rsidRPr="009A589A" w:rsidRDefault="009A589A" w:rsidP="009A589A">
      <w:pPr>
        <w:pStyle w:val="ListParagraph"/>
        <w:numPr>
          <w:ilvl w:val="0"/>
          <w:numId w:val="4"/>
        </w:numPr>
        <w:spacing w:after="0"/>
        <w:ind w:left="1080"/>
        <w:rPr>
          <w:rFonts w:cstheme="minorHAnsi"/>
        </w:rPr>
      </w:pPr>
      <w:r>
        <w:rPr>
          <w:rFonts w:cstheme="minorHAnsi"/>
        </w:rPr>
        <w:t>All m</w:t>
      </w:r>
      <w:r w:rsidRPr="009A589A">
        <w:rPr>
          <w:rFonts w:cstheme="minorHAnsi"/>
        </w:rPr>
        <w:t xml:space="preserve">enus, buttons, and links are easily visible and consistent at different pages </w:t>
      </w:r>
    </w:p>
    <w:p w14:paraId="45124A5F" w14:textId="77777777" w:rsidR="009A589A" w:rsidRPr="009A589A" w:rsidRDefault="009A589A" w:rsidP="009A589A">
      <w:pPr>
        <w:pStyle w:val="ListParagraph"/>
        <w:numPr>
          <w:ilvl w:val="0"/>
          <w:numId w:val="4"/>
        </w:numPr>
        <w:spacing w:after="0"/>
        <w:ind w:left="1080"/>
        <w:rPr>
          <w:rFonts w:cstheme="minorHAnsi"/>
        </w:rPr>
      </w:pPr>
      <w:r w:rsidRPr="009A589A">
        <w:rPr>
          <w:rFonts w:cstheme="minorHAnsi"/>
        </w:rPr>
        <w:t xml:space="preserve">Icons, images, colors are consistent throughout the pages </w:t>
      </w:r>
    </w:p>
    <w:p w14:paraId="69BBEB29" w14:textId="75F5EC79" w:rsidR="009A589A" w:rsidRDefault="009A589A" w:rsidP="009A589A">
      <w:pPr>
        <w:pStyle w:val="ListParagraph"/>
        <w:numPr>
          <w:ilvl w:val="0"/>
          <w:numId w:val="4"/>
        </w:numPr>
        <w:spacing w:after="0"/>
        <w:ind w:left="1080"/>
        <w:rPr>
          <w:rFonts w:cstheme="minorHAnsi"/>
        </w:rPr>
      </w:pPr>
      <w:r w:rsidRPr="009A589A">
        <w:rPr>
          <w:rFonts w:cstheme="minorHAnsi"/>
        </w:rPr>
        <w:t>User</w:t>
      </w:r>
      <w:r w:rsidR="00BE5315">
        <w:rPr>
          <w:rFonts w:cstheme="minorHAnsi"/>
        </w:rPr>
        <w:t xml:space="preserve">s are </w:t>
      </w:r>
      <w:r w:rsidRPr="009A589A">
        <w:rPr>
          <w:rFonts w:cstheme="minorHAnsi"/>
        </w:rPr>
        <w:t>able to come back to the home page from any page</w:t>
      </w:r>
    </w:p>
    <w:p w14:paraId="767DD4CA" w14:textId="175FA191" w:rsidR="00BE5315" w:rsidRPr="009A589A" w:rsidRDefault="00BE5315" w:rsidP="00886F6F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cstheme="minorHAnsi"/>
        </w:rPr>
      </w:pPr>
      <w:r>
        <w:rPr>
          <w:rFonts w:cstheme="minorHAnsi"/>
        </w:rPr>
        <w:t xml:space="preserve">Users can </w:t>
      </w:r>
      <w:r w:rsidR="00886F6F">
        <w:rPr>
          <w:rFonts w:cstheme="minorHAnsi"/>
        </w:rPr>
        <w:t>navigate</w:t>
      </w:r>
      <w:r>
        <w:rPr>
          <w:rFonts w:cstheme="minorHAnsi"/>
        </w:rPr>
        <w:t xml:space="preserve"> back to the previous page</w:t>
      </w:r>
      <w:r w:rsidR="00886F6F">
        <w:rPr>
          <w:rFonts w:cstheme="minorHAnsi"/>
        </w:rPr>
        <w:t xml:space="preserve"> using the appropriate link. For example, when the admin </w:t>
      </w:r>
      <w:r w:rsidR="00565CDD">
        <w:rPr>
          <w:rFonts w:cstheme="minorHAnsi"/>
        </w:rPr>
        <w:t>opens</w:t>
      </w:r>
      <w:r w:rsidR="00886F6F">
        <w:rPr>
          <w:rFonts w:cstheme="minorHAnsi"/>
        </w:rPr>
        <w:t xml:space="preserve"> the “Edit Order” page, they can return to the Order Management page without editing the order by clicking </w:t>
      </w:r>
      <w:r w:rsidR="00565CDD">
        <w:rPr>
          <w:rFonts w:cstheme="minorHAnsi"/>
        </w:rPr>
        <w:t>a</w:t>
      </w:r>
      <w:r w:rsidR="00886F6F">
        <w:rPr>
          <w:rFonts w:cstheme="minorHAnsi"/>
        </w:rPr>
        <w:t xml:space="preserve"> link. </w:t>
      </w:r>
    </w:p>
    <w:p w14:paraId="69397D20" w14:textId="0FF09C61" w:rsidR="009A589A" w:rsidRPr="009A589A" w:rsidRDefault="00FD6653" w:rsidP="009A589A">
      <w:pPr>
        <w:pStyle w:val="ListParagraph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>T</w:t>
      </w:r>
      <w:r w:rsidR="009A589A" w:rsidRPr="009A589A">
        <w:rPr>
          <w:rFonts w:cstheme="minorHAnsi"/>
        </w:rPr>
        <w:t xml:space="preserve">he web </w:t>
      </w:r>
      <w:r w:rsidR="00565CDD" w:rsidRPr="009A589A">
        <w:rPr>
          <w:rFonts w:cstheme="minorHAnsi"/>
        </w:rPr>
        <w:t>contents</w:t>
      </w:r>
    </w:p>
    <w:p w14:paraId="5D8230C8" w14:textId="415FA7A3" w:rsidR="009A589A" w:rsidRPr="009A589A" w:rsidRDefault="009A589A" w:rsidP="009A589A">
      <w:pPr>
        <w:pStyle w:val="ListParagraph"/>
        <w:numPr>
          <w:ilvl w:val="0"/>
          <w:numId w:val="5"/>
        </w:numPr>
        <w:spacing w:after="0"/>
        <w:ind w:left="1080"/>
        <w:rPr>
          <w:rFonts w:cstheme="minorHAnsi"/>
        </w:rPr>
      </w:pPr>
      <w:r w:rsidRPr="009A589A">
        <w:rPr>
          <w:rFonts w:cstheme="minorHAnsi"/>
        </w:rPr>
        <w:t>Spell</w:t>
      </w:r>
      <w:r w:rsidR="00565CDD">
        <w:rPr>
          <w:rFonts w:cstheme="minorHAnsi"/>
        </w:rPr>
        <w:t>s</w:t>
      </w:r>
      <w:r w:rsidRPr="009A589A">
        <w:rPr>
          <w:rFonts w:cstheme="minorHAnsi"/>
        </w:rPr>
        <w:t xml:space="preserve"> and gramma</w:t>
      </w:r>
      <w:r w:rsidR="00565CDD">
        <w:rPr>
          <w:rFonts w:cstheme="minorHAnsi"/>
        </w:rPr>
        <w:t>rs</w:t>
      </w:r>
      <w:r w:rsidRPr="009A589A">
        <w:rPr>
          <w:rFonts w:cstheme="minorHAnsi"/>
        </w:rPr>
        <w:t xml:space="preserve"> </w:t>
      </w:r>
      <w:r w:rsidR="00565CDD">
        <w:rPr>
          <w:rFonts w:cstheme="minorHAnsi"/>
        </w:rPr>
        <w:t xml:space="preserve">have no </w:t>
      </w:r>
      <w:r w:rsidRPr="009A589A">
        <w:rPr>
          <w:rFonts w:cstheme="minorHAnsi"/>
        </w:rPr>
        <w:t>error</w:t>
      </w:r>
    </w:p>
    <w:p w14:paraId="669641AB" w14:textId="2149F070" w:rsidR="009A589A" w:rsidRPr="009A589A" w:rsidRDefault="009A589A" w:rsidP="009A589A">
      <w:pPr>
        <w:pStyle w:val="ListParagraph"/>
        <w:numPr>
          <w:ilvl w:val="0"/>
          <w:numId w:val="5"/>
        </w:numPr>
        <w:spacing w:after="0"/>
        <w:ind w:left="1080"/>
        <w:rPr>
          <w:rFonts w:cstheme="minorHAnsi"/>
        </w:rPr>
      </w:pPr>
      <w:r w:rsidRPr="009A589A">
        <w:rPr>
          <w:rFonts w:cstheme="minorHAnsi"/>
        </w:rPr>
        <w:t xml:space="preserve">All the fields, Text </w:t>
      </w:r>
      <w:r w:rsidR="00565CDD">
        <w:rPr>
          <w:rFonts w:cstheme="minorHAnsi"/>
        </w:rPr>
        <w:t>are</w:t>
      </w:r>
      <w:r w:rsidRPr="009A589A">
        <w:rPr>
          <w:rFonts w:cstheme="minorHAnsi"/>
        </w:rPr>
        <w:t xml:space="preserve"> aligned properly</w:t>
      </w:r>
    </w:p>
    <w:p w14:paraId="2D62353C" w14:textId="21EC90B6" w:rsidR="009A589A" w:rsidRPr="009A589A" w:rsidRDefault="009A589A" w:rsidP="009A589A">
      <w:pPr>
        <w:pStyle w:val="ListParagraph"/>
        <w:numPr>
          <w:ilvl w:val="0"/>
          <w:numId w:val="5"/>
        </w:numPr>
        <w:spacing w:after="0"/>
        <w:ind w:left="1080"/>
        <w:rPr>
          <w:rFonts w:cstheme="minorHAnsi"/>
        </w:rPr>
      </w:pPr>
      <w:r w:rsidRPr="009A589A">
        <w:rPr>
          <w:rFonts w:cstheme="minorHAnsi"/>
        </w:rPr>
        <w:t>All the image</w:t>
      </w:r>
      <w:r w:rsidR="00565CDD">
        <w:rPr>
          <w:rFonts w:cstheme="minorHAnsi"/>
        </w:rPr>
        <w:t>s</w:t>
      </w:r>
      <w:r w:rsidRPr="009A589A">
        <w:rPr>
          <w:rFonts w:cstheme="minorHAnsi"/>
        </w:rPr>
        <w:t xml:space="preserve"> have alternative text in case the image is not visible</w:t>
      </w:r>
    </w:p>
    <w:p w14:paraId="71A2E161" w14:textId="2FE83CFD" w:rsidR="008404C4" w:rsidRDefault="00565CDD" w:rsidP="00565C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T</w:t>
      </w:r>
      <w:r w:rsidR="009A589A" w:rsidRPr="00565CDD">
        <w:rPr>
          <w:rFonts w:cstheme="minorHAnsi"/>
        </w:rPr>
        <w:t>he dropdown data is not truncated, visible properly</w:t>
      </w:r>
    </w:p>
    <w:p w14:paraId="7B78918B" w14:textId="636A06A9" w:rsidR="009248AC" w:rsidRPr="00565CDD" w:rsidRDefault="009248AC" w:rsidP="00565C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The form’s disable fields are grayed out </w:t>
      </w:r>
    </w:p>
    <w:p w14:paraId="61493C3F" w14:textId="519923D6" w:rsidR="008404C4" w:rsidRDefault="008404C4" w:rsidP="008404C4">
      <w:pPr>
        <w:rPr>
          <w:noProof/>
        </w:rPr>
      </w:pPr>
    </w:p>
    <w:p w14:paraId="398EB03F" w14:textId="0E892C4F" w:rsidR="008404C4" w:rsidRDefault="008404C4" w:rsidP="008404C4">
      <w:pPr>
        <w:tabs>
          <w:tab w:val="left" w:pos="1132"/>
        </w:tabs>
      </w:pPr>
      <w:r>
        <w:tab/>
      </w:r>
    </w:p>
    <w:p w14:paraId="1997AA5C" w14:textId="6A6F3AED" w:rsidR="008404C4" w:rsidRDefault="008404C4" w:rsidP="008404C4">
      <w:pPr>
        <w:tabs>
          <w:tab w:val="left" w:pos="1132"/>
        </w:tabs>
      </w:pPr>
    </w:p>
    <w:sectPr w:rsidR="008404C4" w:rsidSect="00B71EBE">
      <w:pgSz w:w="12240" w:h="15840"/>
      <w:pgMar w:top="1418" w:right="1247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F0414"/>
    <w:multiLevelType w:val="hybridMultilevel"/>
    <w:tmpl w:val="3A0C6D20"/>
    <w:lvl w:ilvl="0" w:tplc="1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14B90"/>
    <w:multiLevelType w:val="hybridMultilevel"/>
    <w:tmpl w:val="47C233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D53DB"/>
    <w:multiLevelType w:val="hybridMultilevel"/>
    <w:tmpl w:val="8AD49188"/>
    <w:lvl w:ilvl="0" w:tplc="DD5458CC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AA7133C"/>
    <w:multiLevelType w:val="hybridMultilevel"/>
    <w:tmpl w:val="150EFE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E4B14"/>
    <w:multiLevelType w:val="hybridMultilevel"/>
    <w:tmpl w:val="144AC520"/>
    <w:lvl w:ilvl="0" w:tplc="DD5458CC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Q0MTUxNjczsDSyNDdU0lEKTi0uzszPAykwrQUAS7784SwAAAA="/>
  </w:docVars>
  <w:rsids>
    <w:rsidRoot w:val="00590B1F"/>
    <w:rsid w:val="00003597"/>
    <w:rsid w:val="00091CD6"/>
    <w:rsid w:val="000A72E3"/>
    <w:rsid w:val="000B06AB"/>
    <w:rsid w:val="001016D7"/>
    <w:rsid w:val="001C2529"/>
    <w:rsid w:val="00226DD9"/>
    <w:rsid w:val="0027215E"/>
    <w:rsid w:val="002C54CD"/>
    <w:rsid w:val="00346700"/>
    <w:rsid w:val="003568A1"/>
    <w:rsid w:val="003C07D0"/>
    <w:rsid w:val="00404068"/>
    <w:rsid w:val="00565CDD"/>
    <w:rsid w:val="00590B1F"/>
    <w:rsid w:val="005967C7"/>
    <w:rsid w:val="005A66EC"/>
    <w:rsid w:val="005B71F8"/>
    <w:rsid w:val="00653084"/>
    <w:rsid w:val="00682728"/>
    <w:rsid w:val="006B21B1"/>
    <w:rsid w:val="006C66A7"/>
    <w:rsid w:val="00731AFE"/>
    <w:rsid w:val="00734435"/>
    <w:rsid w:val="00753A97"/>
    <w:rsid w:val="007F7FA3"/>
    <w:rsid w:val="00816546"/>
    <w:rsid w:val="00822244"/>
    <w:rsid w:val="0082341B"/>
    <w:rsid w:val="008365FB"/>
    <w:rsid w:val="008404C4"/>
    <w:rsid w:val="00841E31"/>
    <w:rsid w:val="0084767B"/>
    <w:rsid w:val="00886F6F"/>
    <w:rsid w:val="008C2CA4"/>
    <w:rsid w:val="009248AC"/>
    <w:rsid w:val="00950E12"/>
    <w:rsid w:val="00954912"/>
    <w:rsid w:val="00955FAA"/>
    <w:rsid w:val="00965D44"/>
    <w:rsid w:val="0099754A"/>
    <w:rsid w:val="009A07B1"/>
    <w:rsid w:val="009A589A"/>
    <w:rsid w:val="009A7B23"/>
    <w:rsid w:val="009E4D2A"/>
    <w:rsid w:val="00AE04AF"/>
    <w:rsid w:val="00B075D2"/>
    <w:rsid w:val="00B71EBE"/>
    <w:rsid w:val="00B92F49"/>
    <w:rsid w:val="00BC25AE"/>
    <w:rsid w:val="00BD11F7"/>
    <w:rsid w:val="00BE5315"/>
    <w:rsid w:val="00C3515D"/>
    <w:rsid w:val="00CA71E6"/>
    <w:rsid w:val="00D0403F"/>
    <w:rsid w:val="00F1691A"/>
    <w:rsid w:val="00F46729"/>
    <w:rsid w:val="00F60ED0"/>
    <w:rsid w:val="00FD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8CC3A"/>
  <w15:chartTrackingRefBased/>
  <w15:docId w15:val="{FF7C52DE-DB6F-4473-B5D3-06427BF7E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B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B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590B1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B1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07D0"/>
    <w:pPr>
      <w:ind w:left="720"/>
      <w:contextualSpacing/>
    </w:pPr>
  </w:style>
  <w:style w:type="table" w:styleId="TableGrid">
    <w:name w:val="Table Grid"/>
    <w:basedOn w:val="TableNormal"/>
    <w:uiPriority w:val="39"/>
    <w:rsid w:val="008404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csunix.mohawkcollege.ca/~000394648/teamOrderApp/index.php" TargetMode="External"/><Relationship Id="rId15" Type="http://schemas.openxmlformats.org/officeDocument/2006/relationships/hyperlink" Target="https://csunix.mohawkcollege.ca/~000394648/teamOrderApp/index.php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Sattar</dc:creator>
  <cp:keywords/>
  <dc:description/>
  <cp:lastModifiedBy>Aryan Tahseen</cp:lastModifiedBy>
  <cp:revision>46</cp:revision>
  <dcterms:created xsi:type="dcterms:W3CDTF">2020-04-12T06:10:00Z</dcterms:created>
  <dcterms:modified xsi:type="dcterms:W3CDTF">2020-05-19T04:04:00Z</dcterms:modified>
</cp:coreProperties>
</file>