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96EF6" w14:textId="77777777" w:rsidR="003E4DAA" w:rsidRPr="003E4DAA" w:rsidRDefault="00000000">
      <w:pPr>
        <w:pStyle w:val="Heading1"/>
        <w:rPr>
          <w:b w:val="0"/>
          <w:sz w:val="28"/>
          <w:szCs w:val="28"/>
        </w:rPr>
      </w:pPr>
      <w:r w:rsidRPr="003E4DAA">
        <w:rPr>
          <w:sz w:val="28"/>
          <w:szCs w:val="28"/>
        </w:rPr>
        <w:t>SIMATS ENGINEERING</w:t>
      </w:r>
      <w:r w:rsidRPr="003E4DAA">
        <w:rPr>
          <w:b w:val="0"/>
          <w:sz w:val="28"/>
          <w:szCs w:val="28"/>
        </w:rPr>
        <w:t xml:space="preserve"> </w:t>
      </w:r>
    </w:p>
    <w:p w14:paraId="5B1D7F35" w14:textId="09A33CA0" w:rsidR="00865BE1" w:rsidRDefault="00000000">
      <w:pPr>
        <w:pStyle w:val="Heading1"/>
      </w:pPr>
      <w:r>
        <w:t>ASSESSMENT TOOL 3: Application Based Questions</w:t>
      </w:r>
      <w:r>
        <w:rPr>
          <w:b w:val="0"/>
        </w:rPr>
        <w:t xml:space="preserve"> </w:t>
      </w:r>
    </w:p>
    <w:p w14:paraId="15A5F4D7" w14:textId="77777777" w:rsidR="00865BE1" w:rsidRDefault="00000000">
      <w:pPr>
        <w:spacing w:after="47" w:line="259" w:lineRule="auto"/>
        <w:ind w:left="0" w:firstLine="0"/>
        <w:jc w:val="left"/>
      </w:pPr>
      <w:r>
        <w:rPr>
          <w:sz w:val="24"/>
        </w:rPr>
        <w:t xml:space="preserve"> </w:t>
      </w:r>
    </w:p>
    <w:p w14:paraId="1AAE94C1" w14:textId="739C39F6" w:rsidR="00865BE1" w:rsidRDefault="00000000">
      <w:pPr>
        <w:tabs>
          <w:tab w:val="center" w:pos="3632"/>
          <w:tab w:val="center" w:pos="6047"/>
          <w:tab w:val="center" w:pos="8048"/>
        </w:tabs>
        <w:spacing w:after="0" w:line="259" w:lineRule="auto"/>
        <w:ind w:left="-15" w:firstLine="0"/>
        <w:jc w:val="left"/>
      </w:pPr>
      <w:r>
        <w:rPr>
          <w:b/>
          <w:sz w:val="24"/>
        </w:rPr>
        <w:t>COURSE NAME:</w:t>
      </w:r>
      <w:r>
        <w:rPr>
          <w:sz w:val="24"/>
        </w:rPr>
        <w:t xml:space="preserve"> </w:t>
      </w:r>
      <w:r>
        <w:rPr>
          <w:sz w:val="24"/>
        </w:rPr>
        <w:tab/>
        <w:t xml:space="preserve">Cloud Computing and </w:t>
      </w:r>
      <w:r>
        <w:rPr>
          <w:sz w:val="24"/>
        </w:rPr>
        <w:tab/>
      </w:r>
      <w:r>
        <w:rPr>
          <w:b/>
          <w:sz w:val="24"/>
        </w:rPr>
        <w:t>COURSE CODE:</w:t>
      </w:r>
      <w:r>
        <w:rPr>
          <w:sz w:val="24"/>
        </w:rPr>
        <w:t xml:space="preserve"> </w:t>
      </w:r>
      <w:r>
        <w:rPr>
          <w:sz w:val="24"/>
        </w:rPr>
        <w:tab/>
        <w:t>CSA15</w:t>
      </w:r>
      <w:r w:rsidR="003E4DAA">
        <w:rPr>
          <w:sz w:val="24"/>
        </w:rPr>
        <w:t>16</w:t>
      </w:r>
    </w:p>
    <w:p w14:paraId="368D6FE1" w14:textId="77777777" w:rsidR="00865BE1" w:rsidRDefault="00000000">
      <w:pPr>
        <w:spacing w:after="0" w:line="259" w:lineRule="auto"/>
        <w:ind w:left="2565" w:firstLine="0"/>
        <w:jc w:val="left"/>
      </w:pPr>
      <w:r>
        <w:rPr>
          <w:sz w:val="24"/>
        </w:rPr>
        <w:t xml:space="preserve">Big Data Analytics </w:t>
      </w:r>
    </w:p>
    <w:p w14:paraId="6B09D451" w14:textId="77777777" w:rsidR="00865BE1" w:rsidRDefault="00000000">
      <w:pPr>
        <w:spacing w:after="0" w:line="259" w:lineRule="auto"/>
        <w:ind w:left="0" w:firstLine="0"/>
        <w:jc w:val="left"/>
      </w:pPr>
      <w:r>
        <w:rPr>
          <w:sz w:val="24"/>
        </w:rPr>
        <w:t xml:space="preserve"> </w:t>
      </w:r>
    </w:p>
    <w:p w14:paraId="73230F80" w14:textId="77777777" w:rsidR="00865BE1" w:rsidRDefault="00000000">
      <w:pPr>
        <w:spacing w:after="325" w:line="259" w:lineRule="auto"/>
        <w:ind w:left="0" w:right="-4" w:firstLine="0"/>
        <w:jc w:val="left"/>
      </w:pPr>
      <w:r>
        <w:rPr>
          <w:rFonts w:ascii="Calibri" w:eastAsia="Calibri" w:hAnsi="Calibri" w:cs="Calibri"/>
          <w:noProof/>
          <w:sz w:val="22"/>
        </w:rPr>
        <mc:AlternateContent>
          <mc:Choice Requires="wpg">
            <w:drawing>
              <wp:inline distT="0" distB="0" distL="0" distR="0" wp14:anchorId="765E6808" wp14:editId="1EC9ED40">
                <wp:extent cx="6502400" cy="12700"/>
                <wp:effectExtent l="0" t="0" r="0" b="0"/>
                <wp:docPr id="5465" name="Group 5465"/>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7" name="Shape 7"/>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5" style="width:512pt;height:1pt;mso-position-horizontal-relative:char;mso-position-vertical-relative:line" coordsize="65024,127">
                <v:shape id="Shape 7" style="position:absolute;width:65024;height:0;left:0;top:0;" coordsize="6502400,0" path="m0,0l6502400,0">
                  <v:stroke weight="1pt" endcap="flat" joinstyle="miter" miterlimit="10" on="true" color="#a6a6a6"/>
                  <v:fill on="false" color="#000000" opacity="0"/>
                </v:shape>
              </v:group>
            </w:pict>
          </mc:Fallback>
        </mc:AlternateContent>
      </w:r>
    </w:p>
    <w:p w14:paraId="231686E1" w14:textId="77777777" w:rsidR="00865BE1" w:rsidRDefault="00000000">
      <w:pPr>
        <w:ind w:left="-5"/>
      </w:pPr>
      <w:r>
        <w:t xml:space="preserve">COURSE OUTCOME COVERED </w:t>
      </w:r>
    </w:p>
    <w:p w14:paraId="32413670" w14:textId="77777777" w:rsidR="00865BE1" w:rsidRDefault="00000000">
      <w:pPr>
        <w:spacing w:after="129"/>
        <w:ind w:left="-5"/>
      </w:pPr>
      <w:r>
        <w:t xml:space="preserve">CO2: </w:t>
      </w:r>
      <w:proofErr w:type="spellStart"/>
      <w:r>
        <w:t>Analyze</w:t>
      </w:r>
      <w:proofErr w:type="spellEnd"/>
      <w:r>
        <w:t xml:space="preserve"> virtualization architectures to identify performance and security issues in cloud computing environments. (BL3) </w:t>
      </w:r>
    </w:p>
    <w:p w14:paraId="0AD23238" w14:textId="77777777" w:rsidR="00865BE1" w:rsidRDefault="00000000">
      <w:pPr>
        <w:spacing w:after="46" w:line="259" w:lineRule="auto"/>
        <w:ind w:left="0" w:firstLine="0"/>
        <w:jc w:val="left"/>
      </w:pPr>
      <w:r>
        <w:t xml:space="preserve"> </w:t>
      </w:r>
    </w:p>
    <w:p w14:paraId="3CDD456B" w14:textId="77777777" w:rsidR="00865BE1" w:rsidRDefault="00000000">
      <w:pPr>
        <w:tabs>
          <w:tab w:val="right" w:pos="10236"/>
        </w:tabs>
        <w:ind w:left="-15" w:firstLine="0"/>
        <w:jc w:val="left"/>
      </w:pPr>
      <w:r>
        <w:t xml:space="preserve">Dave's Taxonomy: Manipulation (Level 2) </w:t>
      </w:r>
      <w:r>
        <w:tab/>
        <w:t xml:space="preserve">Total Marks: 25 </w:t>
      </w:r>
    </w:p>
    <w:p w14:paraId="0FBCE0C2" w14:textId="77777777" w:rsidR="00865BE1" w:rsidRDefault="00000000">
      <w:pPr>
        <w:ind w:left="-5"/>
      </w:pPr>
      <w:r>
        <w:t xml:space="preserve">Question Count: 5 </w:t>
      </w:r>
    </w:p>
    <w:p w14:paraId="5C071F82" w14:textId="77777777" w:rsidR="00865BE1" w:rsidRDefault="00000000">
      <w:pPr>
        <w:spacing w:after="0" w:line="259" w:lineRule="auto"/>
        <w:ind w:left="0" w:firstLine="0"/>
        <w:jc w:val="left"/>
      </w:pPr>
      <w:r>
        <w:t xml:space="preserve"> </w:t>
      </w:r>
    </w:p>
    <w:p w14:paraId="18509E70" w14:textId="77777777" w:rsidR="00865BE1" w:rsidRPr="00643F9C" w:rsidRDefault="00000000">
      <w:pPr>
        <w:spacing w:after="273" w:line="259" w:lineRule="auto"/>
        <w:ind w:left="0" w:right="-4" w:firstLine="0"/>
        <w:jc w:val="left"/>
        <w:rPr>
          <w:b/>
          <w:bCs/>
        </w:rPr>
      </w:pPr>
      <w:r w:rsidRPr="00643F9C">
        <w:rPr>
          <w:rFonts w:ascii="Calibri" w:eastAsia="Calibri" w:hAnsi="Calibri" w:cs="Calibri"/>
          <w:b/>
          <w:bCs/>
          <w:noProof/>
          <w:sz w:val="22"/>
        </w:rPr>
        <mc:AlternateContent>
          <mc:Choice Requires="wpg">
            <w:drawing>
              <wp:inline distT="0" distB="0" distL="0" distR="0" wp14:anchorId="439F6AEB" wp14:editId="55D59BD3">
                <wp:extent cx="6502400" cy="12700"/>
                <wp:effectExtent l="0" t="0" r="0" b="0"/>
                <wp:docPr id="5467" name="Group 5467"/>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8" name="Shape 8"/>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7" style="width:512pt;height:1pt;mso-position-horizontal-relative:char;mso-position-vertical-relative:line" coordsize="65024,127">
                <v:shape id="Shape 8" style="position:absolute;width:65024;height:0;left:0;top:0;" coordsize="6502400,0" path="m0,0l6502400,0">
                  <v:stroke weight="1pt" endcap="flat" joinstyle="miter" miterlimit="10" on="true" color="#a6a6a6"/>
                  <v:fill on="false" color="#000000" opacity="0"/>
                </v:shape>
              </v:group>
            </w:pict>
          </mc:Fallback>
        </mc:AlternateContent>
      </w:r>
    </w:p>
    <w:p w14:paraId="67DAEADA" w14:textId="77777777" w:rsidR="00865BE1" w:rsidRPr="00643F9C" w:rsidRDefault="00000000">
      <w:pPr>
        <w:ind w:left="-5"/>
        <w:rPr>
          <w:b/>
          <w:bCs/>
        </w:rPr>
      </w:pPr>
      <w:r w:rsidRPr="00643F9C">
        <w:rPr>
          <w:b/>
          <w:bCs/>
        </w:rPr>
        <w:t xml:space="preserve">Code of Conduct </w:t>
      </w:r>
    </w:p>
    <w:p w14:paraId="5470A7ED" w14:textId="22FA3569" w:rsidR="00865BE1" w:rsidRDefault="00000000">
      <w:pPr>
        <w:ind w:left="-5"/>
      </w:pPr>
      <w:r>
        <w:t xml:space="preserve">I </w:t>
      </w:r>
      <w:r w:rsidR="00643F9C" w:rsidRPr="00643F9C">
        <w:rPr>
          <w:b/>
          <w:bCs/>
        </w:rPr>
        <w:t>AMARA SATWIKA</w:t>
      </w:r>
      <w:r w:rsidR="00643F9C">
        <w:rPr>
          <w:b/>
          <w:bCs/>
        </w:rPr>
        <w:t xml:space="preserve"> – </w:t>
      </w:r>
      <w:proofErr w:type="gramStart"/>
      <w:r w:rsidR="00643F9C">
        <w:rPr>
          <w:b/>
          <w:bCs/>
        </w:rPr>
        <w:t xml:space="preserve">192525204 </w:t>
      </w:r>
      <w:r>
        <w:t xml:space="preserve"> (</w:t>
      </w:r>
      <w:proofErr w:type="gramEnd"/>
      <w:r>
        <w:t xml:space="preserve">Name / Reg No) certify that this submission is my original work and that I have adhered to the guidelines specified for this assessment. </w:t>
      </w:r>
    </w:p>
    <w:p w14:paraId="00E71D2C" w14:textId="6E27064A" w:rsidR="00865BE1" w:rsidRDefault="00000000">
      <w:pPr>
        <w:ind w:left="-5"/>
      </w:pPr>
      <w:r>
        <w:t xml:space="preserve">I understand that any violation of academic integrity rules will result in disciplinary action. Signature of the student: </w:t>
      </w:r>
      <w:proofErr w:type="gramStart"/>
      <w:r w:rsidR="00643F9C">
        <w:t>A.SATWIKA</w:t>
      </w:r>
      <w:proofErr w:type="gramEnd"/>
    </w:p>
    <w:p w14:paraId="3D56CDF1" w14:textId="77777777" w:rsidR="00865BE1" w:rsidRDefault="00000000">
      <w:pPr>
        <w:spacing w:after="53" w:line="259" w:lineRule="auto"/>
        <w:ind w:left="0" w:firstLine="0"/>
        <w:jc w:val="left"/>
      </w:pPr>
      <w:r>
        <w:rPr>
          <w:sz w:val="24"/>
        </w:rPr>
        <w:t xml:space="preserve"> </w:t>
      </w:r>
    </w:p>
    <w:p w14:paraId="46276FCB" w14:textId="77777777" w:rsidR="00865BE1" w:rsidRDefault="00000000">
      <w:pPr>
        <w:spacing w:after="0" w:line="259" w:lineRule="auto"/>
        <w:ind w:left="-5"/>
        <w:jc w:val="left"/>
      </w:pPr>
      <w:r>
        <w:rPr>
          <w:b/>
        </w:rPr>
        <w:t xml:space="preserve">Assessment Tasks </w:t>
      </w:r>
    </w:p>
    <w:p w14:paraId="71F88A7F" w14:textId="77777777" w:rsidR="00865BE1" w:rsidRDefault="00000000">
      <w:pPr>
        <w:spacing w:after="53" w:line="259" w:lineRule="auto"/>
        <w:ind w:left="0" w:firstLine="0"/>
        <w:jc w:val="left"/>
      </w:pPr>
      <w:r>
        <w:rPr>
          <w:sz w:val="24"/>
        </w:rPr>
        <w:t xml:space="preserve"> </w:t>
      </w:r>
    </w:p>
    <w:p w14:paraId="66E61C7A" w14:textId="77777777" w:rsidR="00865BE1" w:rsidRDefault="00000000">
      <w:pPr>
        <w:spacing w:after="0" w:line="259" w:lineRule="auto"/>
        <w:ind w:left="-5"/>
        <w:jc w:val="left"/>
      </w:pPr>
      <w:r>
        <w:rPr>
          <w:b/>
        </w:rPr>
        <w:t xml:space="preserve">Application Based Questions </w:t>
      </w:r>
    </w:p>
    <w:p w14:paraId="24DF555B" w14:textId="77777777" w:rsidR="00865BE1" w:rsidRDefault="00000000">
      <w:pPr>
        <w:spacing w:after="12" w:line="259" w:lineRule="auto"/>
        <w:ind w:left="0" w:firstLine="0"/>
        <w:jc w:val="left"/>
      </w:pPr>
      <w:r>
        <w:t xml:space="preserve"> </w:t>
      </w:r>
    </w:p>
    <w:p w14:paraId="26DA4027" w14:textId="77777777" w:rsidR="00865BE1" w:rsidRDefault="00000000">
      <w:pPr>
        <w:numPr>
          <w:ilvl w:val="0"/>
          <w:numId w:val="1"/>
        </w:numPr>
        <w:spacing w:after="0" w:line="274" w:lineRule="auto"/>
        <w:ind w:hanging="360"/>
      </w:pPr>
      <w:r>
        <w:t xml:space="preserve">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 </w:t>
      </w:r>
    </w:p>
    <w:p w14:paraId="07BA05B2" w14:textId="77777777" w:rsidR="003E4DAA" w:rsidRDefault="003E4DAA" w:rsidP="003E4DAA">
      <w:pPr>
        <w:spacing w:after="0" w:line="360" w:lineRule="auto"/>
        <w:ind w:left="360" w:firstLine="0"/>
        <w:rPr>
          <w:b/>
          <w:bCs/>
          <w:u w:val="single"/>
        </w:rPr>
      </w:pPr>
    </w:p>
    <w:p w14:paraId="1C1C3C93" w14:textId="2C4254C0" w:rsidR="003E4DAA" w:rsidRPr="003E4DAA" w:rsidRDefault="003E4DAA" w:rsidP="003E4DAA">
      <w:pPr>
        <w:spacing w:after="0" w:line="360" w:lineRule="auto"/>
        <w:ind w:left="360" w:firstLine="0"/>
        <w:rPr>
          <w:b/>
          <w:bCs/>
          <w:u w:val="single"/>
        </w:rPr>
      </w:pPr>
      <w:r w:rsidRPr="003E4DAA">
        <w:rPr>
          <w:b/>
          <w:bCs/>
          <w:u w:val="single"/>
        </w:rPr>
        <w:t>Auto-Scaling and Load Balancing for Seasonal Sales</w:t>
      </w:r>
    </w:p>
    <w:p w14:paraId="024CA753" w14:textId="77777777" w:rsidR="003E4DAA" w:rsidRPr="003E4DAA" w:rsidRDefault="003E4DAA" w:rsidP="003E4DAA">
      <w:pPr>
        <w:spacing w:after="0" w:line="360" w:lineRule="auto"/>
        <w:ind w:left="360" w:firstLine="0"/>
        <w:rPr>
          <w:sz w:val="26"/>
          <w:szCs w:val="26"/>
        </w:rPr>
      </w:pPr>
      <w:r w:rsidRPr="003E4DAA">
        <w:rPr>
          <w:sz w:val="26"/>
          <w:szCs w:val="26"/>
        </w:rPr>
        <w:t>When an e-commerce company experiences unpredictable traffic during events such as Diwali, Black Friday, or a flash sale, using fixed numbers of servers can cause server overload and downtime.</w:t>
      </w:r>
    </w:p>
    <w:p w14:paraId="742AEF0E" w14:textId="77777777" w:rsidR="003E4DAA" w:rsidRDefault="003E4DAA" w:rsidP="003E4DAA">
      <w:pPr>
        <w:spacing w:after="0" w:line="360" w:lineRule="auto"/>
        <w:ind w:left="360" w:firstLine="0"/>
        <w:rPr>
          <w:b/>
          <w:bCs/>
          <w:sz w:val="26"/>
          <w:szCs w:val="26"/>
        </w:rPr>
      </w:pPr>
    </w:p>
    <w:p w14:paraId="51BBDF69" w14:textId="2E21E4A6" w:rsidR="003E4DAA" w:rsidRPr="003E4DAA" w:rsidRDefault="003E4DAA" w:rsidP="003E4DAA">
      <w:pPr>
        <w:spacing w:after="0" w:line="360" w:lineRule="auto"/>
        <w:ind w:left="360" w:firstLine="0"/>
        <w:rPr>
          <w:b/>
          <w:bCs/>
          <w:sz w:val="26"/>
          <w:szCs w:val="26"/>
          <w:u w:val="single"/>
        </w:rPr>
      </w:pPr>
      <w:r w:rsidRPr="003E4DAA">
        <w:rPr>
          <w:b/>
          <w:bCs/>
          <w:sz w:val="26"/>
          <w:szCs w:val="26"/>
          <w:u w:val="single"/>
        </w:rPr>
        <w:lastRenderedPageBreak/>
        <w:t>Application</w:t>
      </w:r>
      <w:r w:rsidRPr="003E4DAA">
        <w:rPr>
          <w:b/>
          <w:bCs/>
          <w:sz w:val="26"/>
          <w:szCs w:val="26"/>
          <w:u w:val="single"/>
        </w:rPr>
        <w:t xml:space="preserve"> </w:t>
      </w:r>
    </w:p>
    <w:p w14:paraId="2F76AB32" w14:textId="77777777" w:rsidR="003E4DAA" w:rsidRPr="003E4DAA" w:rsidRDefault="003E4DAA" w:rsidP="003E4DAA">
      <w:pPr>
        <w:spacing w:after="0" w:line="360" w:lineRule="auto"/>
        <w:ind w:left="360" w:firstLine="0"/>
        <w:rPr>
          <w:sz w:val="26"/>
          <w:szCs w:val="26"/>
        </w:rPr>
      </w:pPr>
      <w:r w:rsidRPr="003E4DAA">
        <w:rPr>
          <w:sz w:val="26"/>
          <w:szCs w:val="26"/>
        </w:rPr>
        <w:t>The company can use cloud auto-scaling and load balancing together.</w:t>
      </w:r>
    </w:p>
    <w:p w14:paraId="769264CB" w14:textId="77777777" w:rsidR="003E4DAA" w:rsidRPr="003E4DAA" w:rsidRDefault="003E4DAA" w:rsidP="003E4DAA">
      <w:pPr>
        <w:numPr>
          <w:ilvl w:val="0"/>
          <w:numId w:val="2"/>
        </w:numPr>
        <w:spacing w:after="0" w:line="360" w:lineRule="auto"/>
        <w:rPr>
          <w:sz w:val="26"/>
          <w:szCs w:val="26"/>
        </w:rPr>
      </w:pPr>
      <w:r w:rsidRPr="003E4DAA">
        <w:rPr>
          <w:b/>
          <w:bCs/>
          <w:sz w:val="26"/>
          <w:szCs w:val="26"/>
        </w:rPr>
        <w:t>Load Balancer:</w:t>
      </w:r>
      <w:r w:rsidRPr="003E4DAA">
        <w:rPr>
          <w:sz w:val="26"/>
          <w:szCs w:val="26"/>
        </w:rPr>
        <w:t xml:space="preserve"> Distributes incoming customer requests among multiple application servers instead of sending all requests to one server. </w:t>
      </w:r>
    </w:p>
    <w:p w14:paraId="6931B276" w14:textId="77777777" w:rsidR="003E4DAA" w:rsidRPr="003E4DAA" w:rsidRDefault="003E4DAA" w:rsidP="003E4DAA">
      <w:pPr>
        <w:numPr>
          <w:ilvl w:val="0"/>
          <w:numId w:val="2"/>
        </w:numPr>
        <w:spacing w:after="0" w:line="360" w:lineRule="auto"/>
        <w:rPr>
          <w:sz w:val="26"/>
          <w:szCs w:val="26"/>
        </w:rPr>
      </w:pPr>
      <w:r w:rsidRPr="003E4DAA">
        <w:rPr>
          <w:b/>
          <w:bCs/>
          <w:sz w:val="26"/>
          <w:szCs w:val="26"/>
        </w:rPr>
        <w:t>Auto-Scaling:</w:t>
      </w:r>
      <w:r w:rsidRPr="003E4DAA">
        <w:rPr>
          <w:sz w:val="26"/>
          <w:szCs w:val="26"/>
        </w:rPr>
        <w:t xml:space="preserve"> Automatically increases the number of servers when traffic or CPU utilization increases. </w:t>
      </w:r>
    </w:p>
    <w:p w14:paraId="3298364E" w14:textId="77777777" w:rsidR="003E4DAA" w:rsidRPr="003E4DAA" w:rsidRDefault="003E4DAA" w:rsidP="003E4DAA">
      <w:pPr>
        <w:numPr>
          <w:ilvl w:val="0"/>
          <w:numId w:val="2"/>
        </w:numPr>
        <w:spacing w:after="0" w:line="360" w:lineRule="auto"/>
        <w:rPr>
          <w:sz w:val="26"/>
          <w:szCs w:val="26"/>
        </w:rPr>
      </w:pPr>
      <w:r w:rsidRPr="003E4DAA">
        <w:rPr>
          <w:sz w:val="26"/>
          <w:szCs w:val="26"/>
        </w:rPr>
        <w:t xml:space="preserve">When traffic decreases after the sale, unnecessary servers are automatically removed. </w:t>
      </w:r>
    </w:p>
    <w:p w14:paraId="14681539" w14:textId="77777777" w:rsidR="003E4DAA" w:rsidRPr="003E4DAA" w:rsidRDefault="003E4DAA" w:rsidP="003E4DAA">
      <w:pPr>
        <w:numPr>
          <w:ilvl w:val="0"/>
          <w:numId w:val="2"/>
        </w:numPr>
        <w:spacing w:after="0" w:line="360" w:lineRule="auto"/>
        <w:rPr>
          <w:sz w:val="26"/>
          <w:szCs w:val="26"/>
        </w:rPr>
      </w:pPr>
      <w:r w:rsidRPr="003E4DAA">
        <w:rPr>
          <w:b/>
          <w:bCs/>
          <w:sz w:val="26"/>
          <w:szCs w:val="26"/>
        </w:rPr>
        <w:t>Monitoring tools</w:t>
      </w:r>
      <w:r w:rsidRPr="003E4DAA">
        <w:rPr>
          <w:sz w:val="26"/>
          <w:szCs w:val="26"/>
        </w:rPr>
        <w:t xml:space="preserve"> continuously track CPU usage, memory, request rate, response time, and errors. </w:t>
      </w:r>
    </w:p>
    <w:p w14:paraId="7802D8BC" w14:textId="77777777" w:rsidR="003E4DAA" w:rsidRPr="003E4DAA" w:rsidRDefault="003E4DAA" w:rsidP="003E4DAA">
      <w:pPr>
        <w:numPr>
          <w:ilvl w:val="0"/>
          <w:numId w:val="2"/>
        </w:numPr>
        <w:spacing w:after="0" w:line="360" w:lineRule="auto"/>
        <w:rPr>
          <w:sz w:val="26"/>
          <w:szCs w:val="26"/>
        </w:rPr>
      </w:pPr>
      <w:r w:rsidRPr="003E4DAA">
        <w:rPr>
          <w:sz w:val="26"/>
          <w:szCs w:val="26"/>
        </w:rPr>
        <w:t xml:space="preserve">Based on these metrics, scaling rules can automatically add or remove resources. </w:t>
      </w:r>
    </w:p>
    <w:p w14:paraId="2041AADF" w14:textId="45689DE4" w:rsidR="003E4DAA" w:rsidRPr="003E4DAA" w:rsidRDefault="003E4DAA" w:rsidP="003E4DAA">
      <w:pPr>
        <w:spacing w:after="0" w:line="360" w:lineRule="auto"/>
        <w:ind w:left="360" w:firstLine="0"/>
        <w:rPr>
          <w:b/>
          <w:bCs/>
          <w:sz w:val="26"/>
          <w:szCs w:val="26"/>
        </w:rPr>
      </w:pPr>
      <w:r w:rsidRPr="003E4DAA">
        <w:rPr>
          <w:b/>
          <w:bCs/>
          <w:sz w:val="26"/>
          <w:szCs w:val="26"/>
        </w:rPr>
        <w:t xml:space="preserve">Real-World </w:t>
      </w:r>
      <w:proofErr w:type="gramStart"/>
      <w:r w:rsidRPr="003E4DAA">
        <w:rPr>
          <w:b/>
          <w:bCs/>
          <w:sz w:val="26"/>
          <w:szCs w:val="26"/>
        </w:rPr>
        <w:t>Example</w:t>
      </w:r>
      <w:r>
        <w:rPr>
          <w:b/>
          <w:bCs/>
          <w:sz w:val="26"/>
          <w:szCs w:val="26"/>
        </w:rPr>
        <w:t xml:space="preserve"> :</w:t>
      </w:r>
      <w:proofErr w:type="gramEnd"/>
    </w:p>
    <w:p w14:paraId="1244E92F" w14:textId="77777777" w:rsidR="003E4DAA" w:rsidRPr="003E4DAA" w:rsidRDefault="003E4DAA" w:rsidP="003E4DAA">
      <w:pPr>
        <w:spacing w:after="0" w:line="360" w:lineRule="auto"/>
        <w:ind w:left="360" w:firstLine="0"/>
        <w:rPr>
          <w:sz w:val="26"/>
          <w:szCs w:val="26"/>
        </w:rPr>
      </w:pPr>
      <w:r w:rsidRPr="003E4DAA">
        <w:rPr>
          <w:sz w:val="26"/>
          <w:szCs w:val="26"/>
        </w:rPr>
        <w:t>Consider an e-commerce website such as Amazon during a major festival sale.</w:t>
      </w:r>
    </w:p>
    <w:p w14:paraId="78B25E14" w14:textId="77777777" w:rsidR="003E4DAA" w:rsidRPr="003E4DAA" w:rsidRDefault="003E4DAA" w:rsidP="003E4DAA">
      <w:pPr>
        <w:spacing w:after="0" w:line="360" w:lineRule="auto"/>
        <w:ind w:left="360" w:firstLine="0"/>
        <w:rPr>
          <w:sz w:val="26"/>
          <w:szCs w:val="26"/>
        </w:rPr>
      </w:pPr>
      <w:r w:rsidRPr="003E4DAA">
        <w:rPr>
          <w:sz w:val="26"/>
          <w:szCs w:val="26"/>
        </w:rPr>
        <w:t>Suppose normal traffic requires 10 servers. During a flash sale, millions of users may access the website simultaneously.</w:t>
      </w:r>
    </w:p>
    <w:p w14:paraId="6DD01355" w14:textId="77777777" w:rsidR="003E4DAA" w:rsidRPr="003E4DAA" w:rsidRDefault="003E4DAA" w:rsidP="003E4DAA">
      <w:pPr>
        <w:spacing w:after="0" w:line="360" w:lineRule="auto"/>
        <w:ind w:left="360" w:firstLine="0"/>
        <w:rPr>
          <w:sz w:val="26"/>
          <w:szCs w:val="26"/>
        </w:rPr>
      </w:pPr>
      <w:r w:rsidRPr="003E4DAA">
        <w:rPr>
          <w:b/>
          <w:bCs/>
          <w:sz w:val="26"/>
          <w:szCs w:val="26"/>
        </w:rPr>
        <w:t>Without cloud scaling:</w:t>
      </w:r>
    </w:p>
    <w:p w14:paraId="62829DA3" w14:textId="77777777" w:rsidR="003E4DAA" w:rsidRPr="003E4DAA" w:rsidRDefault="003E4DAA" w:rsidP="003E4DAA">
      <w:pPr>
        <w:spacing w:after="0" w:line="360" w:lineRule="auto"/>
        <w:ind w:left="360" w:firstLine="0"/>
        <w:rPr>
          <w:sz w:val="26"/>
          <w:szCs w:val="26"/>
        </w:rPr>
      </w:pPr>
      <w:r w:rsidRPr="003E4DAA">
        <w:rPr>
          <w:sz w:val="26"/>
          <w:szCs w:val="26"/>
        </w:rPr>
        <w:t>Millions of Users → Fixed Servers → Overload → Slow Website/Downtime</w:t>
      </w:r>
    </w:p>
    <w:p w14:paraId="47E6567F" w14:textId="77777777" w:rsidR="003E4DAA" w:rsidRPr="003E4DAA" w:rsidRDefault="003E4DAA" w:rsidP="003E4DAA">
      <w:pPr>
        <w:spacing w:after="0" w:line="360" w:lineRule="auto"/>
        <w:ind w:left="360" w:firstLine="0"/>
        <w:rPr>
          <w:sz w:val="26"/>
          <w:szCs w:val="26"/>
        </w:rPr>
      </w:pPr>
      <w:r w:rsidRPr="003E4DAA">
        <w:rPr>
          <w:b/>
          <w:bCs/>
          <w:sz w:val="26"/>
          <w:szCs w:val="26"/>
        </w:rPr>
        <w:t>With cloud scaling:</w:t>
      </w:r>
    </w:p>
    <w:p w14:paraId="4C3760B8" w14:textId="5CC25C62" w:rsidR="003E4DAA" w:rsidRPr="003E4DAA" w:rsidRDefault="003E4DAA" w:rsidP="003E4DAA">
      <w:pPr>
        <w:spacing w:after="0" w:line="360" w:lineRule="auto"/>
        <w:ind w:left="360" w:firstLine="0"/>
        <w:rPr>
          <w:sz w:val="26"/>
          <w:szCs w:val="26"/>
        </w:rPr>
      </w:pPr>
      <w:r w:rsidRPr="003E4DAA">
        <w:rPr>
          <w:sz w:val="26"/>
          <w:szCs w:val="26"/>
        </w:rPr>
        <w:t>Users → Load Balancer → Multiple Servers</w:t>
      </w:r>
      <w:r>
        <w:rPr>
          <w:sz w:val="26"/>
          <w:szCs w:val="26"/>
        </w:rPr>
        <w:t xml:space="preserve"> </w:t>
      </w:r>
      <w:proofErr w:type="gramStart"/>
      <w:r w:rsidRPr="003E4DAA">
        <w:rPr>
          <w:sz w:val="26"/>
          <w:szCs w:val="26"/>
        </w:rPr>
        <w:t>→</w:t>
      </w:r>
      <w:r>
        <w:rPr>
          <w:sz w:val="26"/>
          <w:szCs w:val="26"/>
        </w:rPr>
        <w:t xml:space="preserve"> </w:t>
      </w:r>
      <w:r w:rsidRPr="003E4DAA">
        <w:rPr>
          <w:sz w:val="26"/>
          <w:szCs w:val="26"/>
        </w:rPr>
        <w:t xml:space="preserve"> </w:t>
      </w:r>
      <w:r w:rsidRPr="003E4DAA">
        <w:rPr>
          <w:sz w:val="26"/>
          <w:szCs w:val="26"/>
        </w:rPr>
        <w:t>Auto</w:t>
      </w:r>
      <w:proofErr w:type="gramEnd"/>
      <w:r w:rsidRPr="003E4DAA">
        <w:rPr>
          <w:sz w:val="26"/>
          <w:szCs w:val="26"/>
        </w:rPr>
        <w:t>-Scaling</w:t>
      </w:r>
    </w:p>
    <w:p w14:paraId="1059A5DD" w14:textId="77777777" w:rsidR="003E4DAA" w:rsidRPr="003E4DAA" w:rsidRDefault="003E4DAA" w:rsidP="003E4DAA">
      <w:pPr>
        <w:spacing w:after="0" w:line="360" w:lineRule="auto"/>
        <w:ind w:left="360" w:firstLine="0"/>
        <w:rPr>
          <w:sz w:val="26"/>
          <w:szCs w:val="26"/>
        </w:rPr>
      </w:pPr>
      <w:r w:rsidRPr="003E4DAA">
        <w:rPr>
          <w:sz w:val="26"/>
          <w:szCs w:val="26"/>
        </w:rPr>
        <w:t>When traffic suddenly increases, new servers are automatically launched and the load balancer distributes requests across them.</w:t>
      </w:r>
    </w:p>
    <w:p w14:paraId="5A3CD3FE" w14:textId="5F8FD745" w:rsidR="003E4DAA" w:rsidRPr="003E4DAA" w:rsidRDefault="003E4DAA" w:rsidP="003E4DAA">
      <w:pPr>
        <w:spacing w:after="0" w:line="360" w:lineRule="auto"/>
        <w:ind w:left="360" w:firstLine="0"/>
        <w:rPr>
          <w:b/>
          <w:bCs/>
          <w:sz w:val="26"/>
          <w:szCs w:val="26"/>
        </w:rPr>
      </w:pPr>
      <w:proofErr w:type="gramStart"/>
      <w:r w:rsidRPr="003E4DAA">
        <w:rPr>
          <w:b/>
          <w:bCs/>
          <w:sz w:val="26"/>
          <w:szCs w:val="26"/>
        </w:rPr>
        <w:t>Benefits</w:t>
      </w:r>
      <w:r>
        <w:rPr>
          <w:b/>
          <w:bCs/>
          <w:sz w:val="26"/>
          <w:szCs w:val="26"/>
        </w:rPr>
        <w:t xml:space="preserve"> :</w:t>
      </w:r>
      <w:proofErr w:type="gramEnd"/>
    </w:p>
    <w:p w14:paraId="6A9DA6C4" w14:textId="77777777" w:rsidR="003E4DAA" w:rsidRPr="003E4DAA" w:rsidRDefault="003E4DAA" w:rsidP="003E4DAA">
      <w:pPr>
        <w:numPr>
          <w:ilvl w:val="0"/>
          <w:numId w:val="3"/>
        </w:numPr>
        <w:spacing w:after="0" w:line="360" w:lineRule="auto"/>
        <w:rPr>
          <w:sz w:val="26"/>
          <w:szCs w:val="26"/>
        </w:rPr>
      </w:pPr>
      <w:r w:rsidRPr="003E4DAA">
        <w:rPr>
          <w:sz w:val="26"/>
          <w:szCs w:val="26"/>
        </w:rPr>
        <w:t xml:space="preserve">Reduces downtime by preventing server overload. </w:t>
      </w:r>
    </w:p>
    <w:p w14:paraId="3D1391D5" w14:textId="77777777" w:rsidR="003E4DAA" w:rsidRPr="003E4DAA" w:rsidRDefault="003E4DAA" w:rsidP="003E4DAA">
      <w:pPr>
        <w:numPr>
          <w:ilvl w:val="0"/>
          <w:numId w:val="3"/>
        </w:numPr>
        <w:spacing w:after="0" w:line="360" w:lineRule="auto"/>
        <w:rPr>
          <w:sz w:val="26"/>
          <w:szCs w:val="26"/>
        </w:rPr>
      </w:pPr>
      <w:r w:rsidRPr="003E4DAA">
        <w:rPr>
          <w:sz w:val="26"/>
          <w:szCs w:val="26"/>
        </w:rPr>
        <w:t xml:space="preserve">Improves response time because requests are distributed across servers. </w:t>
      </w:r>
    </w:p>
    <w:p w14:paraId="32CE700C" w14:textId="77777777" w:rsidR="003E4DAA" w:rsidRPr="003E4DAA" w:rsidRDefault="003E4DAA" w:rsidP="003E4DAA">
      <w:pPr>
        <w:numPr>
          <w:ilvl w:val="0"/>
          <w:numId w:val="3"/>
        </w:numPr>
        <w:spacing w:after="0" w:line="360" w:lineRule="auto"/>
        <w:rPr>
          <w:sz w:val="26"/>
          <w:szCs w:val="26"/>
        </w:rPr>
      </w:pPr>
      <w:r w:rsidRPr="003E4DAA">
        <w:rPr>
          <w:sz w:val="26"/>
          <w:szCs w:val="26"/>
        </w:rPr>
        <w:t xml:space="preserve">Improves user experience by reducing page loading delays. </w:t>
      </w:r>
    </w:p>
    <w:p w14:paraId="34AD43C4" w14:textId="77777777" w:rsidR="003E4DAA" w:rsidRPr="003E4DAA" w:rsidRDefault="003E4DAA" w:rsidP="003E4DAA">
      <w:pPr>
        <w:numPr>
          <w:ilvl w:val="0"/>
          <w:numId w:val="3"/>
        </w:numPr>
        <w:spacing w:after="0" w:line="360" w:lineRule="auto"/>
        <w:rPr>
          <w:sz w:val="26"/>
          <w:szCs w:val="26"/>
        </w:rPr>
      </w:pPr>
      <w:r w:rsidRPr="003E4DAA">
        <w:rPr>
          <w:sz w:val="26"/>
          <w:szCs w:val="26"/>
        </w:rPr>
        <w:t xml:space="preserve">Saves cost because additional servers are used only when required. </w:t>
      </w:r>
    </w:p>
    <w:p w14:paraId="760D9403" w14:textId="77777777" w:rsidR="003E4DAA" w:rsidRDefault="003E4DAA" w:rsidP="003E4DAA">
      <w:pPr>
        <w:numPr>
          <w:ilvl w:val="0"/>
          <w:numId w:val="3"/>
        </w:numPr>
        <w:spacing w:after="0" w:line="360" w:lineRule="auto"/>
        <w:rPr>
          <w:sz w:val="26"/>
          <w:szCs w:val="26"/>
        </w:rPr>
      </w:pPr>
      <w:r w:rsidRPr="003E4DAA">
        <w:rPr>
          <w:sz w:val="26"/>
          <w:szCs w:val="26"/>
        </w:rPr>
        <w:t>Monitoring helps detect abnormal traffic, failures, and performance problems.</w:t>
      </w:r>
    </w:p>
    <w:p w14:paraId="3C33F410" w14:textId="77777777" w:rsidR="003E4DAA" w:rsidRDefault="003E4DAA" w:rsidP="003E4DAA">
      <w:pPr>
        <w:spacing w:after="0" w:line="360" w:lineRule="auto"/>
        <w:rPr>
          <w:sz w:val="26"/>
          <w:szCs w:val="26"/>
        </w:rPr>
      </w:pPr>
    </w:p>
    <w:p w14:paraId="5D999F1E" w14:textId="77777777" w:rsidR="003E4DAA" w:rsidRPr="003E4DAA" w:rsidRDefault="003E4DAA" w:rsidP="003E4DAA">
      <w:pPr>
        <w:spacing w:after="0" w:line="360" w:lineRule="auto"/>
        <w:rPr>
          <w:sz w:val="26"/>
          <w:szCs w:val="26"/>
        </w:rPr>
      </w:pPr>
    </w:p>
    <w:p w14:paraId="1C31DC9E" w14:textId="77777777" w:rsidR="003E4DAA" w:rsidRPr="003E4DAA" w:rsidRDefault="003E4DAA" w:rsidP="003E4DAA">
      <w:pPr>
        <w:spacing w:after="0" w:line="360" w:lineRule="auto"/>
        <w:ind w:left="360" w:firstLine="0"/>
        <w:rPr>
          <w:sz w:val="24"/>
          <w:szCs w:val="24"/>
        </w:rPr>
      </w:pPr>
    </w:p>
    <w:p w14:paraId="1DDBE592" w14:textId="77777777" w:rsidR="00865BE1" w:rsidRPr="003E4DAA" w:rsidRDefault="00000000">
      <w:pPr>
        <w:spacing w:after="20" w:line="259" w:lineRule="auto"/>
        <w:ind w:left="0" w:firstLine="0"/>
        <w:jc w:val="left"/>
        <w:rPr>
          <w:sz w:val="24"/>
          <w:szCs w:val="24"/>
        </w:rPr>
      </w:pPr>
      <w:r w:rsidRPr="003E4DAA">
        <w:rPr>
          <w:sz w:val="24"/>
          <w:szCs w:val="24"/>
        </w:rPr>
        <w:t xml:space="preserve"> </w:t>
      </w:r>
    </w:p>
    <w:p w14:paraId="1802DDDF" w14:textId="01A69B58" w:rsidR="00865BE1" w:rsidRDefault="00000000">
      <w:pPr>
        <w:numPr>
          <w:ilvl w:val="0"/>
          <w:numId w:val="1"/>
        </w:numPr>
        <w:ind w:hanging="360"/>
      </w:pPr>
      <w:r>
        <w:lastRenderedPageBreak/>
        <w:t xml:space="preserve">An organization wants to store large volumes of backup data securely in the cloud. Discuss how cloud storage solutions ensure durability and data redundancy. </w:t>
      </w:r>
    </w:p>
    <w:p w14:paraId="41066098" w14:textId="77777777" w:rsidR="00865BE1" w:rsidRDefault="00000000">
      <w:pPr>
        <w:ind w:left="370"/>
      </w:pPr>
      <w:r>
        <w:t xml:space="preserve">How can encryption and access control protect sensitive backup data? </w:t>
      </w:r>
    </w:p>
    <w:p w14:paraId="2CB483FB" w14:textId="77777777" w:rsidR="00865BE1" w:rsidRDefault="00000000">
      <w:pPr>
        <w:ind w:left="370" w:right="1234"/>
      </w:pPr>
      <w:r>
        <w:t xml:space="preserve">Explain the cost advantages compared to traditional storage systems. Provide an example of a disaster recovery use case. </w:t>
      </w:r>
    </w:p>
    <w:p w14:paraId="734031B7" w14:textId="77777777" w:rsidR="003E4DAA" w:rsidRDefault="003E4DAA" w:rsidP="003E4DAA">
      <w:pPr>
        <w:spacing w:line="360" w:lineRule="auto"/>
        <w:ind w:left="370" w:right="1234"/>
        <w:rPr>
          <w:b/>
          <w:bCs/>
          <w:u w:val="single"/>
        </w:rPr>
      </w:pPr>
    </w:p>
    <w:p w14:paraId="378E0082" w14:textId="473C66CA" w:rsidR="003E4DAA" w:rsidRPr="003E4DAA" w:rsidRDefault="003E4DAA" w:rsidP="003E4DAA">
      <w:pPr>
        <w:spacing w:line="360" w:lineRule="auto"/>
        <w:ind w:left="370" w:right="1234"/>
        <w:rPr>
          <w:b/>
          <w:bCs/>
          <w:u w:val="single"/>
        </w:rPr>
      </w:pPr>
      <w:r w:rsidRPr="003E4DAA">
        <w:rPr>
          <w:b/>
          <w:bCs/>
          <w:u w:val="single"/>
        </w:rPr>
        <w:t>Cloud Storage, Durability, Redundancy and Backup Security</w:t>
      </w:r>
    </w:p>
    <w:p w14:paraId="5039AB82" w14:textId="77777777" w:rsidR="003E4DAA" w:rsidRPr="003E4DAA" w:rsidRDefault="003E4DAA" w:rsidP="003E4DAA">
      <w:pPr>
        <w:spacing w:line="360" w:lineRule="auto"/>
        <w:ind w:left="370" w:right="1234"/>
        <w:rPr>
          <w:sz w:val="26"/>
          <w:szCs w:val="26"/>
        </w:rPr>
      </w:pPr>
      <w:r w:rsidRPr="003E4DAA">
        <w:rPr>
          <w:sz w:val="26"/>
          <w:szCs w:val="26"/>
        </w:rPr>
        <w:t>Organizations that store large amounts of backup data need protection against hardware failure, accidental deletion, cyberattacks, and disasters.</w:t>
      </w:r>
    </w:p>
    <w:p w14:paraId="4F756DB2" w14:textId="77777777" w:rsidR="003E4DAA" w:rsidRPr="003E4DAA" w:rsidRDefault="003E4DAA" w:rsidP="003E4DAA">
      <w:pPr>
        <w:spacing w:line="360" w:lineRule="auto"/>
        <w:ind w:left="370" w:right="1234"/>
        <w:rPr>
          <w:b/>
          <w:bCs/>
          <w:sz w:val="26"/>
          <w:szCs w:val="26"/>
          <w:u w:val="single"/>
        </w:rPr>
      </w:pPr>
      <w:r w:rsidRPr="003E4DAA">
        <w:rPr>
          <w:b/>
          <w:bCs/>
          <w:sz w:val="26"/>
          <w:szCs w:val="26"/>
          <w:u w:val="single"/>
        </w:rPr>
        <w:t>Application</w:t>
      </w:r>
    </w:p>
    <w:p w14:paraId="66FE2CD7" w14:textId="77777777" w:rsidR="003E4DAA" w:rsidRPr="003E4DAA" w:rsidRDefault="003E4DAA" w:rsidP="003E4DAA">
      <w:pPr>
        <w:spacing w:line="360" w:lineRule="auto"/>
        <w:ind w:left="370" w:right="1234"/>
        <w:rPr>
          <w:sz w:val="26"/>
          <w:szCs w:val="26"/>
        </w:rPr>
      </w:pPr>
      <w:r w:rsidRPr="003E4DAA">
        <w:rPr>
          <w:sz w:val="26"/>
          <w:szCs w:val="26"/>
        </w:rPr>
        <w:t>Cloud storage platforms provide data redundancy by maintaining multiple copies of data, often across different storage devices or locations.</w:t>
      </w:r>
    </w:p>
    <w:p w14:paraId="400B1284" w14:textId="77777777" w:rsidR="003E4DAA" w:rsidRPr="003E4DAA" w:rsidRDefault="003E4DAA" w:rsidP="003E4DAA">
      <w:pPr>
        <w:spacing w:line="360" w:lineRule="auto"/>
        <w:ind w:left="370" w:right="1234"/>
        <w:rPr>
          <w:sz w:val="26"/>
          <w:szCs w:val="26"/>
        </w:rPr>
      </w:pPr>
      <w:r w:rsidRPr="003E4DAA">
        <w:rPr>
          <w:sz w:val="26"/>
          <w:szCs w:val="26"/>
        </w:rPr>
        <w:t>For example:</w:t>
      </w:r>
    </w:p>
    <w:p w14:paraId="03D226B3" w14:textId="77777777" w:rsidR="003E4DAA" w:rsidRPr="003E4DAA" w:rsidRDefault="003E4DAA" w:rsidP="003E4DAA">
      <w:pPr>
        <w:spacing w:line="360" w:lineRule="auto"/>
        <w:ind w:left="370" w:right="1234"/>
        <w:rPr>
          <w:sz w:val="26"/>
          <w:szCs w:val="26"/>
        </w:rPr>
      </w:pPr>
      <w:r w:rsidRPr="003E4DAA">
        <w:rPr>
          <w:sz w:val="26"/>
          <w:szCs w:val="26"/>
        </w:rPr>
        <w:t>Original Data → Copy 1 → Copy 2 → Copy 3</w:t>
      </w:r>
    </w:p>
    <w:p w14:paraId="30236537" w14:textId="77777777" w:rsidR="003E4DAA" w:rsidRPr="003E4DAA" w:rsidRDefault="003E4DAA" w:rsidP="003E4DAA">
      <w:pPr>
        <w:spacing w:line="360" w:lineRule="auto"/>
        <w:ind w:left="370" w:right="1234"/>
        <w:rPr>
          <w:sz w:val="26"/>
          <w:szCs w:val="26"/>
        </w:rPr>
      </w:pPr>
      <w:r w:rsidRPr="003E4DAA">
        <w:rPr>
          <w:sz w:val="26"/>
          <w:szCs w:val="26"/>
        </w:rPr>
        <w:t>If one storage device fails, another copy can be used.</w:t>
      </w:r>
    </w:p>
    <w:p w14:paraId="58EEADB2" w14:textId="77777777" w:rsidR="003E4DAA" w:rsidRPr="003E4DAA" w:rsidRDefault="003E4DAA" w:rsidP="003E4DAA">
      <w:pPr>
        <w:spacing w:line="360" w:lineRule="auto"/>
        <w:ind w:left="370" w:right="1234"/>
        <w:rPr>
          <w:b/>
          <w:bCs/>
          <w:sz w:val="26"/>
          <w:szCs w:val="26"/>
        </w:rPr>
      </w:pPr>
      <w:r w:rsidRPr="003E4DAA">
        <w:rPr>
          <w:b/>
          <w:bCs/>
          <w:sz w:val="26"/>
          <w:szCs w:val="26"/>
        </w:rPr>
        <w:t>Durability and Redundancy</w:t>
      </w:r>
    </w:p>
    <w:p w14:paraId="578A60C7" w14:textId="77777777" w:rsidR="003E4DAA" w:rsidRPr="003E4DAA" w:rsidRDefault="003E4DAA" w:rsidP="003E4DAA">
      <w:pPr>
        <w:spacing w:line="360" w:lineRule="auto"/>
        <w:ind w:left="370" w:right="1234"/>
        <w:rPr>
          <w:sz w:val="26"/>
          <w:szCs w:val="26"/>
        </w:rPr>
      </w:pPr>
      <w:r w:rsidRPr="003E4DAA">
        <w:rPr>
          <w:sz w:val="26"/>
          <w:szCs w:val="26"/>
        </w:rPr>
        <w:t>Cloud providers use techniques such as:</w:t>
      </w:r>
    </w:p>
    <w:p w14:paraId="72AF8755" w14:textId="77777777" w:rsidR="003E4DAA" w:rsidRPr="003E4DAA" w:rsidRDefault="003E4DAA" w:rsidP="003E4DAA">
      <w:pPr>
        <w:numPr>
          <w:ilvl w:val="0"/>
          <w:numId w:val="4"/>
        </w:numPr>
        <w:spacing w:line="360" w:lineRule="auto"/>
        <w:ind w:right="1234"/>
        <w:rPr>
          <w:sz w:val="26"/>
          <w:szCs w:val="26"/>
        </w:rPr>
      </w:pPr>
      <w:r w:rsidRPr="003E4DAA">
        <w:rPr>
          <w:sz w:val="26"/>
          <w:szCs w:val="26"/>
        </w:rPr>
        <w:t xml:space="preserve">Replication </w:t>
      </w:r>
    </w:p>
    <w:p w14:paraId="52E7CE4D" w14:textId="77777777" w:rsidR="003E4DAA" w:rsidRPr="003E4DAA" w:rsidRDefault="003E4DAA" w:rsidP="003E4DAA">
      <w:pPr>
        <w:numPr>
          <w:ilvl w:val="0"/>
          <w:numId w:val="4"/>
        </w:numPr>
        <w:spacing w:line="360" w:lineRule="auto"/>
        <w:ind w:right="1234"/>
        <w:rPr>
          <w:sz w:val="26"/>
          <w:szCs w:val="26"/>
        </w:rPr>
      </w:pPr>
      <w:r w:rsidRPr="003E4DAA">
        <w:rPr>
          <w:sz w:val="26"/>
          <w:szCs w:val="26"/>
        </w:rPr>
        <w:t xml:space="preserve">Multiple availability zones </w:t>
      </w:r>
    </w:p>
    <w:p w14:paraId="21E234B8" w14:textId="77777777" w:rsidR="003E4DAA" w:rsidRPr="003E4DAA" w:rsidRDefault="003E4DAA" w:rsidP="003E4DAA">
      <w:pPr>
        <w:numPr>
          <w:ilvl w:val="0"/>
          <w:numId w:val="4"/>
        </w:numPr>
        <w:spacing w:line="360" w:lineRule="auto"/>
        <w:ind w:right="1234"/>
        <w:rPr>
          <w:sz w:val="26"/>
          <w:szCs w:val="26"/>
        </w:rPr>
      </w:pPr>
      <w:r w:rsidRPr="003E4DAA">
        <w:rPr>
          <w:sz w:val="26"/>
          <w:szCs w:val="26"/>
        </w:rPr>
        <w:t xml:space="preserve">Distributed storage </w:t>
      </w:r>
    </w:p>
    <w:p w14:paraId="7E0D3B06" w14:textId="77777777" w:rsidR="003E4DAA" w:rsidRPr="003E4DAA" w:rsidRDefault="003E4DAA" w:rsidP="003E4DAA">
      <w:pPr>
        <w:numPr>
          <w:ilvl w:val="0"/>
          <w:numId w:val="4"/>
        </w:numPr>
        <w:spacing w:line="360" w:lineRule="auto"/>
        <w:ind w:right="1234"/>
        <w:rPr>
          <w:sz w:val="26"/>
          <w:szCs w:val="26"/>
        </w:rPr>
      </w:pPr>
      <w:r w:rsidRPr="003E4DAA">
        <w:rPr>
          <w:sz w:val="26"/>
          <w:szCs w:val="26"/>
        </w:rPr>
        <w:t xml:space="preserve">Automatic integrity checking </w:t>
      </w:r>
    </w:p>
    <w:p w14:paraId="5C9E609F" w14:textId="77777777" w:rsidR="003E4DAA" w:rsidRPr="003E4DAA" w:rsidRDefault="003E4DAA" w:rsidP="003E4DAA">
      <w:pPr>
        <w:numPr>
          <w:ilvl w:val="0"/>
          <w:numId w:val="4"/>
        </w:numPr>
        <w:spacing w:line="360" w:lineRule="auto"/>
        <w:ind w:right="1234"/>
        <w:rPr>
          <w:sz w:val="26"/>
          <w:szCs w:val="26"/>
        </w:rPr>
      </w:pPr>
      <w:r w:rsidRPr="003E4DAA">
        <w:rPr>
          <w:sz w:val="26"/>
          <w:szCs w:val="26"/>
        </w:rPr>
        <w:t xml:space="preserve">Backup and versioning </w:t>
      </w:r>
    </w:p>
    <w:p w14:paraId="42ED8EF3" w14:textId="77777777" w:rsidR="003E4DAA" w:rsidRPr="003E4DAA" w:rsidRDefault="003E4DAA" w:rsidP="003E4DAA">
      <w:pPr>
        <w:spacing w:line="360" w:lineRule="auto"/>
        <w:ind w:left="370" w:right="1234"/>
        <w:rPr>
          <w:sz w:val="26"/>
          <w:szCs w:val="26"/>
        </w:rPr>
      </w:pPr>
      <w:r w:rsidRPr="003E4DAA">
        <w:rPr>
          <w:sz w:val="26"/>
          <w:szCs w:val="26"/>
        </w:rPr>
        <w:t>This makes accidental data loss much less likely.</w:t>
      </w:r>
    </w:p>
    <w:p w14:paraId="2E91DC4A" w14:textId="77777777" w:rsidR="003E4DAA" w:rsidRPr="003E4DAA" w:rsidRDefault="003E4DAA" w:rsidP="003E4DAA">
      <w:pPr>
        <w:spacing w:line="360" w:lineRule="auto"/>
        <w:ind w:left="370" w:right="1234"/>
        <w:rPr>
          <w:b/>
          <w:bCs/>
          <w:sz w:val="26"/>
          <w:szCs w:val="26"/>
        </w:rPr>
      </w:pPr>
      <w:r w:rsidRPr="003E4DAA">
        <w:rPr>
          <w:b/>
          <w:bCs/>
          <w:sz w:val="26"/>
          <w:szCs w:val="26"/>
        </w:rPr>
        <w:t>Encryption and Access Control</w:t>
      </w:r>
    </w:p>
    <w:p w14:paraId="2CBCDED2" w14:textId="77777777" w:rsidR="003E4DAA" w:rsidRPr="003E4DAA" w:rsidRDefault="003E4DAA" w:rsidP="003E4DAA">
      <w:pPr>
        <w:spacing w:line="360" w:lineRule="auto"/>
        <w:ind w:left="370" w:right="1234"/>
        <w:rPr>
          <w:sz w:val="26"/>
          <w:szCs w:val="26"/>
        </w:rPr>
      </w:pPr>
      <w:r w:rsidRPr="003E4DAA">
        <w:rPr>
          <w:sz w:val="26"/>
          <w:szCs w:val="26"/>
        </w:rPr>
        <w:t>Sensitive backup data can be protected using:</w:t>
      </w:r>
    </w:p>
    <w:p w14:paraId="64BCF341" w14:textId="77777777" w:rsidR="003E4DAA" w:rsidRPr="003E4DAA" w:rsidRDefault="003E4DAA" w:rsidP="003E4DAA">
      <w:pPr>
        <w:numPr>
          <w:ilvl w:val="0"/>
          <w:numId w:val="5"/>
        </w:numPr>
        <w:spacing w:line="360" w:lineRule="auto"/>
        <w:ind w:right="1234"/>
        <w:rPr>
          <w:sz w:val="26"/>
          <w:szCs w:val="26"/>
        </w:rPr>
      </w:pPr>
      <w:r w:rsidRPr="003E4DAA">
        <w:rPr>
          <w:b/>
          <w:bCs/>
          <w:sz w:val="26"/>
          <w:szCs w:val="26"/>
        </w:rPr>
        <w:t>Encryption at rest:</w:t>
      </w:r>
      <w:r w:rsidRPr="003E4DAA">
        <w:rPr>
          <w:sz w:val="26"/>
          <w:szCs w:val="26"/>
        </w:rPr>
        <w:t xml:space="preserve"> Encrypts data while stored in cloud storage. </w:t>
      </w:r>
    </w:p>
    <w:p w14:paraId="3FCD0411" w14:textId="77777777" w:rsidR="003E4DAA" w:rsidRPr="003E4DAA" w:rsidRDefault="003E4DAA" w:rsidP="003E4DAA">
      <w:pPr>
        <w:numPr>
          <w:ilvl w:val="0"/>
          <w:numId w:val="5"/>
        </w:numPr>
        <w:spacing w:line="360" w:lineRule="auto"/>
        <w:ind w:right="1234"/>
        <w:rPr>
          <w:sz w:val="26"/>
          <w:szCs w:val="26"/>
        </w:rPr>
      </w:pPr>
      <w:r w:rsidRPr="003E4DAA">
        <w:rPr>
          <w:b/>
          <w:bCs/>
          <w:sz w:val="26"/>
          <w:szCs w:val="26"/>
        </w:rPr>
        <w:t>Encryption in transit:</w:t>
      </w:r>
      <w:r w:rsidRPr="003E4DAA">
        <w:rPr>
          <w:sz w:val="26"/>
          <w:szCs w:val="26"/>
        </w:rPr>
        <w:t xml:space="preserve"> Protects data while it is being transferred. </w:t>
      </w:r>
    </w:p>
    <w:p w14:paraId="3721D8E4" w14:textId="77777777" w:rsidR="003E4DAA" w:rsidRPr="003E4DAA" w:rsidRDefault="003E4DAA" w:rsidP="003E4DAA">
      <w:pPr>
        <w:numPr>
          <w:ilvl w:val="0"/>
          <w:numId w:val="5"/>
        </w:numPr>
        <w:spacing w:line="360" w:lineRule="auto"/>
        <w:ind w:right="1234"/>
        <w:rPr>
          <w:sz w:val="26"/>
          <w:szCs w:val="26"/>
        </w:rPr>
      </w:pPr>
      <w:r w:rsidRPr="003E4DAA">
        <w:rPr>
          <w:b/>
          <w:bCs/>
          <w:sz w:val="26"/>
          <w:szCs w:val="26"/>
        </w:rPr>
        <w:t>Access control:</w:t>
      </w:r>
      <w:r w:rsidRPr="003E4DAA">
        <w:rPr>
          <w:sz w:val="26"/>
          <w:szCs w:val="26"/>
        </w:rPr>
        <w:t xml:space="preserve"> Only authorized users or applications can access backup files. </w:t>
      </w:r>
    </w:p>
    <w:p w14:paraId="288A7F11" w14:textId="77777777" w:rsidR="003E4DAA" w:rsidRPr="003E4DAA" w:rsidRDefault="003E4DAA" w:rsidP="003E4DAA">
      <w:pPr>
        <w:numPr>
          <w:ilvl w:val="0"/>
          <w:numId w:val="5"/>
        </w:numPr>
        <w:spacing w:line="360" w:lineRule="auto"/>
        <w:ind w:right="1234"/>
        <w:rPr>
          <w:sz w:val="26"/>
          <w:szCs w:val="26"/>
        </w:rPr>
      </w:pPr>
      <w:r w:rsidRPr="003E4DAA">
        <w:rPr>
          <w:b/>
          <w:bCs/>
          <w:sz w:val="26"/>
          <w:szCs w:val="26"/>
        </w:rPr>
        <w:t>Identity and authentication:</w:t>
      </w:r>
      <w:r w:rsidRPr="003E4DAA">
        <w:rPr>
          <w:sz w:val="26"/>
          <w:szCs w:val="26"/>
        </w:rPr>
        <w:t xml:space="preserve"> Users must prove their identity before accessing data. </w:t>
      </w:r>
    </w:p>
    <w:p w14:paraId="643979A7" w14:textId="77777777" w:rsidR="003E4DAA" w:rsidRPr="003E4DAA" w:rsidRDefault="003E4DAA" w:rsidP="003E4DAA">
      <w:pPr>
        <w:numPr>
          <w:ilvl w:val="0"/>
          <w:numId w:val="5"/>
        </w:numPr>
        <w:spacing w:line="360" w:lineRule="auto"/>
        <w:ind w:right="1234"/>
        <w:rPr>
          <w:sz w:val="26"/>
          <w:szCs w:val="26"/>
        </w:rPr>
      </w:pPr>
      <w:r w:rsidRPr="003E4DAA">
        <w:rPr>
          <w:b/>
          <w:bCs/>
          <w:sz w:val="26"/>
          <w:szCs w:val="26"/>
        </w:rPr>
        <w:lastRenderedPageBreak/>
        <w:t>Role-based access control:</w:t>
      </w:r>
      <w:r w:rsidRPr="003E4DAA">
        <w:rPr>
          <w:sz w:val="26"/>
          <w:szCs w:val="26"/>
        </w:rPr>
        <w:t xml:space="preserve"> Different employees receive only the permissions they require. </w:t>
      </w:r>
    </w:p>
    <w:p w14:paraId="0BFCEAA4" w14:textId="77777777" w:rsidR="003E4DAA" w:rsidRPr="003E4DAA" w:rsidRDefault="003E4DAA" w:rsidP="003E4DAA">
      <w:pPr>
        <w:spacing w:line="360" w:lineRule="auto"/>
        <w:ind w:left="370" w:right="1234"/>
        <w:rPr>
          <w:sz w:val="26"/>
          <w:szCs w:val="26"/>
        </w:rPr>
      </w:pPr>
      <w:r w:rsidRPr="003E4DAA">
        <w:rPr>
          <w:sz w:val="26"/>
          <w:szCs w:val="26"/>
        </w:rPr>
        <w:t>For example, a database administrator may have permission to restore backups, while a normal employee may have no access to them.</w:t>
      </w:r>
    </w:p>
    <w:p w14:paraId="00C2496F" w14:textId="77777777" w:rsidR="003E4DAA" w:rsidRPr="003E4DAA" w:rsidRDefault="003E4DAA" w:rsidP="003E4DAA">
      <w:pPr>
        <w:spacing w:line="360" w:lineRule="auto"/>
        <w:ind w:left="370" w:right="1234"/>
        <w:rPr>
          <w:b/>
          <w:bCs/>
          <w:sz w:val="26"/>
          <w:szCs w:val="26"/>
        </w:rPr>
      </w:pPr>
      <w:r w:rsidRPr="003E4DAA">
        <w:rPr>
          <w:b/>
          <w:bCs/>
          <w:sz w:val="26"/>
          <w:szCs w:val="26"/>
        </w:rPr>
        <w:t>Cost Advantage</w:t>
      </w:r>
    </w:p>
    <w:p w14:paraId="3887CF1D" w14:textId="77777777" w:rsidR="003E4DAA" w:rsidRPr="003E4DAA" w:rsidRDefault="003E4DAA" w:rsidP="003E4DAA">
      <w:pPr>
        <w:spacing w:line="360" w:lineRule="auto"/>
        <w:ind w:left="370" w:right="1234"/>
        <w:rPr>
          <w:sz w:val="26"/>
          <w:szCs w:val="26"/>
        </w:rPr>
      </w:pPr>
      <w:r w:rsidRPr="003E4DAA">
        <w:rPr>
          <w:sz w:val="26"/>
          <w:szCs w:val="26"/>
        </w:rPr>
        <w:t>Traditional storage requires an organization to purchase:</w:t>
      </w:r>
    </w:p>
    <w:p w14:paraId="4D215052" w14:textId="77777777" w:rsidR="003E4DAA" w:rsidRPr="003E4DAA" w:rsidRDefault="003E4DAA" w:rsidP="003E4DAA">
      <w:pPr>
        <w:numPr>
          <w:ilvl w:val="0"/>
          <w:numId w:val="6"/>
        </w:numPr>
        <w:spacing w:line="360" w:lineRule="auto"/>
        <w:ind w:right="1234"/>
        <w:rPr>
          <w:sz w:val="26"/>
          <w:szCs w:val="26"/>
        </w:rPr>
      </w:pPr>
      <w:r w:rsidRPr="003E4DAA">
        <w:rPr>
          <w:sz w:val="26"/>
          <w:szCs w:val="26"/>
        </w:rPr>
        <w:t xml:space="preserve">Servers </w:t>
      </w:r>
    </w:p>
    <w:p w14:paraId="1213355B" w14:textId="77777777" w:rsidR="003E4DAA" w:rsidRPr="003E4DAA" w:rsidRDefault="003E4DAA" w:rsidP="003E4DAA">
      <w:pPr>
        <w:numPr>
          <w:ilvl w:val="0"/>
          <w:numId w:val="6"/>
        </w:numPr>
        <w:spacing w:line="360" w:lineRule="auto"/>
        <w:ind w:right="1234"/>
        <w:rPr>
          <w:sz w:val="26"/>
          <w:szCs w:val="26"/>
        </w:rPr>
      </w:pPr>
      <w:r w:rsidRPr="003E4DAA">
        <w:rPr>
          <w:sz w:val="26"/>
          <w:szCs w:val="26"/>
        </w:rPr>
        <w:t xml:space="preserve">Hard disks </w:t>
      </w:r>
    </w:p>
    <w:p w14:paraId="05F29631" w14:textId="77777777" w:rsidR="003E4DAA" w:rsidRPr="003E4DAA" w:rsidRDefault="003E4DAA" w:rsidP="003E4DAA">
      <w:pPr>
        <w:numPr>
          <w:ilvl w:val="0"/>
          <w:numId w:val="6"/>
        </w:numPr>
        <w:spacing w:line="360" w:lineRule="auto"/>
        <w:ind w:right="1234"/>
        <w:rPr>
          <w:sz w:val="26"/>
          <w:szCs w:val="26"/>
        </w:rPr>
      </w:pPr>
      <w:r w:rsidRPr="003E4DAA">
        <w:rPr>
          <w:sz w:val="26"/>
          <w:szCs w:val="26"/>
        </w:rPr>
        <w:t xml:space="preserve">Backup systems </w:t>
      </w:r>
    </w:p>
    <w:p w14:paraId="467876C5" w14:textId="77777777" w:rsidR="003E4DAA" w:rsidRPr="003E4DAA" w:rsidRDefault="003E4DAA" w:rsidP="003E4DAA">
      <w:pPr>
        <w:numPr>
          <w:ilvl w:val="0"/>
          <w:numId w:val="6"/>
        </w:numPr>
        <w:spacing w:line="360" w:lineRule="auto"/>
        <w:ind w:right="1234"/>
        <w:rPr>
          <w:sz w:val="26"/>
          <w:szCs w:val="26"/>
        </w:rPr>
      </w:pPr>
      <w:r w:rsidRPr="003E4DAA">
        <w:rPr>
          <w:sz w:val="26"/>
          <w:szCs w:val="26"/>
        </w:rPr>
        <w:t>Data-</w:t>
      </w:r>
      <w:proofErr w:type="spellStart"/>
      <w:r w:rsidRPr="003E4DAA">
        <w:rPr>
          <w:sz w:val="26"/>
          <w:szCs w:val="26"/>
        </w:rPr>
        <w:t>center</w:t>
      </w:r>
      <w:proofErr w:type="spellEnd"/>
      <w:r w:rsidRPr="003E4DAA">
        <w:rPr>
          <w:sz w:val="26"/>
          <w:szCs w:val="26"/>
        </w:rPr>
        <w:t xml:space="preserve"> space </w:t>
      </w:r>
    </w:p>
    <w:p w14:paraId="16713A69" w14:textId="77777777" w:rsidR="003E4DAA" w:rsidRPr="003E4DAA" w:rsidRDefault="003E4DAA" w:rsidP="003E4DAA">
      <w:pPr>
        <w:numPr>
          <w:ilvl w:val="0"/>
          <w:numId w:val="6"/>
        </w:numPr>
        <w:spacing w:line="360" w:lineRule="auto"/>
        <w:ind w:right="1234"/>
        <w:rPr>
          <w:sz w:val="26"/>
          <w:szCs w:val="26"/>
        </w:rPr>
      </w:pPr>
      <w:r w:rsidRPr="003E4DAA">
        <w:rPr>
          <w:sz w:val="26"/>
          <w:szCs w:val="26"/>
        </w:rPr>
        <w:t xml:space="preserve">Cooling and electricity </w:t>
      </w:r>
    </w:p>
    <w:p w14:paraId="10DA95A1" w14:textId="77777777" w:rsidR="003E4DAA" w:rsidRPr="003E4DAA" w:rsidRDefault="003E4DAA" w:rsidP="003E4DAA">
      <w:pPr>
        <w:numPr>
          <w:ilvl w:val="0"/>
          <w:numId w:val="6"/>
        </w:numPr>
        <w:spacing w:line="360" w:lineRule="auto"/>
        <w:ind w:right="1234"/>
        <w:rPr>
          <w:sz w:val="26"/>
          <w:szCs w:val="26"/>
        </w:rPr>
      </w:pPr>
      <w:r w:rsidRPr="003E4DAA">
        <w:rPr>
          <w:sz w:val="26"/>
          <w:szCs w:val="26"/>
        </w:rPr>
        <w:t xml:space="preserve">Maintenance staff </w:t>
      </w:r>
    </w:p>
    <w:p w14:paraId="2CAAFFE8" w14:textId="77777777" w:rsidR="003E4DAA" w:rsidRPr="003E4DAA" w:rsidRDefault="003E4DAA" w:rsidP="003E4DAA">
      <w:pPr>
        <w:spacing w:line="360" w:lineRule="auto"/>
        <w:ind w:left="370" w:right="1234"/>
        <w:rPr>
          <w:sz w:val="26"/>
          <w:szCs w:val="26"/>
        </w:rPr>
      </w:pPr>
      <w:r w:rsidRPr="003E4DAA">
        <w:rPr>
          <w:sz w:val="26"/>
          <w:szCs w:val="26"/>
        </w:rPr>
        <w:t>Cloud storage follows a pay-as-you-use model. The organization can increase or decrease storage according to its requirements without purchasing additional hardware.</w:t>
      </w:r>
    </w:p>
    <w:p w14:paraId="37282686" w14:textId="77777777" w:rsidR="003E4DAA" w:rsidRPr="003E4DAA" w:rsidRDefault="003E4DAA" w:rsidP="003E4DAA">
      <w:pPr>
        <w:spacing w:line="360" w:lineRule="auto"/>
        <w:ind w:left="370" w:right="1234"/>
        <w:rPr>
          <w:b/>
          <w:bCs/>
          <w:sz w:val="26"/>
          <w:szCs w:val="26"/>
        </w:rPr>
      </w:pPr>
      <w:r w:rsidRPr="003E4DAA">
        <w:rPr>
          <w:b/>
          <w:bCs/>
          <w:sz w:val="26"/>
          <w:szCs w:val="26"/>
        </w:rPr>
        <w:t>Disaster Recovery Example</w:t>
      </w:r>
    </w:p>
    <w:p w14:paraId="1A5AA1D9" w14:textId="77777777" w:rsidR="003E4DAA" w:rsidRPr="003E4DAA" w:rsidRDefault="003E4DAA" w:rsidP="003E4DAA">
      <w:pPr>
        <w:pStyle w:val="ListParagraph"/>
        <w:numPr>
          <w:ilvl w:val="0"/>
          <w:numId w:val="7"/>
        </w:numPr>
        <w:spacing w:line="360" w:lineRule="auto"/>
        <w:ind w:right="1234"/>
        <w:rPr>
          <w:sz w:val="26"/>
          <w:szCs w:val="26"/>
        </w:rPr>
      </w:pPr>
      <w:r w:rsidRPr="003E4DAA">
        <w:rPr>
          <w:sz w:val="26"/>
          <w:szCs w:val="26"/>
        </w:rPr>
        <w:t xml:space="preserve">Suppose a bank's primary data </w:t>
      </w:r>
      <w:proofErr w:type="spellStart"/>
      <w:r w:rsidRPr="003E4DAA">
        <w:rPr>
          <w:sz w:val="26"/>
          <w:szCs w:val="26"/>
        </w:rPr>
        <w:t>center</w:t>
      </w:r>
      <w:proofErr w:type="spellEnd"/>
      <w:r w:rsidRPr="003E4DAA">
        <w:rPr>
          <w:sz w:val="26"/>
          <w:szCs w:val="26"/>
        </w:rPr>
        <w:t xml:space="preserve"> is affected by a major flood.</w:t>
      </w:r>
    </w:p>
    <w:p w14:paraId="21FFBA08" w14:textId="77777777" w:rsidR="003E4DAA" w:rsidRPr="003E4DAA" w:rsidRDefault="003E4DAA" w:rsidP="003E4DAA">
      <w:pPr>
        <w:pStyle w:val="ListParagraph"/>
        <w:numPr>
          <w:ilvl w:val="0"/>
          <w:numId w:val="7"/>
        </w:numPr>
        <w:spacing w:line="360" w:lineRule="auto"/>
        <w:ind w:right="1234"/>
        <w:rPr>
          <w:sz w:val="26"/>
          <w:szCs w:val="26"/>
        </w:rPr>
      </w:pPr>
      <w:r w:rsidRPr="003E4DAA">
        <w:rPr>
          <w:sz w:val="26"/>
          <w:szCs w:val="26"/>
        </w:rPr>
        <w:t>The bank's production database becomes unavailable, but its encrypted backups are stored in another cloud region.</w:t>
      </w:r>
    </w:p>
    <w:p w14:paraId="1EFF1D71" w14:textId="77777777" w:rsidR="003E4DAA" w:rsidRPr="003E4DAA" w:rsidRDefault="003E4DAA" w:rsidP="003E4DAA">
      <w:pPr>
        <w:pStyle w:val="ListParagraph"/>
        <w:numPr>
          <w:ilvl w:val="0"/>
          <w:numId w:val="7"/>
        </w:numPr>
        <w:spacing w:line="360" w:lineRule="auto"/>
        <w:ind w:right="1234"/>
        <w:rPr>
          <w:sz w:val="26"/>
          <w:szCs w:val="26"/>
        </w:rPr>
      </w:pPr>
      <w:r w:rsidRPr="003E4DAA">
        <w:rPr>
          <w:sz w:val="26"/>
          <w:szCs w:val="26"/>
        </w:rPr>
        <w:t>The organization can restore its database from the cloud backup and continue critical operations.</w:t>
      </w:r>
    </w:p>
    <w:p w14:paraId="0D10ED21" w14:textId="77777777" w:rsidR="003E4DAA" w:rsidRDefault="003E4DAA">
      <w:pPr>
        <w:ind w:left="370" w:right="1234"/>
      </w:pPr>
    </w:p>
    <w:p w14:paraId="24380914" w14:textId="77777777" w:rsidR="00865BE1" w:rsidRDefault="00000000">
      <w:pPr>
        <w:numPr>
          <w:ilvl w:val="0"/>
          <w:numId w:val="1"/>
        </w:numPr>
        <w:ind w:hanging="360"/>
      </w:pPr>
      <w:r>
        <w:t xml:space="preserve">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 </w:t>
      </w:r>
    </w:p>
    <w:p w14:paraId="57F9D3FE" w14:textId="77777777" w:rsidR="003E4DAA" w:rsidRDefault="003E4DAA" w:rsidP="003E4DAA">
      <w:pPr>
        <w:spacing w:line="360" w:lineRule="auto"/>
        <w:ind w:left="360" w:firstLine="0"/>
        <w:rPr>
          <w:b/>
          <w:bCs/>
          <w:u w:val="single"/>
        </w:rPr>
      </w:pPr>
    </w:p>
    <w:p w14:paraId="002DB90B" w14:textId="44BE6A1E" w:rsidR="003E4DAA" w:rsidRPr="003E4DAA" w:rsidRDefault="003E4DAA" w:rsidP="003E4DAA">
      <w:pPr>
        <w:spacing w:line="360" w:lineRule="auto"/>
        <w:ind w:left="360" w:firstLine="0"/>
        <w:rPr>
          <w:b/>
          <w:bCs/>
          <w:u w:val="single"/>
        </w:rPr>
      </w:pPr>
      <w:r w:rsidRPr="003E4DAA">
        <w:rPr>
          <w:b/>
          <w:bCs/>
          <w:u w:val="single"/>
        </w:rPr>
        <w:t>CDN and Global Cloud Deployment for Mobile Applications</w:t>
      </w:r>
    </w:p>
    <w:p w14:paraId="75207930" w14:textId="77777777" w:rsidR="003E4DAA" w:rsidRPr="003E4DAA" w:rsidRDefault="003E4DAA" w:rsidP="003E4DAA">
      <w:pPr>
        <w:spacing w:line="360" w:lineRule="auto"/>
        <w:ind w:left="360" w:firstLine="0"/>
        <w:rPr>
          <w:sz w:val="26"/>
          <w:szCs w:val="26"/>
        </w:rPr>
      </w:pPr>
      <w:r w:rsidRPr="003E4DAA">
        <w:rPr>
          <w:sz w:val="26"/>
          <w:szCs w:val="26"/>
        </w:rPr>
        <w:t>When a mobile application has users across different countries, sending every request to a single central server can create high latency and slow response times.</w:t>
      </w:r>
    </w:p>
    <w:p w14:paraId="79D62E5B" w14:textId="77777777" w:rsidR="003E4DAA" w:rsidRPr="003E4DAA" w:rsidRDefault="003E4DAA" w:rsidP="003E4DAA">
      <w:pPr>
        <w:spacing w:line="360" w:lineRule="auto"/>
        <w:ind w:left="360" w:firstLine="0"/>
        <w:rPr>
          <w:sz w:val="26"/>
          <w:szCs w:val="26"/>
        </w:rPr>
      </w:pPr>
      <w:r w:rsidRPr="003E4DAA">
        <w:rPr>
          <w:sz w:val="26"/>
          <w:szCs w:val="26"/>
        </w:rPr>
        <w:lastRenderedPageBreak/>
        <w:t>A Content Delivery Network (CDN</w:t>
      </w:r>
      <w:r w:rsidRPr="003E4DAA">
        <w:rPr>
          <w:b/>
          <w:bCs/>
          <w:sz w:val="26"/>
          <w:szCs w:val="26"/>
        </w:rPr>
        <w:t>)</w:t>
      </w:r>
      <w:r w:rsidRPr="003E4DAA">
        <w:rPr>
          <w:sz w:val="26"/>
          <w:szCs w:val="26"/>
        </w:rPr>
        <w:t xml:space="preserve"> solves this problem by storing frequently accessed content on geographically distributed edge servers.</w:t>
      </w:r>
    </w:p>
    <w:p w14:paraId="28BD5451" w14:textId="77777777" w:rsidR="003E4DAA" w:rsidRPr="003E4DAA" w:rsidRDefault="003E4DAA" w:rsidP="003E4DAA">
      <w:pPr>
        <w:spacing w:line="360" w:lineRule="auto"/>
        <w:ind w:left="360" w:firstLine="0"/>
        <w:rPr>
          <w:b/>
          <w:bCs/>
          <w:sz w:val="26"/>
          <w:szCs w:val="26"/>
          <w:u w:val="single"/>
        </w:rPr>
      </w:pPr>
      <w:r w:rsidRPr="003E4DAA">
        <w:rPr>
          <w:b/>
          <w:bCs/>
          <w:sz w:val="26"/>
          <w:szCs w:val="26"/>
          <w:u w:val="single"/>
        </w:rPr>
        <w:t>Application</w:t>
      </w:r>
    </w:p>
    <w:p w14:paraId="025879A0" w14:textId="77777777" w:rsidR="003E4DAA" w:rsidRPr="00643F9C" w:rsidRDefault="003E4DAA" w:rsidP="00643F9C">
      <w:pPr>
        <w:pStyle w:val="ListParagraph"/>
        <w:numPr>
          <w:ilvl w:val="0"/>
          <w:numId w:val="13"/>
        </w:numPr>
        <w:spacing w:line="360" w:lineRule="auto"/>
        <w:rPr>
          <w:sz w:val="26"/>
          <w:szCs w:val="26"/>
        </w:rPr>
      </w:pPr>
      <w:r w:rsidRPr="00643F9C">
        <w:rPr>
          <w:sz w:val="26"/>
          <w:szCs w:val="26"/>
        </w:rPr>
        <w:t>Consider a mobile application used for live sports streaming.</w:t>
      </w:r>
    </w:p>
    <w:p w14:paraId="173EAC92" w14:textId="77777777" w:rsidR="003E4DAA" w:rsidRPr="00643F9C" w:rsidRDefault="003E4DAA" w:rsidP="00643F9C">
      <w:pPr>
        <w:pStyle w:val="ListParagraph"/>
        <w:numPr>
          <w:ilvl w:val="0"/>
          <w:numId w:val="13"/>
        </w:numPr>
        <w:spacing w:line="360" w:lineRule="auto"/>
        <w:rPr>
          <w:sz w:val="26"/>
          <w:szCs w:val="26"/>
        </w:rPr>
      </w:pPr>
      <w:r w:rsidRPr="00643F9C">
        <w:rPr>
          <w:sz w:val="26"/>
          <w:szCs w:val="26"/>
        </w:rPr>
        <w:t>Without CDN:</w:t>
      </w:r>
    </w:p>
    <w:p w14:paraId="5A6F0E6B" w14:textId="77777777" w:rsidR="003E4DAA" w:rsidRPr="00643F9C" w:rsidRDefault="003E4DAA" w:rsidP="00643F9C">
      <w:pPr>
        <w:spacing w:line="360" w:lineRule="auto"/>
        <w:ind w:left="360" w:firstLine="0"/>
        <w:rPr>
          <w:sz w:val="26"/>
          <w:szCs w:val="26"/>
        </w:rPr>
      </w:pPr>
      <w:r w:rsidRPr="00643F9C">
        <w:rPr>
          <w:sz w:val="26"/>
          <w:szCs w:val="26"/>
        </w:rPr>
        <w:t>User in India ─────────────→ US Server</w:t>
      </w:r>
    </w:p>
    <w:p w14:paraId="7189043F" w14:textId="77777777" w:rsidR="003E4DAA" w:rsidRPr="00643F9C" w:rsidRDefault="003E4DAA" w:rsidP="00643F9C">
      <w:pPr>
        <w:pStyle w:val="ListParagraph"/>
        <w:numPr>
          <w:ilvl w:val="0"/>
          <w:numId w:val="13"/>
        </w:numPr>
        <w:spacing w:line="360" w:lineRule="auto"/>
        <w:rPr>
          <w:sz w:val="26"/>
          <w:szCs w:val="26"/>
        </w:rPr>
      </w:pPr>
      <w:r w:rsidRPr="00643F9C">
        <w:rPr>
          <w:sz w:val="26"/>
          <w:szCs w:val="26"/>
        </w:rPr>
        <w:t>The request travels a long distance, increasing latency.</w:t>
      </w:r>
    </w:p>
    <w:p w14:paraId="3074DBE0" w14:textId="77777777" w:rsidR="003E4DAA" w:rsidRPr="00643F9C" w:rsidRDefault="003E4DAA" w:rsidP="00643F9C">
      <w:pPr>
        <w:pStyle w:val="ListParagraph"/>
        <w:numPr>
          <w:ilvl w:val="0"/>
          <w:numId w:val="13"/>
        </w:numPr>
        <w:spacing w:line="360" w:lineRule="auto"/>
        <w:rPr>
          <w:sz w:val="26"/>
          <w:szCs w:val="26"/>
        </w:rPr>
      </w:pPr>
      <w:r w:rsidRPr="00643F9C">
        <w:rPr>
          <w:sz w:val="26"/>
          <w:szCs w:val="26"/>
        </w:rPr>
        <w:t>With CDN:</w:t>
      </w:r>
    </w:p>
    <w:p w14:paraId="0E23E4F0" w14:textId="77777777" w:rsidR="003E4DAA" w:rsidRPr="00643F9C" w:rsidRDefault="003E4DAA" w:rsidP="00643F9C">
      <w:pPr>
        <w:spacing w:line="360" w:lineRule="auto"/>
        <w:ind w:left="360" w:firstLine="0"/>
        <w:rPr>
          <w:sz w:val="26"/>
          <w:szCs w:val="26"/>
        </w:rPr>
      </w:pPr>
      <w:r w:rsidRPr="00643F9C">
        <w:rPr>
          <w:sz w:val="26"/>
          <w:szCs w:val="26"/>
        </w:rPr>
        <w:t>User in India → Indian Edge Server</w:t>
      </w:r>
    </w:p>
    <w:p w14:paraId="12128662" w14:textId="77777777" w:rsidR="003E4DAA" w:rsidRPr="00643F9C" w:rsidRDefault="003E4DAA" w:rsidP="00643F9C">
      <w:pPr>
        <w:spacing w:line="360" w:lineRule="auto"/>
        <w:ind w:left="360" w:firstLine="0"/>
        <w:rPr>
          <w:sz w:val="26"/>
          <w:szCs w:val="26"/>
        </w:rPr>
      </w:pPr>
      <w:r w:rsidRPr="00643F9C">
        <w:rPr>
          <w:sz w:val="26"/>
          <w:szCs w:val="26"/>
        </w:rPr>
        <w:t>User in Europe → European Edge Server</w:t>
      </w:r>
    </w:p>
    <w:p w14:paraId="6BBA241B" w14:textId="77777777" w:rsidR="003E4DAA" w:rsidRPr="00643F9C" w:rsidRDefault="003E4DAA" w:rsidP="00643F9C">
      <w:pPr>
        <w:spacing w:line="360" w:lineRule="auto"/>
        <w:ind w:left="360" w:firstLine="0"/>
        <w:rPr>
          <w:sz w:val="26"/>
          <w:szCs w:val="26"/>
        </w:rPr>
      </w:pPr>
      <w:r w:rsidRPr="00643F9C">
        <w:rPr>
          <w:sz w:val="26"/>
          <w:szCs w:val="26"/>
        </w:rPr>
        <w:t>User in USA → US Edge Server</w:t>
      </w:r>
    </w:p>
    <w:p w14:paraId="5F081D16" w14:textId="77777777" w:rsidR="003E4DAA" w:rsidRPr="00643F9C" w:rsidRDefault="003E4DAA" w:rsidP="00643F9C">
      <w:pPr>
        <w:pStyle w:val="ListParagraph"/>
        <w:numPr>
          <w:ilvl w:val="0"/>
          <w:numId w:val="13"/>
        </w:numPr>
        <w:spacing w:line="360" w:lineRule="auto"/>
        <w:rPr>
          <w:sz w:val="26"/>
          <w:szCs w:val="26"/>
        </w:rPr>
      </w:pPr>
      <w:r w:rsidRPr="00643F9C">
        <w:rPr>
          <w:sz w:val="26"/>
          <w:szCs w:val="26"/>
        </w:rPr>
        <w:t>The edge server closest to the user delivers cached or distributed content.</w:t>
      </w:r>
    </w:p>
    <w:p w14:paraId="5550C9CE" w14:textId="77777777" w:rsidR="003E4DAA" w:rsidRPr="003E4DAA" w:rsidRDefault="003E4DAA" w:rsidP="003E4DAA">
      <w:pPr>
        <w:spacing w:line="360" w:lineRule="auto"/>
        <w:ind w:left="360" w:firstLine="0"/>
        <w:rPr>
          <w:b/>
          <w:bCs/>
          <w:sz w:val="26"/>
          <w:szCs w:val="26"/>
        </w:rPr>
      </w:pPr>
      <w:r w:rsidRPr="003E4DAA">
        <w:rPr>
          <w:b/>
          <w:bCs/>
          <w:sz w:val="26"/>
          <w:szCs w:val="26"/>
        </w:rPr>
        <w:t>How CDN Improves Performance</w:t>
      </w:r>
    </w:p>
    <w:p w14:paraId="175AC47F" w14:textId="77777777" w:rsidR="003E4DAA" w:rsidRPr="003E4DAA" w:rsidRDefault="003E4DAA" w:rsidP="003E4DAA">
      <w:pPr>
        <w:spacing w:line="360" w:lineRule="auto"/>
        <w:ind w:left="360" w:firstLine="0"/>
        <w:rPr>
          <w:sz w:val="26"/>
          <w:szCs w:val="26"/>
        </w:rPr>
      </w:pPr>
      <w:r w:rsidRPr="003E4DAA">
        <w:rPr>
          <w:sz w:val="26"/>
          <w:szCs w:val="26"/>
        </w:rPr>
        <w:t>A CDN can deliver:</w:t>
      </w:r>
    </w:p>
    <w:p w14:paraId="1030FBC1" w14:textId="77777777" w:rsidR="003E4DAA" w:rsidRPr="003E4DAA" w:rsidRDefault="003E4DAA" w:rsidP="003E4DAA">
      <w:pPr>
        <w:numPr>
          <w:ilvl w:val="0"/>
          <w:numId w:val="8"/>
        </w:numPr>
        <w:spacing w:line="360" w:lineRule="auto"/>
        <w:rPr>
          <w:sz w:val="26"/>
          <w:szCs w:val="26"/>
        </w:rPr>
      </w:pPr>
      <w:r w:rsidRPr="003E4DAA">
        <w:rPr>
          <w:sz w:val="26"/>
          <w:szCs w:val="26"/>
        </w:rPr>
        <w:t xml:space="preserve">Images </w:t>
      </w:r>
    </w:p>
    <w:p w14:paraId="4236D6C2" w14:textId="77777777" w:rsidR="003E4DAA" w:rsidRPr="003E4DAA" w:rsidRDefault="003E4DAA" w:rsidP="003E4DAA">
      <w:pPr>
        <w:numPr>
          <w:ilvl w:val="0"/>
          <w:numId w:val="8"/>
        </w:numPr>
        <w:spacing w:line="360" w:lineRule="auto"/>
        <w:rPr>
          <w:sz w:val="26"/>
          <w:szCs w:val="26"/>
        </w:rPr>
      </w:pPr>
      <w:r w:rsidRPr="003E4DAA">
        <w:rPr>
          <w:sz w:val="26"/>
          <w:szCs w:val="26"/>
        </w:rPr>
        <w:t xml:space="preserve">Videos </w:t>
      </w:r>
    </w:p>
    <w:p w14:paraId="4CD99A6E" w14:textId="77777777" w:rsidR="003E4DAA" w:rsidRPr="003E4DAA" w:rsidRDefault="003E4DAA" w:rsidP="003E4DAA">
      <w:pPr>
        <w:numPr>
          <w:ilvl w:val="0"/>
          <w:numId w:val="8"/>
        </w:numPr>
        <w:spacing w:line="360" w:lineRule="auto"/>
        <w:rPr>
          <w:sz w:val="26"/>
          <w:szCs w:val="26"/>
        </w:rPr>
      </w:pPr>
      <w:r w:rsidRPr="003E4DAA">
        <w:rPr>
          <w:sz w:val="26"/>
          <w:szCs w:val="26"/>
        </w:rPr>
        <w:t xml:space="preserve">JavaScript/CSS files </w:t>
      </w:r>
    </w:p>
    <w:p w14:paraId="53065284" w14:textId="77777777" w:rsidR="003E4DAA" w:rsidRPr="003E4DAA" w:rsidRDefault="003E4DAA" w:rsidP="003E4DAA">
      <w:pPr>
        <w:numPr>
          <w:ilvl w:val="0"/>
          <w:numId w:val="8"/>
        </w:numPr>
        <w:spacing w:line="360" w:lineRule="auto"/>
        <w:rPr>
          <w:sz w:val="26"/>
          <w:szCs w:val="26"/>
        </w:rPr>
      </w:pPr>
      <w:r w:rsidRPr="003E4DAA">
        <w:rPr>
          <w:sz w:val="26"/>
          <w:szCs w:val="26"/>
        </w:rPr>
        <w:t xml:space="preserve">Application assets </w:t>
      </w:r>
    </w:p>
    <w:p w14:paraId="349862A7" w14:textId="77777777" w:rsidR="003E4DAA" w:rsidRPr="003E4DAA" w:rsidRDefault="003E4DAA" w:rsidP="003E4DAA">
      <w:pPr>
        <w:numPr>
          <w:ilvl w:val="0"/>
          <w:numId w:val="8"/>
        </w:numPr>
        <w:spacing w:line="360" w:lineRule="auto"/>
        <w:rPr>
          <w:sz w:val="26"/>
          <w:szCs w:val="26"/>
        </w:rPr>
      </w:pPr>
      <w:r w:rsidRPr="003E4DAA">
        <w:rPr>
          <w:sz w:val="26"/>
          <w:szCs w:val="26"/>
        </w:rPr>
        <w:t xml:space="preserve">Streaming content </w:t>
      </w:r>
    </w:p>
    <w:p w14:paraId="550D6C32" w14:textId="77777777" w:rsidR="003E4DAA" w:rsidRPr="003E4DAA" w:rsidRDefault="003E4DAA" w:rsidP="003E4DAA">
      <w:pPr>
        <w:spacing w:line="360" w:lineRule="auto"/>
        <w:ind w:left="360" w:firstLine="0"/>
        <w:rPr>
          <w:sz w:val="26"/>
          <w:szCs w:val="26"/>
        </w:rPr>
      </w:pPr>
      <w:r w:rsidRPr="003E4DAA">
        <w:rPr>
          <w:sz w:val="26"/>
          <w:szCs w:val="26"/>
        </w:rPr>
        <w:t>from nearby edge locations.</w:t>
      </w:r>
    </w:p>
    <w:p w14:paraId="7EFC9799" w14:textId="77777777" w:rsidR="003E4DAA" w:rsidRPr="003E4DAA" w:rsidRDefault="003E4DAA" w:rsidP="003E4DAA">
      <w:pPr>
        <w:spacing w:line="360" w:lineRule="auto"/>
        <w:ind w:left="360" w:firstLine="0"/>
        <w:rPr>
          <w:sz w:val="26"/>
          <w:szCs w:val="26"/>
        </w:rPr>
      </w:pPr>
      <w:r w:rsidRPr="003E4DAA">
        <w:rPr>
          <w:sz w:val="26"/>
          <w:szCs w:val="26"/>
        </w:rPr>
        <w:t>This reduces:</w:t>
      </w:r>
    </w:p>
    <w:p w14:paraId="3B50B5D4" w14:textId="77777777" w:rsidR="003E4DAA" w:rsidRPr="003E4DAA" w:rsidRDefault="003E4DAA" w:rsidP="003E4DAA">
      <w:pPr>
        <w:numPr>
          <w:ilvl w:val="0"/>
          <w:numId w:val="9"/>
        </w:numPr>
        <w:spacing w:line="360" w:lineRule="auto"/>
        <w:rPr>
          <w:sz w:val="26"/>
          <w:szCs w:val="26"/>
        </w:rPr>
      </w:pPr>
      <w:r w:rsidRPr="003E4DAA">
        <w:rPr>
          <w:sz w:val="26"/>
          <w:szCs w:val="26"/>
        </w:rPr>
        <w:t xml:space="preserve">Network distance </w:t>
      </w:r>
    </w:p>
    <w:p w14:paraId="225C5990" w14:textId="77777777" w:rsidR="003E4DAA" w:rsidRPr="003E4DAA" w:rsidRDefault="003E4DAA" w:rsidP="003E4DAA">
      <w:pPr>
        <w:numPr>
          <w:ilvl w:val="0"/>
          <w:numId w:val="9"/>
        </w:numPr>
        <w:spacing w:line="360" w:lineRule="auto"/>
        <w:rPr>
          <w:sz w:val="26"/>
          <w:szCs w:val="26"/>
        </w:rPr>
      </w:pPr>
      <w:r w:rsidRPr="003E4DAA">
        <w:rPr>
          <w:sz w:val="26"/>
          <w:szCs w:val="26"/>
        </w:rPr>
        <w:t xml:space="preserve">Latency </w:t>
      </w:r>
    </w:p>
    <w:p w14:paraId="4BE4B118" w14:textId="77777777" w:rsidR="003E4DAA" w:rsidRPr="003E4DAA" w:rsidRDefault="003E4DAA" w:rsidP="003E4DAA">
      <w:pPr>
        <w:numPr>
          <w:ilvl w:val="0"/>
          <w:numId w:val="9"/>
        </w:numPr>
        <w:spacing w:line="360" w:lineRule="auto"/>
        <w:rPr>
          <w:sz w:val="26"/>
          <w:szCs w:val="26"/>
        </w:rPr>
      </w:pPr>
      <w:r w:rsidRPr="003E4DAA">
        <w:rPr>
          <w:sz w:val="26"/>
          <w:szCs w:val="26"/>
        </w:rPr>
        <w:t xml:space="preserve">Load on the origin server </w:t>
      </w:r>
    </w:p>
    <w:p w14:paraId="1F6AC002" w14:textId="77777777" w:rsidR="003E4DAA" w:rsidRPr="003E4DAA" w:rsidRDefault="003E4DAA" w:rsidP="003E4DAA">
      <w:pPr>
        <w:numPr>
          <w:ilvl w:val="0"/>
          <w:numId w:val="9"/>
        </w:numPr>
        <w:spacing w:line="360" w:lineRule="auto"/>
        <w:rPr>
          <w:sz w:val="26"/>
          <w:szCs w:val="26"/>
        </w:rPr>
      </w:pPr>
      <w:r w:rsidRPr="003E4DAA">
        <w:rPr>
          <w:sz w:val="26"/>
          <w:szCs w:val="26"/>
        </w:rPr>
        <w:t xml:space="preserve">Download time </w:t>
      </w:r>
    </w:p>
    <w:p w14:paraId="5D54E1D8" w14:textId="77777777" w:rsidR="003E4DAA" w:rsidRPr="003E4DAA" w:rsidRDefault="003E4DAA" w:rsidP="003E4DAA">
      <w:pPr>
        <w:spacing w:line="360" w:lineRule="auto"/>
        <w:ind w:left="360" w:firstLine="0"/>
        <w:rPr>
          <w:b/>
          <w:bCs/>
          <w:sz w:val="26"/>
          <w:szCs w:val="26"/>
        </w:rPr>
      </w:pPr>
      <w:r w:rsidRPr="003E4DAA">
        <w:rPr>
          <w:b/>
          <w:bCs/>
          <w:sz w:val="26"/>
          <w:szCs w:val="26"/>
        </w:rPr>
        <w:t>Edge Servers and User Experience</w:t>
      </w:r>
    </w:p>
    <w:p w14:paraId="1C69027F" w14:textId="77777777" w:rsidR="003E4DAA" w:rsidRPr="003E4DAA" w:rsidRDefault="003E4DAA" w:rsidP="003E4DAA">
      <w:pPr>
        <w:spacing w:line="360" w:lineRule="auto"/>
        <w:ind w:left="360" w:firstLine="0"/>
        <w:rPr>
          <w:sz w:val="26"/>
          <w:szCs w:val="26"/>
        </w:rPr>
      </w:pPr>
      <w:r w:rsidRPr="003E4DAA">
        <w:rPr>
          <w:sz w:val="26"/>
          <w:szCs w:val="26"/>
        </w:rPr>
        <w:t>Edge servers are distributed geographically. Therefore, users receive content from a nearby location.</w:t>
      </w:r>
    </w:p>
    <w:p w14:paraId="0391929D" w14:textId="77777777" w:rsidR="003E4DAA" w:rsidRPr="003E4DAA" w:rsidRDefault="003E4DAA" w:rsidP="003E4DAA">
      <w:pPr>
        <w:spacing w:line="360" w:lineRule="auto"/>
        <w:ind w:left="360" w:firstLine="0"/>
        <w:rPr>
          <w:sz w:val="26"/>
          <w:szCs w:val="26"/>
        </w:rPr>
      </w:pPr>
      <w:r w:rsidRPr="003E4DAA">
        <w:rPr>
          <w:sz w:val="26"/>
          <w:szCs w:val="26"/>
        </w:rPr>
        <w:t>For example, during a live cricket match:</w:t>
      </w:r>
    </w:p>
    <w:p w14:paraId="02B247A9" w14:textId="77777777" w:rsidR="003E4DAA" w:rsidRPr="003E4DAA" w:rsidRDefault="003E4DAA" w:rsidP="003E4DAA">
      <w:pPr>
        <w:numPr>
          <w:ilvl w:val="0"/>
          <w:numId w:val="10"/>
        </w:numPr>
        <w:spacing w:line="360" w:lineRule="auto"/>
        <w:rPr>
          <w:sz w:val="26"/>
          <w:szCs w:val="26"/>
        </w:rPr>
      </w:pPr>
      <w:r w:rsidRPr="003E4DAA">
        <w:rPr>
          <w:sz w:val="26"/>
          <w:szCs w:val="26"/>
        </w:rPr>
        <w:t xml:space="preserve">Indian users can receive content from an Indian/nearby edge location. </w:t>
      </w:r>
    </w:p>
    <w:p w14:paraId="0C73E1D5" w14:textId="77777777" w:rsidR="003E4DAA" w:rsidRPr="003E4DAA" w:rsidRDefault="003E4DAA" w:rsidP="003E4DAA">
      <w:pPr>
        <w:numPr>
          <w:ilvl w:val="0"/>
          <w:numId w:val="10"/>
        </w:numPr>
        <w:spacing w:line="360" w:lineRule="auto"/>
        <w:rPr>
          <w:sz w:val="26"/>
          <w:szCs w:val="26"/>
        </w:rPr>
      </w:pPr>
      <w:r w:rsidRPr="003E4DAA">
        <w:rPr>
          <w:sz w:val="26"/>
          <w:szCs w:val="26"/>
        </w:rPr>
        <w:lastRenderedPageBreak/>
        <w:t xml:space="preserve">European users can receive content from a European edge location. </w:t>
      </w:r>
    </w:p>
    <w:p w14:paraId="54AB6E23" w14:textId="77777777" w:rsidR="003E4DAA" w:rsidRPr="003E4DAA" w:rsidRDefault="003E4DAA" w:rsidP="003E4DAA">
      <w:pPr>
        <w:numPr>
          <w:ilvl w:val="0"/>
          <w:numId w:val="10"/>
        </w:numPr>
        <w:spacing w:line="360" w:lineRule="auto"/>
        <w:rPr>
          <w:sz w:val="26"/>
          <w:szCs w:val="26"/>
        </w:rPr>
      </w:pPr>
      <w:r w:rsidRPr="003E4DAA">
        <w:rPr>
          <w:sz w:val="26"/>
          <w:szCs w:val="26"/>
        </w:rPr>
        <w:t xml:space="preserve">Asian users can use an edge location closer to Asia. </w:t>
      </w:r>
    </w:p>
    <w:p w14:paraId="4FAD29AB" w14:textId="77777777" w:rsidR="003E4DAA" w:rsidRPr="003E4DAA" w:rsidRDefault="003E4DAA" w:rsidP="003E4DAA">
      <w:pPr>
        <w:spacing w:line="360" w:lineRule="auto"/>
        <w:ind w:left="360" w:firstLine="0"/>
        <w:rPr>
          <w:sz w:val="26"/>
          <w:szCs w:val="26"/>
        </w:rPr>
      </w:pPr>
      <w:r w:rsidRPr="003E4DAA">
        <w:rPr>
          <w:sz w:val="26"/>
          <w:szCs w:val="26"/>
        </w:rPr>
        <w:t>This results in faster loading and smoother streaming.</w:t>
      </w:r>
    </w:p>
    <w:p w14:paraId="4124646E" w14:textId="77777777" w:rsidR="003E4DAA" w:rsidRPr="003E4DAA" w:rsidRDefault="003E4DAA" w:rsidP="003E4DAA">
      <w:pPr>
        <w:spacing w:line="360" w:lineRule="auto"/>
        <w:ind w:left="360" w:firstLine="0"/>
        <w:rPr>
          <w:b/>
          <w:bCs/>
          <w:sz w:val="26"/>
          <w:szCs w:val="26"/>
        </w:rPr>
      </w:pPr>
      <w:r w:rsidRPr="003E4DAA">
        <w:rPr>
          <w:b/>
          <w:bCs/>
          <w:sz w:val="26"/>
          <w:szCs w:val="26"/>
        </w:rPr>
        <w:t>Cloud Global Availability</w:t>
      </w:r>
    </w:p>
    <w:p w14:paraId="2C2DAB9A" w14:textId="77777777" w:rsidR="003E4DAA" w:rsidRPr="003E4DAA" w:rsidRDefault="003E4DAA" w:rsidP="003E4DAA">
      <w:pPr>
        <w:spacing w:line="360" w:lineRule="auto"/>
        <w:ind w:left="360" w:firstLine="0"/>
        <w:rPr>
          <w:sz w:val="26"/>
          <w:szCs w:val="26"/>
        </w:rPr>
      </w:pPr>
      <w:r w:rsidRPr="003E4DAA">
        <w:rPr>
          <w:sz w:val="26"/>
          <w:szCs w:val="26"/>
        </w:rPr>
        <w:t>Cloud providers support global applications through:</w:t>
      </w:r>
    </w:p>
    <w:p w14:paraId="6F1CEC0A" w14:textId="77777777" w:rsidR="003E4DAA" w:rsidRPr="003E4DAA" w:rsidRDefault="003E4DAA" w:rsidP="003E4DAA">
      <w:pPr>
        <w:numPr>
          <w:ilvl w:val="0"/>
          <w:numId w:val="11"/>
        </w:numPr>
        <w:spacing w:line="360" w:lineRule="auto"/>
        <w:rPr>
          <w:sz w:val="26"/>
          <w:szCs w:val="26"/>
        </w:rPr>
      </w:pPr>
      <w:r w:rsidRPr="003E4DAA">
        <w:rPr>
          <w:sz w:val="26"/>
          <w:szCs w:val="26"/>
        </w:rPr>
        <w:t xml:space="preserve">Multiple geographic regions </w:t>
      </w:r>
    </w:p>
    <w:p w14:paraId="43982535" w14:textId="77777777" w:rsidR="003E4DAA" w:rsidRPr="003E4DAA" w:rsidRDefault="003E4DAA" w:rsidP="003E4DAA">
      <w:pPr>
        <w:numPr>
          <w:ilvl w:val="0"/>
          <w:numId w:val="11"/>
        </w:numPr>
        <w:spacing w:line="360" w:lineRule="auto"/>
        <w:rPr>
          <w:sz w:val="26"/>
          <w:szCs w:val="26"/>
        </w:rPr>
      </w:pPr>
      <w:r w:rsidRPr="003E4DAA">
        <w:rPr>
          <w:sz w:val="26"/>
          <w:szCs w:val="26"/>
        </w:rPr>
        <w:t xml:space="preserve">Availability zones </w:t>
      </w:r>
    </w:p>
    <w:p w14:paraId="3ED8398C" w14:textId="77777777" w:rsidR="003E4DAA" w:rsidRPr="003E4DAA" w:rsidRDefault="003E4DAA" w:rsidP="003E4DAA">
      <w:pPr>
        <w:numPr>
          <w:ilvl w:val="0"/>
          <w:numId w:val="11"/>
        </w:numPr>
        <w:spacing w:line="360" w:lineRule="auto"/>
        <w:rPr>
          <w:sz w:val="26"/>
          <w:szCs w:val="26"/>
        </w:rPr>
      </w:pPr>
      <w:r w:rsidRPr="003E4DAA">
        <w:rPr>
          <w:sz w:val="26"/>
          <w:szCs w:val="26"/>
        </w:rPr>
        <w:t xml:space="preserve">Global load balancing </w:t>
      </w:r>
    </w:p>
    <w:p w14:paraId="08247ACB" w14:textId="77777777" w:rsidR="003E4DAA" w:rsidRPr="003E4DAA" w:rsidRDefault="003E4DAA" w:rsidP="003E4DAA">
      <w:pPr>
        <w:numPr>
          <w:ilvl w:val="0"/>
          <w:numId w:val="11"/>
        </w:numPr>
        <w:spacing w:line="360" w:lineRule="auto"/>
        <w:rPr>
          <w:sz w:val="26"/>
          <w:szCs w:val="26"/>
        </w:rPr>
      </w:pPr>
      <w:r w:rsidRPr="003E4DAA">
        <w:rPr>
          <w:sz w:val="26"/>
          <w:szCs w:val="26"/>
        </w:rPr>
        <w:t xml:space="preserve">CDN services </w:t>
      </w:r>
    </w:p>
    <w:p w14:paraId="7A87636F" w14:textId="77777777" w:rsidR="003E4DAA" w:rsidRPr="003E4DAA" w:rsidRDefault="003E4DAA" w:rsidP="003E4DAA">
      <w:pPr>
        <w:numPr>
          <w:ilvl w:val="0"/>
          <w:numId w:val="11"/>
        </w:numPr>
        <w:spacing w:line="360" w:lineRule="auto"/>
        <w:rPr>
          <w:sz w:val="26"/>
          <w:szCs w:val="26"/>
        </w:rPr>
      </w:pPr>
      <w:r w:rsidRPr="003E4DAA">
        <w:rPr>
          <w:sz w:val="26"/>
          <w:szCs w:val="26"/>
        </w:rPr>
        <w:t xml:space="preserve">Automatic failover </w:t>
      </w:r>
    </w:p>
    <w:p w14:paraId="36FE812D" w14:textId="77777777" w:rsidR="003E4DAA" w:rsidRPr="003E4DAA" w:rsidRDefault="003E4DAA" w:rsidP="003E4DAA">
      <w:pPr>
        <w:numPr>
          <w:ilvl w:val="0"/>
          <w:numId w:val="11"/>
        </w:numPr>
        <w:spacing w:line="360" w:lineRule="auto"/>
        <w:rPr>
          <w:sz w:val="26"/>
          <w:szCs w:val="26"/>
        </w:rPr>
      </w:pPr>
      <w:r w:rsidRPr="003E4DAA">
        <w:rPr>
          <w:sz w:val="26"/>
          <w:szCs w:val="26"/>
        </w:rPr>
        <w:t xml:space="preserve">Distributed databases </w:t>
      </w:r>
    </w:p>
    <w:p w14:paraId="51A9A780" w14:textId="2646A1F9" w:rsidR="003E4DAA" w:rsidRPr="003E4DAA" w:rsidRDefault="003E4DAA" w:rsidP="003E4DAA">
      <w:pPr>
        <w:spacing w:line="360" w:lineRule="auto"/>
        <w:ind w:left="360" w:firstLine="0"/>
        <w:rPr>
          <w:sz w:val="26"/>
          <w:szCs w:val="26"/>
        </w:rPr>
      </w:pPr>
      <w:r w:rsidRPr="003E4DAA">
        <w:rPr>
          <w:sz w:val="26"/>
          <w:szCs w:val="26"/>
        </w:rPr>
        <w:t>If one region becomes unavailable, traffic can be redirected to another healthy region.</w:t>
      </w:r>
    </w:p>
    <w:p w14:paraId="2A6E1426" w14:textId="731D99FE" w:rsidR="003E4DAA" w:rsidRPr="003E4DAA" w:rsidRDefault="003E4DAA" w:rsidP="003E4DAA">
      <w:pPr>
        <w:spacing w:line="360" w:lineRule="auto"/>
        <w:ind w:left="360" w:firstLine="0"/>
        <w:rPr>
          <w:b/>
          <w:bCs/>
          <w:sz w:val="26"/>
          <w:szCs w:val="26"/>
        </w:rPr>
      </w:pPr>
      <w:r w:rsidRPr="003E4DAA">
        <w:rPr>
          <w:b/>
          <w:bCs/>
          <w:sz w:val="26"/>
          <w:szCs w:val="26"/>
        </w:rPr>
        <w:t>Real-World Example</w:t>
      </w:r>
    </w:p>
    <w:p w14:paraId="5C07B51E" w14:textId="77777777" w:rsidR="003E4DAA" w:rsidRPr="00643F9C" w:rsidRDefault="003E4DAA" w:rsidP="00643F9C">
      <w:pPr>
        <w:pStyle w:val="ListParagraph"/>
        <w:numPr>
          <w:ilvl w:val="0"/>
          <w:numId w:val="12"/>
        </w:numPr>
        <w:spacing w:line="360" w:lineRule="auto"/>
        <w:rPr>
          <w:sz w:val="26"/>
          <w:szCs w:val="26"/>
        </w:rPr>
      </w:pPr>
      <w:r w:rsidRPr="00643F9C">
        <w:rPr>
          <w:sz w:val="26"/>
          <w:szCs w:val="26"/>
        </w:rPr>
        <w:t>Consider a cloud-based gaming application.</w:t>
      </w:r>
    </w:p>
    <w:p w14:paraId="2EBC2C65" w14:textId="77777777" w:rsidR="003E4DAA" w:rsidRPr="00643F9C" w:rsidRDefault="003E4DAA" w:rsidP="00643F9C">
      <w:pPr>
        <w:pStyle w:val="ListParagraph"/>
        <w:numPr>
          <w:ilvl w:val="0"/>
          <w:numId w:val="12"/>
        </w:numPr>
        <w:spacing w:line="360" w:lineRule="auto"/>
        <w:rPr>
          <w:sz w:val="26"/>
          <w:szCs w:val="26"/>
        </w:rPr>
      </w:pPr>
      <w:r w:rsidRPr="00643F9C">
        <w:rPr>
          <w:sz w:val="26"/>
          <w:szCs w:val="26"/>
        </w:rPr>
        <w:t>Game updates, images, and static assets can be delivered through CDN edge servers, while game servers are deployed in multiple regions.</w:t>
      </w:r>
    </w:p>
    <w:p w14:paraId="03FFF922" w14:textId="77777777" w:rsidR="003E4DAA" w:rsidRPr="00643F9C" w:rsidRDefault="003E4DAA" w:rsidP="00643F9C">
      <w:pPr>
        <w:pStyle w:val="ListParagraph"/>
        <w:numPr>
          <w:ilvl w:val="0"/>
          <w:numId w:val="12"/>
        </w:numPr>
        <w:spacing w:line="360" w:lineRule="auto"/>
        <w:rPr>
          <w:sz w:val="26"/>
          <w:szCs w:val="26"/>
        </w:rPr>
      </w:pPr>
      <w:r w:rsidRPr="00643F9C">
        <w:rPr>
          <w:sz w:val="26"/>
          <w:szCs w:val="26"/>
        </w:rPr>
        <w:t>Players → Nearest Edge/Regional Server → Game Infrastructure</w:t>
      </w:r>
    </w:p>
    <w:p w14:paraId="0E054A0C" w14:textId="2A657798" w:rsidR="003E4DAA" w:rsidRPr="00643F9C" w:rsidRDefault="003E4DAA" w:rsidP="00643F9C">
      <w:pPr>
        <w:pStyle w:val="ListParagraph"/>
        <w:numPr>
          <w:ilvl w:val="0"/>
          <w:numId w:val="12"/>
        </w:numPr>
        <w:spacing w:line="360" w:lineRule="auto"/>
        <w:rPr>
          <w:sz w:val="26"/>
          <w:szCs w:val="26"/>
        </w:rPr>
      </w:pPr>
      <w:r w:rsidRPr="00643F9C">
        <w:rPr>
          <w:sz w:val="26"/>
          <w:szCs w:val="26"/>
        </w:rPr>
        <w:t>This reduces latency and provides a smoother gaming experi</w:t>
      </w:r>
      <w:r w:rsidRPr="00643F9C">
        <w:rPr>
          <w:sz w:val="26"/>
          <w:szCs w:val="26"/>
        </w:rPr>
        <w:t>ence.</w:t>
      </w:r>
    </w:p>
    <w:p w14:paraId="7D2B3101" w14:textId="77777777" w:rsidR="003E4DAA" w:rsidRDefault="003E4DAA" w:rsidP="003E4DAA">
      <w:pPr>
        <w:ind w:left="360" w:firstLine="0"/>
      </w:pPr>
    </w:p>
    <w:p w14:paraId="14C11664" w14:textId="77777777" w:rsidR="00865BE1" w:rsidRDefault="00000000">
      <w:pPr>
        <w:spacing w:after="0" w:line="259" w:lineRule="auto"/>
        <w:ind w:left="0" w:firstLine="0"/>
        <w:jc w:val="left"/>
      </w:pPr>
      <w:r>
        <w:t xml:space="preserve"> </w:t>
      </w:r>
    </w:p>
    <w:p w14:paraId="4E84B0CD" w14:textId="77777777" w:rsidR="00865BE1" w:rsidRDefault="00000000">
      <w:pPr>
        <w:numPr>
          <w:ilvl w:val="0"/>
          <w:numId w:val="1"/>
        </w:numPr>
        <w:ind w:hanging="360"/>
      </w:pPr>
      <w:r>
        <w:t xml:space="preserve">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 </w:t>
      </w:r>
    </w:p>
    <w:p w14:paraId="2F8425F7" w14:textId="77777777" w:rsidR="00643F9C" w:rsidRDefault="00643F9C" w:rsidP="00643F9C">
      <w:pPr>
        <w:spacing w:line="360" w:lineRule="auto"/>
        <w:ind w:left="360" w:firstLine="0"/>
        <w:rPr>
          <w:b/>
          <w:bCs/>
          <w:u w:val="single"/>
        </w:rPr>
      </w:pPr>
    </w:p>
    <w:p w14:paraId="067471EE" w14:textId="78D8C82C" w:rsidR="00643F9C" w:rsidRPr="00643F9C" w:rsidRDefault="00643F9C" w:rsidP="00643F9C">
      <w:pPr>
        <w:spacing w:line="360" w:lineRule="auto"/>
        <w:ind w:left="360" w:firstLine="0"/>
        <w:rPr>
          <w:b/>
          <w:bCs/>
          <w:u w:val="single"/>
        </w:rPr>
      </w:pPr>
      <w:r w:rsidRPr="00643F9C">
        <w:rPr>
          <w:b/>
          <w:bCs/>
          <w:u w:val="single"/>
        </w:rPr>
        <w:t>Cloud Compliance and Security for a Financial Institution</w:t>
      </w:r>
    </w:p>
    <w:p w14:paraId="3C4364B8" w14:textId="77777777" w:rsidR="00643F9C" w:rsidRPr="00643F9C" w:rsidRDefault="00643F9C" w:rsidP="00643F9C">
      <w:pPr>
        <w:spacing w:line="360" w:lineRule="auto"/>
        <w:ind w:left="360" w:firstLine="0"/>
      </w:pPr>
      <w:r w:rsidRPr="00643F9C">
        <w:t>Financial institutions handle highly sensitive information such as account details, payment information, transaction records, and customer data. Therefore, cloud deployment must satisfy strict security and regulatory requirements.</w:t>
      </w:r>
    </w:p>
    <w:p w14:paraId="6FA24E71" w14:textId="77777777" w:rsidR="00643F9C" w:rsidRDefault="00643F9C" w:rsidP="00643F9C">
      <w:pPr>
        <w:spacing w:line="360" w:lineRule="auto"/>
        <w:ind w:left="360" w:firstLine="0"/>
        <w:rPr>
          <w:b/>
          <w:bCs/>
          <w:u w:val="single"/>
        </w:rPr>
      </w:pPr>
    </w:p>
    <w:p w14:paraId="12058555" w14:textId="77777777" w:rsidR="00643F9C" w:rsidRDefault="00643F9C" w:rsidP="00643F9C">
      <w:pPr>
        <w:spacing w:line="360" w:lineRule="auto"/>
        <w:ind w:left="360" w:firstLine="0"/>
        <w:rPr>
          <w:b/>
          <w:bCs/>
          <w:u w:val="single"/>
        </w:rPr>
      </w:pPr>
    </w:p>
    <w:p w14:paraId="007BB599" w14:textId="40A84255" w:rsidR="00643F9C" w:rsidRPr="00643F9C" w:rsidRDefault="00643F9C" w:rsidP="00643F9C">
      <w:pPr>
        <w:spacing w:line="360" w:lineRule="auto"/>
        <w:ind w:left="360" w:firstLine="0"/>
        <w:rPr>
          <w:b/>
          <w:bCs/>
          <w:u w:val="single"/>
        </w:rPr>
      </w:pPr>
      <w:r w:rsidRPr="00643F9C">
        <w:rPr>
          <w:b/>
          <w:bCs/>
          <w:u w:val="single"/>
        </w:rPr>
        <w:t>Application</w:t>
      </w:r>
    </w:p>
    <w:p w14:paraId="24F25E63" w14:textId="77777777" w:rsidR="00643F9C" w:rsidRPr="00643F9C" w:rsidRDefault="00643F9C" w:rsidP="00643F9C">
      <w:pPr>
        <w:spacing w:line="360" w:lineRule="auto"/>
        <w:ind w:left="360" w:firstLine="0"/>
      </w:pPr>
      <w:r w:rsidRPr="00643F9C">
        <w:t>A financial institution can use cloud security services to implement:</w:t>
      </w:r>
    </w:p>
    <w:p w14:paraId="011BD177" w14:textId="77777777" w:rsidR="00643F9C" w:rsidRPr="00643F9C" w:rsidRDefault="00643F9C" w:rsidP="00643F9C">
      <w:pPr>
        <w:numPr>
          <w:ilvl w:val="0"/>
          <w:numId w:val="14"/>
        </w:numPr>
        <w:spacing w:line="360" w:lineRule="auto"/>
      </w:pPr>
      <w:r w:rsidRPr="00643F9C">
        <w:t xml:space="preserve">Encryption </w:t>
      </w:r>
    </w:p>
    <w:p w14:paraId="233F6483" w14:textId="77777777" w:rsidR="00643F9C" w:rsidRPr="00643F9C" w:rsidRDefault="00643F9C" w:rsidP="00643F9C">
      <w:pPr>
        <w:numPr>
          <w:ilvl w:val="0"/>
          <w:numId w:val="14"/>
        </w:numPr>
        <w:spacing w:line="360" w:lineRule="auto"/>
      </w:pPr>
      <w:r w:rsidRPr="00643F9C">
        <w:t xml:space="preserve">Identity and access management </w:t>
      </w:r>
    </w:p>
    <w:p w14:paraId="51FFC01B" w14:textId="77777777" w:rsidR="00643F9C" w:rsidRPr="00643F9C" w:rsidRDefault="00643F9C" w:rsidP="00643F9C">
      <w:pPr>
        <w:numPr>
          <w:ilvl w:val="0"/>
          <w:numId w:val="14"/>
        </w:numPr>
        <w:spacing w:line="360" w:lineRule="auto"/>
      </w:pPr>
      <w:r w:rsidRPr="00643F9C">
        <w:t xml:space="preserve">Logging </w:t>
      </w:r>
    </w:p>
    <w:p w14:paraId="5B79B694" w14:textId="77777777" w:rsidR="00643F9C" w:rsidRPr="00643F9C" w:rsidRDefault="00643F9C" w:rsidP="00643F9C">
      <w:pPr>
        <w:numPr>
          <w:ilvl w:val="0"/>
          <w:numId w:val="14"/>
        </w:numPr>
        <w:spacing w:line="360" w:lineRule="auto"/>
      </w:pPr>
      <w:r w:rsidRPr="00643F9C">
        <w:t xml:space="preserve">Monitoring </w:t>
      </w:r>
    </w:p>
    <w:p w14:paraId="675E45BF" w14:textId="77777777" w:rsidR="00643F9C" w:rsidRPr="00643F9C" w:rsidRDefault="00643F9C" w:rsidP="00643F9C">
      <w:pPr>
        <w:numPr>
          <w:ilvl w:val="0"/>
          <w:numId w:val="14"/>
        </w:numPr>
        <w:spacing w:line="360" w:lineRule="auto"/>
      </w:pPr>
      <w:r w:rsidRPr="00643F9C">
        <w:t xml:space="preserve">Auditing </w:t>
      </w:r>
    </w:p>
    <w:p w14:paraId="26A6A580" w14:textId="77777777" w:rsidR="00643F9C" w:rsidRPr="00643F9C" w:rsidRDefault="00643F9C" w:rsidP="00643F9C">
      <w:pPr>
        <w:numPr>
          <w:ilvl w:val="0"/>
          <w:numId w:val="14"/>
        </w:numPr>
        <w:spacing w:line="360" w:lineRule="auto"/>
      </w:pPr>
      <w:r w:rsidRPr="00643F9C">
        <w:t xml:space="preserve">Compliance controls </w:t>
      </w:r>
    </w:p>
    <w:p w14:paraId="6227F5AA" w14:textId="77777777" w:rsidR="00643F9C" w:rsidRPr="00643F9C" w:rsidRDefault="00643F9C" w:rsidP="00643F9C">
      <w:pPr>
        <w:numPr>
          <w:ilvl w:val="0"/>
          <w:numId w:val="14"/>
        </w:numPr>
        <w:spacing w:line="360" w:lineRule="auto"/>
      </w:pPr>
      <w:r w:rsidRPr="00643F9C">
        <w:t xml:space="preserve">Data-location policies </w:t>
      </w:r>
    </w:p>
    <w:p w14:paraId="3208769E" w14:textId="77777777" w:rsidR="00643F9C" w:rsidRPr="00643F9C" w:rsidRDefault="00643F9C" w:rsidP="00643F9C">
      <w:pPr>
        <w:spacing w:line="360" w:lineRule="auto"/>
        <w:ind w:left="360" w:firstLine="0"/>
        <w:rPr>
          <w:b/>
          <w:bCs/>
        </w:rPr>
      </w:pPr>
      <w:r w:rsidRPr="00643F9C">
        <w:rPr>
          <w:b/>
          <w:bCs/>
        </w:rPr>
        <w:t>Regulatory Compliance and Auditing</w:t>
      </w:r>
    </w:p>
    <w:p w14:paraId="09BB488B" w14:textId="77777777" w:rsidR="00643F9C" w:rsidRPr="00643F9C" w:rsidRDefault="00643F9C" w:rsidP="00643F9C">
      <w:pPr>
        <w:spacing w:line="360" w:lineRule="auto"/>
        <w:ind w:left="360" w:firstLine="0"/>
      </w:pPr>
      <w:r w:rsidRPr="00643F9C">
        <w:t>Cloud providers offer compliance frameworks and security controls that help organizations meet applicable regulations and standards.</w:t>
      </w:r>
    </w:p>
    <w:p w14:paraId="70DAB85C" w14:textId="77777777" w:rsidR="00643F9C" w:rsidRPr="00643F9C" w:rsidRDefault="00643F9C" w:rsidP="00643F9C">
      <w:pPr>
        <w:spacing w:line="360" w:lineRule="auto"/>
        <w:ind w:left="360" w:firstLine="0"/>
      </w:pPr>
      <w:r w:rsidRPr="00643F9C">
        <w:t>The financial company can conduct audits by examining:</w:t>
      </w:r>
    </w:p>
    <w:p w14:paraId="11DFA6A6" w14:textId="77777777" w:rsidR="00643F9C" w:rsidRPr="00643F9C" w:rsidRDefault="00643F9C" w:rsidP="00643F9C">
      <w:pPr>
        <w:numPr>
          <w:ilvl w:val="0"/>
          <w:numId w:val="15"/>
        </w:numPr>
        <w:spacing w:line="360" w:lineRule="auto"/>
      </w:pPr>
      <w:r w:rsidRPr="00643F9C">
        <w:t xml:space="preserve">Who accessed the data </w:t>
      </w:r>
    </w:p>
    <w:p w14:paraId="4C08E048" w14:textId="77777777" w:rsidR="00643F9C" w:rsidRPr="00643F9C" w:rsidRDefault="00643F9C" w:rsidP="00643F9C">
      <w:pPr>
        <w:numPr>
          <w:ilvl w:val="0"/>
          <w:numId w:val="15"/>
        </w:numPr>
        <w:spacing w:line="360" w:lineRule="auto"/>
      </w:pPr>
      <w:r w:rsidRPr="00643F9C">
        <w:t xml:space="preserve">When the data was accessed </w:t>
      </w:r>
    </w:p>
    <w:p w14:paraId="0B9109EB" w14:textId="77777777" w:rsidR="00643F9C" w:rsidRPr="00643F9C" w:rsidRDefault="00643F9C" w:rsidP="00643F9C">
      <w:pPr>
        <w:numPr>
          <w:ilvl w:val="0"/>
          <w:numId w:val="15"/>
        </w:numPr>
        <w:spacing w:line="360" w:lineRule="auto"/>
      </w:pPr>
      <w:r w:rsidRPr="00643F9C">
        <w:t xml:space="preserve">What changes were made </w:t>
      </w:r>
    </w:p>
    <w:p w14:paraId="56363517" w14:textId="77777777" w:rsidR="00643F9C" w:rsidRPr="00643F9C" w:rsidRDefault="00643F9C" w:rsidP="00643F9C">
      <w:pPr>
        <w:numPr>
          <w:ilvl w:val="0"/>
          <w:numId w:val="15"/>
        </w:numPr>
        <w:spacing w:line="360" w:lineRule="auto"/>
      </w:pPr>
      <w:r w:rsidRPr="00643F9C">
        <w:t xml:space="preserve">Which system generated the transaction </w:t>
      </w:r>
    </w:p>
    <w:p w14:paraId="789FA073" w14:textId="77777777" w:rsidR="00643F9C" w:rsidRPr="00643F9C" w:rsidRDefault="00643F9C" w:rsidP="00643F9C">
      <w:pPr>
        <w:numPr>
          <w:ilvl w:val="0"/>
          <w:numId w:val="15"/>
        </w:numPr>
        <w:spacing w:line="360" w:lineRule="auto"/>
      </w:pPr>
      <w:r w:rsidRPr="00643F9C">
        <w:t xml:space="preserve">Whether unauthorized access was attempted </w:t>
      </w:r>
    </w:p>
    <w:p w14:paraId="1EDB479A" w14:textId="77777777" w:rsidR="00643F9C" w:rsidRPr="00643F9C" w:rsidRDefault="00643F9C" w:rsidP="00643F9C">
      <w:pPr>
        <w:spacing w:line="360" w:lineRule="auto"/>
        <w:ind w:left="360" w:firstLine="0"/>
        <w:rPr>
          <w:b/>
          <w:bCs/>
        </w:rPr>
      </w:pPr>
      <w:r w:rsidRPr="00643F9C">
        <w:rPr>
          <w:b/>
          <w:bCs/>
        </w:rPr>
        <w:t>Role of Logging and Monitoring</w:t>
      </w:r>
    </w:p>
    <w:p w14:paraId="5D56A11B" w14:textId="77777777" w:rsidR="00643F9C" w:rsidRPr="00643F9C" w:rsidRDefault="00643F9C" w:rsidP="00643F9C">
      <w:pPr>
        <w:spacing w:line="360" w:lineRule="auto"/>
        <w:ind w:left="360" w:firstLine="0"/>
      </w:pPr>
      <w:r w:rsidRPr="00643F9C">
        <w:t>Logging records security and system activities.</w:t>
      </w:r>
    </w:p>
    <w:p w14:paraId="5F6F718F" w14:textId="77777777" w:rsidR="00643F9C" w:rsidRPr="00643F9C" w:rsidRDefault="00643F9C" w:rsidP="00643F9C">
      <w:pPr>
        <w:spacing w:line="360" w:lineRule="auto"/>
        <w:ind w:left="360" w:firstLine="0"/>
      </w:pPr>
      <w:r w:rsidRPr="00643F9C">
        <w:t>Example:</w:t>
      </w:r>
    </w:p>
    <w:p w14:paraId="5164523D" w14:textId="77777777" w:rsidR="00643F9C" w:rsidRPr="00643F9C" w:rsidRDefault="00643F9C" w:rsidP="00643F9C">
      <w:pPr>
        <w:spacing w:line="360" w:lineRule="auto"/>
        <w:ind w:left="360" w:firstLine="0"/>
      </w:pPr>
      <w:r w:rsidRPr="00643F9C">
        <w:t>User Login → Transaction Request → Transaction Approval → Database Update</w:t>
      </w:r>
    </w:p>
    <w:p w14:paraId="10B3DF74" w14:textId="77777777" w:rsidR="00643F9C" w:rsidRPr="00643F9C" w:rsidRDefault="00643F9C" w:rsidP="00643F9C">
      <w:pPr>
        <w:spacing w:line="360" w:lineRule="auto"/>
        <w:ind w:left="360" w:firstLine="0"/>
      </w:pPr>
      <w:r w:rsidRPr="00643F9C">
        <w:t>Each event can be recorded with relevant timestamps and identities.</w:t>
      </w:r>
    </w:p>
    <w:p w14:paraId="5F903131" w14:textId="77777777" w:rsidR="00643F9C" w:rsidRPr="00643F9C" w:rsidRDefault="00643F9C" w:rsidP="00643F9C">
      <w:pPr>
        <w:spacing w:line="360" w:lineRule="auto"/>
        <w:ind w:left="360" w:firstLine="0"/>
      </w:pPr>
      <w:r w:rsidRPr="00643F9C">
        <w:t>Monitoring continuously checks for suspicious activities such as:</w:t>
      </w:r>
    </w:p>
    <w:p w14:paraId="39BC0CA7" w14:textId="77777777" w:rsidR="00643F9C" w:rsidRPr="00643F9C" w:rsidRDefault="00643F9C" w:rsidP="00643F9C">
      <w:pPr>
        <w:numPr>
          <w:ilvl w:val="0"/>
          <w:numId w:val="16"/>
        </w:numPr>
        <w:spacing w:line="360" w:lineRule="auto"/>
      </w:pPr>
      <w:r w:rsidRPr="00643F9C">
        <w:t xml:space="preserve">Multiple failed login attempts </w:t>
      </w:r>
    </w:p>
    <w:p w14:paraId="7E3E3310" w14:textId="77777777" w:rsidR="00643F9C" w:rsidRPr="00643F9C" w:rsidRDefault="00643F9C" w:rsidP="00643F9C">
      <w:pPr>
        <w:numPr>
          <w:ilvl w:val="0"/>
          <w:numId w:val="16"/>
        </w:numPr>
        <w:spacing w:line="360" w:lineRule="auto"/>
      </w:pPr>
      <w:r w:rsidRPr="00643F9C">
        <w:t xml:space="preserve">Unusual transaction patterns </w:t>
      </w:r>
    </w:p>
    <w:p w14:paraId="3339E932" w14:textId="77777777" w:rsidR="00643F9C" w:rsidRPr="00643F9C" w:rsidRDefault="00643F9C" w:rsidP="00643F9C">
      <w:pPr>
        <w:numPr>
          <w:ilvl w:val="0"/>
          <w:numId w:val="16"/>
        </w:numPr>
        <w:spacing w:line="360" w:lineRule="auto"/>
      </w:pPr>
      <w:r w:rsidRPr="00643F9C">
        <w:t xml:space="preserve">Unauthorized access </w:t>
      </w:r>
    </w:p>
    <w:p w14:paraId="4FB3EAB8" w14:textId="77777777" w:rsidR="00643F9C" w:rsidRPr="00643F9C" w:rsidRDefault="00643F9C" w:rsidP="00643F9C">
      <w:pPr>
        <w:numPr>
          <w:ilvl w:val="0"/>
          <w:numId w:val="16"/>
        </w:numPr>
        <w:spacing w:line="360" w:lineRule="auto"/>
      </w:pPr>
      <w:r w:rsidRPr="00643F9C">
        <w:lastRenderedPageBreak/>
        <w:t xml:space="preserve">Abnormal network activity </w:t>
      </w:r>
    </w:p>
    <w:p w14:paraId="44408097" w14:textId="77777777" w:rsidR="00643F9C" w:rsidRPr="00643F9C" w:rsidRDefault="00643F9C" w:rsidP="00643F9C">
      <w:pPr>
        <w:spacing w:line="360" w:lineRule="auto"/>
        <w:ind w:left="360" w:firstLine="0"/>
      </w:pPr>
      <w:r w:rsidRPr="00643F9C">
        <w:t>Security alerts can then be generated for investigation.</w:t>
      </w:r>
    </w:p>
    <w:p w14:paraId="79920256" w14:textId="77777777" w:rsidR="00643F9C" w:rsidRPr="00643F9C" w:rsidRDefault="00643F9C" w:rsidP="00643F9C">
      <w:pPr>
        <w:spacing w:line="360" w:lineRule="auto"/>
        <w:ind w:left="360" w:firstLine="0"/>
        <w:rPr>
          <w:b/>
          <w:bCs/>
        </w:rPr>
      </w:pPr>
      <w:r w:rsidRPr="00643F9C">
        <w:rPr>
          <w:b/>
          <w:bCs/>
        </w:rPr>
        <w:t>Encryption</w:t>
      </w:r>
    </w:p>
    <w:p w14:paraId="71708324" w14:textId="77777777" w:rsidR="00643F9C" w:rsidRPr="00643F9C" w:rsidRDefault="00643F9C" w:rsidP="00643F9C">
      <w:pPr>
        <w:spacing w:line="360" w:lineRule="auto"/>
        <w:ind w:left="360" w:firstLine="0"/>
      </w:pPr>
      <w:r w:rsidRPr="00643F9C">
        <w:t>Financial information should be encrypted:</w:t>
      </w:r>
    </w:p>
    <w:p w14:paraId="0463FD7C" w14:textId="77777777" w:rsidR="00643F9C" w:rsidRPr="00643F9C" w:rsidRDefault="00643F9C" w:rsidP="00643F9C">
      <w:pPr>
        <w:spacing w:line="360" w:lineRule="auto"/>
        <w:ind w:left="360" w:firstLine="0"/>
      </w:pPr>
      <w:r w:rsidRPr="00643F9C">
        <w:rPr>
          <w:b/>
          <w:bCs/>
        </w:rPr>
        <w:t>During storage:</w:t>
      </w:r>
    </w:p>
    <w:p w14:paraId="0B0025D6" w14:textId="77777777" w:rsidR="00643F9C" w:rsidRPr="00643F9C" w:rsidRDefault="00643F9C" w:rsidP="00643F9C">
      <w:pPr>
        <w:spacing w:line="360" w:lineRule="auto"/>
        <w:ind w:left="360" w:firstLine="0"/>
      </w:pPr>
      <w:r w:rsidRPr="00643F9C">
        <w:t>Encrypted Database → Protected Data</w:t>
      </w:r>
    </w:p>
    <w:p w14:paraId="1FB84787" w14:textId="77777777" w:rsidR="00643F9C" w:rsidRPr="00643F9C" w:rsidRDefault="00643F9C" w:rsidP="00643F9C">
      <w:pPr>
        <w:spacing w:line="360" w:lineRule="auto"/>
        <w:ind w:left="360" w:firstLine="0"/>
      </w:pPr>
      <w:r w:rsidRPr="00643F9C">
        <w:rPr>
          <w:b/>
          <w:bCs/>
        </w:rPr>
        <w:t>During transmission:</w:t>
      </w:r>
    </w:p>
    <w:p w14:paraId="7B9CD623" w14:textId="77777777" w:rsidR="00643F9C" w:rsidRPr="00643F9C" w:rsidRDefault="00643F9C" w:rsidP="00643F9C">
      <w:pPr>
        <w:spacing w:line="360" w:lineRule="auto"/>
        <w:ind w:left="360" w:firstLine="0"/>
      </w:pPr>
      <w:r w:rsidRPr="00643F9C">
        <w:t>Customer App → Encrypted Connection → Bank Server</w:t>
      </w:r>
    </w:p>
    <w:p w14:paraId="4AD00396" w14:textId="77777777" w:rsidR="00643F9C" w:rsidRPr="00643F9C" w:rsidRDefault="00643F9C" w:rsidP="00643F9C">
      <w:pPr>
        <w:spacing w:line="360" w:lineRule="auto"/>
        <w:ind w:left="360" w:firstLine="0"/>
      </w:pPr>
      <w:r w:rsidRPr="00643F9C">
        <w:t>Therefore, even if data is intercepted, it is difficult to read without the required cryptographic keys.</w:t>
      </w:r>
    </w:p>
    <w:p w14:paraId="29266989" w14:textId="77777777" w:rsidR="00643F9C" w:rsidRPr="00643F9C" w:rsidRDefault="00643F9C" w:rsidP="00643F9C">
      <w:pPr>
        <w:spacing w:line="360" w:lineRule="auto"/>
        <w:ind w:left="360" w:firstLine="0"/>
        <w:rPr>
          <w:b/>
          <w:bCs/>
        </w:rPr>
      </w:pPr>
      <w:r w:rsidRPr="00643F9C">
        <w:rPr>
          <w:b/>
          <w:bCs/>
        </w:rPr>
        <w:t>Data Sovereignty</w:t>
      </w:r>
    </w:p>
    <w:p w14:paraId="41AB70A8" w14:textId="77777777" w:rsidR="00643F9C" w:rsidRPr="00643F9C" w:rsidRDefault="00643F9C" w:rsidP="00643F9C">
      <w:pPr>
        <w:spacing w:line="360" w:lineRule="auto"/>
        <w:ind w:left="360" w:firstLine="0"/>
      </w:pPr>
      <w:r w:rsidRPr="00643F9C">
        <w:t>Data sovereignty means that data must remain subject to the laws and regulations of the country or jurisdiction where it is stored.</w:t>
      </w:r>
    </w:p>
    <w:p w14:paraId="690DA63C" w14:textId="77777777" w:rsidR="00643F9C" w:rsidRPr="00643F9C" w:rsidRDefault="00643F9C" w:rsidP="00643F9C">
      <w:pPr>
        <w:spacing w:line="360" w:lineRule="auto"/>
        <w:ind w:left="360" w:firstLine="0"/>
      </w:pPr>
      <w:r w:rsidRPr="00643F9C">
        <w:t>The company can:</w:t>
      </w:r>
    </w:p>
    <w:p w14:paraId="4BAF3765" w14:textId="77777777" w:rsidR="00643F9C" w:rsidRPr="00643F9C" w:rsidRDefault="00643F9C" w:rsidP="00643F9C">
      <w:pPr>
        <w:numPr>
          <w:ilvl w:val="0"/>
          <w:numId w:val="17"/>
        </w:numPr>
        <w:spacing w:line="360" w:lineRule="auto"/>
      </w:pPr>
      <w:r w:rsidRPr="00643F9C">
        <w:t xml:space="preserve">Select appropriate cloud regions. </w:t>
      </w:r>
    </w:p>
    <w:p w14:paraId="1BECF13D" w14:textId="77777777" w:rsidR="00643F9C" w:rsidRPr="00643F9C" w:rsidRDefault="00643F9C" w:rsidP="00643F9C">
      <w:pPr>
        <w:numPr>
          <w:ilvl w:val="0"/>
          <w:numId w:val="17"/>
        </w:numPr>
        <w:spacing w:line="360" w:lineRule="auto"/>
      </w:pPr>
      <w:r w:rsidRPr="00643F9C">
        <w:t xml:space="preserve">Restrict data storage to approved geographic locations. </w:t>
      </w:r>
    </w:p>
    <w:p w14:paraId="6BEF78F0" w14:textId="77777777" w:rsidR="00643F9C" w:rsidRPr="00643F9C" w:rsidRDefault="00643F9C" w:rsidP="00643F9C">
      <w:pPr>
        <w:numPr>
          <w:ilvl w:val="0"/>
          <w:numId w:val="17"/>
        </w:numPr>
        <w:spacing w:line="360" w:lineRule="auto"/>
      </w:pPr>
      <w:r w:rsidRPr="00643F9C">
        <w:t xml:space="preserve">Use access policies to prevent unauthorized transfers. </w:t>
      </w:r>
    </w:p>
    <w:p w14:paraId="5CFF8FD7" w14:textId="77777777" w:rsidR="00643F9C" w:rsidRPr="00643F9C" w:rsidRDefault="00643F9C" w:rsidP="00643F9C">
      <w:pPr>
        <w:numPr>
          <w:ilvl w:val="0"/>
          <w:numId w:val="17"/>
        </w:numPr>
        <w:spacing w:line="360" w:lineRule="auto"/>
      </w:pPr>
      <w:r w:rsidRPr="00643F9C">
        <w:t xml:space="preserve">Maintain audit records showing where data is stored. </w:t>
      </w:r>
    </w:p>
    <w:p w14:paraId="533E004C" w14:textId="77777777" w:rsidR="00643F9C" w:rsidRPr="00643F9C" w:rsidRDefault="00643F9C" w:rsidP="00643F9C">
      <w:pPr>
        <w:numPr>
          <w:ilvl w:val="0"/>
          <w:numId w:val="17"/>
        </w:numPr>
        <w:spacing w:line="360" w:lineRule="auto"/>
      </w:pPr>
      <w:r w:rsidRPr="00643F9C">
        <w:t xml:space="preserve">Apply encryption and controlled key management. </w:t>
      </w:r>
    </w:p>
    <w:p w14:paraId="0C9E519C" w14:textId="77777777" w:rsidR="00643F9C" w:rsidRPr="00643F9C" w:rsidRDefault="00643F9C" w:rsidP="00643F9C">
      <w:pPr>
        <w:spacing w:line="360" w:lineRule="auto"/>
        <w:ind w:left="360" w:firstLine="0"/>
        <w:rPr>
          <w:b/>
          <w:bCs/>
        </w:rPr>
      </w:pPr>
      <w:r w:rsidRPr="00643F9C">
        <w:rPr>
          <w:b/>
          <w:bCs/>
        </w:rPr>
        <w:t>Example</w:t>
      </w:r>
    </w:p>
    <w:p w14:paraId="30AD73A9" w14:textId="77777777" w:rsidR="00643F9C" w:rsidRPr="00643F9C" w:rsidRDefault="00643F9C" w:rsidP="00643F9C">
      <w:pPr>
        <w:spacing w:line="360" w:lineRule="auto"/>
        <w:ind w:left="360" w:firstLine="0"/>
      </w:pPr>
      <w:r w:rsidRPr="00643F9C">
        <w:t xml:space="preserve">Suppose a </w:t>
      </w:r>
      <w:proofErr w:type="gramStart"/>
      <w:r w:rsidRPr="00643F9C">
        <w:t>bank processes</w:t>
      </w:r>
      <w:proofErr w:type="gramEnd"/>
      <w:r w:rsidRPr="00643F9C">
        <w:t xml:space="preserve"> </w:t>
      </w:r>
      <w:proofErr w:type="gramStart"/>
      <w:r w:rsidRPr="00643F9C">
        <w:t>online payments</w:t>
      </w:r>
      <w:proofErr w:type="gramEnd"/>
      <w:r w:rsidRPr="00643F9C">
        <w:t>.</w:t>
      </w:r>
    </w:p>
    <w:p w14:paraId="093AF7C2" w14:textId="77777777" w:rsidR="00643F9C" w:rsidRPr="00643F9C" w:rsidRDefault="00643F9C" w:rsidP="00643F9C">
      <w:pPr>
        <w:spacing w:line="360" w:lineRule="auto"/>
        <w:ind w:left="360" w:firstLine="0"/>
      </w:pPr>
      <w:r w:rsidRPr="00643F9C">
        <w:t>Customer → Secure Banking App → Cloud Application → Encrypted Database</w:t>
      </w:r>
    </w:p>
    <w:p w14:paraId="363F8D64" w14:textId="77777777" w:rsidR="00643F9C" w:rsidRDefault="00643F9C" w:rsidP="00643F9C">
      <w:pPr>
        <w:spacing w:line="360" w:lineRule="auto"/>
        <w:ind w:left="360" w:firstLine="0"/>
      </w:pPr>
      <w:r w:rsidRPr="00643F9C">
        <w:t>The bank can log every transaction, encrypt customer information, restrict access using IAM, and store regulated data in approved geographic regions.</w:t>
      </w:r>
    </w:p>
    <w:p w14:paraId="7586F758" w14:textId="77777777" w:rsidR="00643F9C" w:rsidRDefault="00643F9C" w:rsidP="00643F9C">
      <w:pPr>
        <w:spacing w:line="360" w:lineRule="auto"/>
        <w:ind w:left="360" w:firstLine="0"/>
      </w:pPr>
    </w:p>
    <w:p w14:paraId="0755336A" w14:textId="77777777" w:rsidR="00643F9C" w:rsidRDefault="00643F9C" w:rsidP="00643F9C">
      <w:pPr>
        <w:spacing w:line="360" w:lineRule="auto"/>
        <w:ind w:left="360" w:firstLine="0"/>
      </w:pPr>
    </w:p>
    <w:p w14:paraId="660E3A6F" w14:textId="77777777" w:rsidR="00643F9C" w:rsidRPr="00643F9C" w:rsidRDefault="00643F9C" w:rsidP="00643F9C">
      <w:pPr>
        <w:spacing w:line="360" w:lineRule="auto"/>
        <w:ind w:left="360" w:firstLine="0"/>
      </w:pPr>
    </w:p>
    <w:p w14:paraId="362EDAC7" w14:textId="77777777" w:rsidR="00643F9C" w:rsidRDefault="00643F9C" w:rsidP="00643F9C">
      <w:pPr>
        <w:ind w:left="360" w:firstLine="0"/>
      </w:pPr>
    </w:p>
    <w:p w14:paraId="537F8455" w14:textId="77777777" w:rsidR="00865BE1" w:rsidRDefault="00000000">
      <w:pPr>
        <w:numPr>
          <w:ilvl w:val="0"/>
          <w:numId w:val="1"/>
        </w:numPr>
        <w:spacing w:after="171"/>
        <w:ind w:hanging="360"/>
      </w:pPr>
      <w:r>
        <w:lastRenderedPageBreak/>
        <w:t xml:space="preserve">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 </w:t>
      </w:r>
    </w:p>
    <w:p w14:paraId="2A6E8670" w14:textId="77777777" w:rsidR="00643F9C" w:rsidRPr="00643F9C" w:rsidRDefault="00643F9C" w:rsidP="00643F9C">
      <w:pPr>
        <w:spacing w:after="171"/>
        <w:ind w:left="360" w:firstLine="0"/>
        <w:rPr>
          <w:sz w:val="26"/>
          <w:szCs w:val="26"/>
        </w:rPr>
      </w:pPr>
      <w:r w:rsidRPr="00643F9C">
        <w:rPr>
          <w:sz w:val="26"/>
          <w:szCs w:val="26"/>
        </w:rPr>
        <w:t>A development team can use containers to package an application together with its dependencies so that it can run consistently across different environments.</w:t>
      </w:r>
    </w:p>
    <w:p w14:paraId="6D28529F" w14:textId="4AE4B20E" w:rsidR="00643F9C" w:rsidRPr="00643F9C" w:rsidRDefault="00643F9C" w:rsidP="00643F9C">
      <w:pPr>
        <w:spacing w:after="171"/>
        <w:ind w:left="360" w:firstLine="0"/>
        <w:rPr>
          <w:b/>
          <w:bCs/>
          <w:sz w:val="26"/>
          <w:szCs w:val="26"/>
          <w:u w:val="single"/>
        </w:rPr>
      </w:pPr>
      <w:r w:rsidRPr="00643F9C">
        <w:rPr>
          <w:b/>
          <w:bCs/>
          <w:sz w:val="26"/>
          <w:szCs w:val="26"/>
          <w:u w:val="single"/>
        </w:rPr>
        <w:t>Containers vs Virtual Machines</w:t>
      </w:r>
      <w:r>
        <w:rPr>
          <w:b/>
          <w:bCs/>
          <w:sz w:val="26"/>
          <w:szCs w:val="26"/>
          <w:u w:val="single"/>
        </w:rPr>
        <w:t>:</w:t>
      </w:r>
    </w:p>
    <w:tbl>
      <w:tblPr>
        <w:tblW w:w="0" w:type="auto"/>
        <w:tblCellSpacing w:w="15" w:type="dxa"/>
        <w:tblInd w:w="620"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0"/>
        <w:gridCol w:w="3350"/>
        <w:gridCol w:w="3046"/>
      </w:tblGrid>
      <w:tr w:rsidR="00643F9C" w:rsidRPr="00643F9C" w14:paraId="0928C008" w14:textId="77777777" w:rsidTr="00643F9C">
        <w:trPr>
          <w:tblHeader/>
          <w:tblCellSpacing w:w="15" w:type="dxa"/>
        </w:trPr>
        <w:tc>
          <w:tcPr>
            <w:tcW w:w="0" w:type="auto"/>
            <w:vAlign w:val="center"/>
            <w:hideMark/>
          </w:tcPr>
          <w:p w14:paraId="3EF69918" w14:textId="77777777" w:rsidR="00643F9C" w:rsidRPr="00643F9C" w:rsidRDefault="00643F9C" w:rsidP="00643F9C">
            <w:pPr>
              <w:spacing w:after="171"/>
              <w:ind w:left="360" w:firstLine="0"/>
              <w:rPr>
                <w:b/>
                <w:bCs/>
                <w:sz w:val="26"/>
                <w:szCs w:val="26"/>
              </w:rPr>
            </w:pPr>
            <w:r w:rsidRPr="00643F9C">
              <w:rPr>
                <w:b/>
                <w:bCs/>
                <w:sz w:val="26"/>
                <w:szCs w:val="26"/>
              </w:rPr>
              <w:t>Feature</w:t>
            </w:r>
          </w:p>
        </w:tc>
        <w:tc>
          <w:tcPr>
            <w:tcW w:w="0" w:type="auto"/>
            <w:vAlign w:val="center"/>
            <w:hideMark/>
          </w:tcPr>
          <w:p w14:paraId="155C06F6" w14:textId="77777777" w:rsidR="00643F9C" w:rsidRPr="00643F9C" w:rsidRDefault="00643F9C" w:rsidP="00643F9C">
            <w:pPr>
              <w:spacing w:after="171"/>
              <w:ind w:left="360" w:firstLine="0"/>
              <w:rPr>
                <w:b/>
                <w:bCs/>
                <w:sz w:val="26"/>
                <w:szCs w:val="26"/>
              </w:rPr>
            </w:pPr>
            <w:r w:rsidRPr="00643F9C">
              <w:rPr>
                <w:b/>
                <w:bCs/>
                <w:sz w:val="26"/>
                <w:szCs w:val="26"/>
              </w:rPr>
              <w:t>Virtual Machine</w:t>
            </w:r>
          </w:p>
        </w:tc>
        <w:tc>
          <w:tcPr>
            <w:tcW w:w="0" w:type="auto"/>
            <w:vAlign w:val="center"/>
            <w:hideMark/>
          </w:tcPr>
          <w:p w14:paraId="0683CBA9" w14:textId="77777777" w:rsidR="00643F9C" w:rsidRPr="00643F9C" w:rsidRDefault="00643F9C" w:rsidP="00643F9C">
            <w:pPr>
              <w:spacing w:after="171"/>
              <w:ind w:left="360" w:firstLine="0"/>
              <w:rPr>
                <w:b/>
                <w:bCs/>
                <w:sz w:val="26"/>
                <w:szCs w:val="26"/>
              </w:rPr>
            </w:pPr>
            <w:r w:rsidRPr="00643F9C">
              <w:rPr>
                <w:b/>
                <w:bCs/>
                <w:sz w:val="26"/>
                <w:szCs w:val="26"/>
              </w:rPr>
              <w:t>Container</w:t>
            </w:r>
          </w:p>
        </w:tc>
      </w:tr>
      <w:tr w:rsidR="00643F9C" w:rsidRPr="00643F9C" w14:paraId="109BD3D9" w14:textId="77777777" w:rsidTr="00643F9C">
        <w:trPr>
          <w:tblCellSpacing w:w="15" w:type="dxa"/>
        </w:trPr>
        <w:tc>
          <w:tcPr>
            <w:tcW w:w="0" w:type="auto"/>
            <w:vAlign w:val="center"/>
            <w:hideMark/>
          </w:tcPr>
          <w:p w14:paraId="7B5B97C5" w14:textId="77777777" w:rsidR="00643F9C" w:rsidRPr="00643F9C" w:rsidRDefault="00643F9C" w:rsidP="00643F9C">
            <w:pPr>
              <w:spacing w:after="171"/>
              <w:ind w:left="360" w:firstLine="0"/>
              <w:rPr>
                <w:sz w:val="26"/>
                <w:szCs w:val="26"/>
              </w:rPr>
            </w:pPr>
            <w:r w:rsidRPr="00643F9C">
              <w:rPr>
                <w:sz w:val="26"/>
                <w:szCs w:val="26"/>
              </w:rPr>
              <w:t>Architecture</w:t>
            </w:r>
          </w:p>
        </w:tc>
        <w:tc>
          <w:tcPr>
            <w:tcW w:w="0" w:type="auto"/>
            <w:vAlign w:val="center"/>
            <w:hideMark/>
          </w:tcPr>
          <w:p w14:paraId="03DA487F" w14:textId="77777777" w:rsidR="00643F9C" w:rsidRPr="00643F9C" w:rsidRDefault="00643F9C" w:rsidP="00643F9C">
            <w:pPr>
              <w:spacing w:after="171"/>
              <w:ind w:left="360" w:firstLine="0"/>
              <w:rPr>
                <w:sz w:val="26"/>
                <w:szCs w:val="26"/>
              </w:rPr>
            </w:pPr>
            <w:r w:rsidRPr="00643F9C">
              <w:rPr>
                <w:sz w:val="26"/>
                <w:szCs w:val="26"/>
              </w:rPr>
              <w:t>Includes complete guest OS</w:t>
            </w:r>
          </w:p>
        </w:tc>
        <w:tc>
          <w:tcPr>
            <w:tcW w:w="0" w:type="auto"/>
            <w:vAlign w:val="center"/>
            <w:hideMark/>
          </w:tcPr>
          <w:p w14:paraId="681BE136" w14:textId="77777777" w:rsidR="00643F9C" w:rsidRPr="00643F9C" w:rsidRDefault="00643F9C" w:rsidP="00643F9C">
            <w:pPr>
              <w:spacing w:after="171"/>
              <w:ind w:left="360" w:firstLine="0"/>
              <w:rPr>
                <w:sz w:val="26"/>
                <w:szCs w:val="26"/>
              </w:rPr>
            </w:pPr>
            <w:r w:rsidRPr="00643F9C">
              <w:rPr>
                <w:sz w:val="26"/>
                <w:szCs w:val="26"/>
              </w:rPr>
              <w:t>Shares host OS kernel</w:t>
            </w:r>
          </w:p>
        </w:tc>
      </w:tr>
      <w:tr w:rsidR="00643F9C" w:rsidRPr="00643F9C" w14:paraId="3F429C59" w14:textId="77777777" w:rsidTr="00643F9C">
        <w:trPr>
          <w:tblCellSpacing w:w="15" w:type="dxa"/>
        </w:trPr>
        <w:tc>
          <w:tcPr>
            <w:tcW w:w="0" w:type="auto"/>
            <w:vAlign w:val="center"/>
            <w:hideMark/>
          </w:tcPr>
          <w:p w14:paraId="451AEFA4" w14:textId="77777777" w:rsidR="00643F9C" w:rsidRPr="00643F9C" w:rsidRDefault="00643F9C" w:rsidP="00643F9C">
            <w:pPr>
              <w:spacing w:after="171"/>
              <w:ind w:left="360" w:firstLine="0"/>
              <w:rPr>
                <w:sz w:val="26"/>
                <w:szCs w:val="26"/>
              </w:rPr>
            </w:pPr>
            <w:r w:rsidRPr="00643F9C">
              <w:rPr>
                <w:sz w:val="26"/>
                <w:szCs w:val="26"/>
              </w:rPr>
              <w:t>Resource usage</w:t>
            </w:r>
          </w:p>
        </w:tc>
        <w:tc>
          <w:tcPr>
            <w:tcW w:w="0" w:type="auto"/>
            <w:vAlign w:val="center"/>
            <w:hideMark/>
          </w:tcPr>
          <w:p w14:paraId="35684F2E" w14:textId="77777777" w:rsidR="00643F9C" w:rsidRPr="00643F9C" w:rsidRDefault="00643F9C" w:rsidP="00643F9C">
            <w:pPr>
              <w:spacing w:after="171"/>
              <w:ind w:left="360" w:firstLine="0"/>
              <w:rPr>
                <w:sz w:val="26"/>
                <w:szCs w:val="26"/>
              </w:rPr>
            </w:pPr>
            <w:r w:rsidRPr="00643F9C">
              <w:rPr>
                <w:sz w:val="26"/>
                <w:szCs w:val="26"/>
              </w:rPr>
              <w:t>Higher</w:t>
            </w:r>
          </w:p>
        </w:tc>
        <w:tc>
          <w:tcPr>
            <w:tcW w:w="0" w:type="auto"/>
            <w:vAlign w:val="center"/>
            <w:hideMark/>
          </w:tcPr>
          <w:p w14:paraId="7DB26110" w14:textId="77777777" w:rsidR="00643F9C" w:rsidRPr="00643F9C" w:rsidRDefault="00643F9C" w:rsidP="00643F9C">
            <w:pPr>
              <w:spacing w:after="171"/>
              <w:ind w:left="360" w:firstLine="0"/>
              <w:rPr>
                <w:sz w:val="26"/>
                <w:szCs w:val="26"/>
              </w:rPr>
            </w:pPr>
            <w:r w:rsidRPr="00643F9C">
              <w:rPr>
                <w:sz w:val="26"/>
                <w:szCs w:val="26"/>
              </w:rPr>
              <w:t>Lower</w:t>
            </w:r>
          </w:p>
        </w:tc>
      </w:tr>
      <w:tr w:rsidR="00643F9C" w:rsidRPr="00643F9C" w14:paraId="10858146" w14:textId="77777777" w:rsidTr="00643F9C">
        <w:trPr>
          <w:tblCellSpacing w:w="15" w:type="dxa"/>
        </w:trPr>
        <w:tc>
          <w:tcPr>
            <w:tcW w:w="0" w:type="auto"/>
            <w:vAlign w:val="center"/>
            <w:hideMark/>
          </w:tcPr>
          <w:p w14:paraId="7974CDC8" w14:textId="77777777" w:rsidR="00643F9C" w:rsidRPr="00643F9C" w:rsidRDefault="00643F9C" w:rsidP="00643F9C">
            <w:pPr>
              <w:spacing w:after="171"/>
              <w:ind w:left="360" w:firstLine="0"/>
              <w:rPr>
                <w:sz w:val="26"/>
                <w:szCs w:val="26"/>
              </w:rPr>
            </w:pPr>
            <w:r w:rsidRPr="00643F9C">
              <w:rPr>
                <w:sz w:val="26"/>
                <w:szCs w:val="26"/>
              </w:rPr>
              <w:t>Startup</w:t>
            </w:r>
          </w:p>
        </w:tc>
        <w:tc>
          <w:tcPr>
            <w:tcW w:w="0" w:type="auto"/>
            <w:vAlign w:val="center"/>
            <w:hideMark/>
          </w:tcPr>
          <w:p w14:paraId="11076E7D" w14:textId="77777777" w:rsidR="00643F9C" w:rsidRPr="00643F9C" w:rsidRDefault="00643F9C" w:rsidP="00643F9C">
            <w:pPr>
              <w:spacing w:after="171"/>
              <w:ind w:left="360" w:firstLine="0"/>
              <w:rPr>
                <w:sz w:val="26"/>
                <w:szCs w:val="26"/>
              </w:rPr>
            </w:pPr>
            <w:r w:rsidRPr="00643F9C">
              <w:rPr>
                <w:sz w:val="26"/>
                <w:szCs w:val="26"/>
              </w:rPr>
              <w:t>Slower</w:t>
            </w:r>
          </w:p>
        </w:tc>
        <w:tc>
          <w:tcPr>
            <w:tcW w:w="0" w:type="auto"/>
            <w:vAlign w:val="center"/>
            <w:hideMark/>
          </w:tcPr>
          <w:p w14:paraId="65267C90" w14:textId="77777777" w:rsidR="00643F9C" w:rsidRPr="00643F9C" w:rsidRDefault="00643F9C" w:rsidP="00643F9C">
            <w:pPr>
              <w:spacing w:after="171"/>
              <w:ind w:left="360" w:firstLine="0"/>
              <w:rPr>
                <w:sz w:val="26"/>
                <w:szCs w:val="26"/>
              </w:rPr>
            </w:pPr>
            <w:r w:rsidRPr="00643F9C">
              <w:rPr>
                <w:sz w:val="26"/>
                <w:szCs w:val="26"/>
              </w:rPr>
              <w:t>Very fast</w:t>
            </w:r>
          </w:p>
        </w:tc>
      </w:tr>
      <w:tr w:rsidR="00643F9C" w:rsidRPr="00643F9C" w14:paraId="4782A598" w14:textId="77777777" w:rsidTr="00643F9C">
        <w:trPr>
          <w:tblCellSpacing w:w="15" w:type="dxa"/>
        </w:trPr>
        <w:tc>
          <w:tcPr>
            <w:tcW w:w="0" w:type="auto"/>
            <w:vAlign w:val="center"/>
            <w:hideMark/>
          </w:tcPr>
          <w:p w14:paraId="6CBD0F8D" w14:textId="77777777" w:rsidR="00643F9C" w:rsidRPr="00643F9C" w:rsidRDefault="00643F9C" w:rsidP="00643F9C">
            <w:pPr>
              <w:spacing w:after="171"/>
              <w:ind w:left="360" w:firstLine="0"/>
              <w:rPr>
                <w:sz w:val="26"/>
                <w:szCs w:val="26"/>
              </w:rPr>
            </w:pPr>
            <w:r w:rsidRPr="00643F9C">
              <w:rPr>
                <w:sz w:val="26"/>
                <w:szCs w:val="26"/>
              </w:rPr>
              <w:t>Size</w:t>
            </w:r>
          </w:p>
        </w:tc>
        <w:tc>
          <w:tcPr>
            <w:tcW w:w="0" w:type="auto"/>
            <w:vAlign w:val="center"/>
            <w:hideMark/>
          </w:tcPr>
          <w:p w14:paraId="2C0A8C1C" w14:textId="77777777" w:rsidR="00643F9C" w:rsidRPr="00643F9C" w:rsidRDefault="00643F9C" w:rsidP="00643F9C">
            <w:pPr>
              <w:spacing w:after="171"/>
              <w:ind w:left="360" w:firstLine="0"/>
              <w:rPr>
                <w:sz w:val="26"/>
                <w:szCs w:val="26"/>
              </w:rPr>
            </w:pPr>
            <w:proofErr w:type="gramStart"/>
            <w:r w:rsidRPr="00643F9C">
              <w:rPr>
                <w:sz w:val="26"/>
                <w:szCs w:val="26"/>
              </w:rPr>
              <w:t>Usually</w:t>
            </w:r>
            <w:proofErr w:type="gramEnd"/>
            <w:r w:rsidRPr="00643F9C">
              <w:rPr>
                <w:sz w:val="26"/>
                <w:szCs w:val="26"/>
              </w:rPr>
              <w:t xml:space="preserve"> larger</w:t>
            </w:r>
          </w:p>
        </w:tc>
        <w:tc>
          <w:tcPr>
            <w:tcW w:w="0" w:type="auto"/>
            <w:vAlign w:val="center"/>
            <w:hideMark/>
          </w:tcPr>
          <w:p w14:paraId="2BADD9A0" w14:textId="77777777" w:rsidR="00643F9C" w:rsidRPr="00643F9C" w:rsidRDefault="00643F9C" w:rsidP="00643F9C">
            <w:pPr>
              <w:spacing w:after="171"/>
              <w:ind w:left="360" w:firstLine="0"/>
              <w:rPr>
                <w:sz w:val="26"/>
                <w:szCs w:val="26"/>
              </w:rPr>
            </w:pPr>
            <w:proofErr w:type="gramStart"/>
            <w:r w:rsidRPr="00643F9C">
              <w:rPr>
                <w:sz w:val="26"/>
                <w:szCs w:val="26"/>
              </w:rPr>
              <w:t>Usually</w:t>
            </w:r>
            <w:proofErr w:type="gramEnd"/>
            <w:r w:rsidRPr="00643F9C">
              <w:rPr>
                <w:sz w:val="26"/>
                <w:szCs w:val="26"/>
              </w:rPr>
              <w:t xml:space="preserve"> smaller</w:t>
            </w:r>
          </w:p>
        </w:tc>
      </w:tr>
      <w:tr w:rsidR="00643F9C" w:rsidRPr="00643F9C" w14:paraId="2C15C5D2" w14:textId="77777777" w:rsidTr="00643F9C">
        <w:trPr>
          <w:tblCellSpacing w:w="15" w:type="dxa"/>
        </w:trPr>
        <w:tc>
          <w:tcPr>
            <w:tcW w:w="0" w:type="auto"/>
            <w:vAlign w:val="center"/>
            <w:hideMark/>
          </w:tcPr>
          <w:p w14:paraId="7A178338" w14:textId="77777777" w:rsidR="00643F9C" w:rsidRPr="00643F9C" w:rsidRDefault="00643F9C" w:rsidP="00643F9C">
            <w:pPr>
              <w:spacing w:after="171"/>
              <w:ind w:left="360" w:firstLine="0"/>
              <w:rPr>
                <w:sz w:val="26"/>
                <w:szCs w:val="26"/>
              </w:rPr>
            </w:pPr>
            <w:r w:rsidRPr="00643F9C">
              <w:rPr>
                <w:sz w:val="26"/>
                <w:szCs w:val="26"/>
              </w:rPr>
              <w:t>Performance</w:t>
            </w:r>
          </w:p>
        </w:tc>
        <w:tc>
          <w:tcPr>
            <w:tcW w:w="0" w:type="auto"/>
            <w:vAlign w:val="center"/>
            <w:hideMark/>
          </w:tcPr>
          <w:p w14:paraId="7311F4BA" w14:textId="77777777" w:rsidR="00643F9C" w:rsidRPr="00643F9C" w:rsidRDefault="00643F9C" w:rsidP="00643F9C">
            <w:pPr>
              <w:spacing w:after="171"/>
              <w:ind w:left="360" w:firstLine="0"/>
              <w:rPr>
                <w:sz w:val="26"/>
                <w:szCs w:val="26"/>
              </w:rPr>
            </w:pPr>
            <w:r w:rsidRPr="00643F9C">
              <w:rPr>
                <w:sz w:val="26"/>
                <w:szCs w:val="26"/>
              </w:rPr>
              <w:t>More overhead</w:t>
            </w:r>
          </w:p>
        </w:tc>
        <w:tc>
          <w:tcPr>
            <w:tcW w:w="0" w:type="auto"/>
            <w:vAlign w:val="center"/>
            <w:hideMark/>
          </w:tcPr>
          <w:p w14:paraId="12E6674E" w14:textId="77777777" w:rsidR="00643F9C" w:rsidRPr="00643F9C" w:rsidRDefault="00643F9C" w:rsidP="00643F9C">
            <w:pPr>
              <w:spacing w:after="171"/>
              <w:ind w:left="360" w:firstLine="0"/>
              <w:rPr>
                <w:sz w:val="26"/>
                <w:szCs w:val="26"/>
              </w:rPr>
            </w:pPr>
            <w:r w:rsidRPr="00643F9C">
              <w:rPr>
                <w:sz w:val="26"/>
                <w:szCs w:val="26"/>
              </w:rPr>
              <w:t>Near-native performance</w:t>
            </w:r>
          </w:p>
        </w:tc>
      </w:tr>
      <w:tr w:rsidR="00643F9C" w:rsidRPr="00643F9C" w14:paraId="0AF2E23C" w14:textId="77777777" w:rsidTr="00643F9C">
        <w:trPr>
          <w:tblCellSpacing w:w="15" w:type="dxa"/>
        </w:trPr>
        <w:tc>
          <w:tcPr>
            <w:tcW w:w="0" w:type="auto"/>
            <w:vAlign w:val="center"/>
            <w:hideMark/>
          </w:tcPr>
          <w:p w14:paraId="5A52E2C1" w14:textId="77777777" w:rsidR="00643F9C" w:rsidRPr="00643F9C" w:rsidRDefault="00643F9C" w:rsidP="00643F9C">
            <w:pPr>
              <w:spacing w:after="171"/>
              <w:ind w:left="360" w:firstLine="0"/>
              <w:rPr>
                <w:sz w:val="26"/>
                <w:szCs w:val="26"/>
              </w:rPr>
            </w:pPr>
            <w:r w:rsidRPr="00643F9C">
              <w:rPr>
                <w:sz w:val="26"/>
                <w:szCs w:val="26"/>
              </w:rPr>
              <w:t>Isolation</w:t>
            </w:r>
          </w:p>
        </w:tc>
        <w:tc>
          <w:tcPr>
            <w:tcW w:w="0" w:type="auto"/>
            <w:vAlign w:val="center"/>
            <w:hideMark/>
          </w:tcPr>
          <w:p w14:paraId="38D1DB4F" w14:textId="77777777" w:rsidR="00643F9C" w:rsidRPr="00643F9C" w:rsidRDefault="00643F9C" w:rsidP="00643F9C">
            <w:pPr>
              <w:spacing w:after="171"/>
              <w:ind w:left="360" w:firstLine="0"/>
              <w:rPr>
                <w:sz w:val="26"/>
                <w:szCs w:val="26"/>
              </w:rPr>
            </w:pPr>
            <w:r w:rsidRPr="00643F9C">
              <w:rPr>
                <w:sz w:val="26"/>
                <w:szCs w:val="26"/>
              </w:rPr>
              <w:t>Strong</w:t>
            </w:r>
          </w:p>
        </w:tc>
        <w:tc>
          <w:tcPr>
            <w:tcW w:w="0" w:type="auto"/>
            <w:vAlign w:val="center"/>
            <w:hideMark/>
          </w:tcPr>
          <w:p w14:paraId="65D72D54" w14:textId="77777777" w:rsidR="00643F9C" w:rsidRPr="00643F9C" w:rsidRDefault="00643F9C" w:rsidP="00643F9C">
            <w:pPr>
              <w:spacing w:after="171"/>
              <w:ind w:left="360" w:firstLine="0"/>
              <w:rPr>
                <w:sz w:val="26"/>
                <w:szCs w:val="26"/>
              </w:rPr>
            </w:pPr>
            <w:r w:rsidRPr="00643F9C">
              <w:rPr>
                <w:sz w:val="26"/>
                <w:szCs w:val="26"/>
              </w:rPr>
              <w:t>Process-level isolation</w:t>
            </w:r>
          </w:p>
        </w:tc>
      </w:tr>
    </w:tbl>
    <w:p w14:paraId="19534F7B" w14:textId="77777777" w:rsidR="00643F9C" w:rsidRDefault="00643F9C" w:rsidP="00643F9C">
      <w:pPr>
        <w:spacing w:after="171"/>
        <w:ind w:left="360" w:firstLine="0"/>
        <w:rPr>
          <w:sz w:val="26"/>
          <w:szCs w:val="26"/>
        </w:rPr>
      </w:pPr>
    </w:p>
    <w:p w14:paraId="22DDCECC" w14:textId="428F94FC" w:rsidR="00643F9C" w:rsidRPr="00643F9C" w:rsidRDefault="00643F9C" w:rsidP="00643F9C">
      <w:pPr>
        <w:spacing w:after="171"/>
        <w:ind w:left="360" w:firstLine="0"/>
        <w:rPr>
          <w:sz w:val="26"/>
          <w:szCs w:val="26"/>
        </w:rPr>
      </w:pPr>
      <w:r w:rsidRPr="00643F9C">
        <w:rPr>
          <w:sz w:val="26"/>
          <w:szCs w:val="26"/>
        </w:rPr>
        <w:t>A VM runs like:</w:t>
      </w:r>
    </w:p>
    <w:p w14:paraId="32532806" w14:textId="77777777" w:rsidR="00643F9C" w:rsidRPr="00643F9C" w:rsidRDefault="00643F9C" w:rsidP="00643F9C">
      <w:pPr>
        <w:spacing w:after="171"/>
        <w:ind w:left="360" w:firstLine="0"/>
        <w:rPr>
          <w:sz w:val="26"/>
          <w:szCs w:val="26"/>
        </w:rPr>
      </w:pPr>
      <w:r w:rsidRPr="00643F9C">
        <w:rPr>
          <w:sz w:val="26"/>
          <w:szCs w:val="26"/>
        </w:rPr>
        <w:t>Hardware → Host OS → Hypervisor → Guest OS → Application</w:t>
      </w:r>
    </w:p>
    <w:p w14:paraId="3B3345B2" w14:textId="77777777" w:rsidR="00643F9C" w:rsidRPr="00643F9C" w:rsidRDefault="00643F9C" w:rsidP="00643F9C">
      <w:pPr>
        <w:spacing w:after="171"/>
        <w:ind w:left="360" w:firstLine="0"/>
        <w:rPr>
          <w:sz w:val="26"/>
          <w:szCs w:val="26"/>
        </w:rPr>
      </w:pPr>
      <w:r w:rsidRPr="00643F9C">
        <w:rPr>
          <w:sz w:val="26"/>
          <w:szCs w:val="26"/>
        </w:rPr>
        <w:t>A container runs like:</w:t>
      </w:r>
    </w:p>
    <w:p w14:paraId="39059D80" w14:textId="77777777" w:rsidR="00643F9C" w:rsidRPr="00643F9C" w:rsidRDefault="00643F9C" w:rsidP="00643F9C">
      <w:pPr>
        <w:spacing w:after="171"/>
        <w:ind w:left="360" w:firstLine="0"/>
        <w:rPr>
          <w:sz w:val="26"/>
          <w:szCs w:val="26"/>
        </w:rPr>
      </w:pPr>
      <w:r w:rsidRPr="00643F9C">
        <w:rPr>
          <w:sz w:val="26"/>
          <w:szCs w:val="26"/>
        </w:rPr>
        <w:t>Hardware → Host OS → Container Runtime → Containers</w:t>
      </w:r>
    </w:p>
    <w:p w14:paraId="2777F731" w14:textId="77777777" w:rsidR="00643F9C" w:rsidRPr="00643F9C" w:rsidRDefault="00643F9C" w:rsidP="00643F9C">
      <w:pPr>
        <w:spacing w:after="171"/>
        <w:ind w:left="360" w:firstLine="0"/>
        <w:rPr>
          <w:sz w:val="26"/>
          <w:szCs w:val="26"/>
        </w:rPr>
      </w:pPr>
      <w:r w:rsidRPr="00643F9C">
        <w:rPr>
          <w:sz w:val="26"/>
          <w:szCs w:val="26"/>
        </w:rPr>
        <w:t>Therefore, multiple containers can run on the same host with less resource consumption.</w:t>
      </w:r>
    </w:p>
    <w:p w14:paraId="4052D56A" w14:textId="6B523EBC" w:rsidR="00643F9C" w:rsidRPr="00643F9C" w:rsidRDefault="00643F9C" w:rsidP="00643F9C">
      <w:pPr>
        <w:spacing w:after="171"/>
        <w:ind w:left="360" w:firstLine="0"/>
        <w:rPr>
          <w:b/>
          <w:bCs/>
          <w:sz w:val="26"/>
          <w:szCs w:val="26"/>
        </w:rPr>
      </w:pPr>
      <w:r w:rsidRPr="00643F9C">
        <w:rPr>
          <w:b/>
          <w:bCs/>
          <w:sz w:val="26"/>
          <w:szCs w:val="26"/>
        </w:rPr>
        <w:t xml:space="preserve">Kubernetes </w:t>
      </w:r>
      <w:proofErr w:type="gramStart"/>
      <w:r w:rsidRPr="00643F9C">
        <w:rPr>
          <w:b/>
          <w:bCs/>
          <w:sz w:val="26"/>
          <w:szCs w:val="26"/>
        </w:rPr>
        <w:t>Orchestration</w:t>
      </w:r>
      <w:r>
        <w:rPr>
          <w:b/>
          <w:bCs/>
          <w:sz w:val="26"/>
          <w:szCs w:val="26"/>
        </w:rPr>
        <w:t xml:space="preserve"> :</w:t>
      </w:r>
      <w:proofErr w:type="gramEnd"/>
    </w:p>
    <w:p w14:paraId="44D20957" w14:textId="77777777" w:rsidR="00643F9C" w:rsidRPr="00643F9C" w:rsidRDefault="00643F9C" w:rsidP="00643F9C">
      <w:pPr>
        <w:spacing w:after="171"/>
        <w:ind w:left="360" w:firstLine="0"/>
        <w:rPr>
          <w:sz w:val="26"/>
          <w:szCs w:val="26"/>
        </w:rPr>
      </w:pPr>
      <w:r w:rsidRPr="00643F9C">
        <w:rPr>
          <w:sz w:val="26"/>
          <w:szCs w:val="26"/>
        </w:rPr>
        <w:t>When an application contains hundreds of containers, manually managing them becomes difficult.</w:t>
      </w:r>
    </w:p>
    <w:p w14:paraId="48BD3389" w14:textId="77777777" w:rsidR="00643F9C" w:rsidRPr="00643F9C" w:rsidRDefault="00643F9C" w:rsidP="00643F9C">
      <w:pPr>
        <w:spacing w:after="171"/>
        <w:ind w:left="360" w:firstLine="0"/>
        <w:rPr>
          <w:sz w:val="26"/>
          <w:szCs w:val="26"/>
        </w:rPr>
      </w:pPr>
      <w:r w:rsidRPr="00643F9C">
        <w:rPr>
          <w:sz w:val="26"/>
          <w:szCs w:val="26"/>
        </w:rPr>
        <w:t>Kubernetes automates tasks such as:</w:t>
      </w:r>
    </w:p>
    <w:p w14:paraId="1D6EDBF3" w14:textId="77777777" w:rsidR="00643F9C" w:rsidRPr="00643F9C" w:rsidRDefault="00643F9C" w:rsidP="00643F9C">
      <w:pPr>
        <w:numPr>
          <w:ilvl w:val="0"/>
          <w:numId w:val="18"/>
        </w:numPr>
        <w:spacing w:after="171"/>
        <w:rPr>
          <w:sz w:val="26"/>
          <w:szCs w:val="26"/>
        </w:rPr>
      </w:pPr>
      <w:r w:rsidRPr="00643F9C">
        <w:rPr>
          <w:sz w:val="26"/>
          <w:szCs w:val="26"/>
        </w:rPr>
        <w:t xml:space="preserve">Container deployment </w:t>
      </w:r>
    </w:p>
    <w:p w14:paraId="40F8B033" w14:textId="77777777" w:rsidR="00643F9C" w:rsidRPr="00643F9C" w:rsidRDefault="00643F9C" w:rsidP="00643F9C">
      <w:pPr>
        <w:numPr>
          <w:ilvl w:val="0"/>
          <w:numId w:val="18"/>
        </w:numPr>
        <w:spacing w:after="171"/>
        <w:rPr>
          <w:sz w:val="26"/>
          <w:szCs w:val="26"/>
        </w:rPr>
      </w:pPr>
      <w:r w:rsidRPr="00643F9C">
        <w:rPr>
          <w:sz w:val="26"/>
          <w:szCs w:val="26"/>
        </w:rPr>
        <w:t xml:space="preserve">Scaling </w:t>
      </w:r>
    </w:p>
    <w:p w14:paraId="1F8C73D7" w14:textId="77777777" w:rsidR="00643F9C" w:rsidRPr="00643F9C" w:rsidRDefault="00643F9C" w:rsidP="00643F9C">
      <w:pPr>
        <w:numPr>
          <w:ilvl w:val="0"/>
          <w:numId w:val="18"/>
        </w:numPr>
        <w:spacing w:after="171"/>
        <w:rPr>
          <w:sz w:val="26"/>
          <w:szCs w:val="26"/>
        </w:rPr>
      </w:pPr>
      <w:r w:rsidRPr="00643F9C">
        <w:rPr>
          <w:sz w:val="26"/>
          <w:szCs w:val="26"/>
        </w:rPr>
        <w:t xml:space="preserve">Load balancing </w:t>
      </w:r>
    </w:p>
    <w:p w14:paraId="6A44B461" w14:textId="77777777" w:rsidR="00643F9C" w:rsidRPr="00643F9C" w:rsidRDefault="00643F9C" w:rsidP="00643F9C">
      <w:pPr>
        <w:numPr>
          <w:ilvl w:val="0"/>
          <w:numId w:val="18"/>
        </w:numPr>
        <w:spacing w:after="171"/>
        <w:rPr>
          <w:sz w:val="26"/>
          <w:szCs w:val="26"/>
        </w:rPr>
      </w:pPr>
      <w:r w:rsidRPr="00643F9C">
        <w:rPr>
          <w:sz w:val="26"/>
          <w:szCs w:val="26"/>
        </w:rPr>
        <w:lastRenderedPageBreak/>
        <w:t xml:space="preserve">Service discovery </w:t>
      </w:r>
    </w:p>
    <w:p w14:paraId="68C8CCB2" w14:textId="77777777" w:rsidR="00643F9C" w:rsidRPr="00643F9C" w:rsidRDefault="00643F9C" w:rsidP="00643F9C">
      <w:pPr>
        <w:numPr>
          <w:ilvl w:val="0"/>
          <w:numId w:val="18"/>
        </w:numPr>
        <w:spacing w:after="171"/>
        <w:rPr>
          <w:sz w:val="26"/>
          <w:szCs w:val="26"/>
        </w:rPr>
      </w:pPr>
      <w:r w:rsidRPr="00643F9C">
        <w:rPr>
          <w:sz w:val="26"/>
          <w:szCs w:val="26"/>
        </w:rPr>
        <w:t xml:space="preserve">Restarting failed containers </w:t>
      </w:r>
    </w:p>
    <w:p w14:paraId="7A61B23C" w14:textId="77777777" w:rsidR="00643F9C" w:rsidRPr="00643F9C" w:rsidRDefault="00643F9C" w:rsidP="00643F9C">
      <w:pPr>
        <w:numPr>
          <w:ilvl w:val="0"/>
          <w:numId w:val="18"/>
        </w:numPr>
        <w:spacing w:after="171"/>
        <w:rPr>
          <w:sz w:val="26"/>
          <w:szCs w:val="26"/>
        </w:rPr>
      </w:pPr>
      <w:r w:rsidRPr="00643F9C">
        <w:rPr>
          <w:sz w:val="26"/>
          <w:szCs w:val="26"/>
        </w:rPr>
        <w:t xml:space="preserve">Rolling updates </w:t>
      </w:r>
    </w:p>
    <w:p w14:paraId="10FFA561" w14:textId="77777777" w:rsidR="00643F9C" w:rsidRPr="00643F9C" w:rsidRDefault="00643F9C" w:rsidP="00643F9C">
      <w:pPr>
        <w:numPr>
          <w:ilvl w:val="0"/>
          <w:numId w:val="18"/>
        </w:numPr>
        <w:spacing w:after="171"/>
        <w:rPr>
          <w:sz w:val="26"/>
          <w:szCs w:val="26"/>
        </w:rPr>
      </w:pPr>
      <w:r w:rsidRPr="00643F9C">
        <w:rPr>
          <w:sz w:val="26"/>
          <w:szCs w:val="26"/>
        </w:rPr>
        <w:t xml:space="preserve">Resource management </w:t>
      </w:r>
    </w:p>
    <w:p w14:paraId="3A783E33" w14:textId="77777777" w:rsidR="00643F9C" w:rsidRPr="00643F9C" w:rsidRDefault="00643F9C" w:rsidP="00643F9C">
      <w:pPr>
        <w:spacing w:after="171"/>
        <w:ind w:left="360" w:firstLine="0"/>
        <w:rPr>
          <w:sz w:val="26"/>
          <w:szCs w:val="26"/>
        </w:rPr>
      </w:pPr>
      <w:r w:rsidRPr="00643F9C">
        <w:rPr>
          <w:sz w:val="26"/>
          <w:szCs w:val="26"/>
        </w:rPr>
        <w:t>For example, if traffic increases:</w:t>
      </w:r>
    </w:p>
    <w:p w14:paraId="31F6FAB4" w14:textId="77777777" w:rsidR="00643F9C" w:rsidRPr="00643F9C" w:rsidRDefault="00643F9C" w:rsidP="00643F9C">
      <w:pPr>
        <w:spacing w:after="171"/>
        <w:ind w:left="360" w:firstLine="0"/>
        <w:rPr>
          <w:sz w:val="26"/>
          <w:szCs w:val="26"/>
        </w:rPr>
      </w:pPr>
      <w:r w:rsidRPr="00643F9C">
        <w:rPr>
          <w:sz w:val="26"/>
          <w:szCs w:val="26"/>
        </w:rPr>
        <w:t>100 Users → 3 Containers</w:t>
      </w:r>
    </w:p>
    <w:p w14:paraId="6AFC8C80" w14:textId="77777777" w:rsidR="00643F9C" w:rsidRPr="00643F9C" w:rsidRDefault="00643F9C" w:rsidP="00643F9C">
      <w:pPr>
        <w:spacing w:after="171"/>
        <w:ind w:left="360" w:firstLine="0"/>
        <w:rPr>
          <w:sz w:val="26"/>
          <w:szCs w:val="26"/>
        </w:rPr>
      </w:pPr>
      <w:r w:rsidRPr="00643F9C">
        <w:rPr>
          <w:sz w:val="26"/>
          <w:szCs w:val="26"/>
        </w:rPr>
        <w:t>During high traffic:</w:t>
      </w:r>
    </w:p>
    <w:p w14:paraId="75A704C8" w14:textId="77777777" w:rsidR="00643F9C" w:rsidRPr="00643F9C" w:rsidRDefault="00643F9C" w:rsidP="00643F9C">
      <w:pPr>
        <w:spacing w:after="171"/>
        <w:ind w:left="360" w:firstLine="0"/>
        <w:rPr>
          <w:sz w:val="26"/>
          <w:szCs w:val="26"/>
        </w:rPr>
      </w:pPr>
      <w:r w:rsidRPr="00643F9C">
        <w:rPr>
          <w:sz w:val="26"/>
          <w:szCs w:val="26"/>
        </w:rPr>
        <w:t>10,000 Users → Kubernetes → 10 Containers</w:t>
      </w:r>
    </w:p>
    <w:p w14:paraId="236F5748" w14:textId="77777777" w:rsidR="00643F9C" w:rsidRPr="00643F9C" w:rsidRDefault="00643F9C" w:rsidP="00643F9C">
      <w:pPr>
        <w:spacing w:after="171"/>
        <w:ind w:left="360" w:firstLine="0"/>
        <w:rPr>
          <w:sz w:val="26"/>
          <w:szCs w:val="26"/>
        </w:rPr>
      </w:pPr>
      <w:r w:rsidRPr="00643F9C">
        <w:rPr>
          <w:sz w:val="26"/>
          <w:szCs w:val="26"/>
        </w:rPr>
        <w:t>Kubernetes can automatically increase the number of application instances based on configured policies.</w:t>
      </w:r>
    </w:p>
    <w:p w14:paraId="01742AEB" w14:textId="77777777" w:rsidR="00643F9C" w:rsidRPr="00643F9C" w:rsidRDefault="00643F9C" w:rsidP="00643F9C">
      <w:pPr>
        <w:spacing w:after="171"/>
        <w:ind w:left="360" w:firstLine="0"/>
        <w:rPr>
          <w:sz w:val="26"/>
          <w:szCs w:val="26"/>
        </w:rPr>
      </w:pPr>
      <w:r w:rsidRPr="00643F9C">
        <w:rPr>
          <w:sz w:val="26"/>
          <w:szCs w:val="26"/>
        </w:rPr>
        <w:t>If one container fails, Kubernetes can automatically create a replacement.</w:t>
      </w:r>
    </w:p>
    <w:p w14:paraId="609F30F7" w14:textId="4F4C9468" w:rsidR="00643F9C" w:rsidRPr="00643F9C" w:rsidRDefault="00643F9C" w:rsidP="00643F9C">
      <w:pPr>
        <w:spacing w:after="171"/>
        <w:ind w:left="360" w:firstLine="0"/>
        <w:rPr>
          <w:b/>
          <w:bCs/>
          <w:sz w:val="26"/>
          <w:szCs w:val="26"/>
        </w:rPr>
      </w:pPr>
      <w:proofErr w:type="gramStart"/>
      <w:r w:rsidRPr="00643F9C">
        <w:rPr>
          <w:b/>
          <w:bCs/>
          <w:sz w:val="26"/>
          <w:szCs w:val="26"/>
        </w:rPr>
        <w:t>Portability</w:t>
      </w:r>
      <w:r>
        <w:rPr>
          <w:b/>
          <w:bCs/>
          <w:sz w:val="26"/>
          <w:szCs w:val="26"/>
        </w:rPr>
        <w:t xml:space="preserve"> :</w:t>
      </w:r>
      <w:proofErr w:type="gramEnd"/>
    </w:p>
    <w:p w14:paraId="56266B64" w14:textId="77777777" w:rsidR="00643F9C" w:rsidRPr="00643F9C" w:rsidRDefault="00643F9C" w:rsidP="00643F9C">
      <w:pPr>
        <w:spacing w:after="171"/>
        <w:ind w:left="360" w:firstLine="0"/>
        <w:rPr>
          <w:sz w:val="26"/>
          <w:szCs w:val="26"/>
        </w:rPr>
      </w:pPr>
      <w:r w:rsidRPr="00643F9C">
        <w:rPr>
          <w:sz w:val="26"/>
          <w:szCs w:val="26"/>
        </w:rPr>
        <w:t>Containers package the application and its dependencies together.</w:t>
      </w:r>
    </w:p>
    <w:p w14:paraId="1AF2C3B5" w14:textId="77777777" w:rsidR="00643F9C" w:rsidRPr="00643F9C" w:rsidRDefault="00643F9C" w:rsidP="00643F9C">
      <w:pPr>
        <w:spacing w:after="171"/>
        <w:ind w:left="360" w:firstLine="0"/>
        <w:rPr>
          <w:sz w:val="26"/>
          <w:szCs w:val="26"/>
        </w:rPr>
      </w:pPr>
      <w:r w:rsidRPr="00643F9C">
        <w:rPr>
          <w:sz w:val="26"/>
          <w:szCs w:val="26"/>
        </w:rPr>
        <w:t>Therefore, the same container image can be deployed on:</w:t>
      </w:r>
    </w:p>
    <w:p w14:paraId="6E4AAB34" w14:textId="77777777" w:rsidR="00643F9C" w:rsidRPr="00643F9C" w:rsidRDefault="00643F9C" w:rsidP="00643F9C">
      <w:pPr>
        <w:spacing w:after="171"/>
        <w:ind w:left="360" w:firstLine="0"/>
        <w:rPr>
          <w:sz w:val="26"/>
          <w:szCs w:val="26"/>
        </w:rPr>
      </w:pPr>
      <w:r w:rsidRPr="00643F9C">
        <w:rPr>
          <w:sz w:val="26"/>
          <w:szCs w:val="26"/>
        </w:rPr>
        <w:t>Developer Laptop → Private Cloud → AWS/Azure/GCP → On-Premises</w:t>
      </w:r>
    </w:p>
    <w:p w14:paraId="4196C96D" w14:textId="77777777" w:rsidR="00643F9C" w:rsidRPr="00643F9C" w:rsidRDefault="00643F9C" w:rsidP="00643F9C">
      <w:pPr>
        <w:spacing w:after="171"/>
        <w:ind w:left="360" w:firstLine="0"/>
        <w:rPr>
          <w:sz w:val="26"/>
          <w:szCs w:val="26"/>
        </w:rPr>
      </w:pPr>
      <w:r w:rsidRPr="00643F9C">
        <w:rPr>
          <w:sz w:val="26"/>
          <w:szCs w:val="26"/>
        </w:rPr>
        <w:t>This reduces the "works on my machine" problem and makes multi-cloud deployment easier.</w:t>
      </w:r>
    </w:p>
    <w:p w14:paraId="50BA24DA" w14:textId="666DFFE3" w:rsidR="00643F9C" w:rsidRPr="00643F9C" w:rsidRDefault="00643F9C" w:rsidP="00643F9C">
      <w:pPr>
        <w:spacing w:after="171"/>
        <w:ind w:left="360" w:firstLine="0"/>
        <w:rPr>
          <w:b/>
          <w:bCs/>
          <w:sz w:val="26"/>
          <w:szCs w:val="26"/>
        </w:rPr>
      </w:pPr>
      <w:r w:rsidRPr="00643F9C">
        <w:rPr>
          <w:b/>
          <w:bCs/>
          <w:sz w:val="26"/>
          <w:szCs w:val="26"/>
        </w:rPr>
        <w:t xml:space="preserve">Microservices </w:t>
      </w:r>
      <w:proofErr w:type="gramStart"/>
      <w:r w:rsidRPr="00643F9C">
        <w:rPr>
          <w:b/>
          <w:bCs/>
          <w:sz w:val="26"/>
          <w:szCs w:val="26"/>
        </w:rPr>
        <w:t>Example</w:t>
      </w:r>
      <w:r>
        <w:rPr>
          <w:b/>
          <w:bCs/>
          <w:sz w:val="26"/>
          <w:szCs w:val="26"/>
        </w:rPr>
        <w:t xml:space="preserve"> :</w:t>
      </w:r>
      <w:proofErr w:type="gramEnd"/>
    </w:p>
    <w:p w14:paraId="10249943" w14:textId="77777777" w:rsidR="00643F9C" w:rsidRDefault="00643F9C" w:rsidP="00643F9C">
      <w:pPr>
        <w:spacing w:after="171"/>
        <w:ind w:left="360" w:firstLine="0"/>
        <w:rPr>
          <w:sz w:val="26"/>
          <w:szCs w:val="26"/>
        </w:rPr>
      </w:pPr>
      <w:r w:rsidRPr="00643F9C">
        <w:rPr>
          <w:sz w:val="26"/>
          <w:szCs w:val="26"/>
        </w:rPr>
        <w:t>Consider an online shopping application divided into microservices:</w:t>
      </w:r>
    </w:p>
    <w:p w14:paraId="55F7D95F" w14:textId="5F33DD21" w:rsidR="00643F9C" w:rsidRPr="00643F9C" w:rsidRDefault="00643F9C" w:rsidP="00643F9C">
      <w:pPr>
        <w:spacing w:after="171"/>
        <w:ind w:left="360" w:firstLine="0"/>
        <w:rPr>
          <w:sz w:val="26"/>
          <w:szCs w:val="26"/>
        </w:rPr>
      </w:pPr>
      <w:r>
        <w:rPr>
          <w:noProof/>
          <w:sz w:val="26"/>
          <w:szCs w:val="26"/>
        </w:rPr>
        <w:drawing>
          <wp:inline distT="0" distB="0" distL="0" distR="0" wp14:anchorId="63B711C1" wp14:editId="6A29368C">
            <wp:extent cx="2849880" cy="1621224"/>
            <wp:effectExtent l="0" t="0" r="7620" b="0"/>
            <wp:docPr id="1486158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58095" name="Picture 148615809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78580" cy="1637551"/>
                    </a:xfrm>
                    <a:prstGeom prst="rect">
                      <a:avLst/>
                    </a:prstGeom>
                  </pic:spPr>
                </pic:pic>
              </a:graphicData>
            </a:graphic>
          </wp:inline>
        </w:drawing>
      </w:r>
    </w:p>
    <w:p w14:paraId="4ED988EA" w14:textId="77777777" w:rsidR="00643F9C" w:rsidRPr="00643F9C" w:rsidRDefault="00643F9C" w:rsidP="00643F9C">
      <w:pPr>
        <w:spacing w:after="171"/>
        <w:ind w:left="360" w:firstLine="0"/>
        <w:rPr>
          <w:sz w:val="26"/>
          <w:szCs w:val="26"/>
        </w:rPr>
      </w:pPr>
      <w:r w:rsidRPr="00643F9C">
        <w:rPr>
          <w:sz w:val="26"/>
          <w:szCs w:val="26"/>
        </w:rPr>
        <w:t>Each service can run inside separate containers.</w:t>
      </w:r>
    </w:p>
    <w:p w14:paraId="0A664C7B" w14:textId="77777777" w:rsidR="00643F9C" w:rsidRPr="00643F9C" w:rsidRDefault="00643F9C" w:rsidP="00643F9C">
      <w:pPr>
        <w:spacing w:after="171"/>
        <w:ind w:left="360" w:firstLine="0"/>
        <w:rPr>
          <w:sz w:val="26"/>
          <w:szCs w:val="26"/>
        </w:rPr>
      </w:pPr>
      <w:r w:rsidRPr="00643F9C">
        <w:rPr>
          <w:sz w:val="26"/>
          <w:szCs w:val="26"/>
        </w:rPr>
        <w:t>For example, if the number of product searches increases significantly, Kubernetes can scale the Product Service without unnecessarily scaling the Payment or User services.</w:t>
      </w:r>
    </w:p>
    <w:p w14:paraId="579C7CB3" w14:textId="77777777" w:rsidR="00643F9C" w:rsidRDefault="00643F9C" w:rsidP="00643F9C">
      <w:pPr>
        <w:spacing w:after="171"/>
        <w:ind w:left="360" w:firstLine="0"/>
      </w:pPr>
    </w:p>
    <w:p w14:paraId="5E04A53E" w14:textId="77777777" w:rsidR="00865BE1" w:rsidRDefault="00000000">
      <w:pPr>
        <w:spacing w:after="221" w:line="259" w:lineRule="auto"/>
        <w:ind w:left="0" w:firstLine="0"/>
        <w:jc w:val="left"/>
      </w:pPr>
      <w:r>
        <w:rPr>
          <w:b/>
          <w:sz w:val="24"/>
        </w:rPr>
        <w:t xml:space="preserve"> </w:t>
      </w:r>
    </w:p>
    <w:p w14:paraId="734418BB" w14:textId="77777777" w:rsidR="00865BE1" w:rsidRDefault="00000000">
      <w:pPr>
        <w:spacing w:after="0" w:line="259" w:lineRule="auto"/>
        <w:ind w:left="-5"/>
        <w:jc w:val="left"/>
        <w:rPr>
          <w:szCs w:val="28"/>
        </w:rPr>
      </w:pPr>
      <w:r w:rsidRPr="00643F9C">
        <w:rPr>
          <w:b/>
          <w:szCs w:val="28"/>
        </w:rPr>
        <w:lastRenderedPageBreak/>
        <w:t>Application Based Questions Rubric</w:t>
      </w:r>
      <w:r w:rsidRPr="00643F9C">
        <w:rPr>
          <w:szCs w:val="28"/>
        </w:rPr>
        <w:t xml:space="preserve"> </w:t>
      </w:r>
    </w:p>
    <w:p w14:paraId="647D39CB" w14:textId="77777777" w:rsidR="00643F9C" w:rsidRDefault="00643F9C">
      <w:pPr>
        <w:spacing w:after="0" w:line="259" w:lineRule="auto"/>
        <w:ind w:left="-5"/>
        <w:jc w:val="left"/>
        <w:rPr>
          <w:szCs w:val="28"/>
        </w:rPr>
      </w:pPr>
    </w:p>
    <w:p w14:paraId="49713C48" w14:textId="77777777" w:rsidR="00643F9C" w:rsidRDefault="00643F9C">
      <w:pPr>
        <w:spacing w:after="0" w:line="259" w:lineRule="auto"/>
        <w:ind w:left="-5"/>
        <w:jc w:val="left"/>
        <w:rPr>
          <w:szCs w:val="28"/>
        </w:rPr>
      </w:pPr>
    </w:p>
    <w:p w14:paraId="7B4965A7" w14:textId="77777777" w:rsidR="00643F9C" w:rsidRPr="00643F9C" w:rsidRDefault="00643F9C">
      <w:pPr>
        <w:spacing w:after="0" w:line="259" w:lineRule="auto"/>
        <w:ind w:left="-5"/>
        <w:jc w:val="left"/>
        <w:rPr>
          <w:szCs w:val="28"/>
        </w:rPr>
      </w:pPr>
    </w:p>
    <w:tbl>
      <w:tblPr>
        <w:tblStyle w:val="TableGrid"/>
        <w:tblW w:w="10260" w:type="dxa"/>
        <w:tblInd w:w="-110" w:type="dxa"/>
        <w:tblCellMar>
          <w:top w:w="66" w:type="dxa"/>
          <w:left w:w="100" w:type="dxa"/>
          <w:bottom w:w="0" w:type="dxa"/>
          <w:right w:w="68" w:type="dxa"/>
        </w:tblCellMar>
        <w:tblLook w:val="04A0" w:firstRow="1" w:lastRow="0" w:firstColumn="1" w:lastColumn="0" w:noHBand="0" w:noVBand="1"/>
      </w:tblPr>
      <w:tblGrid>
        <w:gridCol w:w="1720"/>
        <w:gridCol w:w="1700"/>
        <w:gridCol w:w="1720"/>
        <w:gridCol w:w="1700"/>
        <w:gridCol w:w="1720"/>
        <w:gridCol w:w="1700"/>
      </w:tblGrid>
      <w:tr w:rsidR="00865BE1" w14:paraId="5AAB2FEA" w14:textId="77777777">
        <w:trPr>
          <w:trHeight w:val="579"/>
        </w:trPr>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1675BCA4" w14:textId="77777777" w:rsidR="00865BE1" w:rsidRDefault="00000000">
            <w:pPr>
              <w:spacing w:after="0" w:line="259" w:lineRule="auto"/>
              <w:ind w:firstLine="0"/>
              <w:jc w:val="left"/>
            </w:pPr>
            <w:r>
              <w:rPr>
                <w:b/>
                <w:sz w:val="24"/>
              </w:rPr>
              <w:t>Criteria</w:t>
            </w:r>
            <w:r>
              <w:rPr>
                <w:sz w:val="24"/>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3DD2990C" w14:textId="77777777" w:rsidR="00865BE1" w:rsidRDefault="00000000">
            <w:pPr>
              <w:spacing w:after="0" w:line="259" w:lineRule="auto"/>
              <w:ind w:left="0" w:firstLine="0"/>
              <w:jc w:val="left"/>
            </w:pPr>
            <w:r>
              <w:rPr>
                <w:b/>
                <w:sz w:val="24"/>
              </w:rPr>
              <w:t>Weightage</w:t>
            </w:r>
            <w:r>
              <w:rPr>
                <w:sz w:val="24"/>
              </w:rP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53464769" w14:textId="77777777" w:rsidR="00865BE1" w:rsidRDefault="00000000">
            <w:pPr>
              <w:spacing w:after="0" w:line="259" w:lineRule="auto"/>
              <w:ind w:firstLine="0"/>
              <w:jc w:val="left"/>
            </w:pPr>
            <w:r>
              <w:rPr>
                <w:b/>
                <w:sz w:val="24"/>
              </w:rPr>
              <w:t xml:space="preserve">Level 4 - </w:t>
            </w:r>
          </w:p>
          <w:p w14:paraId="4A2E701E" w14:textId="77777777" w:rsidR="00865BE1" w:rsidRDefault="00000000">
            <w:pPr>
              <w:spacing w:after="0" w:line="259" w:lineRule="auto"/>
              <w:ind w:firstLine="0"/>
              <w:jc w:val="left"/>
            </w:pPr>
            <w:r>
              <w:rPr>
                <w:b/>
                <w:sz w:val="24"/>
              </w:rPr>
              <w:t>Exemplary</w:t>
            </w:r>
            <w:r>
              <w:rPr>
                <w:sz w:val="24"/>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72901B18" w14:textId="77777777" w:rsidR="00865BE1" w:rsidRDefault="00000000">
            <w:pPr>
              <w:spacing w:after="0" w:line="259" w:lineRule="auto"/>
              <w:ind w:left="0" w:firstLine="0"/>
              <w:jc w:val="left"/>
            </w:pPr>
            <w:r>
              <w:rPr>
                <w:b/>
                <w:sz w:val="24"/>
              </w:rPr>
              <w:t xml:space="preserve">Level 3 - </w:t>
            </w:r>
          </w:p>
          <w:p w14:paraId="1D6C4CA6" w14:textId="77777777" w:rsidR="00865BE1" w:rsidRDefault="00000000">
            <w:pPr>
              <w:spacing w:after="0" w:line="259" w:lineRule="auto"/>
              <w:ind w:left="0" w:firstLine="0"/>
              <w:jc w:val="left"/>
            </w:pPr>
            <w:r>
              <w:rPr>
                <w:b/>
                <w:sz w:val="24"/>
              </w:rPr>
              <w:t>Proficient</w:t>
            </w:r>
            <w:r>
              <w:rPr>
                <w:sz w:val="24"/>
              </w:rP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5EC5498E" w14:textId="77777777" w:rsidR="00865BE1" w:rsidRDefault="00000000">
            <w:pPr>
              <w:spacing w:after="0" w:line="259" w:lineRule="auto"/>
              <w:ind w:firstLine="0"/>
              <w:jc w:val="left"/>
            </w:pPr>
            <w:r>
              <w:rPr>
                <w:b/>
                <w:sz w:val="24"/>
              </w:rPr>
              <w:t xml:space="preserve">Level 2 - </w:t>
            </w:r>
          </w:p>
          <w:p w14:paraId="51A3B0D7" w14:textId="77777777" w:rsidR="00865BE1" w:rsidRDefault="00000000">
            <w:pPr>
              <w:spacing w:after="0" w:line="259" w:lineRule="auto"/>
              <w:ind w:firstLine="0"/>
              <w:jc w:val="left"/>
            </w:pPr>
            <w:r>
              <w:rPr>
                <w:b/>
                <w:sz w:val="24"/>
              </w:rPr>
              <w:t>Developing</w:t>
            </w:r>
            <w:r>
              <w:rPr>
                <w:sz w:val="24"/>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0FC4034C" w14:textId="77777777" w:rsidR="00865BE1" w:rsidRDefault="00000000">
            <w:pPr>
              <w:spacing w:after="0" w:line="259" w:lineRule="auto"/>
              <w:ind w:left="0" w:firstLine="0"/>
              <w:jc w:val="left"/>
            </w:pPr>
            <w:r>
              <w:rPr>
                <w:b/>
                <w:sz w:val="24"/>
              </w:rPr>
              <w:t xml:space="preserve">Level 1 - </w:t>
            </w:r>
          </w:p>
          <w:p w14:paraId="6DBF3041" w14:textId="77777777" w:rsidR="00865BE1" w:rsidRDefault="00000000">
            <w:pPr>
              <w:spacing w:after="0" w:line="259" w:lineRule="auto"/>
              <w:ind w:left="0" w:firstLine="0"/>
              <w:jc w:val="left"/>
            </w:pPr>
            <w:r>
              <w:rPr>
                <w:b/>
                <w:sz w:val="24"/>
              </w:rPr>
              <w:t>Beginning</w:t>
            </w:r>
            <w:r>
              <w:rPr>
                <w:sz w:val="24"/>
              </w:rPr>
              <w:t xml:space="preserve"> </w:t>
            </w:r>
          </w:p>
        </w:tc>
      </w:tr>
      <w:tr w:rsidR="00865BE1" w14:paraId="134FABD6" w14:textId="77777777">
        <w:trPr>
          <w:trHeight w:val="1660"/>
        </w:trPr>
        <w:tc>
          <w:tcPr>
            <w:tcW w:w="1720" w:type="dxa"/>
            <w:tcBorders>
              <w:top w:val="single" w:sz="8" w:space="0" w:color="000000"/>
              <w:left w:val="single" w:sz="8" w:space="0" w:color="000000"/>
              <w:bottom w:val="single" w:sz="8" w:space="0" w:color="000000"/>
              <w:right w:val="single" w:sz="8" w:space="0" w:color="000000"/>
            </w:tcBorders>
          </w:tcPr>
          <w:p w14:paraId="7459F90C" w14:textId="77777777" w:rsidR="00865BE1" w:rsidRDefault="00000000">
            <w:pPr>
              <w:spacing w:after="0" w:line="259" w:lineRule="auto"/>
              <w:ind w:firstLine="0"/>
              <w:jc w:val="left"/>
            </w:pPr>
            <w:r>
              <w:rPr>
                <w:sz w:val="24"/>
              </w:rPr>
              <w:t xml:space="preserve">Relevance to Application </w:t>
            </w:r>
          </w:p>
        </w:tc>
        <w:tc>
          <w:tcPr>
            <w:tcW w:w="1700" w:type="dxa"/>
            <w:tcBorders>
              <w:top w:val="single" w:sz="8" w:space="0" w:color="000000"/>
              <w:left w:val="single" w:sz="8" w:space="0" w:color="000000"/>
              <w:bottom w:val="single" w:sz="8" w:space="0" w:color="000000"/>
              <w:right w:val="single" w:sz="8" w:space="0" w:color="000000"/>
            </w:tcBorders>
          </w:tcPr>
          <w:p w14:paraId="3AB447C8" w14:textId="77777777" w:rsidR="00865BE1" w:rsidRDefault="00000000">
            <w:pPr>
              <w:spacing w:after="0" w:line="259" w:lineRule="auto"/>
              <w:ind w:left="0" w:firstLine="0"/>
              <w:jc w:val="left"/>
            </w:pPr>
            <w:r>
              <w:rPr>
                <w:sz w:val="24"/>
              </w:rPr>
              <w:t xml:space="preserve">25% </w:t>
            </w:r>
          </w:p>
        </w:tc>
        <w:tc>
          <w:tcPr>
            <w:tcW w:w="1720" w:type="dxa"/>
            <w:tcBorders>
              <w:top w:val="single" w:sz="8" w:space="0" w:color="000000"/>
              <w:left w:val="single" w:sz="8" w:space="0" w:color="000000"/>
              <w:bottom w:val="single" w:sz="8" w:space="0" w:color="000000"/>
              <w:right w:val="single" w:sz="8" w:space="0" w:color="000000"/>
            </w:tcBorders>
          </w:tcPr>
          <w:p w14:paraId="31329867" w14:textId="77777777" w:rsidR="00865BE1" w:rsidRDefault="00000000">
            <w:pPr>
              <w:spacing w:after="0" w:line="259" w:lineRule="auto"/>
              <w:ind w:firstLine="0"/>
              <w:jc w:val="left"/>
            </w:pPr>
            <w:r>
              <w:rPr>
                <w:sz w:val="24"/>
              </w:rPr>
              <w:t xml:space="preserve">Response directly addresses the given use case with strong relevance </w:t>
            </w:r>
          </w:p>
        </w:tc>
        <w:tc>
          <w:tcPr>
            <w:tcW w:w="1700" w:type="dxa"/>
            <w:tcBorders>
              <w:top w:val="single" w:sz="8" w:space="0" w:color="000000"/>
              <w:left w:val="single" w:sz="8" w:space="0" w:color="000000"/>
              <w:bottom w:val="single" w:sz="8" w:space="0" w:color="000000"/>
              <w:right w:val="single" w:sz="8" w:space="0" w:color="000000"/>
            </w:tcBorders>
          </w:tcPr>
          <w:p w14:paraId="7D0D6B99" w14:textId="77777777" w:rsidR="00865BE1" w:rsidRDefault="00000000">
            <w:pPr>
              <w:spacing w:after="0" w:line="259" w:lineRule="auto"/>
              <w:ind w:left="0" w:right="19" w:firstLine="0"/>
              <w:jc w:val="left"/>
            </w:pPr>
            <w:r>
              <w:rPr>
                <w:sz w:val="24"/>
              </w:rPr>
              <w:t xml:space="preserve">Mostly relevant response </w:t>
            </w:r>
          </w:p>
        </w:tc>
        <w:tc>
          <w:tcPr>
            <w:tcW w:w="1720" w:type="dxa"/>
            <w:tcBorders>
              <w:top w:val="single" w:sz="8" w:space="0" w:color="000000"/>
              <w:left w:val="single" w:sz="8" w:space="0" w:color="000000"/>
              <w:bottom w:val="single" w:sz="8" w:space="0" w:color="000000"/>
              <w:right w:val="single" w:sz="8" w:space="0" w:color="000000"/>
            </w:tcBorders>
          </w:tcPr>
          <w:p w14:paraId="06E5D807" w14:textId="77777777" w:rsidR="00865BE1" w:rsidRDefault="00000000">
            <w:pPr>
              <w:spacing w:after="0" w:line="259" w:lineRule="auto"/>
              <w:ind w:firstLine="0"/>
              <w:jc w:val="left"/>
            </w:pPr>
            <w:r>
              <w:rPr>
                <w:sz w:val="24"/>
              </w:rPr>
              <w:t xml:space="preserve">Partially relevant </w:t>
            </w:r>
          </w:p>
        </w:tc>
        <w:tc>
          <w:tcPr>
            <w:tcW w:w="1700" w:type="dxa"/>
            <w:tcBorders>
              <w:top w:val="single" w:sz="8" w:space="0" w:color="000000"/>
              <w:left w:val="single" w:sz="8" w:space="0" w:color="000000"/>
              <w:bottom w:val="single" w:sz="8" w:space="0" w:color="000000"/>
              <w:right w:val="single" w:sz="8" w:space="0" w:color="000000"/>
            </w:tcBorders>
          </w:tcPr>
          <w:p w14:paraId="3A9D395E" w14:textId="77777777" w:rsidR="00865BE1" w:rsidRDefault="00000000">
            <w:pPr>
              <w:spacing w:after="0" w:line="259" w:lineRule="auto"/>
              <w:ind w:left="0" w:firstLine="0"/>
              <w:jc w:val="left"/>
            </w:pPr>
            <w:r>
              <w:rPr>
                <w:sz w:val="24"/>
              </w:rPr>
              <w:t xml:space="preserve">Weak </w:t>
            </w:r>
          </w:p>
          <w:p w14:paraId="3CAEA729" w14:textId="77777777" w:rsidR="00865BE1" w:rsidRDefault="00000000">
            <w:pPr>
              <w:spacing w:after="0" w:line="259" w:lineRule="auto"/>
              <w:ind w:left="0" w:firstLine="0"/>
              <w:jc w:val="left"/>
            </w:pPr>
            <w:r>
              <w:rPr>
                <w:sz w:val="24"/>
              </w:rPr>
              <w:t xml:space="preserve">relevance </w:t>
            </w:r>
          </w:p>
        </w:tc>
      </w:tr>
      <w:tr w:rsidR="00865BE1" w14:paraId="3B31DF0B" w14:textId="77777777">
        <w:trPr>
          <w:trHeight w:val="1120"/>
        </w:trPr>
        <w:tc>
          <w:tcPr>
            <w:tcW w:w="1720" w:type="dxa"/>
            <w:tcBorders>
              <w:top w:val="single" w:sz="8" w:space="0" w:color="000000"/>
              <w:left w:val="single" w:sz="8" w:space="0" w:color="000000"/>
              <w:bottom w:val="single" w:sz="8" w:space="0" w:color="000000"/>
              <w:right w:val="single" w:sz="8" w:space="0" w:color="000000"/>
            </w:tcBorders>
          </w:tcPr>
          <w:p w14:paraId="727FDF58" w14:textId="77777777" w:rsidR="00865BE1" w:rsidRDefault="00000000">
            <w:pPr>
              <w:spacing w:after="0" w:line="259" w:lineRule="auto"/>
              <w:ind w:firstLine="0"/>
              <w:jc w:val="left"/>
            </w:pPr>
            <w:r>
              <w:rPr>
                <w:sz w:val="24"/>
              </w:rPr>
              <w:t xml:space="preserve">Use of Cloud Concepts </w:t>
            </w:r>
          </w:p>
        </w:tc>
        <w:tc>
          <w:tcPr>
            <w:tcW w:w="1700" w:type="dxa"/>
            <w:tcBorders>
              <w:top w:val="single" w:sz="8" w:space="0" w:color="000000"/>
              <w:left w:val="single" w:sz="8" w:space="0" w:color="000000"/>
              <w:bottom w:val="single" w:sz="8" w:space="0" w:color="000000"/>
              <w:right w:val="single" w:sz="8" w:space="0" w:color="000000"/>
            </w:tcBorders>
          </w:tcPr>
          <w:p w14:paraId="2EA8326C" w14:textId="77777777" w:rsidR="00865BE1" w:rsidRDefault="00000000">
            <w:pPr>
              <w:spacing w:after="0" w:line="259" w:lineRule="auto"/>
              <w:ind w:left="0" w:firstLine="0"/>
              <w:jc w:val="left"/>
            </w:pPr>
            <w:r>
              <w:rPr>
                <w:sz w:val="24"/>
              </w:rPr>
              <w:t xml:space="preserve">25% </w:t>
            </w:r>
          </w:p>
        </w:tc>
        <w:tc>
          <w:tcPr>
            <w:tcW w:w="1720" w:type="dxa"/>
            <w:tcBorders>
              <w:top w:val="single" w:sz="8" w:space="0" w:color="000000"/>
              <w:left w:val="single" w:sz="8" w:space="0" w:color="000000"/>
              <w:bottom w:val="single" w:sz="8" w:space="0" w:color="000000"/>
              <w:right w:val="single" w:sz="8" w:space="0" w:color="000000"/>
            </w:tcBorders>
          </w:tcPr>
          <w:p w14:paraId="05A33207" w14:textId="77777777" w:rsidR="00865BE1" w:rsidRDefault="00000000">
            <w:pPr>
              <w:spacing w:after="0" w:line="259" w:lineRule="auto"/>
              <w:ind w:firstLine="0"/>
              <w:jc w:val="left"/>
            </w:pPr>
            <w:r>
              <w:rPr>
                <w:sz w:val="24"/>
              </w:rPr>
              <w:t xml:space="preserve">Applies appropriate concepts accurately </w:t>
            </w:r>
          </w:p>
        </w:tc>
        <w:tc>
          <w:tcPr>
            <w:tcW w:w="1700" w:type="dxa"/>
            <w:tcBorders>
              <w:top w:val="single" w:sz="8" w:space="0" w:color="000000"/>
              <w:left w:val="single" w:sz="8" w:space="0" w:color="000000"/>
              <w:bottom w:val="single" w:sz="8" w:space="0" w:color="000000"/>
              <w:right w:val="single" w:sz="8" w:space="0" w:color="000000"/>
            </w:tcBorders>
          </w:tcPr>
          <w:p w14:paraId="60C2F362" w14:textId="77777777" w:rsidR="00865BE1" w:rsidRDefault="00000000">
            <w:pPr>
              <w:spacing w:after="0" w:line="259" w:lineRule="auto"/>
              <w:ind w:left="0" w:firstLine="0"/>
              <w:jc w:val="left"/>
            </w:pPr>
            <w:r>
              <w:rPr>
                <w:sz w:val="24"/>
              </w:rPr>
              <w:t xml:space="preserve">Mostly accurate application </w:t>
            </w:r>
          </w:p>
        </w:tc>
        <w:tc>
          <w:tcPr>
            <w:tcW w:w="1720" w:type="dxa"/>
            <w:tcBorders>
              <w:top w:val="single" w:sz="8" w:space="0" w:color="000000"/>
              <w:left w:val="single" w:sz="8" w:space="0" w:color="000000"/>
              <w:bottom w:val="single" w:sz="8" w:space="0" w:color="000000"/>
              <w:right w:val="single" w:sz="8" w:space="0" w:color="000000"/>
            </w:tcBorders>
          </w:tcPr>
          <w:p w14:paraId="31FFE353" w14:textId="77777777" w:rsidR="00865BE1" w:rsidRDefault="00000000">
            <w:pPr>
              <w:spacing w:after="0" w:line="259" w:lineRule="auto"/>
              <w:ind w:firstLine="0"/>
              <w:jc w:val="left"/>
            </w:pPr>
            <w:r>
              <w:rPr>
                <w:sz w:val="24"/>
              </w:rPr>
              <w:t xml:space="preserve">Basic application only </w:t>
            </w:r>
          </w:p>
        </w:tc>
        <w:tc>
          <w:tcPr>
            <w:tcW w:w="1700" w:type="dxa"/>
            <w:tcBorders>
              <w:top w:val="single" w:sz="8" w:space="0" w:color="000000"/>
              <w:left w:val="single" w:sz="8" w:space="0" w:color="000000"/>
              <w:bottom w:val="single" w:sz="8" w:space="0" w:color="000000"/>
              <w:right w:val="single" w:sz="8" w:space="0" w:color="000000"/>
            </w:tcBorders>
          </w:tcPr>
          <w:p w14:paraId="40C0B022" w14:textId="77777777" w:rsidR="00865BE1" w:rsidRDefault="00000000">
            <w:pPr>
              <w:spacing w:after="0" w:line="259" w:lineRule="auto"/>
              <w:ind w:left="0" w:firstLine="0"/>
              <w:jc w:val="left"/>
            </w:pPr>
            <w:r>
              <w:rPr>
                <w:sz w:val="24"/>
              </w:rPr>
              <w:t xml:space="preserve">Incorrect concept usage </w:t>
            </w:r>
          </w:p>
        </w:tc>
      </w:tr>
      <w:tr w:rsidR="00865BE1" w14:paraId="2F46A9E8" w14:textId="77777777">
        <w:trPr>
          <w:trHeight w:val="1120"/>
        </w:trPr>
        <w:tc>
          <w:tcPr>
            <w:tcW w:w="1720" w:type="dxa"/>
            <w:tcBorders>
              <w:top w:val="single" w:sz="8" w:space="0" w:color="000000"/>
              <w:left w:val="single" w:sz="8" w:space="0" w:color="000000"/>
              <w:bottom w:val="single" w:sz="8" w:space="0" w:color="000000"/>
              <w:right w:val="single" w:sz="8" w:space="0" w:color="000000"/>
            </w:tcBorders>
          </w:tcPr>
          <w:p w14:paraId="034688E9" w14:textId="77777777" w:rsidR="00865BE1" w:rsidRDefault="00000000">
            <w:pPr>
              <w:spacing w:after="0" w:line="259" w:lineRule="auto"/>
              <w:ind w:firstLine="0"/>
              <w:jc w:val="left"/>
            </w:pPr>
            <w:r>
              <w:rPr>
                <w:sz w:val="24"/>
              </w:rPr>
              <w:t xml:space="preserve">Practical Insight </w:t>
            </w:r>
          </w:p>
        </w:tc>
        <w:tc>
          <w:tcPr>
            <w:tcW w:w="1700" w:type="dxa"/>
            <w:tcBorders>
              <w:top w:val="single" w:sz="8" w:space="0" w:color="000000"/>
              <w:left w:val="single" w:sz="8" w:space="0" w:color="000000"/>
              <w:bottom w:val="single" w:sz="8" w:space="0" w:color="000000"/>
              <w:right w:val="single" w:sz="8" w:space="0" w:color="000000"/>
            </w:tcBorders>
          </w:tcPr>
          <w:p w14:paraId="43FEF2F0" w14:textId="77777777" w:rsidR="00865BE1" w:rsidRDefault="00000000">
            <w:pPr>
              <w:spacing w:after="0" w:line="259" w:lineRule="auto"/>
              <w:ind w:left="0" w:firstLine="0"/>
              <w:jc w:val="left"/>
            </w:pPr>
            <w:r>
              <w:rPr>
                <w:sz w:val="24"/>
              </w:rPr>
              <w:t xml:space="preserve">20% </w:t>
            </w:r>
          </w:p>
        </w:tc>
        <w:tc>
          <w:tcPr>
            <w:tcW w:w="1720" w:type="dxa"/>
            <w:tcBorders>
              <w:top w:val="single" w:sz="8" w:space="0" w:color="000000"/>
              <w:left w:val="single" w:sz="8" w:space="0" w:color="000000"/>
              <w:bottom w:val="single" w:sz="8" w:space="0" w:color="000000"/>
              <w:right w:val="single" w:sz="8" w:space="0" w:color="000000"/>
            </w:tcBorders>
          </w:tcPr>
          <w:p w14:paraId="26BAC60C" w14:textId="77777777" w:rsidR="00865BE1" w:rsidRDefault="00000000">
            <w:pPr>
              <w:spacing w:after="0" w:line="259" w:lineRule="auto"/>
              <w:ind w:firstLine="0"/>
              <w:jc w:val="left"/>
            </w:pPr>
            <w:r>
              <w:rPr>
                <w:sz w:val="24"/>
              </w:rPr>
              <w:t xml:space="preserve">Shows strong real-world understanding </w:t>
            </w:r>
          </w:p>
        </w:tc>
        <w:tc>
          <w:tcPr>
            <w:tcW w:w="1700" w:type="dxa"/>
            <w:tcBorders>
              <w:top w:val="single" w:sz="8" w:space="0" w:color="000000"/>
              <w:left w:val="single" w:sz="8" w:space="0" w:color="000000"/>
              <w:bottom w:val="single" w:sz="8" w:space="0" w:color="000000"/>
              <w:right w:val="single" w:sz="8" w:space="0" w:color="000000"/>
            </w:tcBorders>
          </w:tcPr>
          <w:p w14:paraId="664C7134" w14:textId="77777777" w:rsidR="00865BE1" w:rsidRDefault="00000000">
            <w:pPr>
              <w:spacing w:after="0" w:line="259" w:lineRule="auto"/>
              <w:ind w:left="0" w:firstLine="0"/>
              <w:jc w:val="left"/>
            </w:pPr>
            <w:r>
              <w:rPr>
                <w:sz w:val="24"/>
              </w:rPr>
              <w:t xml:space="preserve">Shows reasonable practical understanding </w:t>
            </w:r>
          </w:p>
        </w:tc>
        <w:tc>
          <w:tcPr>
            <w:tcW w:w="1720" w:type="dxa"/>
            <w:tcBorders>
              <w:top w:val="single" w:sz="8" w:space="0" w:color="000000"/>
              <w:left w:val="single" w:sz="8" w:space="0" w:color="000000"/>
              <w:bottom w:val="single" w:sz="8" w:space="0" w:color="000000"/>
              <w:right w:val="single" w:sz="8" w:space="0" w:color="000000"/>
            </w:tcBorders>
          </w:tcPr>
          <w:p w14:paraId="1D9FD699" w14:textId="77777777" w:rsidR="00865BE1" w:rsidRDefault="00000000">
            <w:pPr>
              <w:spacing w:after="0" w:line="259" w:lineRule="auto"/>
              <w:ind w:right="3" w:firstLine="0"/>
              <w:jc w:val="left"/>
            </w:pPr>
            <w:r>
              <w:rPr>
                <w:sz w:val="24"/>
              </w:rPr>
              <w:t xml:space="preserve">Limited practical insight </w:t>
            </w:r>
          </w:p>
        </w:tc>
        <w:tc>
          <w:tcPr>
            <w:tcW w:w="1700" w:type="dxa"/>
            <w:tcBorders>
              <w:top w:val="single" w:sz="8" w:space="0" w:color="000000"/>
              <w:left w:val="single" w:sz="8" w:space="0" w:color="000000"/>
              <w:bottom w:val="single" w:sz="8" w:space="0" w:color="000000"/>
              <w:right w:val="single" w:sz="8" w:space="0" w:color="000000"/>
            </w:tcBorders>
          </w:tcPr>
          <w:p w14:paraId="17F864FB" w14:textId="77777777" w:rsidR="00865BE1" w:rsidRDefault="00000000">
            <w:pPr>
              <w:spacing w:after="0" w:line="259" w:lineRule="auto"/>
              <w:ind w:left="0" w:firstLine="0"/>
              <w:jc w:val="left"/>
            </w:pPr>
            <w:r>
              <w:rPr>
                <w:sz w:val="24"/>
              </w:rPr>
              <w:t xml:space="preserve">No practical insight </w:t>
            </w:r>
          </w:p>
        </w:tc>
      </w:tr>
      <w:tr w:rsidR="00865BE1" w14:paraId="619B88C6" w14:textId="77777777">
        <w:trPr>
          <w:trHeight w:val="1120"/>
        </w:trPr>
        <w:tc>
          <w:tcPr>
            <w:tcW w:w="1720" w:type="dxa"/>
            <w:tcBorders>
              <w:top w:val="single" w:sz="8" w:space="0" w:color="000000"/>
              <w:left w:val="single" w:sz="8" w:space="0" w:color="000000"/>
              <w:bottom w:val="single" w:sz="8" w:space="0" w:color="000000"/>
              <w:right w:val="single" w:sz="8" w:space="0" w:color="000000"/>
            </w:tcBorders>
          </w:tcPr>
          <w:p w14:paraId="44F0F003" w14:textId="77777777" w:rsidR="00865BE1" w:rsidRDefault="00000000">
            <w:pPr>
              <w:spacing w:after="0" w:line="259" w:lineRule="auto"/>
              <w:ind w:firstLine="0"/>
              <w:jc w:val="left"/>
            </w:pPr>
            <w:r>
              <w:rPr>
                <w:sz w:val="24"/>
              </w:rPr>
              <w:t xml:space="preserve">Completeness </w:t>
            </w:r>
          </w:p>
        </w:tc>
        <w:tc>
          <w:tcPr>
            <w:tcW w:w="1700" w:type="dxa"/>
            <w:tcBorders>
              <w:top w:val="single" w:sz="8" w:space="0" w:color="000000"/>
              <w:left w:val="single" w:sz="8" w:space="0" w:color="000000"/>
              <w:bottom w:val="single" w:sz="8" w:space="0" w:color="000000"/>
              <w:right w:val="single" w:sz="8" w:space="0" w:color="000000"/>
            </w:tcBorders>
          </w:tcPr>
          <w:p w14:paraId="6A348EE9" w14:textId="77777777" w:rsidR="00865BE1" w:rsidRDefault="00000000">
            <w:pPr>
              <w:spacing w:after="0" w:line="259" w:lineRule="auto"/>
              <w:ind w:left="0" w:firstLine="0"/>
              <w:jc w:val="left"/>
            </w:pPr>
            <w:r>
              <w:rPr>
                <w:sz w:val="24"/>
              </w:rPr>
              <w:t xml:space="preserve">15% </w:t>
            </w:r>
          </w:p>
        </w:tc>
        <w:tc>
          <w:tcPr>
            <w:tcW w:w="1720" w:type="dxa"/>
            <w:tcBorders>
              <w:top w:val="single" w:sz="8" w:space="0" w:color="000000"/>
              <w:left w:val="single" w:sz="8" w:space="0" w:color="000000"/>
              <w:bottom w:val="single" w:sz="8" w:space="0" w:color="000000"/>
              <w:right w:val="single" w:sz="8" w:space="0" w:color="000000"/>
            </w:tcBorders>
          </w:tcPr>
          <w:p w14:paraId="7D5B6917" w14:textId="77777777" w:rsidR="00865BE1" w:rsidRDefault="00000000">
            <w:pPr>
              <w:spacing w:after="0" w:line="259" w:lineRule="auto"/>
              <w:ind w:firstLine="0"/>
              <w:jc w:val="left"/>
            </w:pPr>
            <w:r>
              <w:rPr>
                <w:sz w:val="24"/>
              </w:rPr>
              <w:t xml:space="preserve">Response covers all required aspects </w:t>
            </w:r>
          </w:p>
        </w:tc>
        <w:tc>
          <w:tcPr>
            <w:tcW w:w="1700" w:type="dxa"/>
            <w:tcBorders>
              <w:top w:val="single" w:sz="8" w:space="0" w:color="000000"/>
              <w:left w:val="single" w:sz="8" w:space="0" w:color="000000"/>
              <w:bottom w:val="single" w:sz="8" w:space="0" w:color="000000"/>
              <w:right w:val="single" w:sz="8" w:space="0" w:color="000000"/>
            </w:tcBorders>
          </w:tcPr>
          <w:p w14:paraId="36DB9F80" w14:textId="77777777" w:rsidR="00865BE1" w:rsidRDefault="00000000">
            <w:pPr>
              <w:spacing w:after="0" w:line="259" w:lineRule="auto"/>
              <w:ind w:left="0" w:firstLine="0"/>
              <w:jc w:val="left"/>
            </w:pPr>
            <w:r>
              <w:rPr>
                <w:sz w:val="24"/>
              </w:rPr>
              <w:t xml:space="preserve">Covers most aspects </w:t>
            </w:r>
          </w:p>
        </w:tc>
        <w:tc>
          <w:tcPr>
            <w:tcW w:w="1720" w:type="dxa"/>
            <w:tcBorders>
              <w:top w:val="single" w:sz="8" w:space="0" w:color="000000"/>
              <w:left w:val="single" w:sz="8" w:space="0" w:color="000000"/>
              <w:bottom w:val="single" w:sz="8" w:space="0" w:color="000000"/>
              <w:right w:val="single" w:sz="8" w:space="0" w:color="000000"/>
            </w:tcBorders>
          </w:tcPr>
          <w:p w14:paraId="2282CCFD" w14:textId="77777777" w:rsidR="00865BE1" w:rsidRDefault="00000000">
            <w:pPr>
              <w:spacing w:after="0" w:line="259" w:lineRule="auto"/>
              <w:ind w:firstLine="0"/>
              <w:jc w:val="left"/>
            </w:pPr>
            <w:r>
              <w:rPr>
                <w:sz w:val="24"/>
              </w:rPr>
              <w:t xml:space="preserve">Covers only basic aspects </w:t>
            </w:r>
          </w:p>
        </w:tc>
        <w:tc>
          <w:tcPr>
            <w:tcW w:w="1700" w:type="dxa"/>
            <w:tcBorders>
              <w:top w:val="single" w:sz="8" w:space="0" w:color="000000"/>
              <w:left w:val="single" w:sz="8" w:space="0" w:color="000000"/>
              <w:bottom w:val="single" w:sz="8" w:space="0" w:color="000000"/>
              <w:right w:val="single" w:sz="8" w:space="0" w:color="000000"/>
            </w:tcBorders>
          </w:tcPr>
          <w:p w14:paraId="0EFED76F" w14:textId="77777777" w:rsidR="00865BE1" w:rsidRDefault="00000000">
            <w:pPr>
              <w:spacing w:after="0" w:line="259" w:lineRule="auto"/>
              <w:ind w:left="0" w:firstLine="0"/>
              <w:jc w:val="left"/>
            </w:pPr>
            <w:r>
              <w:rPr>
                <w:sz w:val="24"/>
              </w:rPr>
              <w:t xml:space="preserve">Incomplete response </w:t>
            </w:r>
          </w:p>
        </w:tc>
      </w:tr>
      <w:tr w:rsidR="00865BE1" w14:paraId="765DECA7" w14:textId="77777777">
        <w:trPr>
          <w:trHeight w:val="840"/>
        </w:trPr>
        <w:tc>
          <w:tcPr>
            <w:tcW w:w="1720" w:type="dxa"/>
            <w:tcBorders>
              <w:top w:val="single" w:sz="8" w:space="0" w:color="000000"/>
              <w:left w:val="single" w:sz="8" w:space="0" w:color="000000"/>
              <w:bottom w:val="single" w:sz="8" w:space="0" w:color="000000"/>
              <w:right w:val="single" w:sz="8" w:space="0" w:color="000000"/>
            </w:tcBorders>
          </w:tcPr>
          <w:p w14:paraId="26DB10C3" w14:textId="77777777" w:rsidR="00865BE1" w:rsidRDefault="00000000">
            <w:pPr>
              <w:spacing w:after="0" w:line="259" w:lineRule="auto"/>
              <w:ind w:firstLine="0"/>
              <w:jc w:val="left"/>
            </w:pPr>
            <w:r>
              <w:rPr>
                <w:sz w:val="24"/>
              </w:rPr>
              <w:t xml:space="preserve">Clarity </w:t>
            </w:r>
          </w:p>
        </w:tc>
        <w:tc>
          <w:tcPr>
            <w:tcW w:w="1700" w:type="dxa"/>
            <w:tcBorders>
              <w:top w:val="single" w:sz="8" w:space="0" w:color="000000"/>
              <w:left w:val="single" w:sz="8" w:space="0" w:color="000000"/>
              <w:bottom w:val="single" w:sz="8" w:space="0" w:color="000000"/>
              <w:right w:val="single" w:sz="8" w:space="0" w:color="000000"/>
            </w:tcBorders>
          </w:tcPr>
          <w:p w14:paraId="3D1ED3D8" w14:textId="77777777" w:rsidR="00865BE1" w:rsidRDefault="00000000">
            <w:pPr>
              <w:spacing w:after="0" w:line="259" w:lineRule="auto"/>
              <w:ind w:left="0" w:firstLine="0"/>
              <w:jc w:val="left"/>
            </w:pPr>
            <w:r>
              <w:rPr>
                <w:sz w:val="24"/>
              </w:rPr>
              <w:t xml:space="preserve">15% </w:t>
            </w:r>
          </w:p>
        </w:tc>
        <w:tc>
          <w:tcPr>
            <w:tcW w:w="1720" w:type="dxa"/>
            <w:tcBorders>
              <w:top w:val="single" w:sz="8" w:space="0" w:color="000000"/>
              <w:left w:val="single" w:sz="8" w:space="0" w:color="000000"/>
              <w:bottom w:val="single" w:sz="8" w:space="0" w:color="000000"/>
              <w:right w:val="single" w:sz="8" w:space="0" w:color="000000"/>
            </w:tcBorders>
          </w:tcPr>
          <w:p w14:paraId="62B1D87D" w14:textId="77777777" w:rsidR="00865BE1" w:rsidRDefault="00000000">
            <w:pPr>
              <w:spacing w:after="0" w:line="259" w:lineRule="auto"/>
              <w:ind w:firstLine="0"/>
              <w:jc w:val="left"/>
            </w:pPr>
            <w:r>
              <w:rPr>
                <w:sz w:val="24"/>
              </w:rPr>
              <w:t xml:space="preserve">Clear and concise answer </w:t>
            </w:r>
          </w:p>
        </w:tc>
        <w:tc>
          <w:tcPr>
            <w:tcW w:w="1700" w:type="dxa"/>
            <w:tcBorders>
              <w:top w:val="single" w:sz="8" w:space="0" w:color="000000"/>
              <w:left w:val="single" w:sz="8" w:space="0" w:color="000000"/>
              <w:bottom w:val="single" w:sz="8" w:space="0" w:color="000000"/>
              <w:right w:val="single" w:sz="8" w:space="0" w:color="000000"/>
            </w:tcBorders>
          </w:tcPr>
          <w:p w14:paraId="5BCB1723" w14:textId="77777777" w:rsidR="00865BE1" w:rsidRDefault="00000000">
            <w:pPr>
              <w:spacing w:after="0" w:line="259" w:lineRule="auto"/>
              <w:ind w:left="0" w:firstLine="0"/>
              <w:jc w:val="left"/>
            </w:pPr>
            <w:r>
              <w:rPr>
                <w:sz w:val="24"/>
              </w:rPr>
              <w:t xml:space="preserve">Generally clear </w:t>
            </w:r>
          </w:p>
        </w:tc>
        <w:tc>
          <w:tcPr>
            <w:tcW w:w="1720" w:type="dxa"/>
            <w:tcBorders>
              <w:top w:val="single" w:sz="8" w:space="0" w:color="000000"/>
              <w:left w:val="single" w:sz="8" w:space="0" w:color="000000"/>
              <w:bottom w:val="single" w:sz="8" w:space="0" w:color="000000"/>
              <w:right w:val="single" w:sz="8" w:space="0" w:color="000000"/>
            </w:tcBorders>
          </w:tcPr>
          <w:p w14:paraId="194390DA" w14:textId="77777777" w:rsidR="00865BE1" w:rsidRDefault="00000000">
            <w:pPr>
              <w:spacing w:after="0" w:line="259" w:lineRule="auto"/>
              <w:ind w:firstLine="0"/>
              <w:jc w:val="left"/>
            </w:pPr>
            <w:r>
              <w:rPr>
                <w:sz w:val="24"/>
              </w:rPr>
              <w:t xml:space="preserve">Some </w:t>
            </w:r>
          </w:p>
          <w:p w14:paraId="5018CDB1" w14:textId="77777777" w:rsidR="00865BE1" w:rsidRDefault="00000000">
            <w:pPr>
              <w:spacing w:after="0" w:line="259" w:lineRule="auto"/>
              <w:ind w:firstLine="0"/>
              <w:jc w:val="left"/>
            </w:pPr>
            <w:r>
              <w:rPr>
                <w:sz w:val="24"/>
              </w:rPr>
              <w:t xml:space="preserve">confusion in expression </w:t>
            </w:r>
          </w:p>
        </w:tc>
        <w:tc>
          <w:tcPr>
            <w:tcW w:w="1700" w:type="dxa"/>
            <w:tcBorders>
              <w:top w:val="single" w:sz="8" w:space="0" w:color="000000"/>
              <w:left w:val="single" w:sz="8" w:space="0" w:color="000000"/>
              <w:bottom w:val="single" w:sz="8" w:space="0" w:color="000000"/>
              <w:right w:val="single" w:sz="8" w:space="0" w:color="000000"/>
            </w:tcBorders>
          </w:tcPr>
          <w:p w14:paraId="6297D89D" w14:textId="77777777" w:rsidR="00865BE1" w:rsidRDefault="00000000">
            <w:pPr>
              <w:spacing w:after="0" w:line="259" w:lineRule="auto"/>
              <w:ind w:left="0" w:firstLine="0"/>
              <w:jc w:val="left"/>
            </w:pPr>
            <w:r>
              <w:rPr>
                <w:sz w:val="24"/>
              </w:rPr>
              <w:t xml:space="preserve">Poor clarity </w:t>
            </w:r>
          </w:p>
        </w:tc>
      </w:tr>
    </w:tbl>
    <w:p w14:paraId="0C4CB8E9" w14:textId="77777777" w:rsidR="00865BE1" w:rsidRDefault="00000000">
      <w:pPr>
        <w:spacing w:after="0" w:line="259" w:lineRule="auto"/>
        <w:ind w:left="0" w:firstLine="0"/>
        <w:jc w:val="left"/>
      </w:pPr>
      <w:r>
        <w:rPr>
          <w:sz w:val="24"/>
        </w:rPr>
        <w:t xml:space="preserve"> </w:t>
      </w:r>
    </w:p>
    <w:sectPr w:rsidR="00865BE1">
      <w:pgSz w:w="12240" w:h="15840"/>
      <w:pgMar w:top="901" w:right="1004" w:bottom="1091"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F1EE2"/>
    <w:multiLevelType w:val="multilevel"/>
    <w:tmpl w:val="0DA6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96C94"/>
    <w:multiLevelType w:val="multilevel"/>
    <w:tmpl w:val="5A5E6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146572"/>
    <w:multiLevelType w:val="multilevel"/>
    <w:tmpl w:val="3D78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0234F"/>
    <w:multiLevelType w:val="multilevel"/>
    <w:tmpl w:val="B28E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91F86"/>
    <w:multiLevelType w:val="hybridMultilevel"/>
    <w:tmpl w:val="1C0668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9CA5D19"/>
    <w:multiLevelType w:val="multilevel"/>
    <w:tmpl w:val="99F8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77457"/>
    <w:multiLevelType w:val="multilevel"/>
    <w:tmpl w:val="F6FE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C0FC3"/>
    <w:multiLevelType w:val="multilevel"/>
    <w:tmpl w:val="9CE6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4A11E9"/>
    <w:multiLevelType w:val="hybridMultilevel"/>
    <w:tmpl w:val="9592AD06"/>
    <w:lvl w:ilvl="0" w:tplc="73808466">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478A88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24E70C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AA2F3F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1FA4DF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D580DD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2888ED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ABE2E8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E78DAB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8C627EE"/>
    <w:multiLevelType w:val="multilevel"/>
    <w:tmpl w:val="362E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23E33"/>
    <w:multiLevelType w:val="hybridMultilevel"/>
    <w:tmpl w:val="FB9891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E6D6AC5"/>
    <w:multiLevelType w:val="multilevel"/>
    <w:tmpl w:val="B68CB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A43CC0"/>
    <w:multiLevelType w:val="multilevel"/>
    <w:tmpl w:val="B5B2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EB6672"/>
    <w:multiLevelType w:val="multilevel"/>
    <w:tmpl w:val="C066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16A0C"/>
    <w:multiLevelType w:val="multilevel"/>
    <w:tmpl w:val="39A2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D4CD4"/>
    <w:multiLevelType w:val="hybridMultilevel"/>
    <w:tmpl w:val="326CE2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66A3D77"/>
    <w:multiLevelType w:val="multilevel"/>
    <w:tmpl w:val="62F6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92DDD"/>
    <w:multiLevelType w:val="multilevel"/>
    <w:tmpl w:val="5F46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401542">
    <w:abstractNumId w:val="8"/>
  </w:num>
  <w:num w:numId="2" w16cid:durableId="345638955">
    <w:abstractNumId w:val="9"/>
  </w:num>
  <w:num w:numId="3" w16cid:durableId="834801599">
    <w:abstractNumId w:val="1"/>
  </w:num>
  <w:num w:numId="4" w16cid:durableId="1805656952">
    <w:abstractNumId w:val="5"/>
  </w:num>
  <w:num w:numId="5" w16cid:durableId="179508690">
    <w:abstractNumId w:val="13"/>
  </w:num>
  <w:num w:numId="6" w16cid:durableId="1734618358">
    <w:abstractNumId w:val="14"/>
  </w:num>
  <w:num w:numId="7" w16cid:durableId="688528203">
    <w:abstractNumId w:val="10"/>
  </w:num>
  <w:num w:numId="8" w16cid:durableId="1167675292">
    <w:abstractNumId w:val="6"/>
  </w:num>
  <w:num w:numId="9" w16cid:durableId="30616337">
    <w:abstractNumId w:val="12"/>
  </w:num>
  <w:num w:numId="10" w16cid:durableId="2133329252">
    <w:abstractNumId w:val="16"/>
  </w:num>
  <w:num w:numId="11" w16cid:durableId="895314460">
    <w:abstractNumId w:val="0"/>
  </w:num>
  <w:num w:numId="12" w16cid:durableId="1263954771">
    <w:abstractNumId w:val="4"/>
  </w:num>
  <w:num w:numId="13" w16cid:durableId="1200044851">
    <w:abstractNumId w:val="15"/>
  </w:num>
  <w:num w:numId="14" w16cid:durableId="318850585">
    <w:abstractNumId w:val="2"/>
  </w:num>
  <w:num w:numId="15" w16cid:durableId="1844125705">
    <w:abstractNumId w:val="17"/>
  </w:num>
  <w:num w:numId="16" w16cid:durableId="1877890609">
    <w:abstractNumId w:val="7"/>
  </w:num>
  <w:num w:numId="17" w16cid:durableId="1219317832">
    <w:abstractNumId w:val="11"/>
  </w:num>
  <w:num w:numId="18" w16cid:durableId="996540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BE1"/>
    <w:rsid w:val="003E4DAA"/>
    <w:rsid w:val="00643F9C"/>
    <w:rsid w:val="00865BE1"/>
    <w:rsid w:val="008C7B0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CF738"/>
  <w15:docId w15:val="{CEE7924A-F3EF-40EC-9369-F9E858AC7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8" w:line="259" w:lineRule="auto"/>
      <w:ind w:left="14" w:hanging="10"/>
      <w:jc w:val="center"/>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3E4DAA"/>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3E4DAA"/>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3E4DAA"/>
    <w:rPr>
      <w:rFonts w:asciiTheme="majorHAnsi" w:eastAsiaTheme="majorEastAsia" w:hAnsiTheme="majorHAnsi" w:cstheme="majorBidi"/>
      <w:color w:val="2F5496" w:themeColor="accent1" w:themeShade="BF"/>
      <w:sz w:val="26"/>
      <w:szCs w:val="23"/>
    </w:rPr>
  </w:style>
  <w:style w:type="character" w:customStyle="1" w:styleId="Heading3Char">
    <w:name w:val="Heading 3 Char"/>
    <w:basedOn w:val="DefaultParagraphFont"/>
    <w:link w:val="Heading3"/>
    <w:uiPriority w:val="9"/>
    <w:semiHidden/>
    <w:rsid w:val="003E4DAA"/>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3E4DAA"/>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1970</Words>
  <Characters>11235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CSA15_CO2_LOW -Application Based Questions.docx</vt:lpstr>
    </vt:vector>
  </TitlesOfParts>
  <Company/>
  <LinksUpToDate>false</LinksUpToDate>
  <CharactersWithSpaces>13179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CSA15_CO2_LOW -Application Based Questions.docx</dc:title>
  <dc:subject/>
  <dc:creator>Jyothi Desu</dc:creator>
  <cp:keywords/>
  <cp:lastModifiedBy>Jyothi Desu</cp:lastModifiedBy>
  <cp:revision>2</cp:revision>
  <dcterms:created xsi:type="dcterms:W3CDTF">2026-08-10T04:10:00Z</dcterms:created>
  <dcterms:modified xsi:type="dcterms:W3CDTF">2026-08-10T04:10:00Z</dcterms:modified>
</cp:coreProperties>
</file>