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A44254" w:rsidR="00A21B0C" w:rsidP="00A21B0C" w:rsidRDefault="00A21B0C" w14:paraId="59BBE587" w14:textId="77777777">
      <w:pPr>
        <w:jc w:val="center"/>
        <w:rPr>
          <w:rFonts w:asciiTheme="majorHAnsi" w:hAnsiTheme="majorHAnsi" w:cstheme="majorHAnsi"/>
          <w:sz w:val="24"/>
          <w:szCs w:val="24"/>
        </w:rPr>
      </w:pPr>
      <w:r w:rsidRPr="00A44254">
        <w:rPr>
          <w:rFonts w:asciiTheme="majorHAnsi" w:hAnsiTheme="majorHAnsi" w:cstheme="majorHAnsi"/>
          <w:sz w:val="24"/>
          <w:szCs w:val="24"/>
        </w:rPr>
        <w:t xml:space="preserve">Vocational school for </w:t>
      </w:r>
      <w:r w:rsidRPr="003C650C">
        <w:rPr>
          <w:rFonts w:cstheme="minorHAnsi"/>
        </w:rPr>
        <w:t>computer</w:t>
      </w:r>
      <w:r w:rsidRPr="00A44254">
        <w:rPr>
          <w:rFonts w:asciiTheme="majorHAnsi" w:hAnsiTheme="majorHAnsi" w:cstheme="majorHAnsi"/>
          <w:sz w:val="24"/>
          <w:szCs w:val="24"/>
        </w:rPr>
        <w:t xml:space="preserve"> programming and innovation</w:t>
      </w:r>
    </w:p>
    <w:p w:rsidR="00A21B0C" w:rsidP="00440FE3" w:rsidRDefault="00A21B0C" w14:paraId="2044C45C" w14:textId="5B2767C7">
      <w:pPr>
        <w:jc w:val="center"/>
      </w:pPr>
      <w:r w:rsidR="00A21B0C">
        <w:drawing>
          <wp:inline wp14:editId="1B4AC431" wp14:anchorId="7A4B6606">
            <wp:extent cx="2705100" cy="2727960"/>
            <wp:effectExtent l="0" t="0" r="0" b="0"/>
            <wp:docPr id="1948781267" name="Picture 1" descr="https://media.discordapp.net/attachments/627206396965814284/705406122718396466/unknown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e6dd79f913844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0C" w:rsidR="003C650C" w:rsidP="13CD13E3" w:rsidRDefault="003C650C" w14:paraId="11C52A18" w14:textId="3AA7F047" w14:noSpellErr="1">
      <w:pPr>
        <w:jc w:val="center"/>
        <w:rPr>
          <w:rFonts w:cs="Calibri" w:cstheme="minorAscii"/>
          <w:sz w:val="24"/>
          <w:szCs w:val="24"/>
        </w:rPr>
      </w:pPr>
      <w:r w:rsidRPr="13CD13E3" w:rsidR="003C650C">
        <w:rPr>
          <w:rFonts w:cs="Calibri" w:cstheme="minorAscii"/>
          <w:sz w:val="24"/>
          <w:szCs w:val="24"/>
        </w:rPr>
        <w:t>Game Shop</w:t>
      </w:r>
    </w:p>
    <w:p w:rsidR="00A21B0C" w:rsidP="00A21B0C" w:rsidRDefault="00A21B0C" w14:paraId="092DCDAC" w14:textId="77777777">
      <w:pPr>
        <w:tabs>
          <w:tab w:val="left" w:pos="1785"/>
        </w:tabs>
      </w:pPr>
      <w:r>
        <w:tab/>
      </w:r>
    </w:p>
    <w:tbl>
      <w:tblPr>
        <w:tblStyle w:val="TableGrid"/>
        <w:tblpPr w:leftFromText="180" w:rightFromText="180" w:vertAnchor="text" w:horzAnchor="page" w:tblpX="721" w:tblpY="528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70"/>
      </w:tblGrid>
      <w:tr w:rsidR="00440FE3" w:rsidTr="13CD13E3" w14:paraId="6C632752" w14:textId="77777777">
        <w:trPr>
          <w:trHeight w:val="271"/>
        </w:trPr>
        <w:tc>
          <w:tcPr>
            <w:tcW w:w="3170" w:type="dxa"/>
            <w:tcMar/>
          </w:tcPr>
          <w:p w:rsidRPr="00A21B0C" w:rsidR="00440FE3" w:rsidP="00440FE3" w:rsidRDefault="00440FE3" w14:paraId="449C09C3" w14:textId="640F3064">
            <w:r w:rsidR="00440FE3">
              <w:rPr/>
              <w:t>Stanislav Todorov</w:t>
            </w:r>
          </w:p>
          <w:p w:rsidRPr="00A21B0C" w:rsidR="00440FE3" w:rsidP="13CD13E3" w:rsidRDefault="00440FE3" w14:paraId="25634537" w14:textId="788990B3">
            <w:pPr>
              <w:pStyle w:val="Normal"/>
              <w:rPr>
                <w:color w:val="2E74B5" w:themeColor="accent1" w:themeTint="FF" w:themeShade="BF"/>
                <w:u w:val="single"/>
              </w:rPr>
            </w:pPr>
            <w:r w:rsidRPr="13CD13E3" w:rsidR="4DBDAC99">
              <w:rPr>
                <w:color w:val="2E74B5" w:themeColor="accent1" w:themeTint="FF" w:themeShade="BF"/>
                <w:u w:val="single"/>
              </w:rPr>
              <w:t>SATodorov18@codingburgas.bg</w:t>
            </w:r>
          </w:p>
        </w:tc>
      </w:tr>
      <w:tr w:rsidR="00440FE3" w:rsidTr="13CD13E3" w14:paraId="16005E19" w14:textId="77777777">
        <w:trPr>
          <w:trHeight w:val="271"/>
        </w:trPr>
        <w:tc>
          <w:tcPr>
            <w:tcW w:w="3170" w:type="dxa"/>
            <w:tcMar/>
          </w:tcPr>
          <w:p w:rsidR="00440FE3" w:rsidP="00440FE3" w:rsidRDefault="00440FE3" w14:paraId="362EB59B" w14:textId="272E0708">
            <w:r w:rsidR="00440FE3">
              <w:rPr/>
              <w:t>Stoyan Kolev</w:t>
            </w:r>
          </w:p>
          <w:p w:rsidR="00440FE3" w:rsidP="13CD13E3" w:rsidRDefault="00440FE3" w14:paraId="32E8548C" w14:textId="07517110">
            <w:pPr>
              <w:pStyle w:val="Normal"/>
              <w:rPr>
                <w:color w:val="2E74B5" w:themeColor="accent1" w:themeTint="FF" w:themeShade="BF"/>
                <w:u w:val="single"/>
              </w:rPr>
            </w:pPr>
            <w:r w:rsidRPr="13CD13E3" w:rsidR="0687E11C">
              <w:rPr>
                <w:color w:val="2E74B5" w:themeColor="accent1" w:themeTint="FF" w:themeShade="BF"/>
                <w:u w:val="single"/>
              </w:rPr>
              <w:t>SNKolev18@codingburgas.bg</w:t>
            </w:r>
          </w:p>
        </w:tc>
      </w:tr>
      <w:tr w:rsidR="00440FE3" w:rsidTr="13CD13E3" w14:paraId="0DF1208C" w14:textId="77777777">
        <w:trPr>
          <w:trHeight w:val="283"/>
        </w:trPr>
        <w:tc>
          <w:tcPr>
            <w:tcW w:w="3170" w:type="dxa"/>
            <w:tcMar/>
          </w:tcPr>
          <w:p w:rsidRPr="00A44254" w:rsidR="00440FE3" w:rsidP="00440FE3" w:rsidRDefault="00440FE3" w14:paraId="22434703" w14:textId="1F8689FB">
            <w:r w:rsidR="00440FE3">
              <w:rPr/>
              <w:t xml:space="preserve">Borislav </w:t>
            </w:r>
            <w:r w:rsidR="00440FE3">
              <w:rPr/>
              <w:t>Ferdinandov</w:t>
            </w:r>
          </w:p>
          <w:p w:rsidRPr="00A44254" w:rsidR="00440FE3" w:rsidP="13CD13E3" w:rsidRDefault="00440FE3" w14:paraId="108708D2" w14:textId="330BDE61">
            <w:pPr>
              <w:pStyle w:val="Normal"/>
              <w:rPr>
                <w:color w:val="2E74B5" w:themeColor="accent1" w:themeTint="FF" w:themeShade="BF"/>
                <w:u w:val="single"/>
              </w:rPr>
            </w:pPr>
            <w:r w:rsidRPr="13CD13E3" w:rsidR="505266BE">
              <w:rPr>
                <w:color w:val="2E74B5" w:themeColor="accent1" w:themeTint="FF" w:themeShade="BF"/>
                <w:u w:val="single"/>
              </w:rPr>
              <w:t>BBFerdinandov18@codingburg</w:t>
            </w:r>
            <w:r w:rsidRPr="13CD13E3" w:rsidR="5536C80E">
              <w:rPr>
                <w:color w:val="2E74B5" w:themeColor="accent1" w:themeTint="FF" w:themeShade="BF"/>
                <w:u w:val="single"/>
              </w:rPr>
              <w:t>a</w:t>
            </w:r>
          </w:p>
          <w:p w:rsidRPr="00A44254" w:rsidR="00440FE3" w:rsidP="13CD13E3" w:rsidRDefault="00440FE3" w14:paraId="27269364" w14:textId="09C0B3F6">
            <w:pPr>
              <w:pStyle w:val="Normal"/>
              <w:rPr>
                <w:color w:val="2E74B5" w:themeColor="accent1" w:themeTint="FF" w:themeShade="BF"/>
                <w:u w:val="single"/>
              </w:rPr>
            </w:pPr>
            <w:r w:rsidRPr="13CD13E3" w:rsidR="505266BE">
              <w:rPr>
                <w:color w:val="2E74B5" w:themeColor="accent1" w:themeTint="FF" w:themeShade="BF"/>
                <w:u w:val="single"/>
              </w:rPr>
              <w:t>s.bg</w:t>
            </w:r>
          </w:p>
        </w:tc>
      </w:tr>
      <w:tr w:rsidR="00440FE3" w:rsidTr="13CD13E3" w14:paraId="4F695067" w14:textId="77777777">
        <w:trPr>
          <w:trHeight w:val="271"/>
        </w:trPr>
        <w:tc>
          <w:tcPr>
            <w:tcW w:w="3170" w:type="dxa"/>
            <w:tcMar/>
          </w:tcPr>
          <w:p w:rsidRPr="00A44254" w:rsidR="00440FE3" w:rsidP="00440FE3" w:rsidRDefault="00440FE3" w14:paraId="3E20DAA3" w14:textId="0976CFF8">
            <w:r w:rsidR="00440FE3">
              <w:rPr/>
              <w:t>Kaloyan</w:t>
            </w:r>
            <w:r w:rsidR="00440FE3">
              <w:rPr/>
              <w:t xml:space="preserve"> </w:t>
            </w:r>
            <w:r w:rsidR="00440FE3">
              <w:rPr/>
              <w:t>Dinev</w:t>
            </w:r>
            <w:r w:rsidR="7EF60B79">
              <w:rPr/>
              <w:t xml:space="preserve"> </w:t>
            </w:r>
          </w:p>
          <w:p w:rsidRPr="00A44254" w:rsidR="00440FE3" w:rsidP="13CD13E3" w:rsidRDefault="00440FE3" w14:paraId="767A5DB1" w14:textId="6EC2D78A">
            <w:pPr>
              <w:pStyle w:val="Normal"/>
              <w:rPr>
                <w:color w:val="2E74B5" w:themeColor="accent1" w:themeTint="FF" w:themeShade="BF"/>
                <w:u w:val="single"/>
              </w:rPr>
            </w:pPr>
            <w:r w:rsidRPr="13CD13E3" w:rsidR="6CD2B009">
              <w:rPr>
                <w:color w:val="2E74B5" w:themeColor="accent1" w:themeTint="FF" w:themeShade="BF"/>
                <w:u w:val="single"/>
              </w:rPr>
              <w:t>KDDinev18@codingburgas.bg</w:t>
            </w:r>
          </w:p>
        </w:tc>
      </w:tr>
    </w:tbl>
    <w:tbl>
      <w:tblPr>
        <w:tblStyle w:val="TableGrid"/>
        <w:tblpPr w:leftFromText="180" w:rightFromText="180" w:vertAnchor="text" w:horzAnchor="page" w:tblpX="8806" w:tblpY="5886"/>
        <w:tblOverlap w:val="never"/>
        <w:tblW w:w="5164" w:type="dxa"/>
        <w:tblLook w:val="04A0" w:firstRow="1" w:lastRow="0" w:firstColumn="1" w:lastColumn="0" w:noHBand="0" w:noVBand="1"/>
      </w:tblPr>
      <w:tblGrid>
        <w:gridCol w:w="2582"/>
        <w:gridCol w:w="2582"/>
      </w:tblGrid>
      <w:tr w:rsidR="00440FE3" w:rsidTr="13CD13E3" w14:paraId="2C5BB705" w14:textId="77777777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40FE3" w:rsidP="00440FE3" w:rsidRDefault="00440FE3" w14:paraId="4221F909" w14:textId="77777777">
            <w:pPr>
              <w:jc w:val="center"/>
            </w:pPr>
            <w:r>
              <w:t>Mentor - Petar Georgiev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3CD13E3" w:rsidP="13CD13E3" w:rsidRDefault="13CD13E3" w14:paraId="08E44619" w14:textId="279F91EA">
            <w:pPr>
              <w:pStyle w:val="Normal"/>
              <w:jc w:val="center"/>
            </w:pPr>
          </w:p>
        </w:tc>
      </w:tr>
    </w:tbl>
    <w:p w:rsidR="00440FE3" w:rsidRDefault="00440FE3" w14:paraId="3D380791" w14:textId="5E908FC2">
      <w:r>
        <w:br w:type="page"/>
      </w:r>
    </w:p>
    <w:p w:rsidR="00A21B0C" w:rsidRDefault="00A21B0C" w14:paraId="6AE7F471" w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55809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4254" w:rsidRDefault="00A44254" w14:paraId="2987157A" w14:textId="77777777">
          <w:pPr>
            <w:pStyle w:val="TOCHeading"/>
          </w:pPr>
          <w:r>
            <w:t>Contents</w:t>
          </w:r>
        </w:p>
        <w:p w:rsidR="003C650C" w:rsidRDefault="00A44254" w14:paraId="2F69EB07" w14:textId="2487569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9165583">
            <w:r w:rsidRPr="00FE7D8D" w:rsidR="003C650C">
              <w:rPr>
                <w:rStyle w:val="Hyperlink"/>
                <w:noProof/>
              </w:rPr>
              <w:t>1.</w:t>
            </w:r>
            <w:r w:rsidR="003C650C">
              <w:rPr>
                <w:rFonts w:eastAsiaTheme="minorEastAsia"/>
                <w:noProof/>
              </w:rPr>
              <w:tab/>
            </w:r>
            <w:r w:rsidRPr="00FE7D8D" w:rsidR="003C650C">
              <w:rPr>
                <w:rStyle w:val="Hyperlink"/>
                <w:noProof/>
              </w:rPr>
              <w:t>Description of the project</w:t>
            </w:r>
            <w:r w:rsidR="003C650C">
              <w:rPr>
                <w:noProof/>
                <w:webHidden/>
              </w:rPr>
              <w:tab/>
            </w:r>
            <w:r w:rsidR="003C650C">
              <w:rPr>
                <w:noProof/>
                <w:webHidden/>
              </w:rPr>
              <w:fldChar w:fldCharType="begin"/>
            </w:r>
            <w:r w:rsidR="003C650C">
              <w:rPr>
                <w:noProof/>
                <w:webHidden/>
              </w:rPr>
              <w:instrText xml:space="preserve"> PAGEREF _Toc39165583 \h </w:instrText>
            </w:r>
            <w:r w:rsidR="003C650C">
              <w:rPr>
                <w:noProof/>
                <w:webHidden/>
              </w:rPr>
            </w:r>
            <w:r w:rsidR="003C650C">
              <w:rPr>
                <w:noProof/>
                <w:webHidden/>
              </w:rPr>
              <w:fldChar w:fldCharType="separate"/>
            </w:r>
            <w:r w:rsidR="003C650C">
              <w:rPr>
                <w:noProof/>
                <w:webHidden/>
              </w:rPr>
              <w:t>3</w:t>
            </w:r>
            <w:r w:rsidR="003C650C">
              <w:rPr>
                <w:noProof/>
                <w:webHidden/>
              </w:rPr>
              <w:fldChar w:fldCharType="end"/>
            </w:r>
          </w:hyperlink>
        </w:p>
        <w:p w:rsidR="003C650C" w:rsidRDefault="003C650C" w14:paraId="0D6A2F6E" w14:textId="216142A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history="1" w:anchor="_Toc39165584">
            <w:r w:rsidRPr="00FE7D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E7D8D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0C" w:rsidRDefault="003C650C" w14:paraId="3DAA582B" w14:textId="726F9E3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history="1" w:anchor="_Toc39165585">
            <w:r w:rsidRPr="00FE7D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E7D8D">
              <w:rPr>
                <w:rStyle w:val="Hyperlink"/>
                <w:noProof/>
              </w:rPr>
              <w:t>Table with the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54" w:rsidRDefault="00A44254" w14:paraId="14CA0CBF" w14:textId="39F2B72C">
          <w:r>
            <w:rPr>
              <w:b/>
              <w:bCs/>
              <w:noProof/>
            </w:rPr>
            <w:fldChar w:fldCharType="end"/>
          </w:r>
        </w:p>
      </w:sdtContent>
    </w:sdt>
    <w:p w:rsidR="00A44254" w:rsidRDefault="00A44254" w14:paraId="2657C771" w14:textId="77777777">
      <w:pPr>
        <w:pStyle w:val="TableofFigures"/>
        <w:tabs>
          <w:tab w:val="right" w:leader="dot" w:pos="9396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history="1" w:anchor="_Toc39156428">
        <w:r w:rsidRPr="002537BA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254" w:rsidP="00A21B0C" w:rsidRDefault="00A44254" w14:paraId="108AFB8B" w14:textId="77777777">
      <w:pPr>
        <w:tabs>
          <w:tab w:val="left" w:pos="1785"/>
        </w:tabs>
        <w:rPr>
          <w:noProof/>
        </w:rPr>
      </w:pPr>
      <w:r>
        <w:fldChar w:fldCharType="end"/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:rsidR="00A44254" w:rsidRDefault="00C5780F" w14:paraId="3EE0AD88" w14:textId="77777777">
      <w:pPr>
        <w:pStyle w:val="TableofFigures"/>
        <w:tabs>
          <w:tab w:val="right" w:leader="dot" w:pos="9396"/>
        </w:tabs>
        <w:rPr>
          <w:rFonts w:eastAsiaTheme="minorEastAsia"/>
          <w:noProof/>
        </w:rPr>
      </w:pPr>
      <w:hyperlink w:history="1" w:anchor="_Toc39156435">
        <w:r w:rsidRPr="00C71354" w:rsidR="00A44254">
          <w:rPr>
            <w:rStyle w:val="Hyperlink"/>
            <w:noProof/>
          </w:rPr>
          <w:t>Figure 1</w:t>
        </w:r>
        <w:r w:rsidR="00A44254">
          <w:rPr>
            <w:noProof/>
            <w:webHidden/>
          </w:rPr>
          <w:tab/>
        </w:r>
        <w:r w:rsidR="00A44254">
          <w:rPr>
            <w:noProof/>
            <w:webHidden/>
          </w:rPr>
          <w:fldChar w:fldCharType="begin"/>
        </w:r>
        <w:r w:rsidR="00A44254">
          <w:rPr>
            <w:noProof/>
            <w:webHidden/>
          </w:rPr>
          <w:instrText xml:space="preserve"> PAGEREF _Toc39156435 \h </w:instrText>
        </w:r>
        <w:r w:rsidR="00A44254">
          <w:rPr>
            <w:noProof/>
            <w:webHidden/>
          </w:rPr>
        </w:r>
        <w:r w:rsidR="00A44254">
          <w:rPr>
            <w:noProof/>
            <w:webHidden/>
          </w:rPr>
          <w:fldChar w:fldCharType="separate"/>
        </w:r>
        <w:r w:rsidR="00A44254">
          <w:rPr>
            <w:noProof/>
            <w:webHidden/>
          </w:rPr>
          <w:t>3</w:t>
        </w:r>
        <w:r w:rsidR="00A44254">
          <w:rPr>
            <w:noProof/>
            <w:webHidden/>
          </w:rPr>
          <w:fldChar w:fldCharType="end"/>
        </w:r>
      </w:hyperlink>
    </w:p>
    <w:p w:rsidR="00A21B0C" w:rsidP="00A21B0C" w:rsidRDefault="00A44254" w14:paraId="4C6E106C" w14:textId="77777777">
      <w:pPr>
        <w:tabs>
          <w:tab w:val="left" w:pos="1785"/>
        </w:tabs>
      </w:pPr>
      <w:r>
        <w:fldChar w:fldCharType="end"/>
      </w:r>
    </w:p>
    <w:p w:rsidR="00A21B0C" w:rsidP="00A21B0C" w:rsidRDefault="00A21B0C" w14:paraId="34E5546A" w14:textId="0774E691">
      <w:r>
        <w:br w:type="page"/>
      </w:r>
    </w:p>
    <w:p w:rsidR="00A44254" w:rsidP="13CD13E3" w:rsidRDefault="003C650C" w14:paraId="5CE424B2" w14:textId="11BC486F" w14:noSpellErr="1">
      <w:pPr>
        <w:pStyle w:val="Heading1"/>
        <w:rPr/>
      </w:pPr>
      <w:bookmarkStart w:name="_Toc39165583" w:id="0"/>
      <w:r w:rsidR="003C650C">
        <w:rPr/>
        <w:t>Description of the project</w:t>
      </w:r>
      <w:bookmarkStart w:name="_GoBack" w:id="1"/>
      <w:bookmarkEnd w:id="0"/>
      <w:bookmarkEnd w:id="1"/>
    </w:p>
    <w:p w:rsidR="69ABA25B" w:rsidP="13CD13E3" w:rsidRDefault="69ABA25B" w14:paraId="02D00E78" w14:textId="48CF3C13">
      <w:pPr>
        <w:pStyle w:val="Normal"/>
      </w:pPr>
      <w:r w:rsidR="69ABA25B">
        <w:rPr/>
        <w:t xml:space="preserve">             </w:t>
      </w:r>
      <w:r w:rsidRPr="22155D8C" w:rsidR="69ABA25B">
        <w:rPr>
          <w:b w:val="1"/>
          <w:bCs w:val="1"/>
        </w:rPr>
        <w:t>Idea and goal of the project.</w:t>
      </w:r>
    </w:p>
    <w:p w:rsidR="461E83A2" w:rsidP="22155D8C" w:rsidRDefault="461E83A2" w14:paraId="49D60EE1" w14:textId="6F936E23">
      <w:pPr>
        <w:pStyle w:val="Normal"/>
        <w:ind w:left="720"/>
        <w:rPr>
          <w:b w:val="0"/>
          <w:bCs w:val="0"/>
        </w:rPr>
      </w:pPr>
      <w:r w:rsidR="461E83A2">
        <w:rPr>
          <w:b w:val="0"/>
          <w:bCs w:val="0"/>
        </w:rPr>
        <w:t>Our project is a computer program written on c++.</w:t>
      </w:r>
    </w:p>
    <w:p w:rsidRPr="00395EBE" w:rsidR="00A44254" w:rsidP="13CD13E3" w:rsidRDefault="004404C1" w14:paraId="5A5524D1" w14:textId="5E048397">
      <w:pPr>
        <w:pStyle w:val="Normal"/>
        <w:spacing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22155D8C" w:rsidR="004404C1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bg-BG"/>
        </w:rPr>
        <w:t>The</w:t>
      </w:r>
      <w:r w:rsidRPr="22155D8C" w:rsidR="004404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bg-BG"/>
        </w:rPr>
        <w:t xml:space="preserve"> </w:t>
      </w:r>
      <w:r w:rsidRPr="22155D8C" w:rsidR="004404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idea of our project is to make the job of the shop assistants easier. </w:t>
      </w:r>
    </w:p>
    <w:p w:rsidRPr="00395EBE" w:rsidR="00A44254" w:rsidP="13CD13E3" w:rsidRDefault="004404C1" w14:paraId="13F68DF1" w14:textId="0E8616F6">
      <w:pPr>
        <w:pStyle w:val="Normal"/>
        <w:spacing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3CD13E3" w:rsidR="5F66C4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Problems that can solve.</w:t>
      </w:r>
      <w:r>
        <w:tab/>
      </w:r>
    </w:p>
    <w:p w:rsidRPr="00395EBE" w:rsidR="00A44254" w:rsidP="13CD13E3" w:rsidRDefault="004404C1" w14:paraId="793A3E2F" w14:textId="0C694B5A">
      <w:pPr>
        <w:pStyle w:val="Normal"/>
        <w:spacing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13CD13E3" w:rsidR="00395E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 shop assistants can find a game faster by entering criteria that they want to search by.</w:t>
      </w:r>
      <w:r w:rsidRPr="13CD13E3" w:rsidR="258BB9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Pr="00395EBE" w:rsidR="00A44254" w:rsidP="13CD13E3" w:rsidRDefault="004404C1" w14:paraId="6F70E018" w14:textId="2C38DE16">
      <w:pPr>
        <w:pStyle w:val="Normal"/>
        <w:spacing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3CD13E3" w:rsidR="65502C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How to use </w:t>
      </w:r>
      <w:r w:rsidRPr="13CD13E3" w:rsidR="65502C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it?</w:t>
      </w:r>
    </w:p>
    <w:p w:rsidRPr="00395EBE" w:rsidR="00A44254" w:rsidP="13CD13E3" w:rsidRDefault="004404C1" w14:paraId="4373B891" w14:textId="3E077156">
      <w:pPr>
        <w:pStyle w:val="Normal"/>
        <w:spacing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22155D8C" w:rsidR="54FC5C5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You just </w:t>
      </w:r>
      <w:r w:rsidRPr="22155D8C" w:rsidR="161AD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start</w:t>
      </w:r>
      <w:r w:rsidRPr="22155D8C" w:rsidR="54FC5C5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it and then you are granted a menu with options. </w:t>
      </w:r>
      <w:r w:rsidRPr="22155D8C" w:rsidR="3B23849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</w:t>
      </w:r>
      <w:proofErr w:type="gramStart"/>
      <w:r w:rsidRPr="22155D8C" w:rsidR="3B23849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example</w:t>
      </w:r>
      <w:proofErr w:type="gramEnd"/>
      <w:r w:rsidRPr="22155D8C" w:rsidR="3B23849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</w:t>
      </w:r>
      <w:r w:rsidRPr="22155D8C" w:rsidR="54FC5C5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 you type 1, you select the first option which will allow you to enter a game by many </w:t>
      </w:r>
      <w:r w:rsidRPr="22155D8C" w:rsidR="54FC5C57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crit</w:t>
      </w:r>
      <w:r w:rsidRPr="22155D8C" w:rsidR="543D1343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c</w:t>
      </w:r>
      <w:r w:rsidRPr="22155D8C" w:rsidR="54FC5C57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eri</w:t>
      </w:r>
      <w:r w:rsidRPr="22155D8C" w:rsidR="65C2D25E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as</w:t>
      </w:r>
      <w:r w:rsidRPr="22155D8C" w:rsidR="54FC5C5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00A21B0C" w:rsidP="00A21B0C" w:rsidRDefault="00A21B0C" w14:paraId="76047312" w14:textId="77777777">
      <w:pPr>
        <w:pStyle w:val="Heading1"/>
        <w:rPr/>
      </w:pPr>
      <w:bookmarkStart w:name="_Toc39165584" w:id="2"/>
      <w:r w:rsidR="00A21B0C">
        <w:rPr/>
        <w:t>Diagram</w:t>
      </w:r>
      <w:bookmarkEnd w:id="2"/>
    </w:p>
    <w:p w:rsidR="00A44254" w:rsidP="00A44254" w:rsidRDefault="00395EBE" w14:paraId="23BF67B0" w14:textId="618F6B6A" w14:noSpellErr="1">
      <w:pPr>
        <w:pStyle w:val="Caption"/>
      </w:pPr>
      <w:r w:rsidR="00395EBE">
        <w:drawing>
          <wp:inline wp14:editId="405AA744" wp14:anchorId="5618BA37">
            <wp:extent cx="5594985" cy="5915025"/>
            <wp:effectExtent l="0" t="0" r="5715" b="0"/>
            <wp:docPr id="1801047112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5f97cb1653847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498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54" w:rsidP="00A44254" w:rsidRDefault="00A44254" w14:paraId="00F97F04" w14:textId="77777777">
      <w:pPr>
        <w:pStyle w:val="Caption"/>
      </w:pPr>
    </w:p>
    <w:p w:rsidR="00A44254" w:rsidP="00A44254" w:rsidRDefault="00A44254" w14:paraId="7E8A7924" w14:textId="77777777">
      <w:pPr>
        <w:pStyle w:val="Caption"/>
      </w:pPr>
      <w:bookmarkStart w:name="_Toc39156435" w:id="3"/>
      <w:r>
        <w:t xml:space="preserve">Figure </w:t>
      </w:r>
      <w:r w:rsidR="005E1C76">
        <w:fldChar w:fldCharType="begin"/>
      </w:r>
      <w:r w:rsidR="005E1C76">
        <w:instrText xml:space="preserve"> SEQ Figure \* ARABIC </w:instrText>
      </w:r>
      <w:r w:rsidR="005E1C76">
        <w:fldChar w:fldCharType="separate"/>
      </w:r>
      <w:r>
        <w:rPr>
          <w:noProof/>
        </w:rPr>
        <w:t>1</w:t>
      </w:r>
      <w:bookmarkEnd w:id="3"/>
      <w:r w:rsidR="005E1C76">
        <w:rPr>
          <w:noProof/>
        </w:rPr>
        <w:fldChar w:fldCharType="end"/>
      </w:r>
    </w:p>
    <w:p w:rsidR="00A44254" w:rsidRDefault="00A44254" w14:paraId="21565F3B" w14:textId="77777777"/>
    <w:p w:rsidR="00A44254" w:rsidRDefault="00A44254" w14:paraId="099010E9" w14:textId="77777777">
      <w:pPr>
        <w:sectPr w:rsidR="00A44254" w:rsidSect="00756D8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orient="portrait"/>
          <w:pgMar w:top="1417" w:right="1417" w:bottom="1417" w:left="1417" w:header="720" w:footer="720" w:gutter="0"/>
          <w:cols w:space="720"/>
          <w:titlePg/>
          <w:docGrid w:linePitch="360"/>
        </w:sectPr>
      </w:pPr>
    </w:p>
    <w:p w:rsidR="00A44254" w:rsidRDefault="00A44254" w14:paraId="76E57024" w14:textId="77777777"/>
    <w:p w:rsidR="00A21B0C" w:rsidP="00A21B0C" w:rsidRDefault="00A21B0C" w14:paraId="5B0C0971" w14:textId="77777777"/>
    <w:p w:rsidR="00A44254" w:rsidP="00A44254" w:rsidRDefault="00A21B0C" w14:paraId="77D31155" w14:textId="77777777">
      <w:pPr>
        <w:pStyle w:val="Heading1"/>
      </w:pPr>
      <w:bookmarkStart w:name="_Toc39165585" w:id="4"/>
      <w:r>
        <w:t>Table</w:t>
      </w:r>
      <w:r w:rsidR="00A44254">
        <w:t xml:space="preserve"> with the functions</w:t>
      </w:r>
      <w:bookmarkEnd w:id="4"/>
    </w:p>
    <w:tbl>
      <w:tblPr>
        <w:tblStyle w:val="TableGrid"/>
        <w:tblW w:w="13244" w:type="dxa"/>
        <w:tblLook w:val="04A0" w:firstRow="1" w:lastRow="0" w:firstColumn="1" w:lastColumn="0" w:noHBand="0" w:noVBand="1"/>
      </w:tblPr>
      <w:tblGrid>
        <w:gridCol w:w="3311"/>
        <w:gridCol w:w="3311"/>
        <w:gridCol w:w="3311"/>
        <w:gridCol w:w="3311"/>
      </w:tblGrid>
      <w:tr w:rsidR="00A44254" w:rsidTr="22155D8C" w14:paraId="0F91B0AC" w14:textId="77777777">
        <w:trPr>
          <w:trHeight w:val="277"/>
        </w:trPr>
        <w:tc>
          <w:tcPr>
            <w:tcW w:w="3311" w:type="dxa"/>
            <w:tcMar/>
          </w:tcPr>
          <w:p w:rsidR="00A44254" w:rsidP="13CD13E3" w:rsidRDefault="00A44254" w14:paraId="774CEF8C" w14:textId="3DCC0DA5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showGames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5D8ECFDC" w14:textId="34348159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The function is from type void. It contains two parameters</w:t>
            </w:r>
          </w:p>
        </w:tc>
        <w:tc>
          <w:tcPr>
            <w:tcW w:w="3311" w:type="dxa"/>
            <w:tcMar/>
          </w:tcPr>
          <w:p w:rsidR="00A44254" w:rsidP="13CD13E3" w:rsidRDefault="00A44254" w14:paraId="4AC90A75" w14:textId="00F51FAB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GAMESHOP* game, 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3790848F" w14:textId="7679EF8C">
            <w:pPr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We used a for loop that cycles till the number of </w:t>
            </w:r>
            <w:proofErr w:type="gram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games(</w:t>
            </w:r>
            <w:proofErr w:type="gramEnd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) to print every game.</w:t>
            </w:r>
          </w:p>
          <w:p w:rsidR="00A44254" w:rsidP="13CD13E3" w:rsidRDefault="00A44254" w14:paraId="1DA2F4AF" w14:textId="18DA5EF3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  <w:tr w:rsidR="00A44254" w:rsidTr="22155D8C" w14:paraId="6A0D14A1" w14:textId="77777777">
        <w:trPr>
          <w:trHeight w:val="261"/>
        </w:trPr>
        <w:tc>
          <w:tcPr>
            <w:tcW w:w="3311" w:type="dxa"/>
            <w:tcMar/>
          </w:tcPr>
          <w:p w:rsidR="00A44254" w:rsidP="13CD13E3" w:rsidRDefault="00A44254" w14:paraId="63337AD1" w14:textId="050059EB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searchMenu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48FB96F1" w14:textId="1F841794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The function is from type void. It contains two parameters</w:t>
            </w:r>
          </w:p>
        </w:tc>
        <w:tc>
          <w:tcPr>
            <w:tcW w:w="3311" w:type="dxa"/>
            <w:tcMar/>
          </w:tcPr>
          <w:p w:rsidR="00A44254" w:rsidP="13CD13E3" w:rsidRDefault="00A44254" w14:paraId="76DA6E6B" w14:textId="09726E22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GAMESHOP* game, 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596CDC36" w14:textId="04BA755A">
            <w:pPr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We used multiple IF statements so the user could choose the criteria to find a game.</w:t>
            </w:r>
          </w:p>
          <w:p w:rsidR="00A44254" w:rsidP="13CD13E3" w:rsidRDefault="00A44254" w14:paraId="34CAFB07" w14:textId="5E886B39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  <w:tr w:rsidR="00A44254" w:rsidTr="22155D8C" w14:paraId="3DCA1BAB" w14:textId="77777777">
        <w:trPr>
          <w:trHeight w:val="277"/>
        </w:trPr>
        <w:tc>
          <w:tcPr>
            <w:tcW w:w="3311" w:type="dxa"/>
            <w:tcMar/>
          </w:tcPr>
          <w:p w:rsidR="00A44254" w:rsidP="13CD13E3" w:rsidRDefault="00A44254" w14:paraId="12DD6392" w14:textId="269AA27E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editMenu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7C6B8789" w14:textId="5A5F1F0D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The function is from type void. It contains two parameters</w:t>
            </w:r>
          </w:p>
          <w:p w:rsidR="00A44254" w:rsidP="13CD13E3" w:rsidRDefault="00A44254" w14:paraId="52418DE9" w14:textId="5A5F1F0D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1" w:type="dxa"/>
            <w:tcMar/>
          </w:tcPr>
          <w:p w:rsidR="00A44254" w:rsidP="13CD13E3" w:rsidRDefault="00A44254" w14:paraId="3D55B16E" w14:textId="5F667E1E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GAMESHOP* game, 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</w:p>
          <w:p w:rsidR="00A44254" w:rsidP="13CD13E3" w:rsidRDefault="00A44254" w14:paraId="37EE147D" w14:textId="5F667E1E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1" w:type="dxa"/>
            <w:tcMar/>
          </w:tcPr>
          <w:p w:rsidR="00A44254" w:rsidP="13CD13E3" w:rsidRDefault="00A44254" w14:paraId="44D15FE2" w14:textId="5C366540">
            <w:pPr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We used multiple IF statements so the user could choose the criteria to find a game.</w:t>
            </w:r>
          </w:p>
          <w:p w:rsidR="00A44254" w:rsidP="13CD13E3" w:rsidRDefault="00A44254" w14:paraId="38C8029D" w14:textId="5C36654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  <w:p w:rsidR="00A44254" w:rsidP="13CD13E3" w:rsidRDefault="00A44254" w14:paraId="4394C804" w14:textId="5C36654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  <w:tr w:rsidR="00A44254" w:rsidTr="22155D8C" w14:paraId="7F7B9BF8" w14:textId="77777777">
        <w:trPr>
          <w:trHeight w:val="261"/>
        </w:trPr>
        <w:tc>
          <w:tcPr>
            <w:tcW w:w="3311" w:type="dxa"/>
            <w:tcMar/>
          </w:tcPr>
          <w:p w:rsidR="00A44254" w:rsidP="13CD13E3" w:rsidRDefault="00A44254" w14:paraId="0D943D46" w14:textId="1A768C93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mainMenu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0AFF6B38" w14:textId="639E5AA7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The function is from type void. It contains two parameters</w:t>
            </w:r>
          </w:p>
        </w:tc>
        <w:tc>
          <w:tcPr>
            <w:tcW w:w="3311" w:type="dxa"/>
            <w:tcMar/>
          </w:tcPr>
          <w:p w:rsidR="00A44254" w:rsidP="13CD13E3" w:rsidRDefault="00A44254" w14:paraId="03C0ED15" w14:textId="2BF46C87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GAMESHOP* game, 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6D230164" w14:textId="3D1F5A2E">
            <w:pPr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We used switch case so that the user could choose between six </w:t>
            </w:r>
            <w:proofErr w:type="gram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options :</w:t>
            </w:r>
            <w:proofErr w:type="gramEnd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add a game, show all games, buy a game, search game, edit game, leave the shop.</w:t>
            </w:r>
          </w:p>
          <w:p w:rsidR="00A44254" w:rsidP="13CD13E3" w:rsidRDefault="00A44254" w14:paraId="1B53F8C7" w14:textId="3D1F5A2E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  <w:tr w:rsidR="00A44254" w:rsidTr="22155D8C" w14:paraId="28920B09" w14:textId="77777777">
        <w:trPr>
          <w:trHeight w:val="277"/>
        </w:trPr>
        <w:tc>
          <w:tcPr>
            <w:tcW w:w="3311" w:type="dxa"/>
            <w:tcMar/>
          </w:tcPr>
          <w:p w:rsidR="00A44254" w:rsidP="13CD13E3" w:rsidRDefault="00A44254" w14:paraId="441B6358" w14:textId="61708EBB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addGame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69BEF052" w14:textId="78B5A8FA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The function is from type void. Function with two parameters</w:t>
            </w:r>
          </w:p>
        </w:tc>
        <w:tc>
          <w:tcPr>
            <w:tcW w:w="3311" w:type="dxa"/>
            <w:tcMar/>
          </w:tcPr>
          <w:p w:rsidR="00A44254" w:rsidP="13CD13E3" w:rsidRDefault="00A44254" w14:paraId="5D167352" w14:textId="51AB9A18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GAMESHOP </w:t>
            </w:r>
            <w:proofErr w:type="gram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game[</w:t>
            </w:r>
            <w:proofErr w:type="gramEnd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], 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6EE605F4" w14:textId="2DC23BC2">
            <w:pPr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2155D8C" w:rsidR="10A200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We used </w:t>
            </w:r>
            <w:proofErr w:type="spellStart"/>
            <w:r w:rsidRPr="22155D8C" w:rsidR="10A200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couts</w:t>
            </w:r>
            <w:proofErr w:type="spellEnd"/>
            <w:r w:rsidRPr="22155D8C" w:rsidR="10A200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so that we can show the user what information to enter using </w:t>
            </w:r>
            <w:proofErr w:type="spellStart"/>
            <w:r w:rsidRPr="22155D8C" w:rsidR="10A200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cin</w:t>
            </w:r>
            <w:proofErr w:type="spellEnd"/>
            <w:r w:rsidRPr="22155D8C" w:rsidR="10A200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.</w:t>
            </w:r>
            <w:r w:rsidRPr="22155D8C" w:rsidR="004724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22155D8C" w:rsidR="004724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It</w:t>
            </w:r>
            <w:r w:rsidRPr="22155D8C" w:rsidR="004724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return</w:t>
            </w:r>
            <w:r w:rsidRPr="22155D8C" w:rsidR="7436A0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s nothing</w:t>
            </w:r>
          </w:p>
          <w:p w:rsidR="00A44254" w:rsidP="13CD13E3" w:rsidRDefault="00A44254" w14:paraId="41530275" w14:textId="2DAF6387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  <w:tr w:rsidR="00A44254" w:rsidTr="22155D8C" w14:paraId="00FD52F6" w14:textId="77777777">
        <w:trPr>
          <w:trHeight w:val="261"/>
        </w:trPr>
        <w:tc>
          <w:tcPr>
            <w:tcW w:w="3311" w:type="dxa"/>
            <w:tcMar/>
          </w:tcPr>
          <w:p w:rsidR="00A44254" w:rsidP="13CD13E3" w:rsidRDefault="00A44254" w14:paraId="05BE2B85" w14:textId="0F9C61A9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buyGame</w:t>
            </w:r>
            <w:proofErr w:type="spellEnd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chooseInd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6B983939" w14:textId="0FA864A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2155D8C" w:rsidR="10A200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he</w:t>
            </w:r>
            <w:r w:rsidRPr="22155D8C" w:rsidR="4C99F65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r</w:t>
            </w:r>
            <w:r w:rsidRPr="22155D8C" w:rsidR="10A200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e</w:t>
            </w:r>
            <w:r w:rsidRPr="22155D8C" w:rsidR="10A200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are functions that have three parameters</w:t>
            </w:r>
          </w:p>
        </w:tc>
        <w:tc>
          <w:tcPr>
            <w:tcW w:w="3311" w:type="dxa"/>
            <w:tcMar/>
          </w:tcPr>
          <w:p w:rsidR="00A44254" w:rsidP="13CD13E3" w:rsidRDefault="00A44254" w14:paraId="49D82A7B" w14:textId="7D9E9513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GAMESHOP* game, 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, 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ind</w:t>
            </w:r>
            <w:proofErr w:type="spellEnd"/>
          </w:p>
        </w:tc>
        <w:tc>
          <w:tcPr>
            <w:tcW w:w="3311" w:type="dxa"/>
            <w:tcMar/>
          </w:tcPr>
          <w:p w:rsidR="00A44254" w:rsidP="13CD13E3" w:rsidRDefault="00A44254" w14:paraId="1107FEB6" w14:textId="01C4A940">
            <w:pPr>
              <w:pStyle w:val="Normal"/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moves the game that the user bought to the very last index from the array and the number of games decreases by one.; finds the index of the game that the user wants to clear and returns it.</w:t>
            </w:r>
          </w:p>
          <w:p w:rsidR="00A44254" w:rsidP="13CD13E3" w:rsidRDefault="00A44254" w14:paraId="1718A15C" w14:textId="5CB5C7D4">
            <w:pPr>
              <w:pStyle w:val="Normal"/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="00A44254" w:rsidP="13CD13E3" w:rsidRDefault="00A44254" w14:paraId="04E28462" w14:textId="1D0E80A5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  <w:tr w:rsidR="00A44254" w:rsidTr="22155D8C" w14:paraId="28B1D0D2" w14:textId="77777777">
        <w:trPr>
          <w:trHeight w:val="277"/>
        </w:trPr>
        <w:tc>
          <w:tcPr>
            <w:tcW w:w="3311" w:type="dxa"/>
            <w:tcMar/>
          </w:tcPr>
          <w:p w:rsidR="00A44254" w:rsidP="13CD13E3" w:rsidRDefault="00A44254" w14:paraId="1164530E" w14:textId="0050181B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searchGameby</w:t>
            </w:r>
            <w:proofErr w:type="spellEnd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(year, review, price, sales, company, size)</w:t>
            </w:r>
          </w:p>
        </w:tc>
        <w:tc>
          <w:tcPr>
            <w:tcW w:w="3311" w:type="dxa"/>
            <w:tcMar/>
          </w:tcPr>
          <w:p w:rsidR="00A44254" w:rsidP="13CD13E3" w:rsidRDefault="00A44254" w14:paraId="50D2EF97" w14:textId="7FBA12A9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The function is from type int. It has three parameters</w:t>
            </w:r>
          </w:p>
        </w:tc>
        <w:tc>
          <w:tcPr>
            <w:tcW w:w="3311" w:type="dxa"/>
            <w:tcMar/>
          </w:tcPr>
          <w:p w:rsidR="00A44254" w:rsidP="13CD13E3" w:rsidRDefault="00A44254" w14:paraId="473E5F57" w14:textId="34753430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GAMESHOP* game, 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, 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proofErr w:type="gramStart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criteria</w:t>
            </w: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(</w:t>
            </w:r>
            <w:proofErr w:type="gramEnd"/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year, review, price, sales, company, size</w:t>
            </w:r>
          </w:p>
        </w:tc>
        <w:tc>
          <w:tcPr>
            <w:tcW w:w="3311" w:type="dxa"/>
            <w:tcMar/>
          </w:tcPr>
          <w:p w:rsidR="00A44254" w:rsidP="13CD13E3" w:rsidRDefault="00A44254" w14:paraId="2EF513F3" w14:textId="63915172">
            <w:pPr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63EDCE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It prints all games that have matched the criteria.</w:t>
            </w:r>
          </w:p>
          <w:p w:rsidR="00A44254" w:rsidP="13CD13E3" w:rsidRDefault="00A44254" w14:paraId="3EDC68EB" w14:textId="3F450DC7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  <w:tr w:rsidR="00A44254" w:rsidTr="22155D8C" w14:paraId="517C6E7A" w14:textId="77777777">
        <w:trPr>
          <w:trHeight w:val="261"/>
        </w:trPr>
        <w:tc>
          <w:tcPr>
            <w:tcW w:w="3311" w:type="dxa"/>
            <w:tcMar/>
          </w:tcPr>
          <w:p w:rsidR="13CD13E3" w:rsidP="13CD13E3" w:rsidRDefault="13CD13E3" w14:paraId="25DBD6F6" w14:textId="74B3F39C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searchBy</w:t>
            </w:r>
            <w:proofErr w:type="spellEnd"/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(year, review, price, sales, company, </w:t>
            </w:r>
            <w:proofErr w:type="gramStart"/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size)Menu</w:t>
            </w:r>
            <w:proofErr w:type="gramEnd"/>
          </w:p>
        </w:tc>
        <w:tc>
          <w:tcPr>
            <w:tcW w:w="3311" w:type="dxa"/>
            <w:tcMar/>
          </w:tcPr>
          <w:p w:rsidR="13CD13E3" w:rsidP="13CD13E3" w:rsidRDefault="13CD13E3" w14:paraId="4D3C9761" w14:textId="40275BBA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he </w:t>
            </w:r>
            <w:proofErr w:type="gramStart"/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function</w:t>
            </w:r>
            <w:proofErr w:type="gramEnd"/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is from type void. It has two parameters</w:t>
            </w:r>
          </w:p>
        </w:tc>
        <w:tc>
          <w:tcPr>
            <w:tcW w:w="3311" w:type="dxa"/>
            <w:tcMar/>
          </w:tcPr>
          <w:p w:rsidR="13CD13E3" w:rsidP="13CD13E3" w:rsidRDefault="13CD13E3" w14:paraId="4275789B" w14:textId="163C6C33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GAMESHOP* game, </w:t>
            </w:r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</w:p>
        </w:tc>
        <w:tc>
          <w:tcPr>
            <w:tcW w:w="3311" w:type="dxa"/>
            <w:tcMar/>
          </w:tcPr>
          <w:p w:rsidR="13CD13E3" w:rsidP="13CD13E3" w:rsidRDefault="13CD13E3" w14:paraId="4252403F" w14:textId="44D4E184">
            <w:pPr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This function wants the user to enter criteria that he wants to search and when that criteria finds the matches and calls the function </w:t>
            </w:r>
            <w:proofErr w:type="spellStart"/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searchGameby</w:t>
            </w:r>
            <w:proofErr w:type="spellEnd"/>
            <w:r w:rsidRPr="13CD13E3" w:rsidR="13CD1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(year, review, price, sales, company, size)</w:t>
            </w:r>
          </w:p>
          <w:p w:rsidR="13CD13E3" w:rsidP="13CD13E3" w:rsidRDefault="13CD13E3" w14:paraId="6F994899" w14:textId="4FD1D95C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  <w:tr w:rsidR="13CD13E3" w:rsidTr="22155D8C" w14:paraId="2FDADBC2">
        <w:trPr>
          <w:trHeight w:val="261"/>
        </w:trPr>
        <w:tc>
          <w:tcPr>
            <w:tcW w:w="3311" w:type="dxa"/>
            <w:tcMar/>
          </w:tcPr>
          <w:p w:rsidR="1B685F43" w:rsidP="13CD13E3" w:rsidRDefault="1B685F43" w14:paraId="071824BC" w14:textId="65D2DB45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gramStart"/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edit(</w:t>
            </w:r>
            <w:proofErr w:type="gramEnd"/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year, review, price, sales, company, size)</w:t>
            </w:r>
          </w:p>
        </w:tc>
        <w:tc>
          <w:tcPr>
            <w:tcW w:w="3311" w:type="dxa"/>
            <w:tcMar/>
          </w:tcPr>
          <w:p w:rsidR="1B685F43" w:rsidP="13CD13E3" w:rsidRDefault="1B685F43" w14:paraId="3D36C8FD" w14:textId="31D4E672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Functions from type void with two parameters</w:t>
            </w:r>
          </w:p>
        </w:tc>
        <w:tc>
          <w:tcPr>
            <w:tcW w:w="3311" w:type="dxa"/>
            <w:tcMar/>
          </w:tcPr>
          <w:p w:rsidR="1B685F43" w:rsidP="13CD13E3" w:rsidRDefault="1B685F43" w14:paraId="7D1F3C15" w14:textId="1350D624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GAMESHOP* game, </w:t>
            </w:r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>gameCount</w:t>
            </w:r>
            <w:proofErr w:type="spellEnd"/>
          </w:p>
        </w:tc>
        <w:tc>
          <w:tcPr>
            <w:tcW w:w="3311" w:type="dxa"/>
            <w:tcMar/>
          </w:tcPr>
          <w:p w:rsidR="1B685F43" w:rsidP="13CD13E3" w:rsidRDefault="1B685F43" w14:paraId="658A13C5" w14:textId="3C8BC0D7">
            <w:pPr>
              <w:spacing w:after="16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Two variables are declared in </w:t>
            </w:r>
            <w:proofErr w:type="gramStart"/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it(</w:t>
            </w:r>
            <w:proofErr w:type="gramEnd"/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D73A49"/>
                <w:sz w:val="24"/>
                <w:szCs w:val="24"/>
                <w:lang w:val="en-US"/>
              </w:rPr>
              <w:t>int</w:t>
            </w:r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24292E"/>
                <w:sz w:val="24"/>
                <w:szCs w:val="24"/>
                <w:lang w:val="en-US"/>
              </w:rPr>
              <w:t xml:space="preserve"> ID; </w:t>
            </w:r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year, review, price, sales, company, size</w:t>
            </w:r>
            <w:r w:rsidRPr="13CD13E3" w:rsidR="1B685F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). The user has to enter the ID of the game that he wants to edit and to enter the new info.</w:t>
            </w:r>
          </w:p>
          <w:p w:rsidR="13CD13E3" w:rsidP="13CD13E3" w:rsidRDefault="13CD13E3" w14:paraId="0B06F7D7" w14:textId="7F6FF1C3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</w:tr>
    </w:tbl>
    <w:p w:rsidRPr="00A44254" w:rsidR="00A44254" w:rsidP="00A44254" w:rsidRDefault="00A44254" w14:paraId="2DA70D39" w14:textId="77777777">
      <w:pPr>
        <w:pStyle w:val="Caption"/>
        <w:sectPr w:rsidRPr="00A44254" w:rsidR="00A44254" w:rsidSect="00A44254">
          <w:pgSz w:w="15840" w:h="12240" w:orient="landscape"/>
          <w:pgMar w:top="1417" w:right="1417" w:bottom="1417" w:left="1417" w:header="720" w:footer="720" w:gutter="0"/>
          <w:cols w:space="720"/>
          <w:docGrid w:linePitch="360"/>
        </w:sectPr>
      </w:pPr>
      <w:bookmarkStart w:name="_Toc39156428" w:id="5"/>
      <w:r>
        <w:t xml:space="preserve">Table </w:t>
      </w:r>
      <w:r w:rsidR="005E1C76">
        <w:fldChar w:fldCharType="begin"/>
      </w:r>
      <w:r w:rsidR="005E1C76">
        <w:instrText xml:space="preserve"> SEQ Table \* ARABIC </w:instrText>
      </w:r>
      <w:r w:rsidR="005E1C76">
        <w:fldChar w:fldCharType="separate"/>
      </w:r>
      <w:r>
        <w:rPr>
          <w:noProof/>
        </w:rPr>
        <w:t>1</w:t>
      </w:r>
      <w:bookmarkEnd w:id="5"/>
      <w:r w:rsidR="005E1C76">
        <w:rPr>
          <w:noProof/>
        </w:rPr>
        <w:fldChar w:fldCharType="end"/>
      </w:r>
    </w:p>
    <w:p w:rsidRPr="00A44254" w:rsidR="00A44254" w:rsidP="00A44254" w:rsidRDefault="00A44254" w14:paraId="7CB30172" w14:textId="77777777"/>
    <w:sectPr w:rsidRPr="00A44254" w:rsidR="00A44254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80F" w:rsidP="00756D8A" w:rsidRDefault="00C5780F" w14:paraId="47BE459F" w14:textId="77777777">
      <w:pPr>
        <w:spacing w:after="0" w:line="240" w:lineRule="auto"/>
      </w:pPr>
      <w:r>
        <w:separator/>
      </w:r>
    </w:p>
  </w:endnote>
  <w:endnote w:type="continuationSeparator" w:id="0">
    <w:p w:rsidR="00C5780F" w:rsidP="00756D8A" w:rsidRDefault="00C5780F" w14:paraId="31A229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A" w:rsidRDefault="00756D8A" w14:paraId="0806D7C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120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6D8A" w:rsidRDefault="00756D8A" w14:paraId="0CEAFBF5" w14:textId="5A70EB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7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56D8A" w:rsidRDefault="00756D8A" w14:paraId="39B1CE2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A" w:rsidRDefault="00756D8A" w14:paraId="2AA5554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80F" w:rsidP="00756D8A" w:rsidRDefault="00C5780F" w14:paraId="3B11B93A" w14:textId="77777777">
      <w:pPr>
        <w:spacing w:after="0" w:line="240" w:lineRule="auto"/>
      </w:pPr>
      <w:r>
        <w:separator/>
      </w:r>
    </w:p>
  </w:footnote>
  <w:footnote w:type="continuationSeparator" w:id="0">
    <w:p w:rsidR="00C5780F" w:rsidP="00756D8A" w:rsidRDefault="00C5780F" w14:paraId="23E6C9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A" w:rsidRDefault="00756D8A" w14:paraId="122C6BF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A" w:rsidRDefault="00756D8A" w14:paraId="7413823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A" w:rsidRDefault="00756D8A" w14:paraId="2A03886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81492"/>
    <w:multiLevelType w:val="hybridMultilevel"/>
    <w:tmpl w:val="E8D2712C"/>
    <w:lvl w:ilvl="0" w:tplc="FE5E0B3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0C"/>
    <w:rsid w:val="00395EBE"/>
    <w:rsid w:val="003C650C"/>
    <w:rsid w:val="004156A7"/>
    <w:rsid w:val="004404C1"/>
    <w:rsid w:val="00440FE3"/>
    <w:rsid w:val="00472451"/>
    <w:rsid w:val="005E1C76"/>
    <w:rsid w:val="00739975"/>
    <w:rsid w:val="00756D8A"/>
    <w:rsid w:val="00A21B0C"/>
    <w:rsid w:val="00A44254"/>
    <w:rsid w:val="00BF31EC"/>
    <w:rsid w:val="00C5780F"/>
    <w:rsid w:val="00C9378A"/>
    <w:rsid w:val="05A01DD0"/>
    <w:rsid w:val="0687E11C"/>
    <w:rsid w:val="080F273F"/>
    <w:rsid w:val="0CFF20F6"/>
    <w:rsid w:val="0E0B7D8E"/>
    <w:rsid w:val="102D1BA2"/>
    <w:rsid w:val="10A20058"/>
    <w:rsid w:val="10CA03A5"/>
    <w:rsid w:val="1298688B"/>
    <w:rsid w:val="13CD13E3"/>
    <w:rsid w:val="1477CD94"/>
    <w:rsid w:val="161AD97E"/>
    <w:rsid w:val="1B685F43"/>
    <w:rsid w:val="1FE189B3"/>
    <w:rsid w:val="21CD1F75"/>
    <w:rsid w:val="22155D8C"/>
    <w:rsid w:val="2452792E"/>
    <w:rsid w:val="2561D775"/>
    <w:rsid w:val="258BB9A9"/>
    <w:rsid w:val="308C7858"/>
    <w:rsid w:val="31819914"/>
    <w:rsid w:val="35C9A012"/>
    <w:rsid w:val="3B238491"/>
    <w:rsid w:val="3D88DBF8"/>
    <w:rsid w:val="4255DB2B"/>
    <w:rsid w:val="432648C5"/>
    <w:rsid w:val="45510CC7"/>
    <w:rsid w:val="461E83A2"/>
    <w:rsid w:val="47913D95"/>
    <w:rsid w:val="4C99F65C"/>
    <w:rsid w:val="4D0AB61D"/>
    <w:rsid w:val="4D200FE1"/>
    <w:rsid w:val="4DBDAC99"/>
    <w:rsid w:val="505266BE"/>
    <w:rsid w:val="5309C998"/>
    <w:rsid w:val="543D1343"/>
    <w:rsid w:val="54E32FE8"/>
    <w:rsid w:val="54FC5C57"/>
    <w:rsid w:val="5536C80E"/>
    <w:rsid w:val="57F002F1"/>
    <w:rsid w:val="5933F36A"/>
    <w:rsid w:val="5F66C46D"/>
    <w:rsid w:val="63EDCE02"/>
    <w:rsid w:val="65502CCA"/>
    <w:rsid w:val="65C2D25E"/>
    <w:rsid w:val="69ABA25B"/>
    <w:rsid w:val="6CAC707D"/>
    <w:rsid w:val="6CD2B009"/>
    <w:rsid w:val="6D67E50A"/>
    <w:rsid w:val="6F619236"/>
    <w:rsid w:val="7436A065"/>
    <w:rsid w:val="7601B5E7"/>
    <w:rsid w:val="775FA587"/>
    <w:rsid w:val="7A247E1A"/>
    <w:rsid w:val="7A72F751"/>
    <w:rsid w:val="7DC34F3A"/>
    <w:rsid w:val="7EF60B79"/>
    <w:rsid w:val="7FCC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57D7"/>
  <w15:chartTrackingRefBased/>
  <w15:docId w15:val="{33656F47-8D41-4A87-BF04-F35F5D3ED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B0C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B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21B0C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44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44254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442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425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44254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756D8A"/>
  </w:style>
  <w:style w:type="paragraph" w:styleId="Header">
    <w:name w:val="header"/>
    <w:basedOn w:val="Normal"/>
    <w:link w:val="HeaderChar"/>
    <w:uiPriority w:val="99"/>
    <w:unhideWhenUsed/>
    <w:rsid w:val="00756D8A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6D8A"/>
  </w:style>
  <w:style w:type="paragraph" w:styleId="Footer">
    <w:name w:val="footer"/>
    <w:basedOn w:val="Normal"/>
    <w:link w:val="FooterChar"/>
    <w:uiPriority w:val="99"/>
    <w:unhideWhenUsed/>
    <w:rsid w:val="00756D8A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glossaryDocument" Target="/word/glossary/document.xml" Id="Rff62c1b43ed94f84" /><Relationship Type="http://schemas.openxmlformats.org/officeDocument/2006/relationships/image" Target="/media/image5.png" Id="Rfe6dd79f913844f4" /><Relationship Type="http://schemas.openxmlformats.org/officeDocument/2006/relationships/image" Target="/media/image6.png" Id="Ra5f97cb1653847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758c-6ba4-4c51-8a9e-a244209a890e}"/>
      </w:docPartPr>
      <w:docPartBody>
        <w:p w14:paraId="7533400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754F50A38887459B32FA62C3B9DB91" ma:contentTypeVersion="12" ma:contentTypeDescription="Създаване на нов документ" ma:contentTypeScope="" ma:versionID="b67033b72acdcda6bfc1011de4a3dba1">
  <xsd:schema xmlns:xsd="http://www.w3.org/2001/XMLSchema" xmlns:xs="http://www.w3.org/2001/XMLSchema" xmlns:p="http://schemas.microsoft.com/office/2006/metadata/properties" xmlns:ns3="59305df6-368e-4b66-841a-7a2920f396f5" xmlns:ns4="5dbb1cc6-72d7-4e5d-9f66-07eb302cd47e" targetNamespace="http://schemas.microsoft.com/office/2006/metadata/properties" ma:root="true" ma:fieldsID="46f1a8beeba2655eac4f217380cbb04d" ns3:_="" ns4:_="">
    <xsd:import namespace="59305df6-368e-4b66-841a-7a2920f396f5"/>
    <xsd:import namespace="5dbb1cc6-72d7-4e5d-9f66-07eb302cd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05df6-368e-4b66-841a-7a2920f39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1cc6-72d7-4e5d-9f66-07eb302cd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DA4CE-1454-4DCA-B52E-0B281CE83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05df6-368e-4b66-841a-7a2920f396f5"/>
    <ds:schemaRef ds:uri="5dbb1cc6-72d7-4e5d-9f66-07eb302cd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A02E3-6D9B-420F-85FE-578806771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964BB-86CF-4E42-9E21-0EC376C44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81A516-0C22-4079-B441-71A5F061B3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Стоян Николаев Колев</dc:creator>
  <keywords/>
  <dc:description/>
  <lastModifiedBy>Стоян Николаев Колев</lastModifiedBy>
  <revision>6</revision>
  <dcterms:created xsi:type="dcterms:W3CDTF">2020-04-30T13:11:00.0000000Z</dcterms:created>
  <dcterms:modified xsi:type="dcterms:W3CDTF">2020-04-30T19:49:19.0743794Z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0x010100AA754F50A38887459B32FA62C3B9DB91</vt:lpwstr>
  </property>
</Properties>
</file>