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21" w:rsidRPr="000C7521" w:rsidRDefault="000C7521" w:rsidP="000C7521">
      <w:pPr>
        <w:pStyle w:val="Title"/>
        <w:rPr>
          <w:sz w:val="44"/>
          <w:szCs w:val="44"/>
        </w:rPr>
      </w:pPr>
      <w:r w:rsidRPr="000C7521">
        <w:rPr>
          <w:sz w:val="44"/>
          <w:szCs w:val="44"/>
        </w:rPr>
        <w:t>Exp. No.2. Implementation of Sampling Theorem.</w:t>
      </w:r>
    </w:p>
    <w:p w:rsidR="004438E3" w:rsidRDefault="001E7AEF" w:rsidP="000C7521">
      <w:pPr>
        <w:pStyle w:val="Heading1"/>
      </w:pPr>
      <w:r>
        <w:t xml:space="preserve">Sampling </w:t>
      </w:r>
      <w:r w:rsidR="000C7521">
        <w:t>Theorem</w:t>
      </w:r>
      <w:r>
        <w:t>:</w:t>
      </w:r>
    </w:p>
    <w:p w:rsidR="000C7521" w:rsidRDefault="000C7521" w:rsidP="000C7521">
      <w:r>
        <w:t xml:space="preserve">Roll No. 36. </w:t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proofErr w:type="spellStart"/>
      <w:r>
        <w:t>Moharir</w:t>
      </w:r>
      <w:proofErr w:type="spellEnd"/>
      <w:r>
        <w:t xml:space="preserve"> 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Bhanudas</w:t>
      </w:r>
      <w:proofErr w:type="spellEnd"/>
    </w:p>
    <w:p w:rsidR="000C7521" w:rsidRPr="000C7521" w:rsidRDefault="000C7521" w:rsidP="000C7521">
      <w:r>
        <w:t>-----------------------------------------------------------------------------------------------------------------------------------------------------------</w:t>
      </w:r>
    </w:p>
    <w:p w:rsidR="001E7AEF" w:rsidRPr="000C7521" w:rsidRDefault="001E7AEF">
      <w:pPr>
        <w:rPr>
          <w:b/>
        </w:rPr>
      </w:pPr>
      <w:r w:rsidRPr="000C7521">
        <w:rPr>
          <w:b/>
        </w:rPr>
        <w:t>MATLAB code: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 Generation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t=-10:0.01:10;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T=4;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1/T;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2*pi*fm*t);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 Seconds'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fs1=1.6*fm;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fs2=2*fm;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fs3=8*fm;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fs4=10*fm;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fs5=12*fm;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fs6=16*fm;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 not less than 2Fm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n1=-4:1:4;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2*pi*fm*n1/fs1);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n1,xn1);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n1,xn1);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'Discrete signal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&lt;2fm'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 equal to 2fm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n2=-5:1:5;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2*pi*fm*n2/fs2);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n2,xn2);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n2,xn2);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'Discrete signal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=2fm'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 greater than 2fm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n3=-20:1:20;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2*pi*fm*n3/fs3);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n3,xn3);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n3,xn3);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'Discrete signal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&gt;2fm'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SAMPLING FREQUNECY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=10fm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n4=-40:1:40;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2*pi*fm*n4/fs4);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n4,xn4);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n4,xn4);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'Discrete signal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&gt;10fm'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SAMPLING FREQUNECY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=12fm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n5=-80:1:80;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xn5=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2*pi*fm*n5/fs5);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n5,xn5);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n5,xn5);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'Discrete signal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&gt;12fm'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SAMPLING FREQUNECY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=16fm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n6=-100:1:100;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xn6=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2*pi*fm*n6/fs6);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n6,xn6);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n6,xn6);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'Discrete signal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&gt;16fm'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AEF" w:rsidRDefault="001E7AEF" w:rsidP="001E7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AEF" w:rsidRDefault="001E7AEF"/>
    <w:p w:rsidR="001E7AEF" w:rsidRDefault="000C7521">
      <w:r>
        <w:t xml:space="preserve">Output </w:t>
      </w:r>
      <w:r w:rsidR="001E7AEF">
        <w:t>Graph:</w:t>
      </w:r>
    </w:p>
    <w:p w:rsidR="001E7AEF" w:rsidRDefault="001E7AEF">
      <w:r>
        <w:rPr>
          <w:noProof/>
          <w:lang w:val="en-US"/>
        </w:rPr>
        <w:drawing>
          <wp:inline distT="0" distB="0" distL="0" distR="0">
            <wp:extent cx="6545523" cy="3405198"/>
            <wp:effectExtent l="19050" t="0" r="7677" b="0"/>
            <wp:docPr id="1" name="Picture 1" descr="F:\ROLL NO35 saurabh\sampln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OLL NO35 saurabh\samplnTH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852" r="6584" b="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21" cy="340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AEF" w:rsidSect="000C7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7AEF"/>
    <w:rsid w:val="000C7521"/>
    <w:rsid w:val="001E7AEF"/>
    <w:rsid w:val="002E074F"/>
    <w:rsid w:val="004438E3"/>
    <w:rsid w:val="00C7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E3"/>
  </w:style>
  <w:style w:type="paragraph" w:styleId="Heading1">
    <w:name w:val="heading 1"/>
    <w:basedOn w:val="Normal"/>
    <w:next w:val="Normal"/>
    <w:link w:val="Heading1Char"/>
    <w:uiPriority w:val="9"/>
    <w:qFormat/>
    <w:rsid w:val="000C7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7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7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1620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 E&amp;TC 13</dc:creator>
  <cp:lastModifiedBy>SAURABH MOHARIR</cp:lastModifiedBy>
  <cp:revision>3</cp:revision>
  <dcterms:created xsi:type="dcterms:W3CDTF">2016-12-30T10:56:00Z</dcterms:created>
  <dcterms:modified xsi:type="dcterms:W3CDTF">2017-01-27T18:12:00Z</dcterms:modified>
</cp:coreProperties>
</file>