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580214986"/>
        <w:docPartObj>
          <w:docPartGallery w:val="Table of Contents"/>
          <w:docPartUnique/>
        </w:docPartObj>
      </w:sdtPr>
      <w:sdtEndPr>
        <w:rPr>
          <w:b/>
          <w:bCs/>
          <w:noProof/>
        </w:rPr>
      </w:sdtEndPr>
      <w:sdtContent>
        <w:p w14:paraId="245BD794" w14:textId="3FAE276B" w:rsidR="0014518B" w:rsidRDefault="0014518B">
          <w:pPr>
            <w:pStyle w:val="TOCHeading"/>
          </w:pPr>
          <w:r>
            <w:t>Contents</w:t>
          </w:r>
        </w:p>
        <w:p w14:paraId="3B7F260D" w14:textId="5AE8D685" w:rsidR="006C3D63" w:rsidRPr="006C3D63" w:rsidRDefault="0014518B">
          <w:pPr>
            <w:pStyle w:val="TOC1"/>
            <w:tabs>
              <w:tab w:val="right" w:leader="dot" w:pos="9350"/>
            </w:tabs>
            <w:rPr>
              <w:rFonts w:asciiTheme="majorHAnsi" w:eastAsiaTheme="minorEastAsia" w:hAnsiTheme="majorHAnsi" w:cstheme="majorHAnsi"/>
              <w:noProof/>
            </w:rPr>
          </w:pPr>
          <w:r w:rsidRPr="006C3D63">
            <w:rPr>
              <w:rFonts w:asciiTheme="majorHAnsi" w:hAnsiTheme="majorHAnsi" w:cstheme="majorHAnsi"/>
            </w:rPr>
            <w:fldChar w:fldCharType="begin"/>
          </w:r>
          <w:r w:rsidRPr="006C3D63">
            <w:rPr>
              <w:rFonts w:asciiTheme="majorHAnsi" w:hAnsiTheme="majorHAnsi" w:cstheme="majorHAnsi"/>
            </w:rPr>
            <w:instrText xml:space="preserve"> TOC \o "1-3" \h \z \u </w:instrText>
          </w:r>
          <w:r w:rsidRPr="006C3D63">
            <w:rPr>
              <w:rFonts w:asciiTheme="majorHAnsi" w:hAnsiTheme="majorHAnsi" w:cstheme="majorHAnsi"/>
            </w:rPr>
            <w:fldChar w:fldCharType="separate"/>
          </w:r>
          <w:hyperlink w:anchor="_Toc138794468" w:history="1">
            <w:r w:rsidR="006C3D63" w:rsidRPr="006C3D63">
              <w:rPr>
                <w:rStyle w:val="Hyperlink"/>
                <w:rFonts w:asciiTheme="majorHAnsi" w:hAnsiTheme="majorHAnsi" w:cstheme="majorHAnsi"/>
                <w:noProof/>
              </w:rPr>
              <w:t>Overview</w:t>
            </w:r>
            <w:r w:rsidR="006C3D63" w:rsidRPr="006C3D63">
              <w:rPr>
                <w:rFonts w:asciiTheme="majorHAnsi" w:hAnsiTheme="majorHAnsi" w:cstheme="majorHAnsi"/>
                <w:noProof/>
                <w:webHidden/>
              </w:rPr>
              <w:tab/>
            </w:r>
            <w:r w:rsidR="006C3D63" w:rsidRPr="006C3D63">
              <w:rPr>
                <w:rFonts w:asciiTheme="majorHAnsi" w:hAnsiTheme="majorHAnsi" w:cstheme="majorHAnsi"/>
                <w:noProof/>
                <w:webHidden/>
              </w:rPr>
              <w:fldChar w:fldCharType="begin"/>
            </w:r>
            <w:r w:rsidR="006C3D63" w:rsidRPr="006C3D63">
              <w:rPr>
                <w:rFonts w:asciiTheme="majorHAnsi" w:hAnsiTheme="majorHAnsi" w:cstheme="majorHAnsi"/>
                <w:noProof/>
                <w:webHidden/>
              </w:rPr>
              <w:instrText xml:space="preserve"> PAGEREF _Toc138794468 \h </w:instrText>
            </w:r>
            <w:r w:rsidR="006C3D63" w:rsidRPr="006C3D63">
              <w:rPr>
                <w:rFonts w:asciiTheme="majorHAnsi" w:hAnsiTheme="majorHAnsi" w:cstheme="majorHAnsi"/>
                <w:noProof/>
                <w:webHidden/>
              </w:rPr>
            </w:r>
            <w:r w:rsidR="006C3D63" w:rsidRPr="006C3D63">
              <w:rPr>
                <w:rFonts w:asciiTheme="majorHAnsi" w:hAnsiTheme="majorHAnsi" w:cstheme="majorHAnsi"/>
                <w:noProof/>
                <w:webHidden/>
              </w:rPr>
              <w:fldChar w:fldCharType="separate"/>
            </w:r>
            <w:r w:rsidR="006C3D63" w:rsidRPr="006C3D63">
              <w:rPr>
                <w:rFonts w:asciiTheme="majorHAnsi" w:hAnsiTheme="majorHAnsi" w:cstheme="majorHAnsi"/>
                <w:noProof/>
                <w:webHidden/>
              </w:rPr>
              <w:t>1</w:t>
            </w:r>
            <w:r w:rsidR="006C3D63" w:rsidRPr="006C3D63">
              <w:rPr>
                <w:rFonts w:asciiTheme="majorHAnsi" w:hAnsiTheme="majorHAnsi" w:cstheme="majorHAnsi"/>
                <w:noProof/>
                <w:webHidden/>
              </w:rPr>
              <w:fldChar w:fldCharType="end"/>
            </w:r>
          </w:hyperlink>
        </w:p>
        <w:p w14:paraId="17E38D61" w14:textId="5124F215" w:rsidR="006C3D63" w:rsidRPr="006C3D63" w:rsidRDefault="00000000">
          <w:pPr>
            <w:pStyle w:val="TOC1"/>
            <w:tabs>
              <w:tab w:val="right" w:leader="dot" w:pos="9350"/>
            </w:tabs>
            <w:rPr>
              <w:rFonts w:asciiTheme="majorHAnsi" w:eastAsiaTheme="minorEastAsia" w:hAnsiTheme="majorHAnsi" w:cstheme="majorHAnsi"/>
              <w:noProof/>
            </w:rPr>
          </w:pPr>
          <w:hyperlink w:anchor="_Toc138794469" w:history="1">
            <w:r w:rsidR="006C3D63" w:rsidRPr="006C3D63">
              <w:rPr>
                <w:rStyle w:val="Hyperlink"/>
                <w:rFonts w:asciiTheme="majorHAnsi" w:hAnsiTheme="majorHAnsi" w:cstheme="majorHAnsi"/>
                <w:noProof/>
              </w:rPr>
              <w:t>CMO Suggestions</w:t>
            </w:r>
            <w:r w:rsidR="006C3D63" w:rsidRPr="006C3D63">
              <w:rPr>
                <w:rFonts w:asciiTheme="majorHAnsi" w:hAnsiTheme="majorHAnsi" w:cstheme="majorHAnsi"/>
                <w:noProof/>
                <w:webHidden/>
              </w:rPr>
              <w:tab/>
            </w:r>
            <w:r w:rsidR="006C3D63" w:rsidRPr="006C3D63">
              <w:rPr>
                <w:rFonts w:asciiTheme="majorHAnsi" w:hAnsiTheme="majorHAnsi" w:cstheme="majorHAnsi"/>
                <w:noProof/>
                <w:webHidden/>
              </w:rPr>
              <w:fldChar w:fldCharType="begin"/>
            </w:r>
            <w:r w:rsidR="006C3D63" w:rsidRPr="006C3D63">
              <w:rPr>
                <w:rFonts w:asciiTheme="majorHAnsi" w:hAnsiTheme="majorHAnsi" w:cstheme="majorHAnsi"/>
                <w:noProof/>
                <w:webHidden/>
              </w:rPr>
              <w:instrText xml:space="preserve"> PAGEREF _Toc138794469 \h </w:instrText>
            </w:r>
            <w:r w:rsidR="006C3D63" w:rsidRPr="006C3D63">
              <w:rPr>
                <w:rFonts w:asciiTheme="majorHAnsi" w:hAnsiTheme="majorHAnsi" w:cstheme="majorHAnsi"/>
                <w:noProof/>
                <w:webHidden/>
              </w:rPr>
            </w:r>
            <w:r w:rsidR="006C3D63" w:rsidRPr="006C3D63">
              <w:rPr>
                <w:rFonts w:asciiTheme="majorHAnsi" w:hAnsiTheme="majorHAnsi" w:cstheme="majorHAnsi"/>
                <w:noProof/>
                <w:webHidden/>
              </w:rPr>
              <w:fldChar w:fldCharType="separate"/>
            </w:r>
            <w:r w:rsidR="006C3D63" w:rsidRPr="006C3D63">
              <w:rPr>
                <w:rFonts w:asciiTheme="majorHAnsi" w:hAnsiTheme="majorHAnsi" w:cstheme="majorHAnsi"/>
                <w:noProof/>
                <w:webHidden/>
              </w:rPr>
              <w:t>1</w:t>
            </w:r>
            <w:r w:rsidR="006C3D63" w:rsidRPr="006C3D63">
              <w:rPr>
                <w:rFonts w:asciiTheme="majorHAnsi" w:hAnsiTheme="majorHAnsi" w:cstheme="majorHAnsi"/>
                <w:noProof/>
                <w:webHidden/>
              </w:rPr>
              <w:fldChar w:fldCharType="end"/>
            </w:r>
          </w:hyperlink>
        </w:p>
        <w:p w14:paraId="0FB385C0" w14:textId="30475F07" w:rsidR="006C3D63" w:rsidRPr="006C3D63" w:rsidRDefault="00000000">
          <w:pPr>
            <w:pStyle w:val="TOC2"/>
            <w:tabs>
              <w:tab w:val="right" w:leader="dot" w:pos="9350"/>
            </w:tabs>
            <w:rPr>
              <w:rFonts w:asciiTheme="majorHAnsi" w:eastAsiaTheme="minorEastAsia" w:hAnsiTheme="majorHAnsi" w:cstheme="majorHAnsi"/>
              <w:noProof/>
            </w:rPr>
          </w:pPr>
          <w:hyperlink w:anchor="_Toc138794470" w:history="1">
            <w:r w:rsidR="006C3D63" w:rsidRPr="006C3D63">
              <w:rPr>
                <w:rStyle w:val="Hyperlink"/>
                <w:rFonts w:asciiTheme="majorHAnsi" w:hAnsiTheme="majorHAnsi" w:cstheme="majorHAnsi"/>
                <w:noProof/>
              </w:rPr>
              <w:t>AWS – GuardDuty Heartbeat IAM Role</w:t>
            </w:r>
            <w:r w:rsidR="006C3D63" w:rsidRPr="006C3D63">
              <w:rPr>
                <w:rFonts w:asciiTheme="majorHAnsi" w:hAnsiTheme="majorHAnsi" w:cstheme="majorHAnsi"/>
                <w:noProof/>
                <w:webHidden/>
              </w:rPr>
              <w:tab/>
            </w:r>
            <w:r w:rsidR="006C3D63" w:rsidRPr="006C3D63">
              <w:rPr>
                <w:rFonts w:asciiTheme="majorHAnsi" w:hAnsiTheme="majorHAnsi" w:cstheme="majorHAnsi"/>
                <w:noProof/>
                <w:webHidden/>
              </w:rPr>
              <w:fldChar w:fldCharType="begin"/>
            </w:r>
            <w:r w:rsidR="006C3D63" w:rsidRPr="006C3D63">
              <w:rPr>
                <w:rFonts w:asciiTheme="majorHAnsi" w:hAnsiTheme="majorHAnsi" w:cstheme="majorHAnsi"/>
                <w:noProof/>
                <w:webHidden/>
              </w:rPr>
              <w:instrText xml:space="preserve"> PAGEREF _Toc138794470 \h </w:instrText>
            </w:r>
            <w:r w:rsidR="006C3D63" w:rsidRPr="006C3D63">
              <w:rPr>
                <w:rFonts w:asciiTheme="majorHAnsi" w:hAnsiTheme="majorHAnsi" w:cstheme="majorHAnsi"/>
                <w:noProof/>
                <w:webHidden/>
              </w:rPr>
            </w:r>
            <w:r w:rsidR="006C3D63" w:rsidRPr="006C3D63">
              <w:rPr>
                <w:rFonts w:asciiTheme="majorHAnsi" w:hAnsiTheme="majorHAnsi" w:cstheme="majorHAnsi"/>
                <w:noProof/>
                <w:webHidden/>
              </w:rPr>
              <w:fldChar w:fldCharType="separate"/>
            </w:r>
            <w:r w:rsidR="006C3D63" w:rsidRPr="006C3D63">
              <w:rPr>
                <w:rFonts w:asciiTheme="majorHAnsi" w:hAnsiTheme="majorHAnsi" w:cstheme="majorHAnsi"/>
                <w:noProof/>
                <w:webHidden/>
              </w:rPr>
              <w:t>1</w:t>
            </w:r>
            <w:r w:rsidR="006C3D63" w:rsidRPr="006C3D63">
              <w:rPr>
                <w:rFonts w:asciiTheme="majorHAnsi" w:hAnsiTheme="majorHAnsi" w:cstheme="majorHAnsi"/>
                <w:noProof/>
                <w:webHidden/>
              </w:rPr>
              <w:fldChar w:fldCharType="end"/>
            </w:r>
          </w:hyperlink>
        </w:p>
        <w:p w14:paraId="751EE379" w14:textId="66BF707C" w:rsidR="006C3D63" w:rsidRPr="006C3D63" w:rsidRDefault="00000000">
          <w:pPr>
            <w:pStyle w:val="TOC3"/>
            <w:tabs>
              <w:tab w:val="right" w:leader="dot" w:pos="9350"/>
            </w:tabs>
            <w:rPr>
              <w:rFonts w:asciiTheme="majorHAnsi" w:eastAsiaTheme="minorEastAsia" w:hAnsiTheme="majorHAnsi" w:cstheme="majorHAnsi"/>
              <w:noProof/>
            </w:rPr>
          </w:pPr>
          <w:hyperlink w:anchor="_Toc138794471" w:history="1">
            <w:r w:rsidR="006C3D63" w:rsidRPr="006C3D63">
              <w:rPr>
                <w:rStyle w:val="Hyperlink"/>
                <w:rFonts w:asciiTheme="majorHAnsi" w:eastAsia="Times New Roman" w:hAnsiTheme="majorHAnsi" w:cstheme="majorHAnsi"/>
                <w:noProof/>
              </w:rPr>
              <w:t>Role Details</w:t>
            </w:r>
            <w:r w:rsidR="006C3D63" w:rsidRPr="006C3D63">
              <w:rPr>
                <w:rFonts w:asciiTheme="majorHAnsi" w:hAnsiTheme="majorHAnsi" w:cstheme="majorHAnsi"/>
                <w:noProof/>
                <w:webHidden/>
              </w:rPr>
              <w:tab/>
            </w:r>
            <w:r w:rsidR="006C3D63" w:rsidRPr="006C3D63">
              <w:rPr>
                <w:rFonts w:asciiTheme="majorHAnsi" w:hAnsiTheme="majorHAnsi" w:cstheme="majorHAnsi"/>
                <w:noProof/>
                <w:webHidden/>
              </w:rPr>
              <w:fldChar w:fldCharType="begin"/>
            </w:r>
            <w:r w:rsidR="006C3D63" w:rsidRPr="006C3D63">
              <w:rPr>
                <w:rFonts w:asciiTheme="majorHAnsi" w:hAnsiTheme="majorHAnsi" w:cstheme="majorHAnsi"/>
                <w:noProof/>
                <w:webHidden/>
              </w:rPr>
              <w:instrText xml:space="preserve"> PAGEREF _Toc138794471 \h </w:instrText>
            </w:r>
            <w:r w:rsidR="006C3D63" w:rsidRPr="006C3D63">
              <w:rPr>
                <w:rFonts w:asciiTheme="majorHAnsi" w:hAnsiTheme="majorHAnsi" w:cstheme="majorHAnsi"/>
                <w:noProof/>
                <w:webHidden/>
              </w:rPr>
            </w:r>
            <w:r w:rsidR="006C3D63" w:rsidRPr="006C3D63">
              <w:rPr>
                <w:rFonts w:asciiTheme="majorHAnsi" w:hAnsiTheme="majorHAnsi" w:cstheme="majorHAnsi"/>
                <w:noProof/>
                <w:webHidden/>
              </w:rPr>
              <w:fldChar w:fldCharType="separate"/>
            </w:r>
            <w:r w:rsidR="006C3D63" w:rsidRPr="006C3D63">
              <w:rPr>
                <w:rFonts w:asciiTheme="majorHAnsi" w:hAnsiTheme="majorHAnsi" w:cstheme="majorHAnsi"/>
                <w:noProof/>
                <w:webHidden/>
              </w:rPr>
              <w:t>1</w:t>
            </w:r>
            <w:r w:rsidR="006C3D63" w:rsidRPr="006C3D63">
              <w:rPr>
                <w:rFonts w:asciiTheme="majorHAnsi" w:hAnsiTheme="majorHAnsi" w:cstheme="majorHAnsi"/>
                <w:noProof/>
                <w:webHidden/>
              </w:rPr>
              <w:fldChar w:fldCharType="end"/>
            </w:r>
          </w:hyperlink>
        </w:p>
        <w:p w14:paraId="3D099929" w14:textId="0F8D695B" w:rsidR="006C3D63" w:rsidRPr="006C3D63" w:rsidRDefault="00000000">
          <w:pPr>
            <w:pStyle w:val="TOC3"/>
            <w:tabs>
              <w:tab w:val="right" w:leader="dot" w:pos="9350"/>
            </w:tabs>
            <w:rPr>
              <w:rFonts w:asciiTheme="majorHAnsi" w:eastAsiaTheme="minorEastAsia" w:hAnsiTheme="majorHAnsi" w:cstheme="majorHAnsi"/>
              <w:noProof/>
            </w:rPr>
          </w:pPr>
          <w:hyperlink w:anchor="_Toc138794472" w:history="1">
            <w:r w:rsidR="006C3D63" w:rsidRPr="006C3D63">
              <w:rPr>
                <w:rStyle w:val="Hyperlink"/>
                <w:rFonts w:asciiTheme="majorHAnsi" w:eastAsia="Times New Roman" w:hAnsiTheme="majorHAnsi" w:cstheme="majorHAnsi"/>
                <w:noProof/>
              </w:rPr>
              <w:t>CloudFormation Template</w:t>
            </w:r>
            <w:r w:rsidR="006C3D63" w:rsidRPr="006C3D63">
              <w:rPr>
                <w:rFonts w:asciiTheme="majorHAnsi" w:hAnsiTheme="majorHAnsi" w:cstheme="majorHAnsi"/>
                <w:noProof/>
                <w:webHidden/>
              </w:rPr>
              <w:tab/>
            </w:r>
            <w:r w:rsidR="006C3D63" w:rsidRPr="006C3D63">
              <w:rPr>
                <w:rFonts w:asciiTheme="majorHAnsi" w:hAnsiTheme="majorHAnsi" w:cstheme="majorHAnsi"/>
                <w:noProof/>
                <w:webHidden/>
              </w:rPr>
              <w:fldChar w:fldCharType="begin"/>
            </w:r>
            <w:r w:rsidR="006C3D63" w:rsidRPr="006C3D63">
              <w:rPr>
                <w:rFonts w:asciiTheme="majorHAnsi" w:hAnsiTheme="majorHAnsi" w:cstheme="majorHAnsi"/>
                <w:noProof/>
                <w:webHidden/>
              </w:rPr>
              <w:instrText xml:space="preserve"> PAGEREF _Toc138794472 \h </w:instrText>
            </w:r>
            <w:r w:rsidR="006C3D63" w:rsidRPr="006C3D63">
              <w:rPr>
                <w:rFonts w:asciiTheme="majorHAnsi" w:hAnsiTheme="majorHAnsi" w:cstheme="majorHAnsi"/>
                <w:noProof/>
                <w:webHidden/>
              </w:rPr>
            </w:r>
            <w:r w:rsidR="006C3D63" w:rsidRPr="006C3D63">
              <w:rPr>
                <w:rFonts w:asciiTheme="majorHAnsi" w:hAnsiTheme="majorHAnsi" w:cstheme="majorHAnsi"/>
                <w:noProof/>
                <w:webHidden/>
              </w:rPr>
              <w:fldChar w:fldCharType="separate"/>
            </w:r>
            <w:r w:rsidR="006C3D63" w:rsidRPr="006C3D63">
              <w:rPr>
                <w:rFonts w:asciiTheme="majorHAnsi" w:hAnsiTheme="majorHAnsi" w:cstheme="majorHAnsi"/>
                <w:noProof/>
                <w:webHidden/>
              </w:rPr>
              <w:t>1</w:t>
            </w:r>
            <w:r w:rsidR="006C3D63" w:rsidRPr="006C3D63">
              <w:rPr>
                <w:rFonts w:asciiTheme="majorHAnsi" w:hAnsiTheme="majorHAnsi" w:cstheme="majorHAnsi"/>
                <w:noProof/>
                <w:webHidden/>
              </w:rPr>
              <w:fldChar w:fldCharType="end"/>
            </w:r>
          </w:hyperlink>
        </w:p>
        <w:p w14:paraId="34458BA4" w14:textId="572E8ED3" w:rsidR="006C3D63" w:rsidRPr="006C3D63" w:rsidRDefault="00000000">
          <w:pPr>
            <w:pStyle w:val="TOC3"/>
            <w:tabs>
              <w:tab w:val="right" w:leader="dot" w:pos="9350"/>
            </w:tabs>
            <w:rPr>
              <w:rFonts w:asciiTheme="majorHAnsi" w:eastAsiaTheme="minorEastAsia" w:hAnsiTheme="majorHAnsi" w:cstheme="majorHAnsi"/>
              <w:noProof/>
            </w:rPr>
          </w:pPr>
          <w:hyperlink w:anchor="_Toc138794473" w:history="1">
            <w:r w:rsidR="006C3D63" w:rsidRPr="006C3D63">
              <w:rPr>
                <w:rStyle w:val="Hyperlink"/>
                <w:rFonts w:asciiTheme="majorHAnsi" w:eastAsia="Times New Roman" w:hAnsiTheme="majorHAnsi" w:cstheme="majorHAnsi"/>
                <w:noProof/>
              </w:rPr>
              <w:t>Deploy Role and Permissions on Member Accounts using CloudFormation StackSet</w:t>
            </w:r>
            <w:r w:rsidR="006C3D63" w:rsidRPr="006C3D63">
              <w:rPr>
                <w:rFonts w:asciiTheme="majorHAnsi" w:hAnsiTheme="majorHAnsi" w:cstheme="majorHAnsi"/>
                <w:noProof/>
                <w:webHidden/>
              </w:rPr>
              <w:tab/>
            </w:r>
            <w:r w:rsidR="006C3D63" w:rsidRPr="006C3D63">
              <w:rPr>
                <w:rFonts w:asciiTheme="majorHAnsi" w:hAnsiTheme="majorHAnsi" w:cstheme="majorHAnsi"/>
                <w:noProof/>
                <w:webHidden/>
              </w:rPr>
              <w:fldChar w:fldCharType="begin"/>
            </w:r>
            <w:r w:rsidR="006C3D63" w:rsidRPr="006C3D63">
              <w:rPr>
                <w:rFonts w:asciiTheme="majorHAnsi" w:hAnsiTheme="majorHAnsi" w:cstheme="majorHAnsi"/>
                <w:noProof/>
                <w:webHidden/>
              </w:rPr>
              <w:instrText xml:space="preserve"> PAGEREF _Toc138794473 \h </w:instrText>
            </w:r>
            <w:r w:rsidR="006C3D63" w:rsidRPr="006C3D63">
              <w:rPr>
                <w:rFonts w:asciiTheme="majorHAnsi" w:hAnsiTheme="majorHAnsi" w:cstheme="majorHAnsi"/>
                <w:noProof/>
                <w:webHidden/>
              </w:rPr>
            </w:r>
            <w:r w:rsidR="006C3D63" w:rsidRPr="006C3D63">
              <w:rPr>
                <w:rFonts w:asciiTheme="majorHAnsi" w:hAnsiTheme="majorHAnsi" w:cstheme="majorHAnsi"/>
                <w:noProof/>
                <w:webHidden/>
              </w:rPr>
              <w:fldChar w:fldCharType="separate"/>
            </w:r>
            <w:r w:rsidR="006C3D63" w:rsidRPr="006C3D63">
              <w:rPr>
                <w:rFonts w:asciiTheme="majorHAnsi" w:hAnsiTheme="majorHAnsi" w:cstheme="majorHAnsi"/>
                <w:noProof/>
                <w:webHidden/>
              </w:rPr>
              <w:t>1</w:t>
            </w:r>
            <w:r w:rsidR="006C3D63" w:rsidRPr="006C3D63">
              <w:rPr>
                <w:rFonts w:asciiTheme="majorHAnsi" w:hAnsiTheme="majorHAnsi" w:cstheme="majorHAnsi"/>
                <w:noProof/>
                <w:webHidden/>
              </w:rPr>
              <w:fldChar w:fldCharType="end"/>
            </w:r>
          </w:hyperlink>
        </w:p>
        <w:p w14:paraId="6B0AF2EF" w14:textId="21403486" w:rsidR="006C3D63" w:rsidRPr="006C3D63" w:rsidRDefault="00000000">
          <w:pPr>
            <w:pStyle w:val="TOC2"/>
            <w:tabs>
              <w:tab w:val="right" w:leader="dot" w:pos="9350"/>
            </w:tabs>
            <w:rPr>
              <w:rFonts w:asciiTheme="majorHAnsi" w:eastAsiaTheme="minorEastAsia" w:hAnsiTheme="majorHAnsi" w:cstheme="majorHAnsi"/>
              <w:noProof/>
            </w:rPr>
          </w:pPr>
          <w:hyperlink w:anchor="_Toc138794474" w:history="1">
            <w:r w:rsidR="006C3D63" w:rsidRPr="006C3D63">
              <w:rPr>
                <w:rStyle w:val="Hyperlink"/>
                <w:rFonts w:asciiTheme="majorHAnsi" w:hAnsiTheme="majorHAnsi" w:cstheme="majorHAnsi"/>
                <w:noProof/>
              </w:rPr>
              <w:t>AWS – Prisma role permissions management</w:t>
            </w:r>
            <w:r w:rsidR="006C3D63" w:rsidRPr="006C3D63">
              <w:rPr>
                <w:rFonts w:asciiTheme="majorHAnsi" w:hAnsiTheme="majorHAnsi" w:cstheme="majorHAnsi"/>
                <w:noProof/>
                <w:webHidden/>
              </w:rPr>
              <w:tab/>
            </w:r>
            <w:r w:rsidR="006C3D63" w:rsidRPr="006C3D63">
              <w:rPr>
                <w:rFonts w:asciiTheme="majorHAnsi" w:hAnsiTheme="majorHAnsi" w:cstheme="majorHAnsi"/>
                <w:noProof/>
                <w:webHidden/>
              </w:rPr>
              <w:fldChar w:fldCharType="begin"/>
            </w:r>
            <w:r w:rsidR="006C3D63" w:rsidRPr="006C3D63">
              <w:rPr>
                <w:rFonts w:asciiTheme="majorHAnsi" w:hAnsiTheme="majorHAnsi" w:cstheme="majorHAnsi"/>
                <w:noProof/>
                <w:webHidden/>
              </w:rPr>
              <w:instrText xml:space="preserve"> PAGEREF _Toc138794474 \h </w:instrText>
            </w:r>
            <w:r w:rsidR="006C3D63" w:rsidRPr="006C3D63">
              <w:rPr>
                <w:rFonts w:asciiTheme="majorHAnsi" w:hAnsiTheme="majorHAnsi" w:cstheme="majorHAnsi"/>
                <w:noProof/>
                <w:webHidden/>
              </w:rPr>
            </w:r>
            <w:r w:rsidR="006C3D63" w:rsidRPr="006C3D63">
              <w:rPr>
                <w:rFonts w:asciiTheme="majorHAnsi" w:hAnsiTheme="majorHAnsi" w:cstheme="majorHAnsi"/>
                <w:noProof/>
                <w:webHidden/>
              </w:rPr>
              <w:fldChar w:fldCharType="separate"/>
            </w:r>
            <w:r w:rsidR="006C3D63" w:rsidRPr="006C3D63">
              <w:rPr>
                <w:rFonts w:asciiTheme="majorHAnsi" w:hAnsiTheme="majorHAnsi" w:cstheme="majorHAnsi"/>
                <w:noProof/>
                <w:webHidden/>
              </w:rPr>
              <w:t>1</w:t>
            </w:r>
            <w:r w:rsidR="006C3D63" w:rsidRPr="006C3D63">
              <w:rPr>
                <w:rFonts w:asciiTheme="majorHAnsi" w:hAnsiTheme="majorHAnsi" w:cstheme="majorHAnsi"/>
                <w:noProof/>
                <w:webHidden/>
              </w:rPr>
              <w:fldChar w:fldCharType="end"/>
            </w:r>
          </w:hyperlink>
        </w:p>
        <w:p w14:paraId="1E16AB4B" w14:textId="392755CF" w:rsidR="006C3D63" w:rsidRPr="006C3D63" w:rsidRDefault="00000000">
          <w:pPr>
            <w:pStyle w:val="TOC3"/>
            <w:tabs>
              <w:tab w:val="right" w:leader="dot" w:pos="9350"/>
            </w:tabs>
            <w:rPr>
              <w:rFonts w:asciiTheme="majorHAnsi" w:eastAsiaTheme="minorEastAsia" w:hAnsiTheme="majorHAnsi" w:cstheme="majorHAnsi"/>
              <w:noProof/>
            </w:rPr>
          </w:pPr>
          <w:hyperlink w:anchor="_Toc138794475" w:history="1">
            <w:r w:rsidR="006C3D63" w:rsidRPr="006C3D63">
              <w:rPr>
                <w:rStyle w:val="Hyperlink"/>
                <w:rFonts w:asciiTheme="majorHAnsi" w:eastAsia="Times New Roman" w:hAnsiTheme="majorHAnsi" w:cstheme="majorHAnsi"/>
                <w:noProof/>
              </w:rPr>
              <w:t>CloudFormation Template</w:t>
            </w:r>
            <w:r w:rsidR="006C3D63" w:rsidRPr="006C3D63">
              <w:rPr>
                <w:rFonts w:asciiTheme="majorHAnsi" w:hAnsiTheme="majorHAnsi" w:cstheme="majorHAnsi"/>
                <w:noProof/>
                <w:webHidden/>
              </w:rPr>
              <w:tab/>
            </w:r>
            <w:r w:rsidR="006C3D63" w:rsidRPr="006C3D63">
              <w:rPr>
                <w:rFonts w:asciiTheme="majorHAnsi" w:hAnsiTheme="majorHAnsi" w:cstheme="majorHAnsi"/>
                <w:noProof/>
                <w:webHidden/>
              </w:rPr>
              <w:fldChar w:fldCharType="begin"/>
            </w:r>
            <w:r w:rsidR="006C3D63" w:rsidRPr="006C3D63">
              <w:rPr>
                <w:rFonts w:asciiTheme="majorHAnsi" w:hAnsiTheme="majorHAnsi" w:cstheme="majorHAnsi"/>
                <w:noProof/>
                <w:webHidden/>
              </w:rPr>
              <w:instrText xml:space="preserve"> PAGEREF _Toc138794475 \h </w:instrText>
            </w:r>
            <w:r w:rsidR="006C3D63" w:rsidRPr="006C3D63">
              <w:rPr>
                <w:rFonts w:asciiTheme="majorHAnsi" w:hAnsiTheme="majorHAnsi" w:cstheme="majorHAnsi"/>
                <w:noProof/>
                <w:webHidden/>
              </w:rPr>
            </w:r>
            <w:r w:rsidR="006C3D63" w:rsidRPr="006C3D63">
              <w:rPr>
                <w:rFonts w:asciiTheme="majorHAnsi" w:hAnsiTheme="majorHAnsi" w:cstheme="majorHAnsi"/>
                <w:noProof/>
                <w:webHidden/>
              </w:rPr>
              <w:fldChar w:fldCharType="separate"/>
            </w:r>
            <w:r w:rsidR="006C3D63" w:rsidRPr="006C3D63">
              <w:rPr>
                <w:rFonts w:asciiTheme="majorHAnsi" w:hAnsiTheme="majorHAnsi" w:cstheme="majorHAnsi"/>
                <w:noProof/>
                <w:webHidden/>
              </w:rPr>
              <w:t>1</w:t>
            </w:r>
            <w:r w:rsidR="006C3D63" w:rsidRPr="006C3D63">
              <w:rPr>
                <w:rFonts w:asciiTheme="majorHAnsi" w:hAnsiTheme="majorHAnsi" w:cstheme="majorHAnsi"/>
                <w:noProof/>
                <w:webHidden/>
              </w:rPr>
              <w:fldChar w:fldCharType="end"/>
            </w:r>
          </w:hyperlink>
        </w:p>
        <w:p w14:paraId="66B62872" w14:textId="2ADD70E2" w:rsidR="006C3D63" w:rsidRPr="006C3D63" w:rsidRDefault="00000000">
          <w:pPr>
            <w:pStyle w:val="TOC3"/>
            <w:tabs>
              <w:tab w:val="right" w:leader="dot" w:pos="9350"/>
            </w:tabs>
            <w:rPr>
              <w:rFonts w:asciiTheme="majorHAnsi" w:eastAsiaTheme="minorEastAsia" w:hAnsiTheme="majorHAnsi" w:cstheme="majorHAnsi"/>
              <w:noProof/>
            </w:rPr>
          </w:pPr>
          <w:hyperlink w:anchor="_Toc138794476" w:history="1">
            <w:r w:rsidR="006C3D63" w:rsidRPr="006C3D63">
              <w:rPr>
                <w:rStyle w:val="Hyperlink"/>
                <w:rFonts w:asciiTheme="majorHAnsi" w:eastAsia="Times New Roman" w:hAnsiTheme="majorHAnsi" w:cstheme="majorHAnsi"/>
                <w:noProof/>
              </w:rPr>
              <w:t>Deploy IAM Policy on Member Accounts using CloudFormation StackSet</w:t>
            </w:r>
            <w:r w:rsidR="006C3D63" w:rsidRPr="006C3D63">
              <w:rPr>
                <w:rFonts w:asciiTheme="majorHAnsi" w:hAnsiTheme="majorHAnsi" w:cstheme="majorHAnsi"/>
                <w:noProof/>
                <w:webHidden/>
              </w:rPr>
              <w:tab/>
            </w:r>
            <w:r w:rsidR="006C3D63" w:rsidRPr="006C3D63">
              <w:rPr>
                <w:rFonts w:asciiTheme="majorHAnsi" w:hAnsiTheme="majorHAnsi" w:cstheme="majorHAnsi"/>
                <w:noProof/>
                <w:webHidden/>
              </w:rPr>
              <w:fldChar w:fldCharType="begin"/>
            </w:r>
            <w:r w:rsidR="006C3D63" w:rsidRPr="006C3D63">
              <w:rPr>
                <w:rFonts w:asciiTheme="majorHAnsi" w:hAnsiTheme="majorHAnsi" w:cstheme="majorHAnsi"/>
                <w:noProof/>
                <w:webHidden/>
              </w:rPr>
              <w:instrText xml:space="preserve"> PAGEREF _Toc138794476 \h </w:instrText>
            </w:r>
            <w:r w:rsidR="006C3D63" w:rsidRPr="006C3D63">
              <w:rPr>
                <w:rFonts w:asciiTheme="majorHAnsi" w:hAnsiTheme="majorHAnsi" w:cstheme="majorHAnsi"/>
                <w:noProof/>
                <w:webHidden/>
              </w:rPr>
            </w:r>
            <w:r w:rsidR="006C3D63" w:rsidRPr="006C3D63">
              <w:rPr>
                <w:rFonts w:asciiTheme="majorHAnsi" w:hAnsiTheme="majorHAnsi" w:cstheme="majorHAnsi"/>
                <w:noProof/>
                <w:webHidden/>
              </w:rPr>
              <w:fldChar w:fldCharType="separate"/>
            </w:r>
            <w:r w:rsidR="006C3D63" w:rsidRPr="006C3D63">
              <w:rPr>
                <w:rFonts w:asciiTheme="majorHAnsi" w:hAnsiTheme="majorHAnsi" w:cstheme="majorHAnsi"/>
                <w:noProof/>
                <w:webHidden/>
              </w:rPr>
              <w:t>1</w:t>
            </w:r>
            <w:r w:rsidR="006C3D63" w:rsidRPr="006C3D63">
              <w:rPr>
                <w:rFonts w:asciiTheme="majorHAnsi" w:hAnsiTheme="majorHAnsi" w:cstheme="majorHAnsi"/>
                <w:noProof/>
                <w:webHidden/>
              </w:rPr>
              <w:fldChar w:fldCharType="end"/>
            </w:r>
          </w:hyperlink>
        </w:p>
        <w:p w14:paraId="753A9333" w14:textId="443AA9D2" w:rsidR="006C3D63" w:rsidRPr="006C3D63" w:rsidRDefault="00000000">
          <w:pPr>
            <w:pStyle w:val="TOC3"/>
            <w:tabs>
              <w:tab w:val="right" w:leader="dot" w:pos="9350"/>
            </w:tabs>
            <w:rPr>
              <w:rFonts w:asciiTheme="majorHAnsi" w:eastAsiaTheme="minorEastAsia" w:hAnsiTheme="majorHAnsi" w:cstheme="majorHAnsi"/>
              <w:noProof/>
            </w:rPr>
          </w:pPr>
          <w:hyperlink w:anchor="_Toc138794477" w:history="1">
            <w:r w:rsidR="006C3D63" w:rsidRPr="006C3D63">
              <w:rPr>
                <w:rStyle w:val="Hyperlink"/>
                <w:rFonts w:asciiTheme="majorHAnsi" w:eastAsia="Times New Roman" w:hAnsiTheme="majorHAnsi" w:cstheme="majorHAnsi"/>
                <w:noProof/>
              </w:rPr>
              <w:t>Update new Prisma permissions on Member Accounts using StackSet</w:t>
            </w:r>
            <w:r w:rsidR="006C3D63" w:rsidRPr="006C3D63">
              <w:rPr>
                <w:rFonts w:asciiTheme="majorHAnsi" w:hAnsiTheme="majorHAnsi" w:cstheme="majorHAnsi"/>
                <w:noProof/>
                <w:webHidden/>
              </w:rPr>
              <w:tab/>
            </w:r>
            <w:r w:rsidR="006C3D63" w:rsidRPr="006C3D63">
              <w:rPr>
                <w:rFonts w:asciiTheme="majorHAnsi" w:hAnsiTheme="majorHAnsi" w:cstheme="majorHAnsi"/>
                <w:noProof/>
                <w:webHidden/>
              </w:rPr>
              <w:fldChar w:fldCharType="begin"/>
            </w:r>
            <w:r w:rsidR="006C3D63" w:rsidRPr="006C3D63">
              <w:rPr>
                <w:rFonts w:asciiTheme="majorHAnsi" w:hAnsiTheme="majorHAnsi" w:cstheme="majorHAnsi"/>
                <w:noProof/>
                <w:webHidden/>
              </w:rPr>
              <w:instrText xml:space="preserve"> PAGEREF _Toc138794477 \h </w:instrText>
            </w:r>
            <w:r w:rsidR="006C3D63" w:rsidRPr="006C3D63">
              <w:rPr>
                <w:rFonts w:asciiTheme="majorHAnsi" w:hAnsiTheme="majorHAnsi" w:cstheme="majorHAnsi"/>
                <w:noProof/>
                <w:webHidden/>
              </w:rPr>
            </w:r>
            <w:r w:rsidR="006C3D63" w:rsidRPr="006C3D63">
              <w:rPr>
                <w:rFonts w:asciiTheme="majorHAnsi" w:hAnsiTheme="majorHAnsi" w:cstheme="majorHAnsi"/>
                <w:noProof/>
                <w:webHidden/>
              </w:rPr>
              <w:fldChar w:fldCharType="separate"/>
            </w:r>
            <w:r w:rsidR="006C3D63" w:rsidRPr="006C3D63">
              <w:rPr>
                <w:rFonts w:asciiTheme="majorHAnsi" w:hAnsiTheme="majorHAnsi" w:cstheme="majorHAnsi"/>
                <w:noProof/>
                <w:webHidden/>
              </w:rPr>
              <w:t>1</w:t>
            </w:r>
            <w:r w:rsidR="006C3D63" w:rsidRPr="006C3D63">
              <w:rPr>
                <w:rFonts w:asciiTheme="majorHAnsi" w:hAnsiTheme="majorHAnsi" w:cstheme="majorHAnsi"/>
                <w:noProof/>
                <w:webHidden/>
              </w:rPr>
              <w:fldChar w:fldCharType="end"/>
            </w:r>
          </w:hyperlink>
        </w:p>
        <w:p w14:paraId="632DFA0B" w14:textId="0644D6D5" w:rsidR="006C3D63" w:rsidRPr="006C3D63" w:rsidRDefault="00000000">
          <w:pPr>
            <w:pStyle w:val="TOC3"/>
            <w:tabs>
              <w:tab w:val="right" w:leader="dot" w:pos="9350"/>
            </w:tabs>
            <w:rPr>
              <w:rFonts w:asciiTheme="majorHAnsi" w:eastAsiaTheme="minorEastAsia" w:hAnsiTheme="majorHAnsi" w:cstheme="majorHAnsi"/>
              <w:noProof/>
            </w:rPr>
          </w:pPr>
          <w:hyperlink w:anchor="_Toc138794478" w:history="1">
            <w:r w:rsidR="006C3D63" w:rsidRPr="006C3D63">
              <w:rPr>
                <w:rStyle w:val="Hyperlink"/>
                <w:rFonts w:asciiTheme="majorHAnsi" w:eastAsia="Times New Roman" w:hAnsiTheme="majorHAnsi" w:cstheme="majorHAnsi"/>
                <w:noProof/>
              </w:rPr>
              <w:t>Deploy IAM Policy/Update IAM Policy Management Account using CloudFormation Stack on</w:t>
            </w:r>
            <w:r w:rsidR="006C3D63" w:rsidRPr="006C3D63">
              <w:rPr>
                <w:rFonts w:asciiTheme="majorHAnsi" w:hAnsiTheme="majorHAnsi" w:cstheme="majorHAnsi"/>
                <w:noProof/>
                <w:webHidden/>
              </w:rPr>
              <w:tab/>
            </w:r>
            <w:r w:rsidR="006C3D63" w:rsidRPr="006C3D63">
              <w:rPr>
                <w:rFonts w:asciiTheme="majorHAnsi" w:hAnsiTheme="majorHAnsi" w:cstheme="majorHAnsi"/>
                <w:noProof/>
                <w:webHidden/>
              </w:rPr>
              <w:fldChar w:fldCharType="begin"/>
            </w:r>
            <w:r w:rsidR="006C3D63" w:rsidRPr="006C3D63">
              <w:rPr>
                <w:rFonts w:asciiTheme="majorHAnsi" w:hAnsiTheme="majorHAnsi" w:cstheme="majorHAnsi"/>
                <w:noProof/>
                <w:webHidden/>
              </w:rPr>
              <w:instrText xml:space="preserve"> PAGEREF _Toc138794478 \h </w:instrText>
            </w:r>
            <w:r w:rsidR="006C3D63" w:rsidRPr="006C3D63">
              <w:rPr>
                <w:rFonts w:asciiTheme="majorHAnsi" w:hAnsiTheme="majorHAnsi" w:cstheme="majorHAnsi"/>
                <w:noProof/>
                <w:webHidden/>
              </w:rPr>
            </w:r>
            <w:r w:rsidR="006C3D63" w:rsidRPr="006C3D63">
              <w:rPr>
                <w:rFonts w:asciiTheme="majorHAnsi" w:hAnsiTheme="majorHAnsi" w:cstheme="majorHAnsi"/>
                <w:noProof/>
                <w:webHidden/>
              </w:rPr>
              <w:fldChar w:fldCharType="separate"/>
            </w:r>
            <w:r w:rsidR="006C3D63" w:rsidRPr="006C3D63">
              <w:rPr>
                <w:rFonts w:asciiTheme="majorHAnsi" w:hAnsiTheme="majorHAnsi" w:cstheme="majorHAnsi"/>
                <w:noProof/>
                <w:webHidden/>
              </w:rPr>
              <w:t>1</w:t>
            </w:r>
            <w:r w:rsidR="006C3D63" w:rsidRPr="006C3D63">
              <w:rPr>
                <w:rFonts w:asciiTheme="majorHAnsi" w:hAnsiTheme="majorHAnsi" w:cstheme="majorHAnsi"/>
                <w:noProof/>
                <w:webHidden/>
              </w:rPr>
              <w:fldChar w:fldCharType="end"/>
            </w:r>
          </w:hyperlink>
        </w:p>
        <w:p w14:paraId="75DE7533" w14:textId="07D0EEE4" w:rsidR="006C3D63" w:rsidRPr="006C3D63" w:rsidRDefault="00000000">
          <w:pPr>
            <w:pStyle w:val="TOC2"/>
            <w:tabs>
              <w:tab w:val="right" w:leader="dot" w:pos="9350"/>
            </w:tabs>
            <w:rPr>
              <w:rFonts w:asciiTheme="majorHAnsi" w:eastAsiaTheme="minorEastAsia" w:hAnsiTheme="majorHAnsi" w:cstheme="majorHAnsi"/>
              <w:noProof/>
            </w:rPr>
          </w:pPr>
          <w:hyperlink w:anchor="_Toc138794479" w:history="1">
            <w:r w:rsidR="006C3D63" w:rsidRPr="006C3D63">
              <w:rPr>
                <w:rStyle w:val="Hyperlink"/>
                <w:rFonts w:asciiTheme="majorHAnsi" w:hAnsiTheme="majorHAnsi" w:cstheme="majorHAnsi"/>
                <w:noProof/>
              </w:rPr>
              <w:t>AWS – Service Control Policies</w:t>
            </w:r>
            <w:r w:rsidR="006C3D63" w:rsidRPr="006C3D63">
              <w:rPr>
                <w:rFonts w:asciiTheme="majorHAnsi" w:hAnsiTheme="majorHAnsi" w:cstheme="majorHAnsi"/>
                <w:noProof/>
                <w:webHidden/>
              </w:rPr>
              <w:tab/>
            </w:r>
            <w:r w:rsidR="006C3D63" w:rsidRPr="006C3D63">
              <w:rPr>
                <w:rFonts w:asciiTheme="majorHAnsi" w:hAnsiTheme="majorHAnsi" w:cstheme="majorHAnsi"/>
                <w:noProof/>
                <w:webHidden/>
              </w:rPr>
              <w:fldChar w:fldCharType="begin"/>
            </w:r>
            <w:r w:rsidR="006C3D63" w:rsidRPr="006C3D63">
              <w:rPr>
                <w:rFonts w:asciiTheme="majorHAnsi" w:hAnsiTheme="majorHAnsi" w:cstheme="majorHAnsi"/>
                <w:noProof/>
                <w:webHidden/>
              </w:rPr>
              <w:instrText xml:space="preserve"> PAGEREF _Toc138794479 \h </w:instrText>
            </w:r>
            <w:r w:rsidR="006C3D63" w:rsidRPr="006C3D63">
              <w:rPr>
                <w:rFonts w:asciiTheme="majorHAnsi" w:hAnsiTheme="majorHAnsi" w:cstheme="majorHAnsi"/>
                <w:noProof/>
                <w:webHidden/>
              </w:rPr>
            </w:r>
            <w:r w:rsidR="006C3D63" w:rsidRPr="006C3D63">
              <w:rPr>
                <w:rFonts w:asciiTheme="majorHAnsi" w:hAnsiTheme="majorHAnsi" w:cstheme="majorHAnsi"/>
                <w:noProof/>
                <w:webHidden/>
              </w:rPr>
              <w:fldChar w:fldCharType="separate"/>
            </w:r>
            <w:r w:rsidR="006C3D63" w:rsidRPr="006C3D63">
              <w:rPr>
                <w:rFonts w:asciiTheme="majorHAnsi" w:hAnsiTheme="majorHAnsi" w:cstheme="majorHAnsi"/>
                <w:noProof/>
                <w:webHidden/>
              </w:rPr>
              <w:t>1</w:t>
            </w:r>
            <w:r w:rsidR="006C3D63" w:rsidRPr="006C3D63">
              <w:rPr>
                <w:rFonts w:asciiTheme="majorHAnsi" w:hAnsiTheme="majorHAnsi" w:cstheme="majorHAnsi"/>
                <w:noProof/>
                <w:webHidden/>
              </w:rPr>
              <w:fldChar w:fldCharType="end"/>
            </w:r>
          </w:hyperlink>
        </w:p>
        <w:p w14:paraId="7269FD5D" w14:textId="7243135F" w:rsidR="0014518B" w:rsidRDefault="0014518B">
          <w:r w:rsidRPr="006C3D63">
            <w:rPr>
              <w:rFonts w:asciiTheme="majorHAnsi" w:hAnsiTheme="majorHAnsi" w:cstheme="majorHAnsi"/>
              <w:noProof/>
            </w:rPr>
            <w:fldChar w:fldCharType="end"/>
          </w:r>
        </w:p>
      </w:sdtContent>
    </w:sdt>
    <w:p w14:paraId="7CB8355F" w14:textId="2DDE5A15" w:rsidR="004907EB" w:rsidRDefault="00A7462F" w:rsidP="00474330">
      <w:pPr>
        <w:pStyle w:val="Heading1"/>
        <w:jc w:val="both"/>
      </w:pPr>
      <w:bookmarkStart w:id="0" w:name="_Toc138794468"/>
      <w:r>
        <w:t>Overview</w:t>
      </w:r>
      <w:bookmarkEnd w:id="0"/>
    </w:p>
    <w:p w14:paraId="2CE052D4" w14:textId="7ECCCD94" w:rsidR="00A7462F" w:rsidRPr="00170746" w:rsidRDefault="00A7462F" w:rsidP="00474330">
      <w:pPr>
        <w:jc w:val="both"/>
        <w:rPr>
          <w:rFonts w:asciiTheme="majorHAnsi" w:hAnsiTheme="majorHAnsi" w:cstheme="majorHAnsi"/>
        </w:rPr>
      </w:pPr>
      <w:r w:rsidRPr="00170746">
        <w:rPr>
          <w:rFonts w:asciiTheme="majorHAnsi" w:hAnsiTheme="majorHAnsi" w:cstheme="majorHAnsi"/>
        </w:rPr>
        <w:t xml:space="preserve">As part of </w:t>
      </w:r>
      <w:r w:rsidR="006E60BD" w:rsidRPr="00170746">
        <w:rPr>
          <w:rFonts w:asciiTheme="majorHAnsi" w:hAnsiTheme="majorHAnsi" w:cstheme="majorHAnsi"/>
        </w:rPr>
        <w:t>security standards,</w:t>
      </w:r>
      <w:r w:rsidR="00474330" w:rsidRPr="00170746">
        <w:rPr>
          <w:rFonts w:asciiTheme="majorHAnsi" w:hAnsiTheme="majorHAnsi" w:cstheme="majorHAnsi"/>
        </w:rPr>
        <w:t xml:space="preserve"> CMO</w:t>
      </w:r>
      <w:r w:rsidR="006E60BD" w:rsidRPr="00170746">
        <w:rPr>
          <w:rFonts w:asciiTheme="majorHAnsi" w:hAnsiTheme="majorHAnsi" w:cstheme="majorHAnsi"/>
        </w:rPr>
        <w:t xml:space="preserve"> are using </w:t>
      </w:r>
      <w:r w:rsidR="00A42B5C" w:rsidRPr="00170746">
        <w:rPr>
          <w:rFonts w:asciiTheme="majorHAnsi" w:hAnsiTheme="majorHAnsi" w:cstheme="majorHAnsi"/>
        </w:rPr>
        <w:t>defined</w:t>
      </w:r>
      <w:r w:rsidR="006E60BD" w:rsidRPr="00170746">
        <w:rPr>
          <w:rFonts w:asciiTheme="majorHAnsi" w:hAnsiTheme="majorHAnsi" w:cstheme="majorHAnsi"/>
        </w:rPr>
        <w:t xml:space="preserve"> process on AWS Global Master Payer Account. We recommend clients with individual Organizations to follow the same process for enhanced security and better management of resources.</w:t>
      </w:r>
    </w:p>
    <w:p w14:paraId="1EB85FCC" w14:textId="4AED3C08" w:rsidR="00A7462F" w:rsidRDefault="00A7462F" w:rsidP="00474330">
      <w:pPr>
        <w:pStyle w:val="Heading1"/>
        <w:jc w:val="both"/>
      </w:pPr>
      <w:bookmarkStart w:id="1" w:name="_Toc138794469"/>
      <w:r>
        <w:t>CMO</w:t>
      </w:r>
      <w:r w:rsidR="00474330">
        <w:t xml:space="preserve"> Suggestions</w:t>
      </w:r>
      <w:bookmarkEnd w:id="1"/>
    </w:p>
    <w:p w14:paraId="29A81BCD" w14:textId="423E29EB" w:rsidR="00E1628A" w:rsidRDefault="00E1628A" w:rsidP="007A50CB">
      <w:pPr>
        <w:pStyle w:val="ListParagraph"/>
        <w:numPr>
          <w:ilvl w:val="0"/>
          <w:numId w:val="2"/>
        </w:numPr>
        <w:jc w:val="both"/>
        <w:rPr>
          <w:rFonts w:asciiTheme="majorHAnsi" w:hAnsiTheme="majorHAnsi" w:cstheme="majorHAnsi"/>
        </w:rPr>
      </w:pPr>
      <w:bookmarkStart w:id="2" w:name="OLE_LINK2"/>
      <w:r>
        <w:rPr>
          <w:rFonts w:asciiTheme="majorHAnsi" w:hAnsiTheme="majorHAnsi" w:cstheme="majorHAnsi"/>
        </w:rPr>
        <w:t xml:space="preserve">AWS – </w:t>
      </w:r>
      <w:proofErr w:type="spellStart"/>
      <w:r>
        <w:rPr>
          <w:rFonts w:asciiTheme="majorHAnsi" w:hAnsiTheme="majorHAnsi" w:cstheme="majorHAnsi"/>
        </w:rPr>
        <w:t>GuardDuty</w:t>
      </w:r>
      <w:proofErr w:type="spellEnd"/>
      <w:r>
        <w:rPr>
          <w:rFonts w:asciiTheme="majorHAnsi" w:hAnsiTheme="majorHAnsi" w:cstheme="majorHAnsi"/>
        </w:rPr>
        <w:t xml:space="preserve"> Heartbeat IAM Role</w:t>
      </w:r>
    </w:p>
    <w:p w14:paraId="7BB26C2C" w14:textId="40E844E7" w:rsidR="007A50CB" w:rsidRPr="00170746" w:rsidRDefault="007A50CB" w:rsidP="007A50CB">
      <w:pPr>
        <w:pStyle w:val="ListParagraph"/>
        <w:numPr>
          <w:ilvl w:val="0"/>
          <w:numId w:val="2"/>
        </w:numPr>
        <w:jc w:val="both"/>
        <w:rPr>
          <w:rFonts w:asciiTheme="majorHAnsi" w:hAnsiTheme="majorHAnsi" w:cstheme="majorHAnsi"/>
        </w:rPr>
      </w:pPr>
      <w:r w:rsidRPr="00170746">
        <w:rPr>
          <w:rFonts w:asciiTheme="majorHAnsi" w:hAnsiTheme="majorHAnsi" w:cstheme="majorHAnsi"/>
        </w:rPr>
        <w:t xml:space="preserve">AWS </w:t>
      </w:r>
      <w:bookmarkStart w:id="3" w:name="OLE_LINK1"/>
      <w:r w:rsidRPr="00170746">
        <w:rPr>
          <w:rFonts w:asciiTheme="majorHAnsi" w:hAnsiTheme="majorHAnsi" w:cstheme="majorHAnsi"/>
        </w:rPr>
        <w:t xml:space="preserve">– </w:t>
      </w:r>
      <w:bookmarkEnd w:id="3"/>
      <w:r w:rsidRPr="00170746">
        <w:rPr>
          <w:rFonts w:asciiTheme="majorHAnsi" w:hAnsiTheme="majorHAnsi" w:cstheme="majorHAnsi"/>
        </w:rPr>
        <w:t>Prisma role permissions management</w:t>
      </w:r>
    </w:p>
    <w:p w14:paraId="247837B9" w14:textId="297D3D05" w:rsidR="00A7462F" w:rsidRPr="00170746" w:rsidRDefault="00A7462F" w:rsidP="00474330">
      <w:pPr>
        <w:pStyle w:val="ListParagraph"/>
        <w:numPr>
          <w:ilvl w:val="0"/>
          <w:numId w:val="2"/>
        </w:numPr>
        <w:jc w:val="both"/>
        <w:rPr>
          <w:rFonts w:asciiTheme="majorHAnsi" w:hAnsiTheme="majorHAnsi" w:cstheme="majorHAnsi"/>
        </w:rPr>
      </w:pPr>
      <w:r w:rsidRPr="00170746">
        <w:rPr>
          <w:rFonts w:asciiTheme="majorHAnsi" w:hAnsiTheme="majorHAnsi" w:cstheme="majorHAnsi"/>
        </w:rPr>
        <w:t>AWS – Service Control Policies</w:t>
      </w:r>
    </w:p>
    <w:p w14:paraId="429288AD" w14:textId="13B07103" w:rsidR="00353A58" w:rsidRDefault="00353A58" w:rsidP="00353A58">
      <w:pPr>
        <w:pStyle w:val="Heading2"/>
        <w:jc w:val="both"/>
        <w:rPr>
          <w:b/>
          <w:bCs/>
          <w:u w:val="single"/>
        </w:rPr>
      </w:pPr>
      <w:bookmarkStart w:id="4" w:name="_Toc138794470"/>
      <w:bookmarkEnd w:id="2"/>
      <w:r w:rsidRPr="00474330">
        <w:rPr>
          <w:b/>
          <w:bCs/>
          <w:u w:val="single"/>
        </w:rPr>
        <w:t xml:space="preserve">AWS – </w:t>
      </w:r>
      <w:proofErr w:type="spellStart"/>
      <w:r>
        <w:rPr>
          <w:b/>
          <w:bCs/>
          <w:u w:val="single"/>
        </w:rPr>
        <w:t>GuardDuty</w:t>
      </w:r>
      <w:proofErr w:type="spellEnd"/>
      <w:r>
        <w:rPr>
          <w:b/>
          <w:bCs/>
          <w:u w:val="single"/>
        </w:rPr>
        <w:t xml:space="preserve"> Heartbeat IAM Role</w:t>
      </w:r>
      <w:bookmarkEnd w:id="4"/>
    </w:p>
    <w:p w14:paraId="2D90DA45" w14:textId="77777777" w:rsidR="00353A58" w:rsidRPr="00353A58" w:rsidRDefault="00353A58" w:rsidP="00353A58">
      <w:pPr>
        <w:rPr>
          <w:rFonts w:asciiTheme="majorHAnsi" w:hAnsiTheme="majorHAnsi" w:cstheme="majorHAnsi"/>
        </w:rPr>
      </w:pPr>
      <w:r w:rsidRPr="00353A58">
        <w:rPr>
          <w:rFonts w:asciiTheme="majorHAnsi" w:hAnsiTheme="majorHAnsi" w:cstheme="majorHAnsi"/>
        </w:rPr>
        <w:t xml:space="preserve">Currently InfoSec expects AWS </w:t>
      </w:r>
      <w:proofErr w:type="spellStart"/>
      <w:r w:rsidRPr="00353A58">
        <w:rPr>
          <w:rFonts w:asciiTheme="majorHAnsi" w:hAnsiTheme="majorHAnsi" w:cstheme="majorHAnsi"/>
        </w:rPr>
        <w:t>GuardDuty</w:t>
      </w:r>
      <w:proofErr w:type="spellEnd"/>
      <w:r w:rsidRPr="00353A58">
        <w:rPr>
          <w:rFonts w:asciiTheme="majorHAnsi" w:hAnsiTheme="majorHAnsi" w:cstheme="majorHAnsi"/>
        </w:rPr>
        <w:t xml:space="preserve"> configuration to be done in a certain way on each client account. If the configuration is not as per InfoSec standard, that AWS account will be flagged as non-complaint. But clients can configure </w:t>
      </w:r>
      <w:proofErr w:type="spellStart"/>
      <w:r w:rsidRPr="00353A58">
        <w:rPr>
          <w:rFonts w:asciiTheme="majorHAnsi" w:hAnsiTheme="majorHAnsi" w:cstheme="majorHAnsi"/>
        </w:rPr>
        <w:t>GuardDuty</w:t>
      </w:r>
      <w:proofErr w:type="spellEnd"/>
      <w:r w:rsidRPr="00353A58">
        <w:rPr>
          <w:rFonts w:asciiTheme="majorHAnsi" w:hAnsiTheme="majorHAnsi" w:cstheme="majorHAnsi"/>
        </w:rPr>
        <w:t xml:space="preserve"> the way they need to send findings to InfoSec's Splunk. Because of this reason, InfoSec has now decided to change the approach for </w:t>
      </w:r>
      <w:proofErr w:type="spellStart"/>
      <w:r w:rsidRPr="00353A58">
        <w:rPr>
          <w:rFonts w:asciiTheme="majorHAnsi" w:hAnsiTheme="majorHAnsi" w:cstheme="majorHAnsi"/>
        </w:rPr>
        <w:t>GuardDuty</w:t>
      </w:r>
      <w:proofErr w:type="spellEnd"/>
      <w:r w:rsidRPr="00353A58">
        <w:rPr>
          <w:rFonts w:asciiTheme="majorHAnsi" w:hAnsiTheme="majorHAnsi" w:cstheme="majorHAnsi"/>
        </w:rPr>
        <w:t xml:space="preserve"> Non-Complaint. Until account is sending </w:t>
      </w:r>
      <w:proofErr w:type="spellStart"/>
      <w:r w:rsidRPr="00353A58">
        <w:rPr>
          <w:rFonts w:asciiTheme="majorHAnsi" w:hAnsiTheme="majorHAnsi" w:cstheme="majorHAnsi"/>
        </w:rPr>
        <w:t>GuardDuty</w:t>
      </w:r>
      <w:proofErr w:type="spellEnd"/>
      <w:r w:rsidRPr="00353A58">
        <w:rPr>
          <w:rFonts w:asciiTheme="majorHAnsi" w:hAnsiTheme="majorHAnsi" w:cstheme="majorHAnsi"/>
        </w:rPr>
        <w:t xml:space="preserve"> findings to InfoSec, that account is Complaint.</w:t>
      </w:r>
    </w:p>
    <w:p w14:paraId="07784CBC" w14:textId="408302D0" w:rsidR="00353A58" w:rsidRDefault="00353A58" w:rsidP="00353A58">
      <w:pPr>
        <w:rPr>
          <w:rFonts w:asciiTheme="majorHAnsi" w:hAnsiTheme="majorHAnsi" w:cstheme="majorHAnsi"/>
        </w:rPr>
      </w:pPr>
      <w:r w:rsidRPr="00353A58">
        <w:rPr>
          <w:rFonts w:asciiTheme="majorHAnsi" w:hAnsiTheme="majorHAnsi" w:cstheme="majorHAnsi"/>
        </w:rPr>
        <w:t xml:space="preserve">To know if the </w:t>
      </w:r>
      <w:proofErr w:type="spellStart"/>
      <w:r w:rsidRPr="00353A58">
        <w:rPr>
          <w:rFonts w:asciiTheme="majorHAnsi" w:hAnsiTheme="majorHAnsi" w:cstheme="majorHAnsi"/>
        </w:rPr>
        <w:t>GuardDuty</w:t>
      </w:r>
      <w:proofErr w:type="spellEnd"/>
      <w:r w:rsidRPr="00353A58">
        <w:rPr>
          <w:rFonts w:asciiTheme="majorHAnsi" w:hAnsiTheme="majorHAnsi" w:cstheme="majorHAnsi"/>
        </w:rPr>
        <w:t xml:space="preserve"> configuration is correct to send findings to InfoSec's Splunk, a sample finding will be generated on each AWS account using an automation. This sample finding will be generated daily keep checking the </w:t>
      </w:r>
      <w:proofErr w:type="spellStart"/>
      <w:r w:rsidRPr="00353A58">
        <w:rPr>
          <w:rFonts w:asciiTheme="majorHAnsi" w:hAnsiTheme="majorHAnsi" w:cstheme="majorHAnsi"/>
        </w:rPr>
        <w:t>GuardDuty</w:t>
      </w:r>
      <w:proofErr w:type="spellEnd"/>
      <w:r w:rsidRPr="00353A58">
        <w:rPr>
          <w:rFonts w:asciiTheme="majorHAnsi" w:hAnsiTheme="majorHAnsi" w:cstheme="majorHAnsi"/>
        </w:rPr>
        <w:t xml:space="preserve"> configuration. InfoSec will have a system in place to find out if they do not receive a sample finding from any of the </w:t>
      </w:r>
      <w:proofErr w:type="gramStart"/>
      <w:r w:rsidRPr="00353A58">
        <w:rPr>
          <w:rFonts w:asciiTheme="majorHAnsi" w:hAnsiTheme="majorHAnsi" w:cstheme="majorHAnsi"/>
        </w:rPr>
        <w:t>AWS</w:t>
      </w:r>
      <w:proofErr w:type="gramEnd"/>
      <w:r w:rsidRPr="00353A58">
        <w:rPr>
          <w:rFonts w:asciiTheme="majorHAnsi" w:hAnsiTheme="majorHAnsi" w:cstheme="majorHAnsi"/>
        </w:rPr>
        <w:t xml:space="preserve"> account and will mark the account as non-Complaint accordingly.</w:t>
      </w:r>
    </w:p>
    <w:p w14:paraId="7D0FCA1D" w14:textId="5D8021EE" w:rsidR="00D02F71" w:rsidRDefault="00D02F71" w:rsidP="00E80EB1">
      <w:pPr>
        <w:pStyle w:val="Heading3"/>
        <w:ind w:firstLine="720"/>
        <w:jc w:val="both"/>
        <w:rPr>
          <w:rFonts w:eastAsia="Times New Roman" w:cstheme="majorHAnsi"/>
          <w:b/>
          <w:bCs/>
          <w:u w:val="single"/>
        </w:rPr>
      </w:pPr>
      <w:bookmarkStart w:id="5" w:name="_Toc138794471"/>
      <w:r w:rsidRPr="00D02F71">
        <w:rPr>
          <w:rFonts w:eastAsia="Times New Roman" w:cstheme="majorHAnsi"/>
          <w:b/>
          <w:bCs/>
          <w:u w:val="single"/>
        </w:rPr>
        <w:lastRenderedPageBreak/>
        <w:t>Role Details</w:t>
      </w:r>
      <w:bookmarkEnd w:id="5"/>
    </w:p>
    <w:p w14:paraId="1085B524" w14:textId="3D4DDE7E" w:rsidR="00D02F71" w:rsidRDefault="00D02F71" w:rsidP="00D02F71">
      <w:pPr>
        <w:rPr>
          <w:rFonts w:asciiTheme="majorHAnsi" w:hAnsiTheme="majorHAnsi" w:cstheme="majorHAnsi"/>
        </w:rPr>
      </w:pPr>
      <w:r w:rsidRPr="00D02F71">
        <w:rPr>
          <w:rFonts w:asciiTheme="majorHAnsi" w:hAnsiTheme="majorHAnsi" w:cstheme="majorHAnsi"/>
        </w:rPr>
        <w:tab/>
      </w:r>
      <w:r w:rsidR="00E80EB1">
        <w:rPr>
          <w:rFonts w:asciiTheme="majorHAnsi" w:hAnsiTheme="majorHAnsi" w:cstheme="majorHAnsi"/>
        </w:rPr>
        <w:tab/>
      </w:r>
      <w:r w:rsidRPr="00D02F71">
        <w:rPr>
          <w:rFonts w:asciiTheme="majorHAnsi" w:hAnsiTheme="majorHAnsi" w:cstheme="majorHAnsi"/>
        </w:rPr>
        <w:t>Role Name:</w:t>
      </w:r>
      <w:r>
        <w:rPr>
          <w:rFonts w:asciiTheme="majorHAnsi" w:hAnsiTheme="majorHAnsi" w:cstheme="majorHAnsi"/>
        </w:rPr>
        <w:t xml:space="preserve"> </w:t>
      </w:r>
      <w:proofErr w:type="spellStart"/>
      <w:r w:rsidRPr="00D02F71">
        <w:rPr>
          <w:rFonts w:asciiTheme="majorHAnsi" w:hAnsiTheme="majorHAnsi" w:cstheme="majorHAnsi"/>
        </w:rPr>
        <w:t>AWSGuardDutyExecutionRole</w:t>
      </w:r>
      <w:proofErr w:type="spellEnd"/>
    </w:p>
    <w:p w14:paraId="6BD6F51E" w14:textId="6F5D4C08" w:rsidR="00D02F71" w:rsidRDefault="00E80EB1" w:rsidP="00D02F71">
      <w:pPr>
        <w:rPr>
          <w:rFonts w:asciiTheme="majorHAnsi" w:hAnsiTheme="majorHAnsi" w:cstheme="majorHAnsi"/>
        </w:rPr>
      </w:pPr>
      <w:r>
        <w:rPr>
          <w:rFonts w:asciiTheme="majorHAnsi" w:hAnsiTheme="majorHAnsi" w:cstheme="majorHAnsi"/>
        </w:rPr>
        <w:tab/>
      </w:r>
      <w:r w:rsidR="00D02F71">
        <w:rPr>
          <w:rFonts w:asciiTheme="majorHAnsi" w:hAnsiTheme="majorHAnsi" w:cstheme="majorHAnsi"/>
        </w:rPr>
        <w:tab/>
        <w:t xml:space="preserve">Permissions: </w:t>
      </w:r>
      <w:r w:rsidR="00D02F71" w:rsidRPr="00D02F71">
        <w:rPr>
          <w:rFonts w:asciiTheme="majorHAnsi" w:hAnsiTheme="majorHAnsi" w:cstheme="majorHAnsi"/>
        </w:rPr>
        <w:t>"</w:t>
      </w:r>
      <w:proofErr w:type="spellStart"/>
      <w:proofErr w:type="gramStart"/>
      <w:r w:rsidR="00D02F71" w:rsidRPr="00D02F71">
        <w:rPr>
          <w:rFonts w:asciiTheme="majorHAnsi" w:hAnsiTheme="majorHAnsi" w:cstheme="majorHAnsi"/>
        </w:rPr>
        <w:t>guardduty:ListDetectors</w:t>
      </w:r>
      <w:proofErr w:type="spellEnd"/>
      <w:proofErr w:type="gramEnd"/>
      <w:r w:rsidR="00D02F71" w:rsidRPr="00D02F71">
        <w:rPr>
          <w:rFonts w:asciiTheme="majorHAnsi" w:hAnsiTheme="majorHAnsi" w:cstheme="majorHAnsi"/>
        </w:rPr>
        <w:t>",</w:t>
      </w:r>
      <w:r w:rsidR="00D02F71">
        <w:rPr>
          <w:rFonts w:asciiTheme="majorHAnsi" w:hAnsiTheme="majorHAnsi" w:cstheme="majorHAnsi"/>
        </w:rPr>
        <w:t xml:space="preserve"> </w:t>
      </w:r>
      <w:r w:rsidR="00D02F71" w:rsidRPr="00D02F71">
        <w:rPr>
          <w:rFonts w:asciiTheme="majorHAnsi" w:hAnsiTheme="majorHAnsi" w:cstheme="majorHAnsi"/>
        </w:rPr>
        <w:t>"</w:t>
      </w:r>
      <w:proofErr w:type="spellStart"/>
      <w:r w:rsidR="00D02F71" w:rsidRPr="00D02F71">
        <w:rPr>
          <w:rFonts w:asciiTheme="majorHAnsi" w:hAnsiTheme="majorHAnsi" w:cstheme="majorHAnsi"/>
        </w:rPr>
        <w:t>guardduty:CreateSampleFindings</w:t>
      </w:r>
      <w:proofErr w:type="spellEnd"/>
      <w:r w:rsidR="00D02F71" w:rsidRPr="00D02F71">
        <w:rPr>
          <w:rFonts w:asciiTheme="majorHAnsi" w:hAnsiTheme="majorHAnsi" w:cstheme="majorHAnsi"/>
        </w:rPr>
        <w:t>",</w:t>
      </w:r>
      <w:r w:rsidR="00D02F71">
        <w:rPr>
          <w:rFonts w:asciiTheme="majorHAnsi" w:hAnsiTheme="majorHAnsi" w:cstheme="majorHAnsi"/>
        </w:rPr>
        <w:t xml:space="preserve"> </w:t>
      </w:r>
      <w:r w:rsidR="00D02F71" w:rsidRPr="00D02F71">
        <w:rPr>
          <w:rFonts w:asciiTheme="majorHAnsi" w:hAnsiTheme="majorHAnsi" w:cstheme="majorHAnsi"/>
        </w:rPr>
        <w:t>"ec2:DescribeRegions"</w:t>
      </w:r>
    </w:p>
    <w:p w14:paraId="2AF06FE9" w14:textId="49333ACC" w:rsidR="006C3D63" w:rsidRDefault="006C3D63" w:rsidP="00E80EB1">
      <w:pPr>
        <w:pStyle w:val="Heading3"/>
        <w:ind w:firstLine="720"/>
        <w:jc w:val="both"/>
        <w:rPr>
          <w:rFonts w:eastAsia="Times New Roman" w:cstheme="majorHAnsi"/>
          <w:b/>
          <w:bCs/>
          <w:u w:val="single"/>
        </w:rPr>
      </w:pPr>
      <w:bookmarkStart w:id="6" w:name="_Toc138794472"/>
      <w:r>
        <w:rPr>
          <w:rFonts w:eastAsia="Times New Roman" w:cstheme="majorHAnsi"/>
          <w:b/>
          <w:bCs/>
          <w:u w:val="single"/>
        </w:rPr>
        <w:t>CloudFormation Template</w:t>
      </w:r>
      <w:bookmarkEnd w:id="6"/>
    </w:p>
    <w:p w14:paraId="4D638990" w14:textId="13ED08DD" w:rsidR="006C3D63" w:rsidRPr="006C3D63" w:rsidRDefault="006C3D63" w:rsidP="006C3D63">
      <w:pPr>
        <w:ind w:firstLine="720"/>
      </w:pPr>
      <w:r w:rsidRPr="00E1628A">
        <w:rPr>
          <w:rFonts w:asciiTheme="majorHAnsi" w:hAnsiTheme="majorHAnsi" w:cstheme="majorHAnsi"/>
        </w:rPr>
        <w:t xml:space="preserve">This CloudFormation template is used to create </w:t>
      </w:r>
      <w:proofErr w:type="spellStart"/>
      <w:r w:rsidRPr="00E1628A">
        <w:rPr>
          <w:rFonts w:asciiTheme="majorHAnsi" w:hAnsiTheme="majorHAnsi" w:cstheme="majorHAnsi"/>
        </w:rPr>
        <w:t>StackSet</w:t>
      </w:r>
      <w:proofErr w:type="spellEnd"/>
      <w:r w:rsidRPr="00E1628A">
        <w:rPr>
          <w:rFonts w:asciiTheme="majorHAnsi" w:hAnsiTheme="majorHAnsi" w:cstheme="majorHAnsi"/>
        </w:rPr>
        <w:t>. You can double click on below icon to download the same.</w:t>
      </w:r>
    </w:p>
    <w:p w14:paraId="4000F474" w14:textId="3603C1EC" w:rsidR="006C3D63" w:rsidRPr="006C3D63" w:rsidRDefault="006C3D63" w:rsidP="006C3D63">
      <w:r>
        <w:tab/>
      </w:r>
      <w:r>
        <w:tab/>
      </w:r>
      <w:r>
        <w:object w:dxaOrig="1508" w:dyaOrig="984" w14:anchorId="63717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1.5pt" o:ole="">
            <v:imagedata r:id="rId6" o:title=""/>
          </v:shape>
          <o:OLEObject Type="Embed" ProgID="Package" ShapeID="_x0000_i1025" DrawAspect="Icon" ObjectID="_1777972903" r:id="rId7"/>
        </w:object>
      </w:r>
    </w:p>
    <w:p w14:paraId="399FAC66" w14:textId="1EEAA2A0" w:rsidR="00E51F74" w:rsidRDefault="00E51F74" w:rsidP="00E80EB1">
      <w:pPr>
        <w:pStyle w:val="Heading3"/>
        <w:ind w:firstLine="720"/>
        <w:jc w:val="both"/>
        <w:rPr>
          <w:rFonts w:eastAsia="Times New Roman" w:cstheme="majorHAnsi"/>
          <w:b/>
          <w:bCs/>
          <w:u w:val="single"/>
        </w:rPr>
      </w:pPr>
      <w:bookmarkStart w:id="7" w:name="_Toc138794473"/>
      <w:r>
        <w:rPr>
          <w:rFonts w:eastAsia="Times New Roman" w:cstheme="majorHAnsi"/>
          <w:b/>
          <w:bCs/>
          <w:u w:val="single"/>
        </w:rPr>
        <w:t xml:space="preserve">Deploy Role and Permissions on Member Accounts using CloudFormation </w:t>
      </w:r>
      <w:proofErr w:type="spellStart"/>
      <w:r>
        <w:rPr>
          <w:rFonts w:eastAsia="Times New Roman" w:cstheme="majorHAnsi"/>
          <w:b/>
          <w:bCs/>
          <w:u w:val="single"/>
        </w:rPr>
        <w:t>StackSet</w:t>
      </w:r>
      <w:bookmarkEnd w:id="7"/>
      <w:proofErr w:type="spellEnd"/>
    </w:p>
    <w:p w14:paraId="2A6DA1AD" w14:textId="30DFFE22" w:rsidR="006C3D63" w:rsidRPr="006C3D63" w:rsidRDefault="006C3D63" w:rsidP="006C3D63">
      <w:pPr>
        <w:rPr>
          <w:rFonts w:asciiTheme="majorHAnsi" w:hAnsiTheme="majorHAnsi" w:cstheme="majorHAnsi"/>
        </w:rPr>
      </w:pPr>
      <w:r>
        <w:tab/>
      </w:r>
      <w:r w:rsidRPr="006C3D63">
        <w:rPr>
          <w:rFonts w:asciiTheme="majorHAnsi" w:hAnsiTheme="majorHAnsi" w:cstheme="majorHAnsi"/>
        </w:rPr>
        <w:t xml:space="preserve">Required IAM role can be created using any method on your account. CMO recommendation is to use CloudFormation </w:t>
      </w:r>
      <w:proofErr w:type="spellStart"/>
      <w:r w:rsidRPr="006C3D63">
        <w:rPr>
          <w:rFonts w:asciiTheme="majorHAnsi" w:hAnsiTheme="majorHAnsi" w:cstheme="majorHAnsi"/>
        </w:rPr>
        <w:t>StackSet</w:t>
      </w:r>
      <w:proofErr w:type="spellEnd"/>
      <w:r w:rsidRPr="006C3D63">
        <w:rPr>
          <w:rFonts w:asciiTheme="majorHAnsi" w:hAnsiTheme="majorHAnsi" w:cstheme="majorHAnsi"/>
        </w:rPr>
        <w:t xml:space="preserve"> for the same.</w:t>
      </w:r>
      <w:r>
        <w:rPr>
          <w:rFonts w:asciiTheme="majorHAnsi" w:hAnsiTheme="majorHAnsi" w:cstheme="majorHAnsi"/>
        </w:rPr>
        <w:t xml:space="preserve"> Please follow below steps to create IAM role and required permissions using </w:t>
      </w:r>
      <w:proofErr w:type="spellStart"/>
      <w:r>
        <w:rPr>
          <w:rFonts w:asciiTheme="majorHAnsi" w:hAnsiTheme="majorHAnsi" w:cstheme="majorHAnsi"/>
        </w:rPr>
        <w:t>StackSet</w:t>
      </w:r>
      <w:proofErr w:type="spellEnd"/>
      <w:r>
        <w:rPr>
          <w:rFonts w:asciiTheme="majorHAnsi" w:hAnsiTheme="majorHAnsi" w:cstheme="majorHAnsi"/>
        </w:rPr>
        <w:t>.</w:t>
      </w:r>
    </w:p>
    <w:p w14:paraId="441AF3FC" w14:textId="1451EF49" w:rsidR="006C3D63" w:rsidRDefault="006C3D63" w:rsidP="006C3D63">
      <w:pPr>
        <w:numPr>
          <w:ilvl w:val="0"/>
          <w:numId w:val="15"/>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 xml:space="preserve">Login to your MPA. Navigate to CloudFormation </w:t>
      </w:r>
      <w:proofErr w:type="spellStart"/>
      <w:r w:rsidRPr="00A60828">
        <w:rPr>
          <w:rFonts w:asciiTheme="majorHAnsi" w:eastAsia="Times New Roman" w:hAnsiTheme="majorHAnsi" w:cstheme="majorHAnsi"/>
        </w:rPr>
        <w:t>StackSets</w:t>
      </w:r>
      <w:proofErr w:type="spellEnd"/>
      <w:r w:rsidRPr="00A60828">
        <w:rPr>
          <w:rFonts w:asciiTheme="majorHAnsi" w:eastAsia="Times New Roman" w:hAnsiTheme="majorHAnsi" w:cstheme="majorHAnsi"/>
        </w:rPr>
        <w:t xml:space="preserve"> and click on </w:t>
      </w:r>
      <w:r>
        <w:rPr>
          <w:rFonts w:asciiTheme="majorHAnsi" w:eastAsia="Times New Roman" w:hAnsiTheme="majorHAnsi" w:cstheme="majorHAnsi"/>
        </w:rPr>
        <w:t>“</w:t>
      </w:r>
      <w:r w:rsidRPr="00A60828">
        <w:rPr>
          <w:rFonts w:asciiTheme="majorHAnsi" w:eastAsia="Times New Roman" w:hAnsiTheme="majorHAnsi" w:cstheme="majorHAnsi"/>
        </w:rPr>
        <w:t xml:space="preserve">Create </w:t>
      </w:r>
      <w:proofErr w:type="spellStart"/>
      <w:proofErr w:type="gramStart"/>
      <w:r w:rsidRPr="00A60828">
        <w:rPr>
          <w:rFonts w:asciiTheme="majorHAnsi" w:eastAsia="Times New Roman" w:hAnsiTheme="majorHAnsi" w:cstheme="majorHAnsi"/>
        </w:rPr>
        <w:t>StackSet</w:t>
      </w:r>
      <w:proofErr w:type="spellEnd"/>
      <w:r>
        <w:rPr>
          <w:rFonts w:asciiTheme="majorHAnsi" w:eastAsia="Times New Roman" w:hAnsiTheme="majorHAnsi" w:cstheme="majorHAnsi"/>
        </w:rPr>
        <w:t>”</w:t>
      </w:r>
      <w:proofErr w:type="gramEnd"/>
    </w:p>
    <w:p w14:paraId="5F60C6DF" w14:textId="4B99091C" w:rsidR="006C3D63" w:rsidRPr="00A60828" w:rsidRDefault="006C3D63" w:rsidP="006C3D63">
      <w:pPr>
        <w:spacing w:before="100" w:beforeAutospacing="1" w:after="100" w:afterAutospacing="1" w:line="240" w:lineRule="auto"/>
        <w:ind w:left="1440"/>
        <w:rPr>
          <w:rFonts w:asciiTheme="majorHAnsi" w:eastAsia="Times New Roman" w:hAnsiTheme="majorHAnsi" w:cstheme="majorHAnsi"/>
        </w:rPr>
      </w:pPr>
      <w:r>
        <w:rPr>
          <w:noProof/>
        </w:rPr>
        <w:drawing>
          <wp:inline distT="0" distB="0" distL="0" distR="0" wp14:anchorId="48FF44A6" wp14:editId="01F47998">
            <wp:extent cx="6606169" cy="1819600"/>
            <wp:effectExtent l="0" t="0" r="444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9543" cy="1826038"/>
                    </a:xfrm>
                    <a:prstGeom prst="rect">
                      <a:avLst/>
                    </a:prstGeom>
                  </pic:spPr>
                </pic:pic>
              </a:graphicData>
            </a:graphic>
          </wp:inline>
        </w:drawing>
      </w:r>
    </w:p>
    <w:p w14:paraId="529FA230" w14:textId="265573DA" w:rsidR="006C3D63" w:rsidRDefault="006C3D63" w:rsidP="006C3D63">
      <w:pPr>
        <w:numPr>
          <w:ilvl w:val="0"/>
          <w:numId w:val="15"/>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Select values as per below screenshot and upload the template file. Once the template file is uploaded, click on "</w:t>
      </w:r>
      <w:proofErr w:type="gramStart"/>
      <w:r w:rsidRPr="00A60828">
        <w:rPr>
          <w:rFonts w:asciiTheme="majorHAnsi" w:eastAsia="Times New Roman" w:hAnsiTheme="majorHAnsi" w:cstheme="majorHAnsi"/>
        </w:rPr>
        <w:t>Next</w:t>
      </w:r>
      <w:proofErr w:type="gramEnd"/>
      <w:r w:rsidRPr="00A60828">
        <w:rPr>
          <w:rFonts w:asciiTheme="majorHAnsi" w:eastAsia="Times New Roman" w:hAnsiTheme="majorHAnsi" w:cstheme="majorHAnsi"/>
        </w:rPr>
        <w:t>"</w:t>
      </w:r>
    </w:p>
    <w:p w14:paraId="374A2BBE" w14:textId="65A64B38" w:rsidR="006C3D63" w:rsidRPr="00A60828" w:rsidRDefault="006C3D63" w:rsidP="006C3D63">
      <w:pPr>
        <w:spacing w:before="100" w:beforeAutospacing="1" w:after="100" w:afterAutospacing="1" w:line="240" w:lineRule="auto"/>
        <w:ind w:left="1440"/>
        <w:jc w:val="both"/>
        <w:rPr>
          <w:rFonts w:asciiTheme="majorHAnsi" w:eastAsia="Times New Roman" w:hAnsiTheme="majorHAnsi" w:cstheme="majorHAnsi"/>
        </w:rPr>
      </w:pPr>
      <w:r>
        <w:rPr>
          <w:noProof/>
        </w:rPr>
        <w:lastRenderedPageBreak/>
        <w:drawing>
          <wp:inline distT="0" distB="0" distL="0" distR="0" wp14:anchorId="37A08C2B" wp14:editId="2BFB255B">
            <wp:extent cx="6633367" cy="28075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98032" cy="2834881"/>
                    </a:xfrm>
                    <a:prstGeom prst="rect">
                      <a:avLst/>
                    </a:prstGeom>
                  </pic:spPr>
                </pic:pic>
              </a:graphicData>
            </a:graphic>
          </wp:inline>
        </w:drawing>
      </w:r>
    </w:p>
    <w:p w14:paraId="6F80B077" w14:textId="5CD4D458" w:rsidR="006C3D63" w:rsidRDefault="006C3D63" w:rsidP="006C3D63">
      <w:pPr>
        <w:numPr>
          <w:ilvl w:val="0"/>
          <w:numId w:val="15"/>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 xml:space="preserve">On the next screen, give </w:t>
      </w:r>
      <w:proofErr w:type="spellStart"/>
      <w:r w:rsidRPr="00A60828">
        <w:rPr>
          <w:rFonts w:asciiTheme="majorHAnsi" w:eastAsia="Times New Roman" w:hAnsiTheme="majorHAnsi" w:cstheme="majorHAnsi"/>
        </w:rPr>
        <w:t>StackSet</w:t>
      </w:r>
      <w:proofErr w:type="spellEnd"/>
      <w:r w:rsidRPr="00A60828">
        <w:rPr>
          <w:rFonts w:asciiTheme="majorHAnsi" w:eastAsia="Times New Roman" w:hAnsiTheme="majorHAnsi" w:cstheme="majorHAnsi"/>
        </w:rPr>
        <w:t xml:space="preserve"> name and description and click on "</w:t>
      </w:r>
      <w:proofErr w:type="gramStart"/>
      <w:r w:rsidRPr="00A60828">
        <w:rPr>
          <w:rFonts w:asciiTheme="majorHAnsi" w:eastAsia="Times New Roman" w:hAnsiTheme="majorHAnsi" w:cstheme="majorHAnsi"/>
        </w:rPr>
        <w:t>Next</w:t>
      </w:r>
      <w:proofErr w:type="gramEnd"/>
      <w:r w:rsidRPr="00A60828">
        <w:rPr>
          <w:rFonts w:asciiTheme="majorHAnsi" w:eastAsia="Times New Roman" w:hAnsiTheme="majorHAnsi" w:cstheme="majorHAnsi"/>
        </w:rPr>
        <w:t>"</w:t>
      </w:r>
    </w:p>
    <w:p w14:paraId="6BE32E53" w14:textId="1C36C5A2" w:rsidR="006C3D63" w:rsidRPr="00A60828" w:rsidRDefault="006C3D63" w:rsidP="006C3D63">
      <w:pPr>
        <w:spacing w:before="100" w:beforeAutospacing="1" w:after="100" w:afterAutospacing="1" w:line="240" w:lineRule="auto"/>
        <w:ind w:left="1440"/>
        <w:jc w:val="both"/>
        <w:rPr>
          <w:rFonts w:asciiTheme="majorHAnsi" w:eastAsia="Times New Roman" w:hAnsiTheme="majorHAnsi" w:cstheme="majorHAnsi"/>
        </w:rPr>
      </w:pPr>
      <w:r>
        <w:rPr>
          <w:noProof/>
        </w:rPr>
        <w:drawing>
          <wp:inline distT="0" distB="0" distL="0" distR="0" wp14:anchorId="7C48A7DF" wp14:editId="684C95F2">
            <wp:extent cx="6663649" cy="278655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09071" cy="2805547"/>
                    </a:xfrm>
                    <a:prstGeom prst="rect">
                      <a:avLst/>
                    </a:prstGeom>
                  </pic:spPr>
                </pic:pic>
              </a:graphicData>
            </a:graphic>
          </wp:inline>
        </w:drawing>
      </w:r>
    </w:p>
    <w:p w14:paraId="75708670" w14:textId="5D2163EB" w:rsidR="006C3D63" w:rsidRDefault="006C3D63" w:rsidP="006C3D63">
      <w:pPr>
        <w:numPr>
          <w:ilvl w:val="0"/>
          <w:numId w:val="15"/>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On the next screen, select one region. You can select "US East (N. Virginia)</w:t>
      </w:r>
    </w:p>
    <w:p w14:paraId="650303A3" w14:textId="70FF2F65" w:rsidR="006C3D63" w:rsidRPr="00A60828" w:rsidRDefault="006C3D63" w:rsidP="006C3D63">
      <w:pPr>
        <w:spacing w:before="100" w:beforeAutospacing="1" w:after="100" w:afterAutospacing="1" w:line="240" w:lineRule="auto"/>
        <w:ind w:left="1440"/>
        <w:jc w:val="both"/>
        <w:rPr>
          <w:rFonts w:asciiTheme="majorHAnsi" w:eastAsia="Times New Roman" w:hAnsiTheme="majorHAnsi" w:cstheme="majorHAnsi"/>
        </w:rPr>
      </w:pPr>
      <w:r>
        <w:rPr>
          <w:noProof/>
        </w:rPr>
        <w:lastRenderedPageBreak/>
        <w:drawing>
          <wp:inline distT="0" distB="0" distL="0" distR="0" wp14:anchorId="08CA269D" wp14:editId="434631A6">
            <wp:extent cx="6725968" cy="27276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84983" cy="2751547"/>
                    </a:xfrm>
                    <a:prstGeom prst="rect">
                      <a:avLst/>
                    </a:prstGeom>
                  </pic:spPr>
                </pic:pic>
              </a:graphicData>
            </a:graphic>
          </wp:inline>
        </w:drawing>
      </w:r>
    </w:p>
    <w:p w14:paraId="30F4C7BF" w14:textId="76EB91EE" w:rsidR="00E51F74" w:rsidRPr="006C3D63" w:rsidRDefault="006C3D63" w:rsidP="007F5F1B">
      <w:pPr>
        <w:numPr>
          <w:ilvl w:val="0"/>
          <w:numId w:val="15"/>
        </w:numPr>
        <w:spacing w:before="100" w:beforeAutospacing="1" w:after="100" w:afterAutospacing="1" w:line="240" w:lineRule="auto"/>
        <w:jc w:val="both"/>
        <w:rPr>
          <w:rFonts w:asciiTheme="majorHAnsi" w:hAnsiTheme="majorHAnsi" w:cstheme="majorHAnsi"/>
        </w:rPr>
      </w:pPr>
      <w:r w:rsidRPr="006C3D63">
        <w:rPr>
          <w:rFonts w:asciiTheme="majorHAnsi" w:eastAsia="Times New Roman" w:hAnsiTheme="majorHAnsi" w:cstheme="majorHAnsi"/>
        </w:rPr>
        <w:t>On the next screen, click on check box to acknowledge and click on "</w:t>
      </w:r>
      <w:proofErr w:type="gramStart"/>
      <w:r w:rsidRPr="006C3D63">
        <w:rPr>
          <w:rFonts w:asciiTheme="majorHAnsi" w:eastAsia="Times New Roman" w:hAnsiTheme="majorHAnsi" w:cstheme="majorHAnsi"/>
        </w:rPr>
        <w:t>Submit</w:t>
      </w:r>
      <w:proofErr w:type="gramEnd"/>
      <w:r w:rsidRPr="006C3D63">
        <w:rPr>
          <w:rFonts w:asciiTheme="majorHAnsi" w:eastAsia="Times New Roman" w:hAnsiTheme="majorHAnsi" w:cstheme="majorHAnsi"/>
        </w:rPr>
        <w:t>"</w:t>
      </w:r>
    </w:p>
    <w:p w14:paraId="464A557E" w14:textId="638C7CF2" w:rsidR="006C3D63" w:rsidRPr="006C3D63" w:rsidRDefault="006C3D63" w:rsidP="006C3D63">
      <w:pPr>
        <w:spacing w:before="100" w:beforeAutospacing="1" w:after="100" w:afterAutospacing="1" w:line="240" w:lineRule="auto"/>
        <w:ind w:left="1440"/>
        <w:jc w:val="both"/>
        <w:rPr>
          <w:rFonts w:asciiTheme="majorHAnsi" w:hAnsiTheme="majorHAnsi" w:cstheme="majorHAnsi"/>
        </w:rPr>
      </w:pPr>
      <w:r>
        <w:rPr>
          <w:noProof/>
        </w:rPr>
        <w:drawing>
          <wp:inline distT="0" distB="0" distL="0" distR="0" wp14:anchorId="1FA22BA1" wp14:editId="78E90826">
            <wp:extent cx="6754267" cy="2865337"/>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96203" cy="2883127"/>
                    </a:xfrm>
                    <a:prstGeom prst="rect">
                      <a:avLst/>
                    </a:prstGeom>
                  </pic:spPr>
                </pic:pic>
              </a:graphicData>
            </a:graphic>
          </wp:inline>
        </w:drawing>
      </w:r>
    </w:p>
    <w:p w14:paraId="793F9E7C" w14:textId="5DA5B483" w:rsidR="009119A1" w:rsidRPr="00474330" w:rsidRDefault="009119A1" w:rsidP="00474330">
      <w:pPr>
        <w:pStyle w:val="Heading2"/>
        <w:jc w:val="both"/>
        <w:rPr>
          <w:b/>
          <w:bCs/>
          <w:u w:val="single"/>
        </w:rPr>
      </w:pPr>
      <w:bookmarkStart w:id="8" w:name="_Toc138794474"/>
      <w:r w:rsidRPr="00474330">
        <w:rPr>
          <w:b/>
          <w:bCs/>
          <w:u w:val="single"/>
        </w:rPr>
        <w:t>AWS – Prisma role permissions management</w:t>
      </w:r>
      <w:bookmarkEnd w:id="8"/>
    </w:p>
    <w:p w14:paraId="5A42520D" w14:textId="0A243216" w:rsidR="009119A1" w:rsidRPr="00170746" w:rsidRDefault="00170746" w:rsidP="00474330">
      <w:pPr>
        <w:jc w:val="both"/>
        <w:rPr>
          <w:rFonts w:asciiTheme="majorHAnsi" w:hAnsiTheme="majorHAnsi" w:cstheme="majorHAnsi"/>
        </w:rPr>
      </w:pPr>
      <w:r>
        <w:rPr>
          <w:rFonts w:asciiTheme="majorHAnsi" w:hAnsiTheme="majorHAnsi" w:cstheme="majorHAnsi"/>
        </w:rPr>
        <w:t>As part of continuous security improvements, Prisma release new permissions and same needs to be u</w:t>
      </w:r>
      <w:r w:rsidR="009119A1" w:rsidRPr="00170746">
        <w:rPr>
          <w:rFonts w:asciiTheme="majorHAnsi" w:hAnsiTheme="majorHAnsi" w:cstheme="majorHAnsi"/>
        </w:rPr>
        <w:t>pdate</w:t>
      </w:r>
      <w:r>
        <w:rPr>
          <w:rFonts w:asciiTheme="majorHAnsi" w:hAnsiTheme="majorHAnsi" w:cstheme="majorHAnsi"/>
        </w:rPr>
        <w:t>d</w:t>
      </w:r>
      <w:r w:rsidR="009119A1" w:rsidRPr="00170746">
        <w:rPr>
          <w:rFonts w:asciiTheme="majorHAnsi" w:hAnsiTheme="majorHAnsi" w:cstheme="majorHAnsi"/>
        </w:rPr>
        <w:t xml:space="preserve"> on </w:t>
      </w:r>
      <w:proofErr w:type="spellStart"/>
      <w:r w:rsidR="009119A1" w:rsidRPr="00170746">
        <w:rPr>
          <w:rFonts w:asciiTheme="majorHAnsi" w:hAnsiTheme="majorHAnsi" w:cstheme="majorHAnsi"/>
        </w:rPr>
        <w:t>PrismaRead</w:t>
      </w:r>
      <w:r>
        <w:rPr>
          <w:rFonts w:asciiTheme="majorHAnsi" w:hAnsiTheme="majorHAnsi" w:cstheme="majorHAnsi"/>
        </w:rPr>
        <w:t>O</w:t>
      </w:r>
      <w:r w:rsidR="009119A1" w:rsidRPr="00170746">
        <w:rPr>
          <w:rFonts w:asciiTheme="majorHAnsi" w:hAnsiTheme="majorHAnsi" w:cstheme="majorHAnsi"/>
        </w:rPr>
        <w:t>nly</w:t>
      </w:r>
      <w:proofErr w:type="spellEnd"/>
      <w:r w:rsidR="009119A1" w:rsidRPr="00170746">
        <w:rPr>
          <w:rFonts w:asciiTheme="majorHAnsi" w:hAnsiTheme="majorHAnsi" w:cstheme="majorHAnsi"/>
        </w:rPr>
        <w:t xml:space="preserve"> role </w:t>
      </w:r>
      <w:r>
        <w:rPr>
          <w:rFonts w:asciiTheme="majorHAnsi" w:hAnsiTheme="majorHAnsi" w:cstheme="majorHAnsi"/>
        </w:rPr>
        <w:t>on each AWS account</w:t>
      </w:r>
      <w:r w:rsidR="009119A1" w:rsidRPr="00170746">
        <w:rPr>
          <w:rFonts w:asciiTheme="majorHAnsi" w:hAnsiTheme="majorHAnsi" w:cstheme="majorHAnsi"/>
        </w:rPr>
        <w:t>. In CMO Global master payer, we have a new process to overcome this problem of updating permission on each account.</w:t>
      </w:r>
    </w:p>
    <w:p w14:paraId="6601E271" w14:textId="237FA7BD" w:rsidR="009119A1" w:rsidRPr="00170746" w:rsidRDefault="009119A1" w:rsidP="00474330">
      <w:pPr>
        <w:jc w:val="both"/>
        <w:rPr>
          <w:rFonts w:asciiTheme="majorHAnsi" w:hAnsiTheme="majorHAnsi" w:cstheme="majorHAnsi"/>
        </w:rPr>
      </w:pPr>
      <w:r w:rsidRPr="00170746">
        <w:rPr>
          <w:rFonts w:asciiTheme="majorHAnsi" w:hAnsiTheme="majorHAnsi" w:cstheme="majorHAnsi"/>
        </w:rPr>
        <w:t xml:space="preserve">A new solution has been designed </w:t>
      </w:r>
      <w:r w:rsidR="00170746">
        <w:rPr>
          <w:rFonts w:asciiTheme="majorHAnsi" w:hAnsiTheme="majorHAnsi" w:cstheme="majorHAnsi"/>
        </w:rPr>
        <w:t xml:space="preserve">and implemented </w:t>
      </w:r>
      <w:r w:rsidRPr="00170746">
        <w:rPr>
          <w:rFonts w:asciiTheme="majorHAnsi" w:hAnsiTheme="majorHAnsi" w:cstheme="majorHAnsi"/>
        </w:rPr>
        <w:t xml:space="preserve">which involves using AWS Organization feature. Instead of using inline policy on IAM role, we </w:t>
      </w:r>
      <w:r w:rsidR="00170746">
        <w:rPr>
          <w:rFonts w:asciiTheme="majorHAnsi" w:hAnsiTheme="majorHAnsi" w:cstheme="majorHAnsi"/>
        </w:rPr>
        <w:t>are u</w:t>
      </w:r>
      <w:r w:rsidRPr="00170746">
        <w:rPr>
          <w:rFonts w:asciiTheme="majorHAnsi" w:hAnsiTheme="majorHAnsi" w:cstheme="majorHAnsi"/>
        </w:rPr>
        <w:t xml:space="preserve">sing customer managed policy. These managed policies </w:t>
      </w:r>
      <w:r w:rsidR="00170746">
        <w:rPr>
          <w:rFonts w:asciiTheme="majorHAnsi" w:hAnsiTheme="majorHAnsi" w:cstheme="majorHAnsi"/>
        </w:rPr>
        <w:t xml:space="preserve">have been </w:t>
      </w:r>
      <w:r w:rsidRPr="00170746">
        <w:rPr>
          <w:rFonts w:asciiTheme="majorHAnsi" w:hAnsiTheme="majorHAnsi" w:cstheme="majorHAnsi"/>
        </w:rPr>
        <w:t xml:space="preserve">deployed in each AWS account through MPA using </w:t>
      </w:r>
      <w:r w:rsidR="00170746">
        <w:rPr>
          <w:rFonts w:asciiTheme="majorHAnsi" w:hAnsiTheme="majorHAnsi" w:cstheme="majorHAnsi"/>
        </w:rPr>
        <w:t xml:space="preserve">AWS CloudFormation </w:t>
      </w:r>
      <w:proofErr w:type="spellStart"/>
      <w:r w:rsidRPr="00170746">
        <w:rPr>
          <w:rFonts w:asciiTheme="majorHAnsi" w:hAnsiTheme="majorHAnsi" w:cstheme="majorHAnsi"/>
        </w:rPr>
        <w:t>StackSet</w:t>
      </w:r>
      <w:proofErr w:type="spellEnd"/>
      <w:r w:rsidRPr="00170746">
        <w:rPr>
          <w:rFonts w:asciiTheme="majorHAnsi" w:hAnsiTheme="majorHAnsi" w:cstheme="majorHAnsi"/>
        </w:rPr>
        <w:t>. There will be one-time manual activity to delete the existing inline policy from the IAM role and to attach the newly created managed policy to the IAM role.</w:t>
      </w:r>
    </w:p>
    <w:p w14:paraId="2F10CEA9" w14:textId="65E2FAFA" w:rsidR="00C6205D" w:rsidRDefault="009049C3" w:rsidP="00E67100">
      <w:pPr>
        <w:pStyle w:val="Heading3"/>
        <w:ind w:firstLine="720"/>
        <w:jc w:val="both"/>
        <w:rPr>
          <w:rFonts w:eastAsia="Times New Roman" w:cstheme="majorHAnsi"/>
          <w:b/>
          <w:bCs/>
          <w:u w:val="single"/>
        </w:rPr>
      </w:pPr>
      <w:bookmarkStart w:id="9" w:name="_Toc138794475"/>
      <w:r>
        <w:rPr>
          <w:rFonts w:eastAsia="Times New Roman" w:cstheme="majorHAnsi"/>
          <w:b/>
          <w:bCs/>
          <w:u w:val="single"/>
        </w:rPr>
        <w:lastRenderedPageBreak/>
        <w:t>CloudFormation Template</w:t>
      </w:r>
      <w:bookmarkEnd w:id="9"/>
    </w:p>
    <w:p w14:paraId="1966E6D9" w14:textId="53E900CC" w:rsidR="00E1628A" w:rsidRDefault="00E1628A" w:rsidP="00E67100">
      <w:pPr>
        <w:ind w:firstLine="720"/>
        <w:rPr>
          <w:rFonts w:asciiTheme="majorHAnsi" w:hAnsiTheme="majorHAnsi" w:cstheme="majorHAnsi"/>
        </w:rPr>
      </w:pPr>
      <w:r w:rsidRPr="00E1628A">
        <w:rPr>
          <w:rFonts w:asciiTheme="majorHAnsi" w:hAnsiTheme="majorHAnsi" w:cstheme="majorHAnsi"/>
        </w:rPr>
        <w:t xml:space="preserve">This CloudFormation template is used to create </w:t>
      </w:r>
      <w:proofErr w:type="spellStart"/>
      <w:r w:rsidRPr="00E1628A">
        <w:rPr>
          <w:rFonts w:asciiTheme="majorHAnsi" w:hAnsiTheme="majorHAnsi" w:cstheme="majorHAnsi"/>
        </w:rPr>
        <w:t>StackSet</w:t>
      </w:r>
      <w:proofErr w:type="spellEnd"/>
      <w:r w:rsidRPr="00E1628A">
        <w:rPr>
          <w:rFonts w:asciiTheme="majorHAnsi" w:hAnsiTheme="majorHAnsi" w:cstheme="majorHAnsi"/>
        </w:rPr>
        <w:t>. You can double click on below icon to download the same.</w:t>
      </w:r>
    </w:p>
    <w:bookmarkStart w:id="10" w:name="_Toc138679925"/>
    <w:bookmarkStart w:id="11" w:name="_Toc138681758"/>
    <w:bookmarkStart w:id="12" w:name="_Toc138682189"/>
    <w:bookmarkEnd w:id="10"/>
    <w:bookmarkEnd w:id="11"/>
    <w:bookmarkEnd w:id="12"/>
    <w:p w14:paraId="7596211F" w14:textId="31CBA86C" w:rsidR="009049C3" w:rsidRPr="00427637" w:rsidRDefault="008115D1" w:rsidP="00427637">
      <w:pPr>
        <w:ind w:firstLine="720"/>
        <w:rPr>
          <w:rFonts w:asciiTheme="majorHAnsi" w:hAnsiTheme="majorHAnsi" w:cstheme="majorHAnsi"/>
        </w:rPr>
      </w:pPr>
      <w:r>
        <w:object w:dxaOrig="1508" w:dyaOrig="984" w14:anchorId="3C7363E2">
          <v:shape id="_x0000_i1028" type="#_x0000_t75" style="width:75.5pt;height:49pt" o:ole="">
            <v:imagedata r:id="rId13" o:title=""/>
          </v:shape>
          <o:OLEObject Type="Embed" ProgID="Package" ShapeID="_x0000_i1028" DrawAspect="Icon" ObjectID="_1777972904" r:id="rId14"/>
        </w:object>
      </w:r>
    </w:p>
    <w:p w14:paraId="34B0F2A0" w14:textId="50DA5AD1" w:rsidR="009049C3" w:rsidRPr="009049C3" w:rsidRDefault="009049C3" w:rsidP="009049C3">
      <w:pPr>
        <w:ind w:firstLine="720"/>
      </w:pPr>
    </w:p>
    <w:p w14:paraId="622526D7" w14:textId="7173E195" w:rsidR="00FF57AD" w:rsidRPr="00A60828" w:rsidRDefault="00FF57AD" w:rsidP="00B442DE">
      <w:pPr>
        <w:pStyle w:val="Heading3"/>
        <w:ind w:firstLine="360"/>
        <w:jc w:val="both"/>
        <w:rPr>
          <w:rFonts w:eastAsia="Times New Roman" w:cstheme="majorHAnsi"/>
          <w:b/>
          <w:bCs/>
          <w:u w:val="single"/>
        </w:rPr>
      </w:pPr>
      <w:bookmarkStart w:id="13" w:name="_Toc138794476"/>
      <w:r w:rsidRPr="00A60828">
        <w:rPr>
          <w:rFonts w:eastAsia="Times New Roman" w:cstheme="majorHAnsi"/>
          <w:b/>
          <w:bCs/>
          <w:u w:val="single"/>
        </w:rPr>
        <w:t xml:space="preserve">Deploy IAM Policy </w:t>
      </w:r>
      <w:r w:rsidR="00857568">
        <w:rPr>
          <w:rFonts w:eastAsia="Times New Roman" w:cstheme="majorHAnsi"/>
          <w:b/>
          <w:bCs/>
          <w:u w:val="single"/>
        </w:rPr>
        <w:t>on Member Accounts</w:t>
      </w:r>
      <w:r w:rsidR="00857568" w:rsidRPr="00A60828">
        <w:rPr>
          <w:rFonts w:eastAsia="Times New Roman" w:cstheme="majorHAnsi"/>
          <w:b/>
          <w:bCs/>
          <w:u w:val="single"/>
        </w:rPr>
        <w:t xml:space="preserve"> </w:t>
      </w:r>
      <w:r w:rsidRPr="00A60828">
        <w:rPr>
          <w:rFonts w:eastAsia="Times New Roman" w:cstheme="majorHAnsi"/>
          <w:b/>
          <w:bCs/>
          <w:u w:val="single"/>
        </w:rPr>
        <w:t xml:space="preserve">using CloudFormation </w:t>
      </w:r>
      <w:proofErr w:type="spellStart"/>
      <w:r w:rsidRPr="00A60828">
        <w:rPr>
          <w:rFonts w:eastAsia="Times New Roman" w:cstheme="majorHAnsi"/>
          <w:b/>
          <w:bCs/>
          <w:u w:val="single"/>
        </w:rPr>
        <w:t>StackSet</w:t>
      </w:r>
      <w:bookmarkEnd w:id="13"/>
      <w:proofErr w:type="spellEnd"/>
    </w:p>
    <w:p w14:paraId="464FFA2B" w14:textId="77777777" w:rsidR="00FF57AD" w:rsidRPr="00A60828" w:rsidRDefault="00FF57AD" w:rsidP="00474330">
      <w:pPr>
        <w:numPr>
          <w:ilvl w:val="0"/>
          <w:numId w:val="4"/>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 xml:space="preserve">Login to your MPA. Navigate to CloudFormation </w:t>
      </w:r>
      <w:proofErr w:type="spellStart"/>
      <w:r w:rsidRPr="00A60828">
        <w:rPr>
          <w:rFonts w:asciiTheme="majorHAnsi" w:eastAsia="Times New Roman" w:hAnsiTheme="majorHAnsi" w:cstheme="majorHAnsi"/>
        </w:rPr>
        <w:t>StackSets</w:t>
      </w:r>
      <w:proofErr w:type="spellEnd"/>
      <w:r w:rsidRPr="00A60828">
        <w:rPr>
          <w:rFonts w:asciiTheme="majorHAnsi" w:eastAsia="Times New Roman" w:hAnsiTheme="majorHAnsi" w:cstheme="majorHAnsi"/>
        </w:rPr>
        <w:t xml:space="preserve"> and click on Create </w:t>
      </w:r>
      <w:proofErr w:type="spellStart"/>
      <w:r w:rsidRPr="00A60828">
        <w:rPr>
          <w:rFonts w:asciiTheme="majorHAnsi" w:eastAsia="Times New Roman" w:hAnsiTheme="majorHAnsi" w:cstheme="majorHAnsi"/>
        </w:rPr>
        <w:t>StackSet</w:t>
      </w:r>
      <w:proofErr w:type="spellEnd"/>
    </w:p>
    <w:p w14:paraId="053D2B53" w14:textId="108EF363" w:rsidR="00FF57AD" w:rsidRDefault="00FF57AD" w:rsidP="00474330">
      <w:pPr>
        <w:pStyle w:val="NormalWeb"/>
        <w:jc w:val="center"/>
      </w:pPr>
      <w:r>
        <w:rPr>
          <w:noProof/>
        </w:rPr>
        <w:drawing>
          <wp:inline distT="0" distB="0" distL="0" distR="0" wp14:anchorId="78B3C5D1" wp14:editId="2365B9A0">
            <wp:extent cx="4456430" cy="166116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6430" cy="1661160"/>
                    </a:xfrm>
                    <a:prstGeom prst="rect">
                      <a:avLst/>
                    </a:prstGeom>
                    <a:noFill/>
                    <a:ln>
                      <a:noFill/>
                    </a:ln>
                  </pic:spPr>
                </pic:pic>
              </a:graphicData>
            </a:graphic>
          </wp:inline>
        </w:drawing>
      </w:r>
    </w:p>
    <w:p w14:paraId="0B7D524C" w14:textId="77777777" w:rsidR="00FF57AD" w:rsidRPr="00A60828" w:rsidRDefault="00FF57AD" w:rsidP="00474330">
      <w:pPr>
        <w:numPr>
          <w:ilvl w:val="0"/>
          <w:numId w:val="5"/>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Select values as per below screenshot and upload the template file. Once the template file is uploaded, click on "</w:t>
      </w:r>
      <w:proofErr w:type="gramStart"/>
      <w:r w:rsidRPr="00A60828">
        <w:rPr>
          <w:rFonts w:asciiTheme="majorHAnsi" w:eastAsia="Times New Roman" w:hAnsiTheme="majorHAnsi" w:cstheme="majorHAnsi"/>
        </w:rPr>
        <w:t>Next</w:t>
      </w:r>
      <w:proofErr w:type="gramEnd"/>
      <w:r w:rsidRPr="00A60828">
        <w:rPr>
          <w:rFonts w:asciiTheme="majorHAnsi" w:eastAsia="Times New Roman" w:hAnsiTheme="majorHAnsi" w:cstheme="majorHAnsi"/>
        </w:rPr>
        <w:t>"</w:t>
      </w:r>
    </w:p>
    <w:p w14:paraId="61CAF46A" w14:textId="1F3D4988" w:rsidR="00FF57AD" w:rsidRDefault="00FF57AD" w:rsidP="00474330">
      <w:pPr>
        <w:pStyle w:val="NormalWeb"/>
        <w:jc w:val="center"/>
      </w:pPr>
      <w:r>
        <w:rPr>
          <w:noProof/>
        </w:rPr>
        <w:drawing>
          <wp:inline distT="0" distB="0" distL="0" distR="0" wp14:anchorId="23B8E53A" wp14:editId="770894B1">
            <wp:extent cx="4450715" cy="193294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0715" cy="1932940"/>
                    </a:xfrm>
                    <a:prstGeom prst="rect">
                      <a:avLst/>
                    </a:prstGeom>
                    <a:noFill/>
                    <a:ln>
                      <a:noFill/>
                    </a:ln>
                  </pic:spPr>
                </pic:pic>
              </a:graphicData>
            </a:graphic>
          </wp:inline>
        </w:drawing>
      </w:r>
    </w:p>
    <w:p w14:paraId="66AD3CF0" w14:textId="77777777" w:rsidR="00FF57AD" w:rsidRPr="00A60828" w:rsidRDefault="00FF57AD" w:rsidP="00474330">
      <w:pPr>
        <w:numPr>
          <w:ilvl w:val="0"/>
          <w:numId w:val="6"/>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 xml:space="preserve">On the next screen, give </w:t>
      </w:r>
      <w:proofErr w:type="spellStart"/>
      <w:r w:rsidRPr="00A60828">
        <w:rPr>
          <w:rFonts w:asciiTheme="majorHAnsi" w:eastAsia="Times New Roman" w:hAnsiTheme="majorHAnsi" w:cstheme="majorHAnsi"/>
        </w:rPr>
        <w:t>StackSet</w:t>
      </w:r>
      <w:proofErr w:type="spellEnd"/>
      <w:r w:rsidRPr="00A60828">
        <w:rPr>
          <w:rFonts w:asciiTheme="majorHAnsi" w:eastAsia="Times New Roman" w:hAnsiTheme="majorHAnsi" w:cstheme="majorHAnsi"/>
        </w:rPr>
        <w:t xml:space="preserve"> name and description and click on "</w:t>
      </w:r>
      <w:proofErr w:type="gramStart"/>
      <w:r w:rsidRPr="00A60828">
        <w:rPr>
          <w:rFonts w:asciiTheme="majorHAnsi" w:eastAsia="Times New Roman" w:hAnsiTheme="majorHAnsi" w:cstheme="majorHAnsi"/>
        </w:rPr>
        <w:t>Next</w:t>
      </w:r>
      <w:proofErr w:type="gramEnd"/>
      <w:r w:rsidRPr="00A60828">
        <w:rPr>
          <w:rFonts w:asciiTheme="majorHAnsi" w:eastAsia="Times New Roman" w:hAnsiTheme="majorHAnsi" w:cstheme="majorHAnsi"/>
        </w:rPr>
        <w:t>"</w:t>
      </w:r>
    </w:p>
    <w:p w14:paraId="1F07A559" w14:textId="5E1EF050" w:rsidR="00FF57AD" w:rsidRPr="00A60828" w:rsidRDefault="00FF57AD" w:rsidP="00474330">
      <w:pPr>
        <w:pStyle w:val="NormalWeb"/>
        <w:jc w:val="center"/>
        <w:rPr>
          <w:rFonts w:asciiTheme="majorHAnsi" w:hAnsiTheme="majorHAnsi" w:cstheme="majorHAnsi"/>
        </w:rPr>
      </w:pPr>
      <w:r w:rsidRPr="00A60828">
        <w:rPr>
          <w:rFonts w:asciiTheme="majorHAnsi" w:hAnsiTheme="majorHAnsi" w:cstheme="majorHAnsi"/>
          <w:noProof/>
        </w:rPr>
        <w:lastRenderedPageBreak/>
        <w:drawing>
          <wp:inline distT="0" distB="0" distL="0" distR="0" wp14:anchorId="073EB71E" wp14:editId="366F1254">
            <wp:extent cx="4450715" cy="19621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0715" cy="1962150"/>
                    </a:xfrm>
                    <a:prstGeom prst="rect">
                      <a:avLst/>
                    </a:prstGeom>
                    <a:noFill/>
                    <a:ln>
                      <a:noFill/>
                    </a:ln>
                  </pic:spPr>
                </pic:pic>
              </a:graphicData>
            </a:graphic>
          </wp:inline>
        </w:drawing>
      </w:r>
    </w:p>
    <w:p w14:paraId="6D7DEC3B" w14:textId="77777777" w:rsidR="00FF57AD" w:rsidRPr="00A60828" w:rsidRDefault="00FF57AD" w:rsidP="00474330">
      <w:pPr>
        <w:numPr>
          <w:ilvl w:val="0"/>
          <w:numId w:val="7"/>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On the next screen, do not make any change and click on "</w:t>
      </w:r>
      <w:proofErr w:type="gramStart"/>
      <w:r w:rsidRPr="00A60828">
        <w:rPr>
          <w:rFonts w:asciiTheme="majorHAnsi" w:eastAsia="Times New Roman" w:hAnsiTheme="majorHAnsi" w:cstheme="majorHAnsi"/>
        </w:rPr>
        <w:t>Next</w:t>
      </w:r>
      <w:proofErr w:type="gramEnd"/>
      <w:r w:rsidRPr="00A60828">
        <w:rPr>
          <w:rFonts w:asciiTheme="majorHAnsi" w:eastAsia="Times New Roman" w:hAnsiTheme="majorHAnsi" w:cstheme="majorHAnsi"/>
        </w:rPr>
        <w:t>"</w:t>
      </w:r>
    </w:p>
    <w:p w14:paraId="12DC8B3F" w14:textId="3C823767" w:rsidR="00FF57AD" w:rsidRPr="00A60828" w:rsidRDefault="00FF57AD" w:rsidP="00474330">
      <w:pPr>
        <w:pStyle w:val="NormalWeb"/>
        <w:jc w:val="center"/>
        <w:rPr>
          <w:rFonts w:asciiTheme="majorHAnsi" w:hAnsiTheme="majorHAnsi" w:cstheme="majorHAnsi"/>
        </w:rPr>
      </w:pPr>
      <w:r w:rsidRPr="00A60828">
        <w:rPr>
          <w:rFonts w:asciiTheme="majorHAnsi" w:hAnsiTheme="majorHAnsi" w:cstheme="majorHAnsi"/>
          <w:noProof/>
        </w:rPr>
        <w:drawing>
          <wp:inline distT="0" distB="0" distL="0" distR="0" wp14:anchorId="0C03B399" wp14:editId="0B9A60DA">
            <wp:extent cx="4456430" cy="18516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6430" cy="1851660"/>
                    </a:xfrm>
                    <a:prstGeom prst="rect">
                      <a:avLst/>
                    </a:prstGeom>
                    <a:noFill/>
                    <a:ln>
                      <a:noFill/>
                    </a:ln>
                  </pic:spPr>
                </pic:pic>
              </a:graphicData>
            </a:graphic>
          </wp:inline>
        </w:drawing>
      </w:r>
    </w:p>
    <w:p w14:paraId="14D55AF9" w14:textId="77777777" w:rsidR="00FF57AD" w:rsidRPr="00A60828" w:rsidRDefault="00FF57AD" w:rsidP="00474330">
      <w:pPr>
        <w:numPr>
          <w:ilvl w:val="0"/>
          <w:numId w:val="8"/>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On the next screen, select one region. You can select "US East (N. Virginia)</w:t>
      </w:r>
    </w:p>
    <w:p w14:paraId="580FC8F7" w14:textId="5CC6113A" w:rsidR="00FF57AD" w:rsidRPr="00A60828" w:rsidRDefault="00FF57AD" w:rsidP="00474330">
      <w:pPr>
        <w:pStyle w:val="NormalWeb"/>
        <w:jc w:val="center"/>
        <w:rPr>
          <w:rFonts w:asciiTheme="majorHAnsi" w:hAnsiTheme="majorHAnsi" w:cstheme="majorHAnsi"/>
        </w:rPr>
      </w:pPr>
      <w:r w:rsidRPr="00A60828">
        <w:rPr>
          <w:rFonts w:asciiTheme="majorHAnsi" w:hAnsiTheme="majorHAnsi" w:cstheme="majorHAnsi"/>
          <w:noProof/>
        </w:rPr>
        <w:drawing>
          <wp:inline distT="0" distB="0" distL="0" distR="0" wp14:anchorId="050DA2D1" wp14:editId="3D78C262">
            <wp:extent cx="4450715" cy="16840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0715" cy="1684020"/>
                    </a:xfrm>
                    <a:prstGeom prst="rect">
                      <a:avLst/>
                    </a:prstGeom>
                    <a:noFill/>
                    <a:ln>
                      <a:noFill/>
                    </a:ln>
                  </pic:spPr>
                </pic:pic>
              </a:graphicData>
            </a:graphic>
          </wp:inline>
        </w:drawing>
      </w:r>
    </w:p>
    <w:p w14:paraId="65A9E8C1" w14:textId="77777777" w:rsidR="00FF57AD" w:rsidRPr="00A60828" w:rsidRDefault="00FF57AD" w:rsidP="00474330">
      <w:pPr>
        <w:numPr>
          <w:ilvl w:val="0"/>
          <w:numId w:val="9"/>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On the next screen, click on check box to acknowledge and click on "</w:t>
      </w:r>
      <w:proofErr w:type="gramStart"/>
      <w:r w:rsidRPr="00A60828">
        <w:rPr>
          <w:rFonts w:asciiTheme="majorHAnsi" w:eastAsia="Times New Roman" w:hAnsiTheme="majorHAnsi" w:cstheme="majorHAnsi"/>
        </w:rPr>
        <w:t>Submit</w:t>
      </w:r>
      <w:proofErr w:type="gramEnd"/>
      <w:r w:rsidRPr="00A60828">
        <w:rPr>
          <w:rFonts w:asciiTheme="majorHAnsi" w:eastAsia="Times New Roman" w:hAnsiTheme="majorHAnsi" w:cstheme="majorHAnsi"/>
        </w:rPr>
        <w:t>"</w:t>
      </w:r>
    </w:p>
    <w:p w14:paraId="425314D9" w14:textId="0BDC6784" w:rsidR="00FF57AD" w:rsidRPr="00A60828" w:rsidRDefault="00FF57AD" w:rsidP="00474330">
      <w:pPr>
        <w:pStyle w:val="NormalWeb"/>
        <w:jc w:val="center"/>
        <w:rPr>
          <w:rFonts w:asciiTheme="majorHAnsi" w:hAnsiTheme="majorHAnsi" w:cstheme="majorHAnsi"/>
        </w:rPr>
      </w:pPr>
      <w:r w:rsidRPr="00A60828">
        <w:rPr>
          <w:rFonts w:asciiTheme="majorHAnsi" w:hAnsiTheme="majorHAnsi" w:cstheme="majorHAnsi"/>
          <w:noProof/>
        </w:rPr>
        <w:lastRenderedPageBreak/>
        <w:drawing>
          <wp:inline distT="0" distB="0" distL="0" distR="0" wp14:anchorId="772BE22C" wp14:editId="5F8BA8ED">
            <wp:extent cx="4456430" cy="121539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6430" cy="1215390"/>
                    </a:xfrm>
                    <a:prstGeom prst="rect">
                      <a:avLst/>
                    </a:prstGeom>
                    <a:noFill/>
                    <a:ln>
                      <a:noFill/>
                    </a:ln>
                  </pic:spPr>
                </pic:pic>
              </a:graphicData>
            </a:graphic>
          </wp:inline>
        </w:drawing>
      </w:r>
    </w:p>
    <w:p w14:paraId="08538F6B" w14:textId="67397A85" w:rsidR="00FF57AD" w:rsidRPr="00A60828" w:rsidRDefault="00FF57AD" w:rsidP="00B442DE">
      <w:pPr>
        <w:pStyle w:val="Heading3"/>
        <w:ind w:firstLine="360"/>
        <w:jc w:val="both"/>
        <w:rPr>
          <w:rFonts w:eastAsia="Times New Roman" w:cstheme="majorHAnsi"/>
          <w:b/>
          <w:bCs/>
          <w:u w:val="single"/>
        </w:rPr>
      </w:pPr>
      <w:bookmarkStart w:id="14" w:name="_Toc138794477"/>
      <w:r w:rsidRPr="00A60828">
        <w:rPr>
          <w:rFonts w:eastAsia="Times New Roman" w:cstheme="majorHAnsi"/>
          <w:b/>
          <w:bCs/>
          <w:u w:val="single"/>
        </w:rPr>
        <w:t>Updat</w:t>
      </w:r>
      <w:r w:rsidR="004727D7">
        <w:rPr>
          <w:rFonts w:eastAsia="Times New Roman" w:cstheme="majorHAnsi"/>
          <w:b/>
          <w:bCs/>
          <w:u w:val="single"/>
        </w:rPr>
        <w:t>e</w:t>
      </w:r>
      <w:r w:rsidRPr="00A60828">
        <w:rPr>
          <w:rFonts w:eastAsia="Times New Roman" w:cstheme="majorHAnsi"/>
          <w:b/>
          <w:bCs/>
          <w:u w:val="single"/>
        </w:rPr>
        <w:t xml:space="preserve"> new </w:t>
      </w:r>
      <w:r w:rsidR="004727D7">
        <w:rPr>
          <w:rFonts w:eastAsia="Times New Roman" w:cstheme="majorHAnsi"/>
          <w:b/>
          <w:bCs/>
          <w:u w:val="single"/>
        </w:rPr>
        <w:t xml:space="preserve">Prisma </w:t>
      </w:r>
      <w:r w:rsidRPr="00A60828">
        <w:rPr>
          <w:rFonts w:eastAsia="Times New Roman" w:cstheme="majorHAnsi"/>
          <w:b/>
          <w:bCs/>
          <w:u w:val="single"/>
        </w:rPr>
        <w:t xml:space="preserve">permissions </w:t>
      </w:r>
      <w:r w:rsidR="009D357B">
        <w:rPr>
          <w:rFonts w:eastAsia="Times New Roman" w:cstheme="majorHAnsi"/>
          <w:b/>
          <w:bCs/>
          <w:u w:val="single"/>
        </w:rPr>
        <w:t>on Member Accounts</w:t>
      </w:r>
      <w:r w:rsidR="009D357B" w:rsidRPr="00A60828">
        <w:rPr>
          <w:rFonts w:eastAsia="Times New Roman" w:cstheme="majorHAnsi"/>
          <w:b/>
          <w:bCs/>
          <w:u w:val="single"/>
        </w:rPr>
        <w:t xml:space="preserve"> </w:t>
      </w:r>
      <w:r w:rsidRPr="00A60828">
        <w:rPr>
          <w:rFonts w:eastAsia="Times New Roman" w:cstheme="majorHAnsi"/>
          <w:b/>
          <w:bCs/>
          <w:u w:val="single"/>
        </w:rPr>
        <w:t xml:space="preserve">using </w:t>
      </w:r>
      <w:proofErr w:type="spellStart"/>
      <w:proofErr w:type="gramStart"/>
      <w:r w:rsidRPr="00A60828">
        <w:rPr>
          <w:rFonts w:eastAsia="Times New Roman" w:cstheme="majorHAnsi"/>
          <w:b/>
          <w:bCs/>
          <w:u w:val="single"/>
        </w:rPr>
        <w:t>StackSet</w:t>
      </w:r>
      <w:bookmarkEnd w:id="14"/>
      <w:proofErr w:type="spellEnd"/>
      <w:proofErr w:type="gramEnd"/>
    </w:p>
    <w:p w14:paraId="08B1B366" w14:textId="77777777" w:rsidR="00FF57AD" w:rsidRPr="00A60828" w:rsidRDefault="00FF57AD" w:rsidP="00474330">
      <w:pPr>
        <w:numPr>
          <w:ilvl w:val="0"/>
          <w:numId w:val="10"/>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 xml:space="preserve">Login to your AWS MPA. Navigate to CloudFormation </w:t>
      </w:r>
      <w:proofErr w:type="spellStart"/>
      <w:r w:rsidRPr="00A60828">
        <w:rPr>
          <w:rFonts w:asciiTheme="majorHAnsi" w:eastAsia="Times New Roman" w:hAnsiTheme="majorHAnsi" w:cstheme="majorHAnsi"/>
        </w:rPr>
        <w:t>StackSets</w:t>
      </w:r>
      <w:proofErr w:type="spellEnd"/>
      <w:r w:rsidRPr="00A60828">
        <w:rPr>
          <w:rFonts w:asciiTheme="majorHAnsi" w:eastAsia="Times New Roman" w:hAnsiTheme="majorHAnsi" w:cstheme="majorHAnsi"/>
        </w:rPr>
        <w:t xml:space="preserve">. Select your </w:t>
      </w:r>
      <w:proofErr w:type="spellStart"/>
      <w:r w:rsidRPr="00A60828">
        <w:rPr>
          <w:rFonts w:asciiTheme="majorHAnsi" w:eastAsia="Times New Roman" w:hAnsiTheme="majorHAnsi" w:cstheme="majorHAnsi"/>
        </w:rPr>
        <w:t>StackSet</w:t>
      </w:r>
      <w:proofErr w:type="spellEnd"/>
      <w:r w:rsidRPr="00A60828">
        <w:rPr>
          <w:rFonts w:asciiTheme="majorHAnsi" w:eastAsia="Times New Roman" w:hAnsiTheme="majorHAnsi" w:cstheme="majorHAnsi"/>
        </w:rPr>
        <w:t xml:space="preserve"> and click on "Edit </w:t>
      </w:r>
      <w:proofErr w:type="spellStart"/>
      <w:r w:rsidRPr="00A60828">
        <w:rPr>
          <w:rFonts w:asciiTheme="majorHAnsi" w:eastAsia="Times New Roman" w:hAnsiTheme="majorHAnsi" w:cstheme="majorHAnsi"/>
        </w:rPr>
        <w:t>StackSet</w:t>
      </w:r>
      <w:proofErr w:type="spellEnd"/>
      <w:r w:rsidRPr="00A60828">
        <w:rPr>
          <w:rFonts w:asciiTheme="majorHAnsi" w:eastAsia="Times New Roman" w:hAnsiTheme="majorHAnsi" w:cstheme="majorHAnsi"/>
        </w:rPr>
        <w:t xml:space="preserve"> details" from Actions </w:t>
      </w:r>
      <w:proofErr w:type="gramStart"/>
      <w:r w:rsidRPr="00A60828">
        <w:rPr>
          <w:rFonts w:asciiTheme="majorHAnsi" w:eastAsia="Times New Roman" w:hAnsiTheme="majorHAnsi" w:cstheme="majorHAnsi"/>
        </w:rPr>
        <w:t>dropdown</w:t>
      </w:r>
      <w:proofErr w:type="gramEnd"/>
    </w:p>
    <w:p w14:paraId="243BF406" w14:textId="353AF4C5" w:rsidR="00FF57AD" w:rsidRPr="00A60828" w:rsidRDefault="00FF57AD" w:rsidP="00474330">
      <w:pPr>
        <w:pStyle w:val="NormalWeb"/>
        <w:jc w:val="center"/>
        <w:rPr>
          <w:rFonts w:asciiTheme="majorHAnsi" w:hAnsiTheme="majorHAnsi" w:cstheme="majorHAnsi"/>
        </w:rPr>
      </w:pPr>
      <w:r w:rsidRPr="00A60828">
        <w:rPr>
          <w:rFonts w:asciiTheme="majorHAnsi" w:hAnsiTheme="majorHAnsi" w:cstheme="majorHAnsi"/>
          <w:noProof/>
        </w:rPr>
        <w:drawing>
          <wp:inline distT="0" distB="0" distL="0" distR="0" wp14:anchorId="69909F4D" wp14:editId="22A1D37C">
            <wp:extent cx="4462145" cy="1845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2145" cy="1845945"/>
                    </a:xfrm>
                    <a:prstGeom prst="rect">
                      <a:avLst/>
                    </a:prstGeom>
                    <a:noFill/>
                    <a:ln>
                      <a:noFill/>
                    </a:ln>
                  </pic:spPr>
                </pic:pic>
              </a:graphicData>
            </a:graphic>
          </wp:inline>
        </w:drawing>
      </w:r>
    </w:p>
    <w:p w14:paraId="37171B4A" w14:textId="77777777" w:rsidR="00FF57AD" w:rsidRPr="00A60828" w:rsidRDefault="00FF57AD" w:rsidP="00474330">
      <w:pPr>
        <w:numPr>
          <w:ilvl w:val="0"/>
          <w:numId w:val="11"/>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On the next screen, click on Relace current template. Then click on Upload a template file and select your updated template file and upload it. Once the file is uploaded, click on "</w:t>
      </w:r>
      <w:proofErr w:type="gramStart"/>
      <w:r w:rsidRPr="00A60828">
        <w:rPr>
          <w:rFonts w:asciiTheme="majorHAnsi" w:eastAsia="Times New Roman" w:hAnsiTheme="majorHAnsi" w:cstheme="majorHAnsi"/>
        </w:rPr>
        <w:t>Next</w:t>
      </w:r>
      <w:proofErr w:type="gramEnd"/>
      <w:r w:rsidRPr="00A60828">
        <w:rPr>
          <w:rFonts w:asciiTheme="majorHAnsi" w:eastAsia="Times New Roman" w:hAnsiTheme="majorHAnsi" w:cstheme="majorHAnsi"/>
        </w:rPr>
        <w:t>"</w:t>
      </w:r>
    </w:p>
    <w:p w14:paraId="0C7EB34A" w14:textId="6232D937" w:rsidR="00FF57AD" w:rsidRPr="00A60828" w:rsidRDefault="00FF57AD" w:rsidP="00474330">
      <w:pPr>
        <w:pStyle w:val="NormalWeb"/>
        <w:jc w:val="center"/>
        <w:rPr>
          <w:rFonts w:asciiTheme="majorHAnsi" w:hAnsiTheme="majorHAnsi" w:cstheme="majorHAnsi"/>
        </w:rPr>
      </w:pPr>
      <w:r w:rsidRPr="00A60828">
        <w:rPr>
          <w:rFonts w:asciiTheme="majorHAnsi" w:hAnsiTheme="majorHAnsi" w:cstheme="majorHAnsi"/>
          <w:noProof/>
        </w:rPr>
        <w:drawing>
          <wp:inline distT="0" distB="0" distL="0" distR="0" wp14:anchorId="6C3C4DC6" wp14:editId="110E0718">
            <wp:extent cx="4456430" cy="190373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6430" cy="1903730"/>
                    </a:xfrm>
                    <a:prstGeom prst="rect">
                      <a:avLst/>
                    </a:prstGeom>
                    <a:noFill/>
                    <a:ln>
                      <a:noFill/>
                    </a:ln>
                  </pic:spPr>
                </pic:pic>
              </a:graphicData>
            </a:graphic>
          </wp:inline>
        </w:drawing>
      </w:r>
    </w:p>
    <w:p w14:paraId="5F430047" w14:textId="77777777" w:rsidR="00FF57AD" w:rsidRPr="00A60828" w:rsidRDefault="00FF57AD" w:rsidP="00474330">
      <w:pPr>
        <w:numPr>
          <w:ilvl w:val="0"/>
          <w:numId w:val="12"/>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On the next screen, make changes if required and click on "</w:t>
      </w:r>
      <w:proofErr w:type="gramStart"/>
      <w:r w:rsidRPr="00A60828">
        <w:rPr>
          <w:rFonts w:asciiTheme="majorHAnsi" w:eastAsia="Times New Roman" w:hAnsiTheme="majorHAnsi" w:cstheme="majorHAnsi"/>
        </w:rPr>
        <w:t>Next</w:t>
      </w:r>
      <w:proofErr w:type="gramEnd"/>
      <w:r w:rsidRPr="00A60828">
        <w:rPr>
          <w:rFonts w:asciiTheme="majorHAnsi" w:eastAsia="Times New Roman" w:hAnsiTheme="majorHAnsi" w:cstheme="majorHAnsi"/>
        </w:rPr>
        <w:t>"</w:t>
      </w:r>
    </w:p>
    <w:p w14:paraId="286E80A2" w14:textId="3E7B4EC2" w:rsidR="00FF57AD" w:rsidRPr="00A60828" w:rsidRDefault="00FF57AD" w:rsidP="00474330">
      <w:pPr>
        <w:pStyle w:val="NormalWeb"/>
        <w:jc w:val="center"/>
        <w:rPr>
          <w:rFonts w:asciiTheme="majorHAnsi" w:hAnsiTheme="majorHAnsi" w:cstheme="majorHAnsi"/>
        </w:rPr>
      </w:pPr>
      <w:r w:rsidRPr="00A60828">
        <w:rPr>
          <w:rFonts w:asciiTheme="majorHAnsi" w:hAnsiTheme="majorHAnsi" w:cstheme="majorHAnsi"/>
          <w:noProof/>
        </w:rPr>
        <w:lastRenderedPageBreak/>
        <w:drawing>
          <wp:inline distT="0" distB="0" distL="0" distR="0" wp14:anchorId="608087FC" wp14:editId="0B6F0E11">
            <wp:extent cx="4462145" cy="1915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62145" cy="1915795"/>
                    </a:xfrm>
                    <a:prstGeom prst="rect">
                      <a:avLst/>
                    </a:prstGeom>
                    <a:noFill/>
                    <a:ln>
                      <a:noFill/>
                    </a:ln>
                  </pic:spPr>
                </pic:pic>
              </a:graphicData>
            </a:graphic>
          </wp:inline>
        </w:drawing>
      </w:r>
    </w:p>
    <w:p w14:paraId="483456B2" w14:textId="77777777" w:rsidR="00FF57AD" w:rsidRPr="00A60828" w:rsidRDefault="00FF57AD" w:rsidP="00474330">
      <w:pPr>
        <w:numPr>
          <w:ilvl w:val="0"/>
          <w:numId w:val="13"/>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On the next screen, do not make any change and click on "</w:t>
      </w:r>
      <w:proofErr w:type="gramStart"/>
      <w:r w:rsidRPr="00A60828">
        <w:rPr>
          <w:rFonts w:asciiTheme="majorHAnsi" w:eastAsia="Times New Roman" w:hAnsiTheme="majorHAnsi" w:cstheme="majorHAnsi"/>
        </w:rPr>
        <w:t>Next</w:t>
      </w:r>
      <w:proofErr w:type="gramEnd"/>
      <w:r w:rsidRPr="00A60828">
        <w:rPr>
          <w:rFonts w:asciiTheme="majorHAnsi" w:eastAsia="Times New Roman" w:hAnsiTheme="majorHAnsi" w:cstheme="majorHAnsi"/>
        </w:rPr>
        <w:t>"</w:t>
      </w:r>
    </w:p>
    <w:p w14:paraId="1AEEC7E1" w14:textId="77777777" w:rsidR="00FF57AD" w:rsidRPr="00A60828" w:rsidRDefault="00FF57AD" w:rsidP="00474330">
      <w:pPr>
        <w:numPr>
          <w:ilvl w:val="0"/>
          <w:numId w:val="13"/>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On the next screen, specify your OU ID and region and click on "</w:t>
      </w:r>
      <w:proofErr w:type="gramStart"/>
      <w:r w:rsidRPr="00A60828">
        <w:rPr>
          <w:rFonts w:asciiTheme="majorHAnsi" w:eastAsia="Times New Roman" w:hAnsiTheme="majorHAnsi" w:cstheme="majorHAnsi"/>
        </w:rPr>
        <w:t>Next</w:t>
      </w:r>
      <w:proofErr w:type="gramEnd"/>
      <w:r w:rsidRPr="00A60828">
        <w:rPr>
          <w:rFonts w:asciiTheme="majorHAnsi" w:eastAsia="Times New Roman" w:hAnsiTheme="majorHAnsi" w:cstheme="majorHAnsi"/>
        </w:rPr>
        <w:t>"</w:t>
      </w:r>
    </w:p>
    <w:p w14:paraId="5576B4B7" w14:textId="640D9A95" w:rsidR="00FF57AD" w:rsidRPr="00A60828" w:rsidRDefault="00FF57AD" w:rsidP="00474330">
      <w:pPr>
        <w:pStyle w:val="NormalWeb"/>
        <w:jc w:val="center"/>
        <w:rPr>
          <w:rFonts w:asciiTheme="majorHAnsi" w:hAnsiTheme="majorHAnsi" w:cstheme="majorHAnsi"/>
        </w:rPr>
      </w:pPr>
      <w:r w:rsidRPr="00A60828">
        <w:rPr>
          <w:rFonts w:asciiTheme="majorHAnsi" w:hAnsiTheme="majorHAnsi" w:cstheme="majorHAnsi"/>
          <w:noProof/>
        </w:rPr>
        <w:drawing>
          <wp:inline distT="0" distB="0" distL="0" distR="0" wp14:anchorId="3DEDAD7B" wp14:editId="62BF6835">
            <wp:extent cx="4450715" cy="18751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0715" cy="1875155"/>
                    </a:xfrm>
                    <a:prstGeom prst="rect">
                      <a:avLst/>
                    </a:prstGeom>
                    <a:noFill/>
                    <a:ln>
                      <a:noFill/>
                    </a:ln>
                  </pic:spPr>
                </pic:pic>
              </a:graphicData>
            </a:graphic>
          </wp:inline>
        </w:drawing>
      </w:r>
    </w:p>
    <w:p w14:paraId="7D18F33E" w14:textId="77777777" w:rsidR="00FF57AD" w:rsidRPr="00A60828" w:rsidRDefault="00FF57AD" w:rsidP="00474330">
      <w:pPr>
        <w:numPr>
          <w:ilvl w:val="0"/>
          <w:numId w:val="14"/>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On the next screen, review and click on "</w:t>
      </w:r>
      <w:proofErr w:type="gramStart"/>
      <w:r w:rsidRPr="00A60828">
        <w:rPr>
          <w:rFonts w:asciiTheme="majorHAnsi" w:eastAsia="Times New Roman" w:hAnsiTheme="majorHAnsi" w:cstheme="majorHAnsi"/>
        </w:rPr>
        <w:t>Submit</w:t>
      </w:r>
      <w:proofErr w:type="gramEnd"/>
      <w:r w:rsidRPr="00A60828">
        <w:rPr>
          <w:rFonts w:asciiTheme="majorHAnsi" w:eastAsia="Times New Roman" w:hAnsiTheme="majorHAnsi" w:cstheme="majorHAnsi"/>
        </w:rPr>
        <w:t>"</w:t>
      </w:r>
    </w:p>
    <w:p w14:paraId="1EA7C51C" w14:textId="6DDA654B" w:rsidR="0062270A" w:rsidRDefault="0062270A" w:rsidP="00B442DE">
      <w:pPr>
        <w:pStyle w:val="Heading3"/>
        <w:ind w:firstLine="360"/>
        <w:jc w:val="both"/>
        <w:rPr>
          <w:rFonts w:eastAsia="Times New Roman" w:cstheme="majorHAnsi"/>
          <w:b/>
          <w:bCs/>
          <w:u w:val="single"/>
        </w:rPr>
      </w:pPr>
      <w:bookmarkStart w:id="15" w:name="_Toc138794478"/>
      <w:r w:rsidRPr="00A60828">
        <w:rPr>
          <w:rFonts w:eastAsia="Times New Roman" w:cstheme="majorHAnsi"/>
          <w:b/>
          <w:bCs/>
          <w:u w:val="single"/>
        </w:rPr>
        <w:t>Deploy IAM Policy</w:t>
      </w:r>
      <w:r>
        <w:rPr>
          <w:rFonts w:eastAsia="Times New Roman" w:cstheme="majorHAnsi"/>
          <w:b/>
          <w:bCs/>
          <w:u w:val="single"/>
        </w:rPr>
        <w:t>/Update IAM Policy</w:t>
      </w:r>
      <w:r w:rsidRPr="00A60828">
        <w:rPr>
          <w:rFonts w:eastAsia="Times New Roman" w:cstheme="majorHAnsi"/>
          <w:b/>
          <w:bCs/>
          <w:u w:val="single"/>
        </w:rPr>
        <w:t xml:space="preserve"> </w:t>
      </w:r>
      <w:r w:rsidR="004727D7">
        <w:rPr>
          <w:rFonts w:eastAsia="Times New Roman" w:cstheme="majorHAnsi"/>
          <w:b/>
          <w:bCs/>
          <w:u w:val="single"/>
        </w:rPr>
        <w:t>Management Account</w:t>
      </w:r>
      <w:r w:rsidR="004727D7" w:rsidRPr="00A60828">
        <w:rPr>
          <w:rFonts w:eastAsia="Times New Roman" w:cstheme="majorHAnsi"/>
          <w:b/>
          <w:bCs/>
          <w:u w:val="single"/>
        </w:rPr>
        <w:t xml:space="preserve"> </w:t>
      </w:r>
      <w:r w:rsidRPr="00A60828">
        <w:rPr>
          <w:rFonts w:eastAsia="Times New Roman" w:cstheme="majorHAnsi"/>
          <w:b/>
          <w:bCs/>
          <w:u w:val="single"/>
        </w:rPr>
        <w:t>using CloudFormation Stack</w:t>
      </w:r>
      <w:r>
        <w:rPr>
          <w:rFonts w:eastAsia="Times New Roman" w:cstheme="majorHAnsi"/>
          <w:b/>
          <w:bCs/>
          <w:u w:val="single"/>
        </w:rPr>
        <w:t xml:space="preserve"> on</w:t>
      </w:r>
      <w:bookmarkEnd w:id="15"/>
    </w:p>
    <w:p w14:paraId="0139EEF3" w14:textId="1A401AC3" w:rsidR="0062270A" w:rsidRDefault="0062270A" w:rsidP="00B442DE">
      <w:pPr>
        <w:ind w:firstLine="360"/>
        <w:rPr>
          <w:rFonts w:asciiTheme="majorHAnsi" w:hAnsiTheme="majorHAnsi" w:cstheme="majorHAnsi"/>
        </w:rPr>
      </w:pPr>
      <w:r w:rsidRPr="0062270A">
        <w:rPr>
          <w:rFonts w:asciiTheme="majorHAnsi" w:hAnsiTheme="majorHAnsi" w:cstheme="majorHAnsi"/>
        </w:rPr>
        <w:t xml:space="preserve">When the CloudFormation template is run using a </w:t>
      </w:r>
      <w:proofErr w:type="spellStart"/>
      <w:r w:rsidRPr="0062270A">
        <w:rPr>
          <w:rFonts w:asciiTheme="majorHAnsi" w:hAnsiTheme="majorHAnsi" w:cstheme="majorHAnsi"/>
        </w:rPr>
        <w:t>StackSet</w:t>
      </w:r>
      <w:proofErr w:type="spellEnd"/>
      <w:r w:rsidRPr="0062270A">
        <w:rPr>
          <w:rFonts w:asciiTheme="majorHAnsi" w:hAnsiTheme="majorHAnsi" w:cstheme="majorHAnsi"/>
        </w:rPr>
        <w:t xml:space="preserve"> on management account (MPA), it will create resources only on member accounts. But the MPA is also registered in Prisma and hence the permission needs to be updated on this account too. To do this, the same CloudFormation template can be run as a Stack to create managed policies on MPA. The same Stack can be used in future to update new permissions.</w:t>
      </w:r>
    </w:p>
    <w:p w14:paraId="02ACCC5C" w14:textId="2C861245" w:rsidR="00780D85" w:rsidRPr="00780D85" w:rsidRDefault="00780D85" w:rsidP="00780D85">
      <w:pPr>
        <w:numPr>
          <w:ilvl w:val="0"/>
          <w:numId w:val="12"/>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Login to your AWS MPA. Navigate to CloudFormation Stack</w:t>
      </w:r>
      <w:r>
        <w:rPr>
          <w:rFonts w:asciiTheme="majorHAnsi" w:eastAsia="Times New Roman" w:hAnsiTheme="majorHAnsi" w:cstheme="majorHAnsi"/>
        </w:rPr>
        <w:t xml:space="preserve"> </w:t>
      </w:r>
      <w:r w:rsidRPr="00A60828">
        <w:rPr>
          <w:rFonts w:asciiTheme="majorHAnsi" w:eastAsia="Times New Roman" w:hAnsiTheme="majorHAnsi" w:cstheme="majorHAnsi"/>
        </w:rPr>
        <w:t>and click on "</w:t>
      </w:r>
      <w:r>
        <w:rPr>
          <w:rFonts w:asciiTheme="majorHAnsi" w:eastAsia="Times New Roman" w:hAnsiTheme="majorHAnsi" w:cstheme="majorHAnsi"/>
        </w:rPr>
        <w:t>Create Stack with new Resources</w:t>
      </w:r>
      <w:r w:rsidRPr="00A60828">
        <w:rPr>
          <w:rFonts w:asciiTheme="majorHAnsi" w:eastAsia="Times New Roman" w:hAnsiTheme="majorHAnsi" w:cstheme="majorHAnsi"/>
        </w:rPr>
        <w:t xml:space="preserve">" from Actions </w:t>
      </w:r>
      <w:proofErr w:type="gramStart"/>
      <w:r w:rsidRPr="00A60828">
        <w:rPr>
          <w:rFonts w:asciiTheme="majorHAnsi" w:eastAsia="Times New Roman" w:hAnsiTheme="majorHAnsi" w:cstheme="majorHAnsi"/>
        </w:rPr>
        <w:t>dropdown</w:t>
      </w:r>
      <w:proofErr w:type="gramEnd"/>
    </w:p>
    <w:p w14:paraId="5C97DF2D" w14:textId="301C3651" w:rsidR="00780D85" w:rsidRPr="00780D85" w:rsidRDefault="00780D85" w:rsidP="00780D85">
      <w:pPr>
        <w:spacing w:before="100" w:beforeAutospacing="1" w:after="100" w:afterAutospacing="1" w:line="240" w:lineRule="auto"/>
        <w:ind w:left="720"/>
        <w:jc w:val="center"/>
        <w:rPr>
          <w:rFonts w:asciiTheme="majorHAnsi" w:eastAsia="Times New Roman" w:hAnsiTheme="majorHAnsi" w:cstheme="majorHAnsi"/>
        </w:rPr>
      </w:pPr>
      <w:r w:rsidRPr="00780D85">
        <w:rPr>
          <w:rFonts w:asciiTheme="majorHAnsi" w:eastAsia="Times New Roman" w:hAnsiTheme="majorHAnsi" w:cstheme="majorHAnsi"/>
          <w:noProof/>
        </w:rPr>
        <w:lastRenderedPageBreak/>
        <w:drawing>
          <wp:inline distT="0" distB="0" distL="0" distR="0" wp14:anchorId="455C97D1" wp14:editId="719F36A3">
            <wp:extent cx="5234210" cy="175412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7576" cy="1768655"/>
                    </a:xfrm>
                    <a:prstGeom prst="rect">
                      <a:avLst/>
                    </a:prstGeom>
                    <a:noFill/>
                    <a:ln>
                      <a:noFill/>
                    </a:ln>
                  </pic:spPr>
                </pic:pic>
              </a:graphicData>
            </a:graphic>
          </wp:inline>
        </w:drawing>
      </w:r>
    </w:p>
    <w:p w14:paraId="0B679849" w14:textId="77777777" w:rsidR="00780D85" w:rsidRPr="00A60828" w:rsidRDefault="00780D85" w:rsidP="00780D85">
      <w:pPr>
        <w:numPr>
          <w:ilvl w:val="0"/>
          <w:numId w:val="12"/>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Select values as per below screenshot and upload the template file. Once the template file is uploaded, click on "</w:t>
      </w:r>
      <w:proofErr w:type="gramStart"/>
      <w:r w:rsidRPr="00A60828">
        <w:rPr>
          <w:rFonts w:asciiTheme="majorHAnsi" w:eastAsia="Times New Roman" w:hAnsiTheme="majorHAnsi" w:cstheme="majorHAnsi"/>
        </w:rPr>
        <w:t>Next</w:t>
      </w:r>
      <w:proofErr w:type="gramEnd"/>
      <w:r w:rsidRPr="00A60828">
        <w:rPr>
          <w:rFonts w:asciiTheme="majorHAnsi" w:eastAsia="Times New Roman" w:hAnsiTheme="majorHAnsi" w:cstheme="majorHAnsi"/>
        </w:rPr>
        <w:t>"</w:t>
      </w:r>
    </w:p>
    <w:p w14:paraId="28A36007" w14:textId="27D59ADB" w:rsidR="0062270A" w:rsidRDefault="00780D85" w:rsidP="00780D85">
      <w:pPr>
        <w:spacing w:before="100" w:beforeAutospacing="1" w:after="100" w:afterAutospacing="1" w:line="240" w:lineRule="auto"/>
        <w:ind w:left="720"/>
        <w:jc w:val="center"/>
        <w:rPr>
          <w:rFonts w:asciiTheme="majorHAnsi" w:eastAsia="Times New Roman" w:hAnsiTheme="majorHAnsi" w:cstheme="majorHAnsi"/>
        </w:rPr>
      </w:pPr>
      <w:r w:rsidRPr="00780D85">
        <w:rPr>
          <w:rFonts w:asciiTheme="majorHAnsi" w:eastAsia="Times New Roman" w:hAnsiTheme="majorHAnsi" w:cstheme="majorHAnsi"/>
          <w:noProof/>
        </w:rPr>
        <w:drawing>
          <wp:inline distT="0" distB="0" distL="0" distR="0" wp14:anchorId="0A09F58E" wp14:editId="63D215F7">
            <wp:extent cx="5269481" cy="2340427"/>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0416" cy="2354167"/>
                    </a:xfrm>
                    <a:prstGeom prst="rect">
                      <a:avLst/>
                    </a:prstGeom>
                  </pic:spPr>
                </pic:pic>
              </a:graphicData>
            </a:graphic>
          </wp:inline>
        </w:drawing>
      </w:r>
    </w:p>
    <w:p w14:paraId="1CE8587E" w14:textId="689760A9" w:rsidR="00780D85" w:rsidRPr="00A60828" w:rsidRDefault="00780D85" w:rsidP="00780D85">
      <w:pPr>
        <w:numPr>
          <w:ilvl w:val="0"/>
          <w:numId w:val="6"/>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 xml:space="preserve">On the next screen, give </w:t>
      </w:r>
      <w:proofErr w:type="spellStart"/>
      <w:r w:rsidRPr="00A60828">
        <w:rPr>
          <w:rFonts w:asciiTheme="majorHAnsi" w:eastAsia="Times New Roman" w:hAnsiTheme="majorHAnsi" w:cstheme="majorHAnsi"/>
        </w:rPr>
        <w:t>StackSet</w:t>
      </w:r>
      <w:proofErr w:type="spellEnd"/>
      <w:r w:rsidRPr="00A60828">
        <w:rPr>
          <w:rFonts w:asciiTheme="majorHAnsi" w:eastAsia="Times New Roman" w:hAnsiTheme="majorHAnsi" w:cstheme="majorHAnsi"/>
        </w:rPr>
        <w:t xml:space="preserve"> name </w:t>
      </w:r>
      <w:r>
        <w:rPr>
          <w:rFonts w:asciiTheme="majorHAnsi" w:eastAsia="Times New Roman" w:hAnsiTheme="majorHAnsi" w:cstheme="majorHAnsi"/>
        </w:rPr>
        <w:t xml:space="preserve">and </w:t>
      </w:r>
      <w:r w:rsidRPr="00A60828">
        <w:rPr>
          <w:rFonts w:asciiTheme="majorHAnsi" w:eastAsia="Times New Roman" w:hAnsiTheme="majorHAnsi" w:cstheme="majorHAnsi"/>
        </w:rPr>
        <w:t>click on "</w:t>
      </w:r>
      <w:proofErr w:type="gramStart"/>
      <w:r w:rsidRPr="00A60828">
        <w:rPr>
          <w:rFonts w:asciiTheme="majorHAnsi" w:eastAsia="Times New Roman" w:hAnsiTheme="majorHAnsi" w:cstheme="majorHAnsi"/>
        </w:rPr>
        <w:t>Next</w:t>
      </w:r>
      <w:proofErr w:type="gramEnd"/>
      <w:r w:rsidRPr="00A60828">
        <w:rPr>
          <w:rFonts w:asciiTheme="majorHAnsi" w:eastAsia="Times New Roman" w:hAnsiTheme="majorHAnsi" w:cstheme="majorHAnsi"/>
        </w:rPr>
        <w:t>"</w:t>
      </w:r>
    </w:p>
    <w:p w14:paraId="48A27ED4" w14:textId="27273C2D" w:rsidR="00780D85" w:rsidRDefault="00780D85" w:rsidP="00780D85">
      <w:pPr>
        <w:spacing w:before="100" w:beforeAutospacing="1" w:after="100" w:afterAutospacing="1" w:line="240" w:lineRule="auto"/>
        <w:ind w:left="720"/>
        <w:jc w:val="center"/>
        <w:rPr>
          <w:rFonts w:asciiTheme="majorHAnsi" w:eastAsia="Times New Roman" w:hAnsiTheme="majorHAnsi" w:cstheme="majorHAnsi"/>
        </w:rPr>
      </w:pPr>
      <w:r w:rsidRPr="00780D85">
        <w:rPr>
          <w:rFonts w:asciiTheme="majorHAnsi" w:eastAsia="Times New Roman" w:hAnsiTheme="majorHAnsi" w:cstheme="majorHAnsi"/>
          <w:noProof/>
        </w:rPr>
        <w:drawing>
          <wp:inline distT="0" distB="0" distL="0" distR="0" wp14:anchorId="0BA6E66A" wp14:editId="4BE5E2FA">
            <wp:extent cx="5338873" cy="196190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5892" cy="1975513"/>
                    </a:xfrm>
                    <a:prstGeom prst="rect">
                      <a:avLst/>
                    </a:prstGeom>
                  </pic:spPr>
                </pic:pic>
              </a:graphicData>
            </a:graphic>
          </wp:inline>
        </w:drawing>
      </w:r>
    </w:p>
    <w:p w14:paraId="273C42D8" w14:textId="250BA20D" w:rsidR="00780D85" w:rsidRDefault="00780D85" w:rsidP="00780D85">
      <w:pPr>
        <w:numPr>
          <w:ilvl w:val="0"/>
          <w:numId w:val="7"/>
        </w:numPr>
        <w:spacing w:before="100" w:beforeAutospacing="1" w:after="100" w:afterAutospacing="1" w:line="240" w:lineRule="auto"/>
        <w:jc w:val="both"/>
        <w:rPr>
          <w:rFonts w:asciiTheme="majorHAnsi" w:eastAsia="Times New Roman" w:hAnsiTheme="majorHAnsi" w:cstheme="majorHAnsi"/>
        </w:rPr>
      </w:pPr>
      <w:r w:rsidRPr="00A60828">
        <w:rPr>
          <w:rFonts w:asciiTheme="majorHAnsi" w:eastAsia="Times New Roman" w:hAnsiTheme="majorHAnsi" w:cstheme="majorHAnsi"/>
        </w:rPr>
        <w:t>On the next screen, do not make any change and click on "</w:t>
      </w:r>
      <w:proofErr w:type="gramStart"/>
      <w:r w:rsidRPr="00A60828">
        <w:rPr>
          <w:rFonts w:asciiTheme="majorHAnsi" w:eastAsia="Times New Roman" w:hAnsiTheme="majorHAnsi" w:cstheme="majorHAnsi"/>
        </w:rPr>
        <w:t>Next</w:t>
      </w:r>
      <w:proofErr w:type="gramEnd"/>
      <w:r w:rsidRPr="00A60828">
        <w:rPr>
          <w:rFonts w:asciiTheme="majorHAnsi" w:eastAsia="Times New Roman" w:hAnsiTheme="majorHAnsi" w:cstheme="majorHAnsi"/>
        </w:rPr>
        <w:t>"</w:t>
      </w:r>
    </w:p>
    <w:p w14:paraId="4A54976D" w14:textId="7E35DEDA" w:rsidR="00780D85" w:rsidRDefault="00780D85" w:rsidP="00780D85">
      <w:pPr>
        <w:numPr>
          <w:ilvl w:val="0"/>
          <w:numId w:val="7"/>
        </w:numPr>
        <w:spacing w:before="100" w:beforeAutospacing="1" w:after="100" w:afterAutospacing="1" w:line="240" w:lineRule="auto"/>
        <w:jc w:val="both"/>
        <w:rPr>
          <w:rFonts w:asciiTheme="majorHAnsi" w:eastAsia="Times New Roman" w:hAnsiTheme="majorHAnsi" w:cstheme="majorHAnsi"/>
        </w:rPr>
      </w:pPr>
      <w:r>
        <w:rPr>
          <w:rFonts w:asciiTheme="majorHAnsi" w:eastAsia="Times New Roman" w:hAnsiTheme="majorHAnsi" w:cstheme="majorHAnsi"/>
        </w:rPr>
        <w:t xml:space="preserve">On the next screen, review and click on </w:t>
      </w:r>
      <w:proofErr w:type="gramStart"/>
      <w:r>
        <w:rPr>
          <w:rFonts w:asciiTheme="majorHAnsi" w:eastAsia="Times New Roman" w:hAnsiTheme="majorHAnsi" w:cstheme="majorHAnsi"/>
        </w:rPr>
        <w:t>Submit</w:t>
      </w:r>
      <w:proofErr w:type="gramEnd"/>
    </w:p>
    <w:p w14:paraId="73B34FAC" w14:textId="7DA1EC6F" w:rsidR="00780D85" w:rsidRPr="00780D85" w:rsidRDefault="00780D85" w:rsidP="00780D85">
      <w:pPr>
        <w:numPr>
          <w:ilvl w:val="0"/>
          <w:numId w:val="7"/>
        </w:numPr>
        <w:spacing w:before="100" w:beforeAutospacing="1" w:after="100" w:afterAutospacing="1" w:line="240" w:lineRule="auto"/>
        <w:jc w:val="both"/>
        <w:rPr>
          <w:rFonts w:asciiTheme="majorHAnsi" w:eastAsia="Times New Roman" w:hAnsiTheme="majorHAnsi" w:cstheme="majorHAnsi"/>
        </w:rPr>
      </w:pPr>
      <w:r>
        <w:rPr>
          <w:rFonts w:asciiTheme="majorHAnsi" w:eastAsia="Times New Roman" w:hAnsiTheme="majorHAnsi" w:cstheme="majorHAnsi"/>
        </w:rPr>
        <w:t xml:space="preserve">Same steps can be </w:t>
      </w:r>
      <w:r w:rsidR="009A7CB6">
        <w:rPr>
          <w:rFonts w:asciiTheme="majorHAnsi" w:eastAsia="Times New Roman" w:hAnsiTheme="majorHAnsi" w:cstheme="majorHAnsi"/>
        </w:rPr>
        <w:t>followed</w:t>
      </w:r>
      <w:r>
        <w:rPr>
          <w:rFonts w:asciiTheme="majorHAnsi" w:eastAsia="Times New Roman" w:hAnsiTheme="majorHAnsi" w:cstheme="majorHAnsi"/>
        </w:rPr>
        <w:t xml:space="preserve"> to update permissions on the </w:t>
      </w:r>
      <w:proofErr w:type="gramStart"/>
      <w:r>
        <w:rPr>
          <w:rFonts w:asciiTheme="majorHAnsi" w:eastAsia="Times New Roman" w:hAnsiTheme="majorHAnsi" w:cstheme="majorHAnsi"/>
        </w:rPr>
        <w:t>Stack</w:t>
      </w:r>
      <w:proofErr w:type="gramEnd"/>
    </w:p>
    <w:p w14:paraId="0C342384" w14:textId="162871D3" w:rsidR="007A50CB" w:rsidRDefault="007A50CB" w:rsidP="007A50CB">
      <w:pPr>
        <w:pStyle w:val="Heading2"/>
        <w:jc w:val="both"/>
        <w:rPr>
          <w:b/>
          <w:bCs/>
          <w:u w:val="single"/>
        </w:rPr>
      </w:pPr>
      <w:bookmarkStart w:id="16" w:name="_Toc138794479"/>
      <w:r w:rsidRPr="00474330">
        <w:rPr>
          <w:b/>
          <w:bCs/>
          <w:u w:val="single"/>
        </w:rPr>
        <w:lastRenderedPageBreak/>
        <w:t>AWS – Service Control Policies</w:t>
      </w:r>
      <w:bookmarkEnd w:id="16"/>
    </w:p>
    <w:p w14:paraId="4743393F" w14:textId="795AAAD0" w:rsidR="007A50CB" w:rsidRDefault="007A50CB" w:rsidP="007A50CB">
      <w:pPr>
        <w:jc w:val="both"/>
        <w:rPr>
          <w:rFonts w:asciiTheme="majorHAnsi" w:hAnsiTheme="majorHAnsi" w:cstheme="majorHAnsi"/>
          <w:color w:val="16191F"/>
          <w:sz w:val="21"/>
          <w:szCs w:val="21"/>
          <w:shd w:val="clear" w:color="auto" w:fill="FFFFFF"/>
        </w:rPr>
      </w:pPr>
      <w:r w:rsidRPr="00170746">
        <w:rPr>
          <w:rFonts w:asciiTheme="majorHAnsi" w:hAnsiTheme="majorHAnsi" w:cstheme="majorHAnsi"/>
        </w:rPr>
        <w:t>Service control policies (SCPs) are a type of organization policy that you can use to manage permissions in your organization. SCPs offer central control over the maximum available permissions for all accounts in your organization. SCPs help you to ensure your accounts stay within your organization’s access control guidelines. SCPs alone are not sufficient to granting permissions to the accounts in your organization. No permissions are granted by an SCP. An SCP defines a guardrail, or sets limits, on the actions that the account's administrator can delegate to the IAM users and roles in the affected accounts. To know more on SCP</w:t>
      </w:r>
      <w:r w:rsidRPr="00170746">
        <w:rPr>
          <w:rFonts w:asciiTheme="majorHAnsi" w:hAnsiTheme="majorHAnsi" w:cstheme="majorHAnsi"/>
          <w:color w:val="16191F"/>
          <w:sz w:val="21"/>
          <w:szCs w:val="21"/>
          <w:shd w:val="clear" w:color="auto" w:fill="FFFFFF"/>
        </w:rPr>
        <w:t xml:space="preserve"> </w:t>
      </w:r>
      <w:hyperlink r:id="rId28" w:history="1">
        <w:r w:rsidRPr="00170746">
          <w:rPr>
            <w:rStyle w:val="Hyperlink"/>
            <w:rFonts w:asciiTheme="majorHAnsi" w:hAnsiTheme="majorHAnsi" w:cstheme="majorHAnsi"/>
            <w:color w:val="0052CC"/>
            <w:shd w:val="clear" w:color="auto" w:fill="FFFFFF"/>
          </w:rPr>
          <w:t>here</w:t>
        </w:r>
      </w:hyperlink>
      <w:r w:rsidRPr="00170746">
        <w:rPr>
          <w:rFonts w:asciiTheme="majorHAnsi" w:hAnsiTheme="majorHAnsi" w:cstheme="majorHAnsi"/>
          <w:color w:val="16191F"/>
          <w:sz w:val="21"/>
          <w:szCs w:val="21"/>
          <w:shd w:val="clear" w:color="auto" w:fill="FFFFFF"/>
        </w:rPr>
        <w:t>.</w:t>
      </w:r>
    </w:p>
    <w:p w14:paraId="60CA5C5E" w14:textId="2B559DA5" w:rsidR="009119A1" w:rsidRDefault="00F40497" w:rsidP="00474330">
      <w:pPr>
        <w:jc w:val="both"/>
      </w:pPr>
      <w:r>
        <w:rPr>
          <w:rFonts w:asciiTheme="majorHAnsi" w:hAnsiTheme="majorHAnsi" w:cstheme="majorHAnsi"/>
          <w:color w:val="16191F"/>
          <w:sz w:val="21"/>
          <w:szCs w:val="21"/>
          <w:shd w:val="clear" w:color="auto" w:fill="FFFFFF"/>
        </w:rPr>
        <w:t xml:space="preserve">We (CMO) have applied </w:t>
      </w:r>
      <w:hyperlink r:id="rId29" w:history="1">
        <w:r w:rsidRPr="00F40497">
          <w:rPr>
            <w:rStyle w:val="Hyperlink"/>
            <w:rFonts w:asciiTheme="majorHAnsi" w:hAnsiTheme="majorHAnsi" w:cstheme="majorHAnsi"/>
            <w:sz w:val="21"/>
            <w:szCs w:val="21"/>
            <w:shd w:val="clear" w:color="auto" w:fill="FFFFFF"/>
          </w:rPr>
          <w:t>these</w:t>
        </w:r>
      </w:hyperlink>
      <w:r>
        <w:rPr>
          <w:rFonts w:asciiTheme="majorHAnsi" w:hAnsiTheme="majorHAnsi" w:cstheme="majorHAnsi"/>
          <w:color w:val="16191F"/>
          <w:sz w:val="21"/>
          <w:szCs w:val="21"/>
          <w:shd w:val="clear" w:color="auto" w:fill="FFFFFF"/>
        </w:rPr>
        <w:t xml:space="preserve"> SCPs on our Global Master Payer. We suggest clients with dedicated Organization to apply same SCPs on their MPA. </w:t>
      </w:r>
    </w:p>
    <w:sectPr w:rsidR="009119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7C89"/>
    <w:multiLevelType w:val="multilevel"/>
    <w:tmpl w:val="A8786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42755"/>
    <w:multiLevelType w:val="hybridMultilevel"/>
    <w:tmpl w:val="50C888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CC0076"/>
    <w:multiLevelType w:val="hybridMultilevel"/>
    <w:tmpl w:val="F77AAF7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0B19D4"/>
    <w:multiLevelType w:val="multilevel"/>
    <w:tmpl w:val="2FF05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B19C6"/>
    <w:multiLevelType w:val="multilevel"/>
    <w:tmpl w:val="03264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C03C99"/>
    <w:multiLevelType w:val="multilevel"/>
    <w:tmpl w:val="E9C4B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E475AE"/>
    <w:multiLevelType w:val="multilevel"/>
    <w:tmpl w:val="D9540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E24F4C"/>
    <w:multiLevelType w:val="multilevel"/>
    <w:tmpl w:val="AF7A6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D428D5"/>
    <w:multiLevelType w:val="multilevel"/>
    <w:tmpl w:val="5FB8B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894D91"/>
    <w:multiLevelType w:val="multilevel"/>
    <w:tmpl w:val="08D4E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773E72"/>
    <w:multiLevelType w:val="hybridMultilevel"/>
    <w:tmpl w:val="2F2E6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B732C5"/>
    <w:multiLevelType w:val="multilevel"/>
    <w:tmpl w:val="CD0A7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2F4571"/>
    <w:multiLevelType w:val="multilevel"/>
    <w:tmpl w:val="877E8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2E6380"/>
    <w:multiLevelType w:val="multilevel"/>
    <w:tmpl w:val="EA36D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310673484">
    <w:abstractNumId w:val="10"/>
  </w:num>
  <w:num w:numId="2" w16cid:durableId="1823691047">
    <w:abstractNumId w:val="2"/>
  </w:num>
  <w:num w:numId="3" w16cid:durableId="105857217">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55668902">
    <w:abstractNumId w:val="3"/>
  </w:num>
  <w:num w:numId="5" w16cid:durableId="1387409266">
    <w:abstractNumId w:val="6"/>
  </w:num>
  <w:num w:numId="6" w16cid:durableId="1702515336">
    <w:abstractNumId w:val="11"/>
  </w:num>
  <w:num w:numId="7" w16cid:durableId="948395824">
    <w:abstractNumId w:val="0"/>
  </w:num>
  <w:num w:numId="8" w16cid:durableId="1453864509">
    <w:abstractNumId w:val="13"/>
  </w:num>
  <w:num w:numId="9" w16cid:durableId="1152335591">
    <w:abstractNumId w:val="7"/>
  </w:num>
  <w:num w:numId="10" w16cid:durableId="1646277931">
    <w:abstractNumId w:val="8"/>
  </w:num>
  <w:num w:numId="11" w16cid:durableId="1313679069">
    <w:abstractNumId w:val="4"/>
  </w:num>
  <w:num w:numId="12" w16cid:durableId="1521090940">
    <w:abstractNumId w:val="12"/>
  </w:num>
  <w:num w:numId="13" w16cid:durableId="1211111720">
    <w:abstractNumId w:val="9"/>
  </w:num>
  <w:num w:numId="14" w16cid:durableId="1833718551">
    <w:abstractNumId w:val="5"/>
  </w:num>
  <w:num w:numId="15" w16cid:durableId="14180928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62F"/>
    <w:rsid w:val="00045D5E"/>
    <w:rsid w:val="000721E0"/>
    <w:rsid w:val="00093546"/>
    <w:rsid w:val="0014518B"/>
    <w:rsid w:val="00170746"/>
    <w:rsid w:val="00175AAC"/>
    <w:rsid w:val="0017649A"/>
    <w:rsid w:val="00201677"/>
    <w:rsid w:val="00231A67"/>
    <w:rsid w:val="00353A58"/>
    <w:rsid w:val="00381730"/>
    <w:rsid w:val="003B571D"/>
    <w:rsid w:val="003C0D6C"/>
    <w:rsid w:val="00427637"/>
    <w:rsid w:val="0043500E"/>
    <w:rsid w:val="00453086"/>
    <w:rsid w:val="004727D7"/>
    <w:rsid w:val="00474330"/>
    <w:rsid w:val="004907EB"/>
    <w:rsid w:val="0062270A"/>
    <w:rsid w:val="00676C2E"/>
    <w:rsid w:val="006C3D63"/>
    <w:rsid w:val="006E60BD"/>
    <w:rsid w:val="007230D6"/>
    <w:rsid w:val="00780D85"/>
    <w:rsid w:val="007A50CB"/>
    <w:rsid w:val="007F0741"/>
    <w:rsid w:val="00807F3E"/>
    <w:rsid w:val="008115D1"/>
    <w:rsid w:val="0085666B"/>
    <w:rsid w:val="00857568"/>
    <w:rsid w:val="009049C3"/>
    <w:rsid w:val="0091043F"/>
    <w:rsid w:val="009119A1"/>
    <w:rsid w:val="009A7CB6"/>
    <w:rsid w:val="009B3E9A"/>
    <w:rsid w:val="009D357B"/>
    <w:rsid w:val="009F3DED"/>
    <w:rsid w:val="00A42B5C"/>
    <w:rsid w:val="00A60828"/>
    <w:rsid w:val="00A7462F"/>
    <w:rsid w:val="00B442DE"/>
    <w:rsid w:val="00BB5289"/>
    <w:rsid w:val="00C01880"/>
    <w:rsid w:val="00C6205D"/>
    <w:rsid w:val="00D02F71"/>
    <w:rsid w:val="00E1628A"/>
    <w:rsid w:val="00E51F74"/>
    <w:rsid w:val="00E67100"/>
    <w:rsid w:val="00E80EB1"/>
    <w:rsid w:val="00EA6440"/>
    <w:rsid w:val="00EC5BC1"/>
    <w:rsid w:val="00F14253"/>
    <w:rsid w:val="00F40497"/>
    <w:rsid w:val="00FD5C12"/>
    <w:rsid w:val="00FF5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B7FC7"/>
  <w15:chartTrackingRefBased/>
  <w15:docId w15:val="{7F845057-9CCD-4E79-AF14-455FF6B10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D63"/>
  </w:style>
  <w:style w:type="paragraph" w:styleId="Heading1">
    <w:name w:val="heading 1"/>
    <w:basedOn w:val="Normal"/>
    <w:next w:val="Normal"/>
    <w:link w:val="Heading1Char"/>
    <w:uiPriority w:val="9"/>
    <w:qFormat/>
    <w:rsid w:val="00A746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19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57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462F"/>
    <w:pPr>
      <w:ind w:left="720"/>
      <w:contextualSpacing/>
    </w:pPr>
  </w:style>
  <w:style w:type="character" w:customStyle="1" w:styleId="Heading1Char">
    <w:name w:val="Heading 1 Char"/>
    <w:basedOn w:val="DefaultParagraphFont"/>
    <w:link w:val="Heading1"/>
    <w:uiPriority w:val="9"/>
    <w:rsid w:val="00A746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119A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F57A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FF57A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74330"/>
    <w:rPr>
      <w:color w:val="0000FF"/>
      <w:u w:val="single"/>
    </w:rPr>
  </w:style>
  <w:style w:type="paragraph" w:styleId="TOCHeading">
    <w:name w:val="TOC Heading"/>
    <w:basedOn w:val="Heading1"/>
    <w:next w:val="Normal"/>
    <w:uiPriority w:val="39"/>
    <w:unhideWhenUsed/>
    <w:qFormat/>
    <w:rsid w:val="0014518B"/>
    <w:pPr>
      <w:outlineLvl w:val="9"/>
    </w:pPr>
  </w:style>
  <w:style w:type="paragraph" w:styleId="TOC1">
    <w:name w:val="toc 1"/>
    <w:basedOn w:val="Normal"/>
    <w:next w:val="Normal"/>
    <w:autoRedefine/>
    <w:uiPriority w:val="39"/>
    <w:unhideWhenUsed/>
    <w:rsid w:val="0014518B"/>
    <w:pPr>
      <w:spacing w:after="100"/>
    </w:pPr>
  </w:style>
  <w:style w:type="paragraph" w:styleId="TOC2">
    <w:name w:val="toc 2"/>
    <w:basedOn w:val="Normal"/>
    <w:next w:val="Normal"/>
    <w:autoRedefine/>
    <w:uiPriority w:val="39"/>
    <w:unhideWhenUsed/>
    <w:rsid w:val="0014518B"/>
    <w:pPr>
      <w:spacing w:after="100"/>
      <w:ind w:left="220"/>
    </w:pPr>
  </w:style>
  <w:style w:type="paragraph" w:styleId="TOC3">
    <w:name w:val="toc 3"/>
    <w:basedOn w:val="Normal"/>
    <w:next w:val="Normal"/>
    <w:autoRedefine/>
    <w:uiPriority w:val="39"/>
    <w:unhideWhenUsed/>
    <w:rsid w:val="0014518B"/>
    <w:pPr>
      <w:spacing w:after="100"/>
      <w:ind w:left="440"/>
    </w:pPr>
  </w:style>
  <w:style w:type="character" w:styleId="FollowedHyperlink">
    <w:name w:val="FollowedHyperlink"/>
    <w:basedOn w:val="DefaultParagraphFont"/>
    <w:uiPriority w:val="99"/>
    <w:semiHidden/>
    <w:unhideWhenUsed/>
    <w:rsid w:val="000721E0"/>
    <w:rPr>
      <w:color w:val="954F72" w:themeColor="followedHyperlink"/>
      <w:u w:val="single"/>
    </w:rPr>
  </w:style>
  <w:style w:type="paragraph" w:styleId="Subtitle">
    <w:name w:val="Subtitle"/>
    <w:basedOn w:val="Normal"/>
    <w:next w:val="Normal"/>
    <w:link w:val="SubtitleChar"/>
    <w:uiPriority w:val="11"/>
    <w:qFormat/>
    <w:rsid w:val="007F074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0741"/>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F404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529575">
      <w:bodyDiv w:val="1"/>
      <w:marLeft w:val="0"/>
      <w:marRight w:val="0"/>
      <w:marTop w:val="0"/>
      <w:marBottom w:val="0"/>
      <w:divBdr>
        <w:top w:val="none" w:sz="0" w:space="0" w:color="auto"/>
        <w:left w:val="none" w:sz="0" w:space="0" w:color="auto"/>
        <w:bottom w:val="none" w:sz="0" w:space="0" w:color="auto"/>
        <w:right w:val="none" w:sz="0" w:space="0" w:color="auto"/>
      </w:divBdr>
    </w:div>
    <w:div w:id="207461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kxdocuments.accenture.com/contribution/9e618003-4354-4afd-8ec7-537d1d25632b"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ws.amazon.com/blogs/security/get-more-out-of-service-control-policies-in-a-multi-account-environment/"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97602-4548-4330-B9B8-C5630D606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1164</Words>
  <Characters>6638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Chauhan, Rahul D.</dc:creator>
  <cp:keywords/>
  <dc:description/>
  <cp:lastModifiedBy>Gambhir, Rahul</cp:lastModifiedBy>
  <cp:revision>6</cp:revision>
  <dcterms:created xsi:type="dcterms:W3CDTF">2024-03-14T13:33:00Z</dcterms:created>
  <dcterms:modified xsi:type="dcterms:W3CDTF">2024-05-23T07:05:00Z</dcterms:modified>
</cp:coreProperties>
</file>