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Default ContentType="application/x-font-ttf" Extension="ttf"/>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2.xml"/>
  <Override ContentType="application/vnd.openxmlformats-officedocument.custom-properties+xml" PartName="/docProps/custom.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widowControl w:val="1"/>
      </w:pPr>
    </w:p>
    <w:tbl>
      <w:tblPr>
        <w:tblStyle w:val="8814286"/>
        <w:tblW w:w="9271" w:type="dxa"/>
        <w:tblInd w:w="0" w:type="dxa"/>
        <w:tblLayout w:type="fixed"/>
        <w:tblLook w:val="00000600"/>
      </w:tblPr>
      <w:tblGrid>
        <w:gridCol w:w="2580"/>
        <w:gridCol w:w="6690"/>
      </w:tblGrid>
      <w:tr>
        <w:trPr/>
        <w:tc>
          <w:tcPr>
            <w:tcW w:w="2580" w:type="dxa"/>
            <w:tcBorders>
              <w:top w:val="none" w:color="000000" w:sz="0" w:space="0"/>
              <w:left w:val="none" w:color="000000" w:sz="0" w:space="0"/>
              <w:bottom w:val="none" w:color="000000" w:sz="0" w:space="0"/>
              <w:right w:val="none" w:color="000000" w:sz="0" w:space="0"/>
            </w:tcBorders>
            <w:tcMar>
              <w:top w:w="0" w:type="dxa"/>
              <w:left w:w="0" w:type="dxa"/>
              <w:right w:w="0" w:type="dxa"/>
              <w:bottom w:w="0" w:type="dxa"/>
            </w:tcMar>
            <w:vAlign w:val="center"/>
          </w:tcPr>
          <w:p xmlns:w14="http://schemas.microsoft.com/office/word/2010/wordml" w:rsidR="00000000" w:rsidRDefault="00000000" w14:textId="00000000" w:rsidDel="00000000" w:rsidP="00000000" w:rsidRPr="00000000">
            <w:pPr>
              <w:pStyle w:val="Normal"/>
              <w:rPr>
                <w:color w:val="000000"/>
                <w:sz w:val="24.0"/>
              </w:rPr>
              <w:jc w:val="center"/>
              <w:widowControl w:val="1"/>
            </w:pPr>
            <w:r w:rsidR="00000000" w:rsidDel="00000000" w:rsidRPr="00000000">
              <w:rPr>
                <w:b w:val="true"/>
                <w:color w:val="000000"/>
                <w:vertAlign w:val="baseline"/>
              </w:rPr>
              <w:t xml:space="preserve">Topic / Question Asked</w:t>
            </w:r>
          </w:p>
        </w:tc>
        <w:tc>
          <w:tcPr>
            <w:tcW w:w="6690" w:type="dxa"/>
            <w:tcBorders>
              <w:top w:val="none" w:color="000000" w:sz="0" w:space="0"/>
              <w:left w:val="none" w:color="000000" w:sz="0" w:space="0"/>
              <w:bottom w:val="none" w:color="000000" w:sz="0" w:space="0"/>
              <w:right w:val="none" w:color="000000" w:sz="0" w:space="0"/>
            </w:tcBorders>
            <w:tcMar>
              <w:top w:w="0" w:type="dxa"/>
              <w:left w:w="0" w:type="dxa"/>
              <w:right w:w="0" w:type="dxa"/>
              <w:bottom w:w="0" w:type="dxa"/>
            </w:tcMar>
            <w:vAlign w:val="center"/>
          </w:tcPr>
          <w:p xmlns:w14="http://schemas.microsoft.com/office/word/2010/wordml" w:rsidR="00000000" w:rsidRDefault="00000000" w14:textId="00000000" w:rsidDel="00000000" w:rsidP="00000000" w:rsidRPr="00000000">
            <w:pPr>
              <w:pStyle w:val="Normal"/>
              <w:rPr>
                <w:color w:val="000000"/>
                <w:sz w:val="24.0"/>
              </w:rPr>
              <w:jc w:val="center"/>
              <w:widowControl w:val="1"/>
            </w:pPr>
            <w:r w:rsidR="00000000" w:rsidDel="00000000" w:rsidRPr="00000000">
              <w:rPr>
                <w:b w:val="true"/>
                <w:color w:val="000000"/>
                <w:vertAlign w:val="baseline"/>
              </w:rPr>
              <w:t xml:space="preserve">Answer in Interview-Friendly Language + Code</w:t>
            </w:r>
          </w:p>
        </w:tc>
      </w:tr>
      <w:tr>
        <w:trPr/>
        <w:tc>
          <w:tcPr>
            <w:tcW w:w="2580" w:type="dxa"/>
            <w:tcBorders>
              <w:top w:val="none" w:color="000000" w:sz="0" w:space="0"/>
              <w:left w:val="none" w:color="000000" w:sz="0" w:space="0"/>
              <w:bottom w:val="none" w:color="000000" w:sz="0" w:space="0"/>
              <w:right w:val="none" w:color="000000" w:sz="0" w:space="0"/>
            </w:tcBorders>
            <w:tcMar>
              <w:top w:w="14" w:type="dxa"/>
              <w:left w:w="14" w:type="dxa"/>
              <w:right w:w="14" w:type="dxa"/>
              <w:bottom w:w="14" w:type="dxa"/>
            </w:tcMar>
            <w:vAlign w:val="center"/>
          </w:tcPr>
          <w:p xmlns:w14="http://schemas.microsoft.com/office/word/2010/wordml" w:rsidR="00000000" w:rsidRDefault="00000000" w14:textId="00000000" w:rsidDel="00000000" w:rsidP="00000000" w:rsidRPr="00000000">
            <w:pPr>
              <w:pStyle w:val="Normal"/>
              <w:rPr>
                <w:color w:val="000000"/>
                <w:sz w:val="24.0"/>
              </w:rPr>
              <w:widowControl w:val="1"/>
            </w:pPr>
            <w:r w:rsidR="00000000" w:rsidDel="00000000" w:rsidRPr="00000000">
              <w:rPr>
                <w:b w:val="true"/>
                <w:color w:val="000000"/>
                <w:vertAlign w:val="baseline"/>
              </w:rPr>
              <w:t xml:space="preserve">How do you identify if issue is in UI or Backend? How do you explain to client?</w:t>
            </w:r>
          </w:p>
        </w:tc>
        <w:tc>
          <w:tcPr>
            <w:tcW w:w="6690" w:type="dxa"/>
            <w:tcBorders>
              <w:top w:val="none" w:color="000000" w:sz="0" w:space="0"/>
              <w:left w:val="none" w:color="000000" w:sz="0" w:space="0"/>
              <w:bottom w:val="none" w:color="000000" w:sz="0" w:space="0"/>
              <w:right w:val="none" w:color="000000" w:sz="0" w:space="0"/>
            </w:tcBorders>
            <w:tcMar>
              <w:top w:w="14" w:type="dxa"/>
              <w:left w:w="14" w:type="dxa"/>
              <w:right w:w="14" w:type="dxa"/>
              <w:bottom w:w="14" w:type="dxa"/>
            </w:tcMar>
            <w:vAlign w:val="center"/>
          </w:tcPr>
          <w:p xmlns:w14="http://schemas.microsoft.com/office/word/2010/wordml" w:rsidR="00000000" w:rsidRDefault="00000000" w14:textId="00000000" w:rsidDel="00000000" w:rsidP="00000000" w:rsidRPr="00000000">
            <w:pPr>
              <w:pStyle w:val="Normal"/>
              <w:rPr>
                <w:color w:val="000000"/>
                <w:sz w:val="24.0"/>
              </w:rPr>
              <w:widowControl w:val="1"/>
            </w:pPr>
            <w:r w:rsidR="00000000" w:rsidDel="00000000" w:rsidRPr="00000000">
              <w:rPr>
                <w:color w:val="000000"/>
                <w:vertAlign w:val="baseline"/>
              </w:rPr>
              <w:t xml:space="preserve">1. Try to reproduce in lower env (Dev/UAT) 2. Open browser DevTools → Network tab → see if API is failing (4xx/5xx) or returning wrong data → Backend issue If API returns 200 + correct data but UI shows wrong → Frontend issue 3. Check console logs &amp; React DevTools </w:t>
            </w:r>
            <w:r w:rsidR="00000000" w:rsidDel="00000000" w:rsidRPr="00000000">
              <w:rPr>
                <w:b w:val="true"/>
                <w:color w:val="000000"/>
                <w:vertAlign w:val="baseline"/>
              </w:rPr>
              <w:t xml:space="preserve">To client (non-tech):</w:t>
            </w:r>
            <w:r w:rsidR="00000000" w:rsidDel="00000000" w:rsidRPr="00000000">
              <w:rPr>
                <w:color w:val="000000"/>
                <w:vertAlign w:val="baseline"/>
              </w:rPr>
              <w:t xml:space="preserve"> “We reproduced the issue in our test environment. The screen is receiving incorrect data from the server, so our backend team is investigating the root cause. We’ll keep you updated with timeline.”</w:t>
            </w:r>
          </w:p>
        </w:tc>
      </w:tr>
      <w:tr>
        <w:trPr/>
        <w:tc>
          <w:tcPr>
            <w:tcW w:w="2580" w:type="dxa"/>
            <w:tcBorders>
              <w:top w:val="none" w:color="000000" w:sz="0" w:space="0"/>
              <w:left w:val="none" w:color="000000" w:sz="0" w:space="0"/>
              <w:bottom w:val="none" w:color="000000" w:sz="0" w:space="0"/>
              <w:right w:val="none" w:color="000000" w:sz="0" w:space="0"/>
            </w:tcBorders>
            <w:tcMar>
              <w:top w:w="14" w:type="dxa"/>
              <w:left w:w="14" w:type="dxa"/>
              <w:right w:w="14" w:type="dxa"/>
              <w:bottom w:w="14" w:type="dxa"/>
            </w:tcMar>
            <w:vAlign w:val="center"/>
          </w:tcPr>
          <w:p xmlns:w14="http://schemas.microsoft.com/office/word/2010/wordml" w:rsidR="00000000" w:rsidRDefault="00000000" w14:textId="00000000" w:rsidDel="00000000" w:rsidP="00000000" w:rsidRPr="00000000">
            <w:pPr>
              <w:pStyle w:val="Normal"/>
              <w:rPr>
                <w:color w:val="000000"/>
                <w:sz w:val="24.0"/>
              </w:rPr>
              <w:widowControl w:val="1"/>
            </w:pPr>
            <w:r w:rsidR="00000000" w:rsidDel="00000000" w:rsidRPr="00000000">
              <w:rPr>
                <w:b w:val="true"/>
                <w:color w:val="000000"/>
                <w:vertAlign w:val="baseline"/>
              </w:rPr>
              <w:t xml:space="preserve">useMemo vs Lazy Loading</w:t>
            </w:r>
          </w:p>
        </w:tc>
        <w:tc>
          <w:tcPr>
            <w:tcW w:w="6690" w:type="dxa"/>
            <w:tcBorders>
              <w:top w:val="none" w:color="000000" w:sz="0" w:space="0"/>
              <w:left w:val="none" w:color="000000" w:sz="0" w:space="0"/>
              <w:bottom w:val="none" w:color="000000" w:sz="0" w:space="0"/>
              <w:right w:val="none" w:color="000000" w:sz="0" w:space="0"/>
            </w:tcBorders>
            <w:tcMar>
              <w:top w:w="14" w:type="dxa"/>
              <w:left w:w="14" w:type="dxa"/>
              <w:right w:w="14" w:type="dxa"/>
              <w:bottom w:w="14" w:type="dxa"/>
            </w:tcMar>
            <w:vAlign w:val="center"/>
          </w:tcPr>
          <w:p xmlns:w14="http://schemas.microsoft.com/office/word/2010/wordml" w:rsidR="00000000" w:rsidRDefault="00000000" w14:textId="00000000" w:rsidDel="00000000" w:rsidP="00000000" w:rsidRPr="00000000">
            <w:pPr>
              <w:pStyle w:val="Normal"/>
              <w:rPr>
                <w:color w:val="000000"/>
                <w:sz w:val="24.0"/>
              </w:rPr>
              <w:widowControl w:val="1"/>
            </w:pPr>
            <w:r w:rsidR="00000000" w:rsidDel="00000000" w:rsidRPr="00000000">
              <w:rPr>
                <w:b w:val="true"/>
                <w:color w:val="000000"/>
                <w:vertAlign w:val="baseline"/>
              </w:rPr>
              <w:t xml:space="preserve">useMemo</w:t>
            </w:r>
            <w:r w:rsidR="00000000" w:rsidDel="00000000" w:rsidRPr="00000000">
              <w:rPr>
                <w:color w:val="000000"/>
                <w:vertAlign w:val="baseline"/>
              </w:rPr>
              <w:t xml:space="preserve"> → caches expensive calculation result </w:t>
            </w:r>
            <w:r w:rsidR="00000000" w:rsidDel="00000000" w:rsidRPr="00000000">
              <w:rPr>
                <w:rFonts w:ascii="Monospace Regular" w:eastAsia="Monospace Regular" w:hAnsi="Monospace Regular" w:cs="Monospace Regular"/>
                <w:color w:val="000000"/>
                <w:sz w:val="19.5"/>
                <w:vertAlign w:val="baseline"/>
              </w:rPr>
              <w:t xml:space="preserve">const expensiveValue = useMemo(() =&gt; heavyFn(a, b), [a, b]);</w:t>
            </w:r>
            <w:r w:rsidR="00000000" w:rsidDel="00000000" w:rsidRPr="00000000">
              <w:rPr>
                <w:b w:val="true"/>
                <w:color w:val="000000"/>
                <w:vertAlign w:val="baseline"/>
              </w:rPr>
              <w:t xml:space="preserve">Lazy Loading</w:t>
            </w:r>
            <w:r w:rsidR="00000000" w:rsidDel="00000000" w:rsidRPr="00000000">
              <w:rPr>
                <w:color w:val="000000"/>
                <w:vertAlign w:val="baseline"/>
              </w:rPr>
              <w:t xml:space="preserve"> → defers loading of component/code until needed </w:t>
            </w:r>
            <w:r w:rsidR="00000000" w:rsidDel="00000000" w:rsidRPr="00000000">
              <w:rPr>
                <w:rFonts w:ascii="Monospace Regular" w:eastAsia="Monospace Regular" w:hAnsi="Monospace Regular" w:cs="Monospace Regular"/>
                <w:color w:val="000000"/>
                <w:sz w:val="19.5"/>
                <w:vertAlign w:val="baseline"/>
              </w:rPr>
              <w:t xml:space="preserve">const HeavyChart = React.lazy(() =&gt; import('./HeavyChart'));</w:t>
            </w:r>
          </w:p>
        </w:tc>
      </w:tr>
      <w:tr>
        <w:trPr/>
        <w:tc>
          <w:tcPr>
            <w:tcW w:w="2580" w:type="dxa"/>
            <w:tcBorders>
              <w:top w:val="none" w:color="000000" w:sz="0" w:space="0"/>
              <w:left w:val="none" w:color="000000" w:sz="0" w:space="0"/>
              <w:bottom w:val="none" w:color="000000" w:sz="0" w:space="0"/>
              <w:right w:val="none" w:color="000000" w:sz="0" w:space="0"/>
            </w:tcBorders>
            <w:tcMar>
              <w:top w:w="14" w:type="dxa"/>
              <w:left w:w="14" w:type="dxa"/>
              <w:right w:w="14" w:type="dxa"/>
              <w:bottom w:w="14" w:type="dxa"/>
            </w:tcMar>
            <w:vAlign w:val="center"/>
          </w:tcPr>
          <w:p xmlns:w14="http://schemas.microsoft.com/office/word/2010/wordml" w:rsidR="00000000" w:rsidRDefault="00000000" w14:textId="00000000" w:rsidDel="00000000" w:rsidP="00000000" w:rsidRPr="00000000">
            <w:pPr>
              <w:pStyle w:val="Normal"/>
              <w:rPr>
                <w:color w:val="000000"/>
                <w:sz w:val="24.0"/>
              </w:rPr>
              <w:widowControl w:val="1"/>
            </w:pPr>
            <w:r w:rsidR="00000000" w:rsidDel="00000000" w:rsidRPr="00000000">
              <w:rPr>
                <w:b w:val="true"/>
                <w:color w:val="000000"/>
                <w:vertAlign w:val="baseline"/>
              </w:rPr>
              <w:t xml:space="preserve">Object.create() vs new Keyword</w:t>
            </w:r>
          </w:p>
        </w:tc>
        <w:tc>
          <w:tcPr>
            <w:tcW w:w="6690" w:type="dxa"/>
            <w:tcBorders>
              <w:top w:val="none" w:color="000000" w:sz="0" w:space="0"/>
              <w:left w:val="none" w:color="000000" w:sz="0" w:space="0"/>
              <w:bottom w:val="none" w:color="000000" w:sz="0" w:space="0"/>
              <w:right w:val="none" w:color="000000" w:sz="0" w:space="0"/>
            </w:tcBorders>
            <w:tcMar>
              <w:top w:w="14" w:type="dxa"/>
              <w:left w:w="14" w:type="dxa"/>
              <w:right w:w="14" w:type="dxa"/>
              <w:bottom w:w="14" w:type="dxa"/>
            </w:tcMar>
            <w:vAlign w:val="center"/>
          </w:tcPr>
          <w:p xmlns:w14="http://schemas.microsoft.com/office/word/2010/wordml" w:rsidR="00000000" w:rsidRDefault="00000000" w14:textId="00000000" w:rsidDel="00000000" w:rsidP="00000000" w:rsidRPr="00000000">
            <w:pPr>
              <w:pStyle w:val="Normal"/>
              <w:rPr>
                <w:color w:val="000000"/>
                <w:sz w:val="24.0"/>
              </w:rPr>
              <w:widowControl w:val="1"/>
            </w:pPr>
            <w:r w:rsidR="00000000" w:rsidDel="00000000" w:rsidRPr="00000000">
              <w:rPr>
                <w:color w:val="000000"/>
                <w:vertAlign w:val="baseline"/>
              </w:rPr>
              <w:t xml:space="preserve">Both set </w:t>
            </w:r>
            <w:r w:rsidR="00000000" w:rsidDel="00000000" w:rsidRPr="00000000">
              <w:rPr>
                <w:rFonts w:ascii="Monospace Regular" w:eastAsia="Monospace Regular" w:hAnsi="Monospace Regular" w:cs="Monospace Regular"/>
                <w:color w:val="000000"/>
                <w:sz w:val="19.5"/>
                <w:vertAlign w:val="baseline"/>
              </w:rPr>
              <w:t xml:space="preserve">__proto__</w:t>
            </w:r>
            <w:r w:rsidR="00000000" w:rsidDel="00000000" w:rsidRPr="00000000">
              <w:rPr>
                <w:color w:val="000000"/>
                <w:vertAlign w:val="baseline"/>
              </w:rPr>
              <w:t xml:space="preserve"> to the prototype </w:t>
            </w:r>
            <w:r w:rsidR="00000000" w:rsidDel="00000000" w:rsidRPr="00000000">
              <w:rPr>
                <w:b w:val="true"/>
                <w:color w:val="000000"/>
                <w:vertAlign w:val="baseline"/>
              </w:rPr>
              <w:t xml:space="preserve">new</w:t>
            </w:r>
            <w:r w:rsidR="00000000" w:rsidDel="00000000" w:rsidRPr="00000000">
              <w:rPr>
                <w:color w:val="000000"/>
                <w:vertAlign w:val="baseline"/>
              </w:rPr>
              <w:t xml:space="preserve"> → runs constructor function + returns object </w:t>
            </w:r>
            <w:r w:rsidR="00000000" w:rsidDel="00000000" w:rsidRPr="00000000">
              <w:rPr>
                <w:b w:val="true"/>
                <w:color w:val="000000"/>
                <w:vertAlign w:val="baseline"/>
              </w:rPr>
              <w:t xml:space="preserve">Object.create(proto)</w:t>
            </w:r>
            <w:r w:rsidR="00000000" w:rsidDel="00000000" w:rsidRPr="00000000">
              <w:rPr>
                <w:color w:val="000000"/>
                <w:vertAlign w:val="baseline"/>
              </w:rPr>
              <w:t xml:space="preserve"> → only sets prototype, does </w:t>
            </w:r>
            <w:r w:rsidR="00000000" w:rsidDel="00000000" w:rsidRPr="00000000">
              <w:rPr>
                <w:b w:val="true"/>
                <w:color w:val="000000"/>
                <w:vertAlign w:val="baseline"/>
              </w:rPr>
              <w:t xml:space="preserve">not</w:t>
            </w:r>
            <w:r w:rsidR="00000000" w:rsidDel="00000000" w:rsidRPr="00000000">
              <w:rPr>
                <w:color w:val="000000"/>
                <w:vertAlign w:val="baseline"/>
              </w:rPr>
              <w:t xml:space="preserve"> run constructor </w:t>
            </w:r>
            <w:r w:rsidR="00000000" w:rsidDel="00000000" w:rsidRPr="00000000">
              <w:rPr>
                <w:rFonts w:ascii="Monospace Regular" w:eastAsia="Monospace Regular" w:hAnsi="Monospace Regular" w:cs="Monospace Regular"/>
                <w:color w:val="000000"/>
                <w:sz w:val="19.5"/>
                <w:vertAlign w:val="baseline"/>
              </w:rPr>
              <w:t xml:space="preserve">const a = Object.create(Person.prototype);</w:t>
            </w:r>
            <w:r w:rsidR="00000000" w:rsidDel="00000000" w:rsidRPr="00000000">
              <w:rPr>
                <w:color w:val="000000"/>
                <w:vertAlign w:val="baseline"/>
              </w:rPr>
              <w:t xml:space="preserve"> → constructor not called</w:t>
            </w:r>
          </w:p>
        </w:tc>
      </w:tr>
      <w:tr>
        <w:trPr/>
        <w:tc>
          <w:tcPr>
            <w:tcW w:w="2580" w:type="dxa"/>
            <w:tcBorders>
              <w:top w:val="none" w:color="000000" w:sz="0" w:space="0"/>
              <w:left w:val="none" w:color="000000" w:sz="0" w:space="0"/>
              <w:bottom w:val="none" w:color="000000" w:sz="0" w:space="0"/>
              <w:right w:val="none" w:color="000000" w:sz="0" w:space="0"/>
            </w:tcBorders>
            <w:tcMar>
              <w:top w:w="14" w:type="dxa"/>
              <w:left w:w="14" w:type="dxa"/>
              <w:right w:w="14" w:type="dxa"/>
              <w:bottom w:w="14" w:type="dxa"/>
            </w:tcMar>
            <w:vAlign w:val="center"/>
          </w:tcPr>
          <w:p xmlns:w14="http://schemas.microsoft.com/office/word/2010/wordml" w:rsidR="00000000" w:rsidRDefault="00000000" w14:textId="00000000" w:rsidDel="00000000" w:rsidP="00000000" w:rsidRPr="00000000">
            <w:pPr>
              <w:pStyle w:val="Normal"/>
              <w:rPr>
                <w:color w:val="000000"/>
                <w:sz w:val="24.0"/>
              </w:rPr>
              <w:widowControl w:val="1"/>
            </w:pPr>
            <w:r w:rsidR="00000000" w:rsidDel="00000000" w:rsidRPr="00000000">
              <w:rPr>
                <w:b w:val="true"/>
                <w:color w:val="000000"/>
                <w:vertAlign w:val="baseline"/>
              </w:rPr>
              <w:t xml:space="preserve">React.createElement vs cloneElement</w:t>
            </w:r>
          </w:p>
        </w:tc>
        <w:tc>
          <w:tcPr>
            <w:tcW w:w="6690" w:type="dxa"/>
            <w:tcBorders>
              <w:top w:val="none" w:color="000000" w:sz="0" w:space="0"/>
              <w:left w:val="none" w:color="000000" w:sz="0" w:space="0"/>
              <w:bottom w:val="none" w:color="000000" w:sz="0" w:space="0"/>
              <w:right w:val="none" w:color="000000" w:sz="0" w:space="0"/>
            </w:tcBorders>
            <w:tcMar>
              <w:top w:w="14" w:type="dxa"/>
              <w:left w:w="14" w:type="dxa"/>
              <w:right w:w="14" w:type="dxa"/>
              <w:bottom w:w="14" w:type="dxa"/>
            </w:tcMar>
            <w:vAlign w:val="center"/>
          </w:tcPr>
          <w:p xmlns:w14="http://schemas.microsoft.com/office/word/2010/wordml" w:rsidR="00000000" w:rsidRDefault="00000000" w14:textId="00000000" w:rsidDel="00000000" w:rsidP="00000000" w:rsidRPr="00000000">
            <w:pPr>
              <w:pStyle w:val="Normal"/>
              <w:rPr>
                <w:color w:val="000000"/>
                <w:sz w:val="24.0"/>
              </w:rPr>
              <w:widowControl w:val="1"/>
            </w:pPr>
            <w:r w:rsidR="00000000" w:rsidDel="00000000" w:rsidRPr="00000000">
              <w:rPr>
                <w:rFonts w:ascii="Monospace Regular" w:eastAsia="Monospace Regular" w:hAnsi="Monospace Regular" w:cs="Monospace Regular"/>
                <w:color w:val="000000"/>
                <w:sz w:val="19.5"/>
                <w:vertAlign w:val="baseline"/>
              </w:rPr>
              <w:t xml:space="preserve">createElement(type, props, children)</w:t>
            </w:r>
            <w:r w:rsidR="00000000" w:rsidDel="00000000" w:rsidRPr="00000000">
              <w:rPr>
                <w:color w:val="000000"/>
                <w:vertAlign w:val="baseline"/>
              </w:rPr>
              <w:t xml:space="preserve"> → creates new element </w:t>
            </w:r>
            <w:r w:rsidR="00000000" w:rsidDel="00000000" w:rsidRPr="00000000">
              <w:rPr>
                <w:rFonts w:ascii="Monospace Regular" w:eastAsia="Monospace Regular" w:hAnsi="Monospace Regular" w:cs="Monospace Regular"/>
                <w:color w:val="000000"/>
                <w:sz w:val="19.5"/>
                <w:vertAlign w:val="baseline"/>
              </w:rPr>
              <w:t xml:space="preserve">cloneElement(element, newProps)</w:t>
            </w:r>
            <w:r w:rsidR="00000000" w:rsidDel="00000000" w:rsidRPr="00000000">
              <w:rPr>
                <w:color w:val="000000"/>
                <w:vertAlign w:val="baseline"/>
              </w:rPr>
              <w:t xml:space="preserve"> → copies existing element with new props/children (useful for adding props to children in HOC)</w:t>
            </w:r>
          </w:p>
        </w:tc>
      </w:tr>
      <w:tr>
        <w:trPr/>
        <w:tc>
          <w:tcPr>
            <w:tcW w:w="2580" w:type="dxa"/>
            <w:tcBorders>
              <w:top w:val="none" w:color="000000" w:sz="0" w:space="0"/>
              <w:left w:val="none" w:color="000000" w:sz="0" w:space="0"/>
              <w:bottom w:val="none" w:color="000000" w:sz="0" w:space="0"/>
              <w:right w:val="none" w:color="000000" w:sz="0" w:space="0"/>
            </w:tcBorders>
            <w:tcMar>
              <w:top w:w="14" w:type="dxa"/>
              <w:left w:w="14" w:type="dxa"/>
              <w:right w:w="14" w:type="dxa"/>
              <w:bottom w:w="14" w:type="dxa"/>
            </w:tcMar>
            <w:vAlign w:val="center"/>
          </w:tcPr>
          <w:p xmlns:w14="http://schemas.microsoft.com/office/word/2010/wordml" w:rsidR="00000000" w:rsidRDefault="00000000" w14:textId="00000000" w:rsidDel="00000000" w:rsidP="00000000" w:rsidRPr="00000000">
            <w:pPr>
              <w:pStyle w:val="Normal"/>
              <w:rPr>
                <w:color w:val="000000"/>
                <w:sz w:val="24.0"/>
              </w:rPr>
              <w:widowControl w:val="1"/>
            </w:pPr>
            <w:r w:rsidR="00000000" w:rsidDel="00000000" w:rsidRPr="00000000">
              <w:rPr>
                <w:b w:val="true"/>
                <w:color w:val="000000"/>
                <w:vertAlign w:val="baseline"/>
              </w:rPr>
              <w:t xml:space="preserve">How do you manage different environment APIs (Dev/UAT/Prod)?</w:t>
            </w:r>
          </w:p>
        </w:tc>
        <w:tc>
          <w:tcPr>
            <w:tcW w:w="6690" w:type="dxa"/>
            <w:tcBorders>
              <w:top w:val="none" w:color="000000" w:sz="0" w:space="0"/>
              <w:left w:val="none" w:color="000000" w:sz="0" w:space="0"/>
              <w:bottom w:val="none" w:color="000000" w:sz="0" w:space="0"/>
              <w:right w:val="none" w:color="000000" w:sz="0" w:space="0"/>
            </w:tcBorders>
            <w:tcMar>
              <w:top w:w="14" w:type="dxa"/>
              <w:left w:w="14" w:type="dxa"/>
              <w:right w:w="14" w:type="dxa"/>
              <w:bottom w:w="14" w:type="dxa"/>
            </w:tcMar>
            <w:vAlign w:val="center"/>
          </w:tcPr>
          <w:p xmlns:w14="http://schemas.microsoft.com/office/word/2010/wordml" w:rsidR="00000000" w:rsidRDefault="00000000" w14:textId="00000000" w:rsidDel="00000000" w:rsidP="00000000" w:rsidRPr="00000000">
            <w:pPr>
              <w:pStyle w:val="Normal"/>
              <w:rPr>
                <w:color w:val="000000"/>
                <w:sz w:val="24.0"/>
              </w:rPr>
              <w:widowControl w:val="1"/>
            </w:pPr>
            <w:r w:rsidR="00000000" w:rsidDel="00000000" w:rsidRPr="00000000">
              <w:rPr>
                <w:color w:val="000000"/>
                <w:vertAlign w:val="baseline"/>
              </w:rPr>
              <w:t xml:space="preserve">We create separate config files: </w:t>
            </w:r>
            <w:r w:rsidR="00000000" w:rsidDel="00000000" w:rsidRPr="00000000">
              <w:rPr>
                <w:rFonts w:ascii="Monospace Regular" w:eastAsia="Monospace Regular" w:hAnsi="Monospace Regular" w:cs="Monospace Regular"/>
                <w:color w:val="000000"/>
                <w:sz w:val="19.5"/>
                <w:vertAlign w:val="baseline"/>
              </w:rPr>
              <w:t xml:space="preserve">config.dev.js</w:t>
            </w:r>
            <w:r w:rsidR="00000000" w:rsidDel="00000000" w:rsidRPr="00000000">
              <w:rPr>
                <w:color w:val="000000"/>
                <w:vertAlign w:val="baseline"/>
              </w:rPr>
              <w:t xml:space="preserve">, </w:t>
            </w:r>
            <w:r w:rsidR="00000000" w:rsidDel="00000000" w:rsidRPr="00000000">
              <w:rPr>
                <w:rFonts w:ascii="Monospace Regular" w:eastAsia="Monospace Regular" w:hAnsi="Monospace Regular" w:cs="Monospace Regular"/>
                <w:color w:val="000000"/>
                <w:sz w:val="19.5"/>
                <w:vertAlign w:val="baseline"/>
              </w:rPr>
              <w:t xml:space="preserve">config.uat.js</w:t>
            </w:r>
            <w:r w:rsidR="00000000" w:rsidDel="00000000" w:rsidRPr="00000000">
              <w:rPr>
                <w:color w:val="000000"/>
                <w:vertAlign w:val="baseline"/>
              </w:rPr>
              <w:t xml:space="preserve">, </w:t>
            </w:r>
            <w:r w:rsidR="00000000" w:rsidDel="00000000" w:rsidRPr="00000000">
              <w:rPr>
                <w:rFonts w:ascii="Monospace Regular" w:eastAsia="Monospace Regular" w:hAnsi="Monospace Regular" w:cs="Monospace Regular"/>
                <w:color w:val="000000"/>
                <w:sz w:val="19.5"/>
                <w:vertAlign w:val="baseline"/>
              </w:rPr>
              <w:t xml:space="preserve">config.prod.js</w:t>
            </w:r>
            <w:r w:rsidR="00000000" w:rsidDel="00000000" w:rsidRPr="00000000">
              <w:rPr>
                <w:color w:val="000000"/>
                <w:vertAlign w:val="baseline"/>
              </w:rPr>
              <w:t xml:space="preserve"> At build time or runtime (via window.ENV set by backend/Drupal), we load correct config </w:t>
            </w:r>
            <w:r w:rsidR="00000000" w:rsidDel="00000000" w:rsidRPr="00000000">
              <w:rPr>
                <w:rFonts w:ascii="Monospace Regular" w:eastAsia="Monospace Regular" w:hAnsi="Monospace Regular" w:cs="Monospace Regular"/>
                <w:color w:val="000000"/>
                <w:sz w:val="19.5"/>
                <w:vertAlign w:val="baseline"/>
              </w:rPr>
              <w:t xml:space="preserve">const apiUrl = window.ENV === 'prod' ? prodConfig.api : devConfig.api;</w:t>
            </w:r>
          </w:p>
        </w:tc>
      </w:tr>
      <w:tr>
        <w:trPr/>
        <w:tc>
          <w:tcPr>
            <w:tcW w:w="2580" w:type="dxa"/>
            <w:tcBorders>
              <w:top w:val="none" w:color="000000" w:sz="0" w:space="0"/>
              <w:left w:val="none" w:color="000000" w:sz="0" w:space="0"/>
              <w:bottom w:val="none" w:color="000000" w:sz="0" w:space="0"/>
              <w:right w:val="none" w:color="000000" w:sz="0" w:space="0"/>
            </w:tcBorders>
            <w:tcMar>
              <w:top w:w="14" w:type="dxa"/>
              <w:left w:w="14" w:type="dxa"/>
              <w:right w:w="14" w:type="dxa"/>
              <w:bottom w:w="14" w:type="dxa"/>
            </w:tcMar>
            <w:vAlign w:val="center"/>
          </w:tcPr>
          <w:p xmlns:w14="http://schemas.microsoft.com/office/word/2010/wordml" w:rsidR="00000000" w:rsidRDefault="00000000" w14:textId="00000000" w:rsidDel="00000000" w:rsidP="00000000" w:rsidRPr="00000000">
            <w:pPr>
              <w:pStyle w:val="Normal"/>
              <w:rPr>
                <w:color w:val="000000"/>
                <w:sz w:val="24.0"/>
              </w:rPr>
              <w:widowControl w:val="1"/>
            </w:pPr>
            <w:r w:rsidR="00000000" w:rsidDel="00000000" w:rsidRPr="00000000">
              <w:rPr>
                <w:b w:val="true"/>
                <w:color w:val="000000"/>
                <w:vertAlign w:val="baseline"/>
              </w:rPr>
              <w:t xml:space="preserve">Form Templates</w:t>
            </w:r>
          </w:p>
        </w:tc>
        <w:tc>
          <w:tcPr>
            <w:tcW w:w="6690" w:type="dxa"/>
            <w:tcBorders>
              <w:top w:val="none" w:color="000000" w:sz="0" w:space="0"/>
              <w:left w:val="none" w:color="000000" w:sz="0" w:space="0"/>
              <w:bottom w:val="none" w:color="000000" w:sz="0" w:space="0"/>
              <w:right w:val="none" w:color="000000" w:sz="0" w:space="0"/>
            </w:tcBorders>
            <w:tcMar>
              <w:top w:w="14" w:type="dxa"/>
              <w:left w:w="14" w:type="dxa"/>
              <w:right w:w="14" w:type="dxa"/>
              <w:bottom w:w="14" w:type="dxa"/>
            </w:tcMar>
            <w:vAlign w:val="center"/>
          </w:tcPr>
          <w:p xmlns:w14="http://schemas.microsoft.com/office/word/2010/wordml" w:rsidR="00000000" w:rsidRDefault="00000000" w14:textId="00000000" w:rsidDel="00000000" w:rsidP="00000000" w:rsidRPr="00000000">
            <w:pPr>
              <w:pStyle w:val="Normal"/>
              <w:rPr>
                <w:color w:val="000000"/>
                <w:sz w:val="24.0"/>
              </w:rPr>
              <w:widowControl w:val="1"/>
            </w:pPr>
            <w:r w:rsidR="00000000" w:rsidDel="00000000" w:rsidRPr="00000000">
              <w:rPr>
                <w:color w:val="000000"/>
                <w:vertAlign w:val="baseline"/>
              </w:rPr>
              <w:t xml:space="preserve">Pre-built reusable form layouts (e.g., Material-UI, Ant Design, Formik + Yup templates) to maintain consistent look and validation across app</w:t>
            </w:r>
          </w:p>
        </w:tc>
      </w:tr>
      <w:tr>
        <w:trPr/>
        <w:tc>
          <w:tcPr>
            <w:tcW w:w="2580" w:type="dxa"/>
            <w:tcBorders>
              <w:top w:val="none" w:color="000000" w:sz="0" w:space="0"/>
              <w:left w:val="none" w:color="000000" w:sz="0" w:space="0"/>
              <w:bottom w:val="none" w:color="000000" w:sz="0" w:space="0"/>
              <w:right w:val="none" w:color="000000" w:sz="0" w:space="0"/>
            </w:tcBorders>
            <w:tcMar>
              <w:top w:w="14" w:type="dxa"/>
              <w:left w:w="14" w:type="dxa"/>
              <w:right w:w="14" w:type="dxa"/>
              <w:bottom w:w="14" w:type="dxa"/>
            </w:tcMar>
            <w:vAlign w:val="center"/>
          </w:tcPr>
          <w:p xmlns:w14="http://schemas.microsoft.com/office/word/2010/wordml" w:rsidR="00000000" w:rsidRDefault="00000000" w14:textId="00000000" w:rsidDel="00000000" w:rsidP="00000000" w:rsidRPr="00000000">
            <w:pPr>
              <w:pStyle w:val="Normal"/>
              <w:rPr>
                <w:color w:val="000000"/>
                <w:sz w:val="24.0"/>
              </w:rPr>
              <w:widowControl w:val="1"/>
            </w:pPr>
            <w:r w:rsidR="00000000" w:rsidDel="00000000" w:rsidRPr="00000000">
              <w:rPr>
                <w:b w:val="true"/>
                <w:color w:val="000000"/>
                <w:vertAlign w:val="baseline"/>
              </w:rPr>
              <w:t xml:space="preserve">Array Prototype Extensions</w:t>
            </w:r>
          </w:p>
        </w:tc>
        <w:tc>
          <w:tcPr>
            <w:tcW w:w="6690" w:type="dxa"/>
            <w:tcBorders>
              <w:top w:val="none" w:color="000000" w:sz="0" w:space="0"/>
              <w:left w:val="none" w:color="000000" w:sz="0" w:space="0"/>
              <w:bottom w:val="none" w:color="000000" w:sz="0" w:space="0"/>
              <w:right w:val="none" w:color="000000" w:sz="0" w:space="0"/>
            </w:tcBorders>
            <w:tcMar>
              <w:top w:w="14" w:type="dxa"/>
              <w:left w:w="14" w:type="dxa"/>
              <w:right w:w="14" w:type="dxa"/>
              <w:bottom w:w="14" w:type="dxa"/>
            </w:tcMar>
            <w:vAlign w:val="center"/>
          </w:tcPr>
          <w:p xmlns:w14="http://schemas.microsoft.com/office/word/2010/wordml" w:rsidR="00000000" w:rsidRDefault="00000000" w14:textId="00000000" w:rsidDel="00000000" w:rsidP="00000000" w:rsidRPr="00000000">
            <w:pPr>
              <w:pStyle w:val="Normal"/>
              <w:rPr>
                <w:color w:val="000000"/>
                <w:sz w:val="24.0"/>
              </w:rPr>
              <w:widowControl w:val="1"/>
            </w:pPr>
            <w:r w:rsidR="00000000" w:rsidDel="00000000" w:rsidRPr="00000000">
              <w:rPr>
                <w:color w:val="000000"/>
                <w:vertAlign w:val="baseline"/>
              </w:rPr>
              <w:t xml:space="preserve">Adding custom methods to all arrays: </w:t>
            </w:r>
            <w:r w:rsidR="00000000" w:rsidDel="00000000" w:rsidRPr="00000000">
              <w:rPr>
                <w:rFonts w:ascii="Monospace Regular" w:eastAsia="Monospace Regular" w:hAnsi="Monospace Regular" w:cs="Monospace Regular"/>
                <w:color w:val="000000"/>
                <w:sz w:val="19.5"/>
                <w:vertAlign w:val="baseline"/>
              </w:rPr>
              <w:t xml:space="preserve">Array.prototype.first = function() { return this[0]; }</w:t>
            </w:r>
            <w:r w:rsidR="00000000" w:rsidDel="00000000" w:rsidRPr="00000000">
              <w:rPr>
                <w:color w:val="000000"/>
                <w:vertAlign w:val="baseline"/>
              </w:rPr>
              <w:t xml:space="preserve"> Then anyArray.first() works (use carefully in big teams)</w:t>
            </w:r>
          </w:p>
        </w:tc>
      </w:tr>
      <w:tr>
        <w:trPr/>
        <w:tc>
          <w:tcPr>
            <w:tcW w:w="2580" w:type="dxa"/>
            <w:tcBorders>
              <w:top w:val="none" w:color="000000" w:sz="0" w:space="0"/>
              <w:left w:val="none" w:color="000000" w:sz="0" w:space="0"/>
              <w:bottom w:val="none" w:color="000000" w:sz="0" w:space="0"/>
              <w:right w:val="none" w:color="000000" w:sz="0" w:space="0"/>
            </w:tcBorders>
            <w:tcMar>
              <w:top w:w="14" w:type="dxa"/>
              <w:left w:w="14" w:type="dxa"/>
              <w:right w:w="14" w:type="dxa"/>
              <w:bottom w:w="14" w:type="dxa"/>
            </w:tcMar>
            <w:vAlign w:val="center"/>
          </w:tcPr>
          <w:p xmlns:w14="http://schemas.microsoft.com/office/word/2010/wordml" w:rsidR="00000000" w:rsidRDefault="00000000" w14:textId="00000000" w:rsidDel="00000000" w:rsidP="00000000" w:rsidRPr="00000000">
            <w:pPr>
              <w:pStyle w:val="Normal"/>
              <w:rPr>
                <w:color w:val="000000"/>
                <w:sz w:val="24.0"/>
              </w:rPr>
              <w:widowControl w:val="1"/>
            </w:pPr>
            <w:r w:rsidR="00000000" w:rsidDel="00000000" w:rsidRPr="00000000">
              <w:rPr>
                <w:b w:val="true"/>
                <w:color w:val="000000"/>
                <w:vertAlign w:val="baseline"/>
              </w:rPr>
              <w:t xml:space="preserve">Regex vs String comparison</w:t>
            </w:r>
          </w:p>
        </w:tc>
        <w:tc>
          <w:tcPr>
            <w:tcW w:w="6690" w:type="dxa"/>
            <w:tcBorders>
              <w:top w:val="none" w:color="000000" w:sz="0" w:space="0"/>
              <w:left w:val="none" w:color="000000" w:sz="0" w:space="0"/>
              <w:bottom w:val="none" w:color="000000" w:sz="0" w:space="0"/>
              <w:right w:val="none" w:color="000000" w:sz="0" w:space="0"/>
            </w:tcBorders>
            <w:tcMar>
              <w:top w:w="14" w:type="dxa"/>
              <w:left w:w="14" w:type="dxa"/>
              <w:right w:w="14" w:type="dxa"/>
              <w:bottom w:w="14" w:type="dxa"/>
            </w:tcMar>
            <w:vAlign w:val="center"/>
          </w:tcPr>
          <w:p xmlns:w14="http://schemas.microsoft.com/office/word/2010/wordml" w:rsidR="00000000" w:rsidRDefault="00000000" w14:textId="00000000" w:rsidDel="00000000" w:rsidP="00000000" w:rsidRPr="00000000">
            <w:pPr>
              <w:pStyle w:val="Normal"/>
              <w:rPr>
                <w:color w:val="000000"/>
                <w:sz w:val="24.0"/>
              </w:rPr>
              <w:widowControl w:val="1"/>
            </w:pPr>
            <w:r w:rsidR="00000000" w:rsidDel="00000000" w:rsidRPr="00000000">
              <w:rPr>
                <w:color w:val="000000"/>
                <w:vertAlign w:val="baseline"/>
              </w:rPr>
              <w:t xml:space="preserve">Regex → pattern matching (flexible) String === → exact character-by-character match (faster, strict)</w:t>
            </w:r>
          </w:p>
        </w:tc>
      </w:tr>
      <w:tr>
        <w:trPr/>
        <w:tc>
          <w:tcPr>
            <w:tcW w:w="2580" w:type="dxa"/>
            <w:tcBorders>
              <w:top w:val="none" w:color="000000" w:sz="0" w:space="0"/>
              <w:left w:val="none" w:color="000000" w:sz="0" w:space="0"/>
              <w:bottom w:val="none" w:color="000000" w:sz="0" w:space="0"/>
              <w:right w:val="none" w:color="000000" w:sz="0" w:space="0"/>
            </w:tcBorders>
            <w:tcMar>
              <w:top w:w="14" w:type="dxa"/>
              <w:left w:w="14" w:type="dxa"/>
              <w:right w:w="14" w:type="dxa"/>
              <w:bottom w:w="14" w:type="dxa"/>
            </w:tcMar>
            <w:vAlign w:val="center"/>
          </w:tcPr>
          <w:p xmlns:w14="http://schemas.microsoft.com/office/word/2010/wordml" w:rsidR="00000000" w:rsidRDefault="00000000" w14:textId="00000000" w:rsidDel="00000000" w:rsidP="00000000" w:rsidRPr="00000000">
            <w:pPr>
              <w:pStyle w:val="Normal"/>
              <w:rPr>
                <w:color w:val="000000"/>
                <w:sz w:val="24.0"/>
              </w:rPr>
              <w:widowControl w:val="1"/>
            </w:pPr>
            <w:r w:rsidR="00000000" w:rsidDel="00000000" w:rsidRPr="00000000">
              <w:rPr>
                <w:b w:val="true"/>
                <w:color w:val="000000"/>
                <w:vertAlign w:val="baseline"/>
              </w:rPr>
              <w:t xml:space="preserve">Class vs Functional Component Syntax</w:t>
            </w:r>
          </w:p>
        </w:tc>
        <w:tc>
          <w:tcPr>
            <w:tcW w:w="6690" w:type="dxa"/>
            <w:tcBorders>
              <w:top w:val="none" w:color="000000" w:sz="0" w:space="0"/>
              <w:left w:val="none" w:color="000000" w:sz="0" w:space="0"/>
              <w:bottom w:val="none" w:color="000000" w:sz="0" w:space="0"/>
              <w:right w:val="none" w:color="000000" w:sz="0" w:space="0"/>
            </w:tcBorders>
            <w:tcMar>
              <w:top w:w="14" w:type="dxa"/>
              <w:left w:w="14" w:type="dxa"/>
              <w:right w:w="14" w:type="dxa"/>
              <w:bottom w:w="14" w:type="dxa"/>
            </w:tcMar>
            <w:vAlign w:val="center"/>
          </w:tcPr>
          <w:p xmlns:w14="http://schemas.microsoft.com/office/word/2010/wordml" w:rsidR="00000000" w:rsidRDefault="00000000" w14:textId="00000000" w:rsidDel="00000000" w:rsidP="00000000" w:rsidRPr="00000000">
            <w:pPr>
              <w:pStyle w:val="Normal"/>
              <w:rPr>
                <w:color w:val="000000"/>
                <w:sz w:val="24.0"/>
              </w:rPr>
              <w:widowControl w:val="1"/>
            </w:pPr>
            <w:r w:rsidR="00000000" w:rsidDel="00000000" w:rsidRPr="00000000">
              <w:rPr>
                <w:color w:val="000000"/>
                <w:vertAlign w:val="baseline"/>
              </w:rPr>
              <w:t xml:space="preserve">Class: </w:t>
            </w:r>
            <w:r w:rsidR="00000000" w:rsidDel="00000000" w:rsidRPr="00000000">
              <w:rPr>
                <w:rFonts w:ascii="Monospace Regular" w:eastAsia="Monospace Regular" w:hAnsi="Monospace Regular" w:cs="Monospace Regular"/>
                <w:color w:val="000000"/>
                <w:sz w:val="19.5"/>
                <w:vertAlign w:val="baseline"/>
              </w:rPr>
              <w:t xml:space="preserve">class MyComp extends React.Component { render() { return &lt;div/&gt; } }</w:t>
            </w:r>
            <w:r w:rsidR="00000000" w:rsidDel="00000000" w:rsidRPr="00000000">
              <w:rPr>
                <w:color w:val="000000"/>
                <w:vertAlign w:val="baseline"/>
              </w:rPr>
              <w:t xml:space="preserve"> Functional: </w:t>
            </w:r>
            <w:r w:rsidR="00000000" w:rsidDel="00000000" w:rsidRPr="00000000">
              <w:rPr>
                <w:rFonts w:ascii="Monospace Regular" w:eastAsia="Monospace Regular" w:hAnsi="Monospace Regular" w:cs="Monospace Regular"/>
                <w:color w:val="000000"/>
                <w:sz w:val="19.5"/>
                <w:vertAlign w:val="baseline"/>
              </w:rPr>
              <w:t xml:space="preserve">const MyComp = () =&gt; &lt;div/&gt;</w:t>
            </w:r>
          </w:p>
        </w:tc>
      </w:tr>
      <w:tr>
        <w:trPr/>
        <w:tc>
          <w:tcPr>
            <w:tcW w:w="2580" w:type="dxa"/>
            <w:tcBorders>
              <w:top w:val="none" w:color="000000" w:sz="0" w:space="0"/>
              <w:left w:val="none" w:color="000000" w:sz="0" w:space="0"/>
              <w:bottom w:val="none" w:color="000000" w:sz="0" w:space="0"/>
              <w:right w:val="none" w:color="000000" w:sz="0" w:space="0"/>
            </w:tcBorders>
            <w:tcMar>
              <w:top w:w="14" w:type="dxa"/>
              <w:left w:w="14" w:type="dxa"/>
              <w:right w:w="14" w:type="dxa"/>
              <w:bottom w:w="14" w:type="dxa"/>
            </w:tcMar>
            <w:vAlign w:val="center"/>
          </w:tcPr>
          <w:p xmlns:w14="http://schemas.microsoft.com/office/word/2010/wordml" w:rsidR="00000000" w:rsidRDefault="00000000" w14:textId="00000000" w:rsidDel="00000000" w:rsidP="00000000" w:rsidRPr="00000000">
            <w:pPr>
              <w:pStyle w:val="Normal"/>
              <w:rPr>
                <w:color w:val="000000"/>
                <w:sz w:val="24.0"/>
              </w:rPr>
              <w:widowControl w:val="1"/>
            </w:pPr>
            <w:r w:rsidR="00000000" w:rsidDel="00000000" w:rsidRPr="00000000">
              <w:rPr>
                <w:b w:val="true"/>
                <w:color w:val="000000"/>
                <w:vertAlign w:val="baseline"/>
              </w:rPr>
              <w:t xml:space="preserve">Lifecycle Methods (Class)</w:t>
            </w:r>
          </w:p>
        </w:tc>
        <w:tc>
          <w:tcPr>
            <w:tcW w:w="6690" w:type="dxa"/>
            <w:tcBorders>
              <w:top w:val="none" w:color="000000" w:sz="0" w:space="0"/>
              <w:left w:val="none" w:color="000000" w:sz="0" w:space="0"/>
              <w:bottom w:val="none" w:color="000000" w:sz="0" w:space="0"/>
              <w:right w:val="none" w:color="000000" w:sz="0" w:space="0"/>
            </w:tcBorders>
            <w:tcMar>
              <w:top w:w="14" w:type="dxa"/>
              <w:left w:w="14" w:type="dxa"/>
              <w:right w:w="14" w:type="dxa"/>
              <w:bottom w:w="14" w:type="dxa"/>
            </w:tcMar>
            <w:vAlign w:val="center"/>
          </w:tcPr>
          <w:p xmlns:w14="http://schemas.microsoft.com/office/word/2010/wordml" w:rsidR="00000000" w:rsidRDefault="00000000" w14:textId="00000000" w:rsidDel="00000000" w:rsidP="00000000" w:rsidRPr="00000000">
            <w:pPr>
              <w:pStyle w:val="Normal"/>
              <w:rPr>
                <w:color w:val="000000"/>
                <w:sz w:val="24.0"/>
              </w:rPr>
              <w:widowControl w:val="1"/>
            </w:pPr>
            <w:r w:rsidR="00000000" w:rsidDel="00000000" w:rsidRPr="00000000">
              <w:rPr>
                <w:b w:val="true"/>
                <w:color w:val="000000"/>
                <w:vertAlign w:val="baseline"/>
              </w:rPr>
              <w:t xml:space="preserve">Mounting:</w:t>
            </w:r>
            <w:r w:rsidR="00000000" w:rsidDel="00000000" w:rsidRPr="00000000">
              <w:rPr>
                <w:color w:val="000000"/>
                <w:vertAlign w:val="baseline"/>
              </w:rPr>
              <w:t xml:space="preserve"> constructor → render → componentDidMount </w:t>
            </w:r>
            <w:r w:rsidR="00000000" w:rsidDel="00000000" w:rsidRPr="00000000">
              <w:rPr>
                <w:b w:val="true"/>
                <w:color w:val="000000"/>
                <w:vertAlign w:val="baseline"/>
              </w:rPr>
              <w:t xml:space="preserve">Updating:</w:t>
            </w:r>
            <w:r w:rsidR="00000000" w:rsidDel="00000000" w:rsidRPr="00000000">
              <w:rPr>
                <w:color w:val="000000"/>
                <w:vertAlign w:val="baseline"/>
              </w:rPr>
              <w:t xml:space="preserve"> shouldComponentUpdate → render → componentDidUpdate </w:t>
            </w:r>
            <w:r w:rsidR="00000000" w:rsidDel="00000000" w:rsidRPr="00000000">
              <w:rPr>
                <w:b w:val="true"/>
                <w:color w:val="000000"/>
                <w:vertAlign w:val="baseline"/>
              </w:rPr>
              <w:t xml:space="preserve">Unmounting:</w:t>
            </w:r>
            <w:r w:rsidR="00000000" w:rsidDel="00000000" w:rsidRPr="00000000">
              <w:rPr>
                <w:color w:val="000000"/>
                <w:vertAlign w:val="baseline"/>
              </w:rPr>
              <w:t xml:space="preserve"> componentWillUnmount</w:t>
            </w:r>
          </w:p>
        </w:tc>
      </w:tr>
      <w:tr>
        <w:trPr/>
        <w:tc>
          <w:tcPr>
            <w:tcW w:w="2580" w:type="dxa"/>
            <w:tcBorders>
              <w:top w:val="none" w:color="000000" w:sz="0" w:space="0"/>
              <w:left w:val="none" w:color="000000" w:sz="0" w:space="0"/>
              <w:bottom w:val="none" w:color="000000" w:sz="0" w:space="0"/>
              <w:right w:val="none" w:color="000000" w:sz="0" w:space="0"/>
            </w:tcBorders>
            <w:tcMar>
              <w:top w:w="14" w:type="dxa"/>
              <w:left w:w="14" w:type="dxa"/>
              <w:right w:w="14" w:type="dxa"/>
              <w:bottom w:w="14" w:type="dxa"/>
            </w:tcMar>
            <w:vAlign w:val="center"/>
          </w:tcPr>
          <w:p xmlns:w14="http://schemas.microsoft.com/office/word/2010/wordml" w:rsidR="00000000" w:rsidRDefault="00000000" w14:textId="00000000" w:rsidDel="00000000" w:rsidP="00000000" w:rsidRPr="00000000">
            <w:pPr>
              <w:pStyle w:val="Normal"/>
              <w:rPr>
                <w:color w:val="000000"/>
                <w:sz w:val="24.0"/>
              </w:rPr>
              <w:widowControl w:val="1"/>
            </w:pPr>
            <w:r w:rsidR="00000000" w:rsidDel="00000000" w:rsidRPr="00000000">
              <w:rPr>
                <w:b w:val="true"/>
                <w:color w:val="000000"/>
                <w:vertAlign w:val="baseline"/>
              </w:rPr>
              <w:t xml:space="preserve">DB Connect/Disconnect with Lifecycle</w:t>
            </w:r>
          </w:p>
        </w:tc>
        <w:tc>
          <w:tcPr>
            <w:tcW w:w="6690" w:type="dxa"/>
            <w:tcBorders>
              <w:top w:val="none" w:color="000000" w:sz="0" w:space="0"/>
              <w:left w:val="none" w:color="000000" w:sz="0" w:space="0"/>
              <w:bottom w:val="none" w:color="000000" w:sz="0" w:space="0"/>
              <w:right w:val="none" w:color="000000" w:sz="0" w:space="0"/>
            </w:tcBorders>
            <w:tcMar>
              <w:top w:w="14" w:type="dxa"/>
              <w:left w:w="14" w:type="dxa"/>
              <w:right w:w="14" w:type="dxa"/>
              <w:bottom w:w="14" w:type="dxa"/>
            </w:tcMar>
            <w:vAlign w:val="center"/>
          </w:tcPr>
          <w:p xmlns:w14="http://schemas.microsoft.com/office/word/2010/wordml" w:rsidR="00000000" w:rsidRDefault="00000000" w14:textId="00000000" w:rsidDel="00000000" w:rsidP="00000000" w:rsidRPr="00000000">
            <w:pPr>
              <w:pStyle w:val="Normal"/>
              <w:rPr>
                <w:color w:val="000000"/>
                <w:sz w:val="24.0"/>
              </w:rPr>
              <w:widowControl w:val="1"/>
            </w:pPr>
            <w:r w:rsidR="00000000" w:rsidDel="00000000" w:rsidRPr="00000000">
              <w:rPr>
                <w:color w:val="000000"/>
                <w:vertAlign w:val="baseline"/>
              </w:rPr>
              <w:t xml:space="preserve">Class: Connect in </w:t>
            </w:r>
            <w:r w:rsidR="00000000" w:rsidDel="00000000" w:rsidRPr="00000000">
              <w:rPr>
                <w:rFonts w:ascii="Monospace Regular" w:eastAsia="Monospace Regular" w:hAnsi="Monospace Regular" w:cs="Monospace Regular"/>
                <w:color w:val="000000"/>
                <w:sz w:val="19.5"/>
                <w:vertAlign w:val="baseline"/>
              </w:rPr>
              <w:t xml:space="preserve">componentDidMount</w:t>
            </w:r>
            <w:r w:rsidR="00000000" w:rsidDel="00000000" w:rsidRPr="00000000">
              <w:rPr>
                <w:color w:val="000000"/>
                <w:vertAlign w:val="baseline"/>
              </w:rPr>
              <w:t xml:space="preserve">, disconnect in </w:t>
            </w:r>
            <w:r w:rsidR="00000000" w:rsidDel="00000000" w:rsidRPr="00000000">
              <w:rPr>
                <w:rFonts w:ascii="Monospace Regular" w:eastAsia="Monospace Regular" w:hAnsi="Monospace Regular" w:cs="Monospace Regular"/>
                <w:color w:val="000000"/>
                <w:sz w:val="19.5"/>
                <w:vertAlign w:val="baseline"/>
              </w:rPr>
              <w:t xml:space="preserve">componentWillUnmount</w:t>
            </w:r>
            <w:r w:rsidR="00000000" w:rsidDel="00000000" w:rsidRPr="00000000">
              <w:rPr>
                <w:color w:val="000000"/>
                <w:vertAlign w:val="baseline"/>
              </w:rPr>
              <w:t xml:space="preserve"> Functional: Use </w:t>
            </w:r>
            <w:r w:rsidR="00000000" w:rsidDel="00000000" w:rsidRPr="00000000">
              <w:rPr>
                <w:rFonts w:ascii="Monospace Regular" w:eastAsia="Monospace Regular" w:hAnsi="Monospace Regular" w:cs="Monospace Regular"/>
                <w:color w:val="000000"/>
                <w:sz w:val="19.5"/>
                <w:vertAlign w:val="baseline"/>
              </w:rPr>
              <w:t xml:space="preserve">useEffectuseEffect(() =&gt; { connectDB(); return () =&gt; disconnectDB(); }, []);</w:t>
            </w:r>
          </w:p>
        </w:tc>
      </w:tr>
      <w:tr>
        <w:trPr/>
        <w:tc>
          <w:tcPr>
            <w:tcW w:w="2580" w:type="dxa"/>
            <w:tcBorders>
              <w:top w:val="none" w:color="000000" w:sz="0" w:space="0"/>
              <w:left w:val="none" w:color="000000" w:sz="0" w:space="0"/>
              <w:bottom w:val="none" w:color="000000" w:sz="0" w:space="0"/>
              <w:right w:val="none" w:color="000000" w:sz="0" w:space="0"/>
            </w:tcBorders>
            <w:tcMar>
              <w:top w:w="14" w:type="dxa"/>
              <w:left w:w="14" w:type="dxa"/>
              <w:right w:w="14" w:type="dxa"/>
              <w:bottom w:w="14" w:type="dxa"/>
            </w:tcMar>
            <w:vAlign w:val="center"/>
          </w:tcPr>
          <w:p xmlns:w14="http://schemas.microsoft.com/office/word/2010/wordml" w:rsidR="00000000" w:rsidRDefault="00000000" w14:textId="00000000" w:rsidDel="00000000" w:rsidP="00000000" w:rsidRPr="00000000">
            <w:pPr>
              <w:pStyle w:val="Normal"/>
              <w:rPr>
                <w:color w:val="000000"/>
                <w:sz w:val="24.0"/>
              </w:rPr>
              <w:widowControl w:val="1"/>
            </w:pPr>
            <w:r w:rsidR="00000000" w:rsidDel="00000000" w:rsidRPr="00000000">
              <w:rPr>
                <w:b w:val="true"/>
                <w:color w:val="000000"/>
                <w:vertAlign w:val="baseline"/>
              </w:rPr>
              <w:t xml:space="preserve">Class vs Functional – Which is preferred now?</w:t>
            </w:r>
          </w:p>
        </w:tc>
        <w:tc>
          <w:tcPr>
            <w:tcW w:w="6690" w:type="dxa"/>
            <w:tcBorders>
              <w:top w:val="none" w:color="000000" w:sz="0" w:space="0"/>
              <w:left w:val="none" w:color="000000" w:sz="0" w:space="0"/>
              <w:bottom w:val="none" w:color="000000" w:sz="0" w:space="0"/>
              <w:right w:val="none" w:color="000000" w:sz="0" w:space="0"/>
            </w:tcBorders>
            <w:tcMar>
              <w:top w:w="14" w:type="dxa"/>
              <w:left w:w="14" w:type="dxa"/>
              <w:right w:w="14" w:type="dxa"/>
              <w:bottom w:w="14" w:type="dxa"/>
            </w:tcMar>
            <w:vAlign w:val="center"/>
          </w:tcPr>
          <w:p xmlns:w14="http://schemas.microsoft.com/office/word/2010/wordml" w:rsidR="00000000" w:rsidRDefault="00000000" w14:textId="00000000" w:rsidDel="00000000" w:rsidP="00000000" w:rsidRPr="00000000">
            <w:pPr>
              <w:pStyle w:val="Normal"/>
              <w:rPr>
                <w:color w:val="000000"/>
                <w:sz w:val="24.0"/>
              </w:rPr>
              <w:widowControl w:val="1"/>
            </w:pPr>
            <w:r w:rsidR="00000000" w:rsidDel="00000000" w:rsidRPr="00000000">
              <w:rPr>
                <w:b w:val="true"/>
                <w:color w:val="000000"/>
                <w:vertAlign w:val="baseline"/>
              </w:rPr>
              <w:t xml:space="preserve">Functional components + Hooks</w:t>
            </w:r>
            <w:r w:rsidR="00000000" w:rsidDel="00000000" w:rsidRPr="00000000">
              <w:rPr>
                <w:color w:val="000000"/>
                <w:vertAlign w:val="baseline"/>
              </w:rPr>
              <w:t xml:space="preserve"> are preferred since React 16.8 (easier, less boilerplate, better performance, no this binding issues)</w:t>
            </w:r>
          </w:p>
        </w:tc>
      </w:tr>
      <w:tr>
        <w:trPr/>
        <w:tc>
          <w:tcPr>
            <w:tcW w:w="2580" w:type="dxa"/>
            <w:tcBorders>
              <w:top w:val="none" w:color="000000" w:sz="0" w:space="0"/>
              <w:left w:val="none" w:color="000000" w:sz="0" w:space="0"/>
              <w:bottom w:val="none" w:color="000000" w:sz="0" w:space="0"/>
              <w:right w:val="none" w:color="000000" w:sz="0" w:space="0"/>
            </w:tcBorders>
            <w:tcMar>
              <w:top w:w="14" w:type="dxa"/>
              <w:left w:w="14" w:type="dxa"/>
              <w:right w:w="14" w:type="dxa"/>
              <w:bottom w:w="14" w:type="dxa"/>
            </w:tcMar>
            <w:vAlign w:val="center"/>
          </w:tcPr>
          <w:p xmlns:w14="http://schemas.microsoft.com/office/word/2010/wordml" w:rsidR="00000000" w:rsidRDefault="00000000" w14:textId="00000000" w:rsidDel="00000000" w:rsidP="00000000" w:rsidRPr="00000000">
            <w:pPr>
              <w:pStyle w:val="Normal"/>
              <w:rPr>
                <w:color w:val="000000"/>
                <w:sz w:val="24.0"/>
              </w:rPr>
              <w:widowControl w:val="1"/>
            </w:pPr>
            <w:r w:rsidR="00000000" w:rsidDel="00000000" w:rsidRPr="00000000">
              <w:rPr>
                <w:b w:val="true"/>
                <w:color w:val="000000"/>
                <w:vertAlign w:val="baseline"/>
              </w:rPr>
              <w:t xml:space="preserve">this keyword in Class Components</w:t>
            </w:r>
          </w:p>
        </w:tc>
        <w:tc>
          <w:tcPr>
            <w:tcW w:w="6690" w:type="dxa"/>
            <w:tcBorders>
              <w:top w:val="none" w:color="000000" w:sz="0" w:space="0"/>
              <w:left w:val="none" w:color="000000" w:sz="0" w:space="0"/>
              <w:bottom w:val="none" w:color="000000" w:sz="0" w:space="0"/>
              <w:right w:val="none" w:color="000000" w:sz="0" w:space="0"/>
            </w:tcBorders>
            <w:tcMar>
              <w:top w:w="14" w:type="dxa"/>
              <w:left w:w="14" w:type="dxa"/>
              <w:right w:w="14" w:type="dxa"/>
              <w:bottom w:w="14" w:type="dxa"/>
            </w:tcMar>
            <w:vAlign w:val="center"/>
          </w:tcPr>
          <w:p xmlns:w14="http://schemas.microsoft.com/office/word/2010/wordml" w:rsidR="00000000" w:rsidRDefault="00000000" w14:textId="00000000" w:rsidDel="00000000" w:rsidP="00000000" w:rsidRPr="00000000">
            <w:pPr>
              <w:pStyle w:val="Normal"/>
              <w:rPr>
                <w:color w:val="000000"/>
                <w:sz w:val="24.0"/>
              </w:rPr>
              <w:widowControl w:val="1"/>
            </w:pPr>
            <w:r w:rsidR="00000000" w:rsidDel="00000000" w:rsidRPr="00000000">
              <w:rPr>
                <w:color w:val="000000"/>
                <w:vertAlign w:val="baseline"/>
              </w:rPr>
              <w:t xml:space="preserve">Refers to current component instance → access props, state, methods Need to bind event handlers or use arrow functions</w:t>
            </w:r>
          </w:p>
        </w:tc>
      </w:tr>
      <w:tr>
        <w:trPr/>
        <w:tc>
          <w:tcPr>
            <w:tcW w:w="2580" w:type="dxa"/>
            <w:tcBorders>
              <w:top w:val="none" w:color="000000" w:sz="0" w:space="0"/>
              <w:left w:val="none" w:color="000000" w:sz="0" w:space="0"/>
              <w:bottom w:val="none" w:color="000000" w:sz="0" w:space="0"/>
              <w:right w:val="none" w:color="000000" w:sz="0" w:space="0"/>
            </w:tcBorders>
            <w:tcMar>
              <w:top w:w="14" w:type="dxa"/>
              <w:left w:w="14" w:type="dxa"/>
              <w:right w:w="14" w:type="dxa"/>
              <w:bottom w:w="14" w:type="dxa"/>
            </w:tcMar>
            <w:vAlign w:val="center"/>
          </w:tcPr>
          <w:p xmlns:w14="http://schemas.microsoft.com/office/word/2010/wordml" w:rsidR="00000000" w:rsidRDefault="00000000" w14:textId="00000000" w:rsidDel="00000000" w:rsidP="00000000" w:rsidRPr="00000000">
            <w:pPr>
              <w:pStyle w:val="Normal"/>
              <w:rPr>
                <w:color w:val="000000"/>
                <w:sz w:val="24.0"/>
              </w:rPr>
              <w:widowControl w:val="1"/>
            </w:pPr>
            <w:r w:rsidR="00000000" w:rsidDel="00000000" w:rsidRPr="00000000">
              <w:rPr>
                <w:b w:val="true"/>
                <w:color w:val="000000"/>
                <w:vertAlign w:val="baseline"/>
              </w:rPr>
              <w:t xml:space="preserve">How to loop in JSX?</w:t>
            </w:r>
          </w:p>
        </w:tc>
        <w:tc>
          <w:tcPr>
            <w:tcW w:w="6690" w:type="dxa"/>
            <w:tcBorders>
              <w:top w:val="none" w:color="000000" w:sz="0" w:space="0"/>
              <w:left w:val="none" w:color="000000" w:sz="0" w:space="0"/>
              <w:bottom w:val="none" w:color="000000" w:sz="0" w:space="0"/>
              <w:right w:val="none" w:color="000000" w:sz="0" w:space="0"/>
            </w:tcBorders>
            <w:tcMar>
              <w:top w:w="14" w:type="dxa"/>
              <w:left w:w="14" w:type="dxa"/>
              <w:right w:w="14" w:type="dxa"/>
              <w:bottom w:w="14" w:type="dxa"/>
            </w:tcMar>
            <w:vAlign w:val="center"/>
          </w:tcPr>
          <w:p xmlns:w14="http://schemas.microsoft.com/office/word/2010/wordml" w:rsidR="00000000" w:rsidRDefault="00000000" w14:textId="00000000" w:rsidDel="00000000" w:rsidP="00000000" w:rsidRPr="00000000">
            <w:pPr>
              <w:pStyle w:val="Normal"/>
              <w:rPr>
                <w:color w:val="000000"/>
                <w:sz w:val="24.0"/>
              </w:rPr>
              <w:widowControl w:val="1"/>
            </w:pPr>
            <w:r w:rsidR="00000000" w:rsidDel="00000000" w:rsidRPr="00000000">
              <w:rPr>
                <w:color w:val="000000"/>
                <w:vertAlign w:val="baseline"/>
              </w:rPr>
              <w:t xml:space="preserve">Always use </w:t>
            </w:r>
            <w:r w:rsidR="00000000" w:rsidDel="00000000" w:rsidRPr="00000000">
              <w:rPr>
                <w:rFonts w:ascii="Monospace Regular" w:eastAsia="Monospace Regular" w:hAnsi="Monospace Regular" w:cs="Monospace Regular"/>
                <w:color w:val="000000"/>
                <w:sz w:val="19.5"/>
                <w:vertAlign w:val="baseline"/>
              </w:rPr>
              <w:t xml:space="preserve">.map(){users.map(user =&gt; &lt;UserCard key={user.id} user={user} /&gt;)}</w:t>
            </w:r>
          </w:p>
        </w:tc>
      </w:tr>
      <w:tr>
        <w:trPr/>
        <w:tc>
          <w:tcPr>
            <w:tcW w:w="2580" w:type="dxa"/>
            <w:tcBorders>
              <w:top w:val="none" w:color="000000" w:sz="0" w:space="0"/>
              <w:left w:val="none" w:color="000000" w:sz="0" w:space="0"/>
              <w:bottom w:val="none" w:color="000000" w:sz="0" w:space="0"/>
              <w:right w:val="none" w:color="000000" w:sz="0" w:space="0"/>
            </w:tcBorders>
            <w:tcMar>
              <w:top w:w="14" w:type="dxa"/>
              <w:left w:w="14" w:type="dxa"/>
              <w:right w:w="14" w:type="dxa"/>
              <w:bottom w:w="14" w:type="dxa"/>
            </w:tcMar>
            <w:vAlign w:val="center"/>
          </w:tcPr>
          <w:p xmlns:w14="http://schemas.microsoft.com/office/word/2010/wordml" w:rsidR="00000000" w:rsidRDefault="00000000" w14:textId="00000000" w:rsidDel="00000000" w:rsidP="00000000" w:rsidRPr="00000000">
            <w:pPr>
              <w:pStyle w:val="Normal"/>
              <w:rPr>
                <w:color w:val="000000"/>
                <w:sz w:val="24.0"/>
              </w:rPr>
              <w:widowControl w:val="1"/>
            </w:pPr>
            <w:r w:rsidR="00000000" w:rsidDel="00000000" w:rsidRPr="00000000">
              <w:rPr>
                <w:b w:val="true"/>
                <w:color w:val="000000"/>
                <w:vertAlign w:val="baseline"/>
              </w:rPr>
              <w:t xml:space="preserve">Command before moving code to Production</w:t>
            </w:r>
          </w:p>
        </w:tc>
        <w:tc>
          <w:tcPr>
            <w:tcW w:w="6690" w:type="dxa"/>
            <w:tcBorders>
              <w:top w:val="none" w:color="000000" w:sz="0" w:space="0"/>
              <w:left w:val="none" w:color="000000" w:sz="0" w:space="0"/>
              <w:bottom w:val="none" w:color="000000" w:sz="0" w:space="0"/>
              <w:right w:val="none" w:color="000000" w:sz="0" w:space="0"/>
            </w:tcBorders>
            <w:tcMar>
              <w:top w:w="14" w:type="dxa"/>
              <w:left w:w="14" w:type="dxa"/>
              <w:right w:w="14" w:type="dxa"/>
              <w:bottom w:w="14" w:type="dxa"/>
            </w:tcMar>
            <w:vAlign w:val="center"/>
          </w:tcPr>
          <w:p xmlns:w14="http://schemas.microsoft.com/office/word/2010/wordml" w:rsidR="00000000" w:rsidRDefault="00000000" w14:textId="00000000" w:rsidDel="00000000" w:rsidP="00000000" w:rsidRPr="00000000">
            <w:pPr>
              <w:pStyle w:val="Normal"/>
              <w:rPr>
                <w:color w:val="000000"/>
                <w:sz w:val="24.0"/>
              </w:rPr>
              <w:widowControl w:val="1"/>
            </w:pPr>
            <w:r w:rsidR="00000000" w:rsidDel="00000000" w:rsidRPr="00000000">
              <w:rPr>
                <w:color w:val="000000"/>
                <w:vertAlign w:val="baseline"/>
              </w:rPr>
              <w:t xml:space="preserve">1. </w:t>
            </w:r>
            <w:r w:rsidR="00000000" w:rsidDel="00000000" w:rsidRPr="00000000">
              <w:rPr>
                <w:rFonts w:ascii="Monospace Regular" w:eastAsia="Monospace Regular" w:hAnsi="Monospace Regular" w:cs="Monospace Regular"/>
                <w:color w:val="000000"/>
                <w:sz w:val="19.5"/>
                <w:vertAlign w:val="baseline"/>
              </w:rPr>
              <w:t xml:space="preserve">npm run build</w:t>
            </w:r>
            <w:r w:rsidR="00000000" w:rsidDel="00000000" w:rsidRPr="00000000">
              <w:rPr>
                <w:color w:val="000000"/>
                <w:vertAlign w:val="baseline"/>
              </w:rPr>
              <w:t xml:space="preserve"> → creates optimized static files 2. Commit &amp; push to Git (feature → develop → release branch) 3. Jenkins/CI pipeline runs tests → deploys build to server</w:t>
            </w:r>
          </w:p>
        </w:tc>
      </w:tr>
      <w:tr>
        <w:trPr/>
        <w:tc>
          <w:tcPr>
            <w:tcW w:w="2580" w:type="dxa"/>
            <w:tcBorders>
              <w:top w:val="none" w:color="000000" w:sz="0" w:space="0"/>
              <w:left w:val="none" w:color="000000" w:sz="0" w:space="0"/>
              <w:bottom w:val="none" w:color="000000" w:sz="0" w:space="0"/>
              <w:right w:val="none" w:color="000000" w:sz="0" w:space="0"/>
            </w:tcBorders>
            <w:tcMar>
              <w:top w:w="14" w:type="dxa"/>
              <w:left w:w="14" w:type="dxa"/>
              <w:right w:w="14" w:type="dxa"/>
              <w:bottom w:w="14" w:type="dxa"/>
            </w:tcMar>
            <w:vAlign w:val="center"/>
          </w:tcPr>
          <w:p xmlns:w14="http://schemas.microsoft.com/office/word/2010/wordml" w:rsidR="00000000" w:rsidRDefault="00000000" w14:textId="00000000" w:rsidDel="00000000" w:rsidP="00000000" w:rsidRPr="00000000">
            <w:pPr>
              <w:pStyle w:val="Normal"/>
              <w:rPr>
                <w:color w:val="000000"/>
                <w:sz w:val="24.0"/>
              </w:rPr>
              <w:widowControl w:val="1"/>
            </w:pPr>
            <w:r w:rsidR="00000000" w:rsidDel="00000000" w:rsidRPr="00000000">
              <w:rPr>
                <w:b w:val="true"/>
                <w:color w:val="000000"/>
                <w:vertAlign w:val="baseline"/>
              </w:rPr>
              <w:t xml:space="preserve">What is the importance of key in lists?</w:t>
            </w:r>
          </w:p>
        </w:tc>
        <w:tc>
          <w:tcPr>
            <w:tcW w:w="6690" w:type="dxa"/>
            <w:tcBorders>
              <w:top w:val="none" w:color="000000" w:sz="0" w:space="0"/>
              <w:left w:val="none" w:color="000000" w:sz="0" w:space="0"/>
              <w:bottom w:val="none" w:color="000000" w:sz="0" w:space="0"/>
              <w:right w:val="none" w:color="000000" w:sz="0" w:space="0"/>
            </w:tcBorders>
            <w:tcMar>
              <w:top w:w="14" w:type="dxa"/>
              <w:left w:w="14" w:type="dxa"/>
              <w:right w:w="14" w:type="dxa"/>
              <w:bottom w:w="14" w:type="dxa"/>
            </w:tcMar>
            <w:vAlign w:val="center"/>
          </w:tcPr>
          <w:p xmlns:w14="http://schemas.microsoft.com/office/word/2010/wordml" w:rsidR="00000000" w:rsidRDefault="00000000" w14:textId="00000000" w:rsidDel="00000000" w:rsidP="00000000" w:rsidRPr="00000000">
            <w:pPr>
              <w:pStyle w:val="Normal"/>
              <w:rPr>
                <w:color w:val="000000"/>
                <w:sz w:val="24.0"/>
              </w:rPr>
              <w:widowControl w:val="1"/>
            </w:pPr>
            <w:r w:rsidR="00000000" w:rsidDel="00000000" w:rsidRPr="00000000">
              <w:rPr>
                <w:color w:val="000000"/>
                <w:vertAlign w:val="baseline"/>
              </w:rPr>
              <w:t xml:space="preserve">Helps React identify which items changed → avoids full re-render → better performance</w:t>
            </w:r>
          </w:p>
        </w:tc>
      </w:tr>
      <w:tr>
        <w:trPr/>
        <w:tc>
          <w:tcPr>
            <w:tcW w:w="2580" w:type="dxa"/>
            <w:tcBorders>
              <w:top w:val="none" w:color="000000" w:sz="0" w:space="0"/>
              <w:left w:val="none" w:color="000000" w:sz="0" w:space="0"/>
              <w:bottom w:val="none" w:color="000000" w:sz="0" w:space="0"/>
              <w:right w:val="none" w:color="000000" w:sz="0" w:space="0"/>
            </w:tcBorders>
            <w:tcMar>
              <w:top w:w="14" w:type="dxa"/>
              <w:left w:w="14" w:type="dxa"/>
              <w:right w:w="14" w:type="dxa"/>
              <w:bottom w:w="14" w:type="dxa"/>
            </w:tcMar>
            <w:vAlign w:val="center"/>
          </w:tcPr>
          <w:p xmlns:w14="http://schemas.microsoft.com/office/word/2010/wordml" w:rsidR="00000000" w:rsidRDefault="00000000" w14:textId="00000000" w:rsidDel="00000000" w:rsidP="00000000" w:rsidRPr="00000000">
            <w:pPr>
              <w:pStyle w:val="Normal"/>
              <w:rPr>
                <w:color w:val="000000"/>
                <w:sz w:val="24.0"/>
              </w:rPr>
              <w:widowControl w:val="1"/>
            </w:pPr>
            <w:r w:rsidR="00000000" w:rsidDel="00000000" w:rsidRPr="00000000">
              <w:rPr>
                <w:b w:val="true"/>
                <w:color w:val="000000"/>
                <w:vertAlign w:val="baseline"/>
              </w:rPr>
              <w:t xml:space="preserve">How do you handle authentication token?</w:t>
            </w:r>
          </w:p>
        </w:tc>
        <w:tc>
          <w:tcPr>
            <w:tcW w:w="6690" w:type="dxa"/>
            <w:tcBorders>
              <w:top w:val="none" w:color="000000" w:sz="0" w:space="0"/>
              <w:left w:val="none" w:color="000000" w:sz="0" w:space="0"/>
              <w:bottom w:val="none" w:color="000000" w:sz="0" w:space="0"/>
              <w:right w:val="none" w:color="000000" w:sz="0" w:space="0"/>
            </w:tcBorders>
            <w:tcMar>
              <w:top w:w="14" w:type="dxa"/>
              <w:left w:w="14" w:type="dxa"/>
              <w:right w:w="14" w:type="dxa"/>
              <w:bottom w:w="14" w:type="dxa"/>
            </w:tcMar>
            <w:vAlign w:val="center"/>
          </w:tcPr>
          <w:p xmlns:w14="http://schemas.microsoft.com/office/word/2010/wordml" w:rsidR="00000000" w:rsidRDefault="00000000" w14:textId="00000000" w:rsidDel="00000000" w:rsidP="00000000" w:rsidRPr="00000000">
            <w:pPr>
              <w:pStyle w:val="Normal"/>
              <w:rPr>
                <w:color w:val="000000"/>
                <w:sz w:val="24.0"/>
              </w:rPr>
              <w:widowControl w:val="1"/>
            </w:pPr>
            <w:r w:rsidR="00000000" w:rsidDel="00000000" w:rsidRPr="00000000">
              <w:rPr>
                <w:color w:val="000000"/>
                <w:vertAlign w:val="baseline"/>
              </w:rPr>
              <w:t xml:space="preserve">Store in httpOnly cookie (secure) or memory → attach via Axios interceptor in Axios</w:t>
            </w:r>
          </w:p>
        </w:tc>
      </w:tr>
      <w:tr>
        <w:trPr/>
        <w:tc>
          <w:tcPr>
            <w:tcW w:w="2580" w:type="dxa"/>
            <w:tcBorders>
              <w:top w:val="none" w:color="000000" w:sz="0" w:space="0"/>
              <w:left w:val="none" w:color="000000" w:sz="0" w:space="0"/>
              <w:bottom w:val="none" w:color="000000" w:sz="0" w:space="0"/>
              <w:right w:val="none" w:color="000000" w:sz="0" w:space="0"/>
            </w:tcBorders>
            <w:tcMar>
              <w:top w:w="14" w:type="dxa"/>
              <w:left w:w="14" w:type="dxa"/>
              <w:right w:w="14" w:type="dxa"/>
              <w:bottom w:w="14" w:type="dxa"/>
            </w:tcMar>
            <w:vAlign w:val="center"/>
          </w:tcPr>
          <w:p xmlns:w14="http://schemas.microsoft.com/office/word/2010/wordml" w:rsidR="00000000" w:rsidRDefault="00000000" w14:textId="00000000" w:rsidDel="00000000" w:rsidP="00000000" w:rsidRPr="00000000">
            <w:pPr>
              <w:pStyle w:val="Normal"/>
              <w:rPr>
                <w:color w:val="000000"/>
                <w:sz w:val="24.0"/>
              </w:rPr>
              <w:widowControl w:val="1"/>
            </w:pPr>
            <w:r w:rsidR="00000000" w:rsidDel="00000000" w:rsidRPr="00000000">
              <w:rPr>
                <w:b w:val="true"/>
                <w:color w:val="000000"/>
                <w:vertAlign w:val="baseline"/>
              </w:rPr>
              <w:t xml:space="preserve">What is StrictMode?</w:t>
            </w:r>
          </w:p>
        </w:tc>
        <w:tc>
          <w:tcPr>
            <w:tcW w:w="6690" w:type="dxa"/>
            <w:tcBorders>
              <w:top w:val="none" w:color="000000" w:sz="0" w:space="0"/>
              <w:left w:val="none" w:color="000000" w:sz="0" w:space="0"/>
              <w:bottom w:val="none" w:color="000000" w:sz="0" w:space="0"/>
              <w:right w:val="none" w:color="000000" w:sz="0" w:space="0"/>
            </w:tcBorders>
            <w:tcMar>
              <w:top w:w="14" w:type="dxa"/>
              <w:left w:w="14" w:type="dxa"/>
              <w:right w:w="14" w:type="dxa"/>
              <w:bottom w:w="14" w:type="dxa"/>
            </w:tcMar>
            <w:vAlign w:val="center"/>
          </w:tcPr>
          <w:p xmlns:w14="http://schemas.microsoft.com/office/word/2010/wordml" w:rsidR="00000000" w:rsidRDefault="00000000" w14:textId="00000000" w:rsidDel="00000000" w:rsidP="00000000" w:rsidRPr="00000000">
            <w:pPr>
              <w:pStyle w:val="Normal"/>
              <w:rPr>
                <w:color w:val="000000"/>
                <w:sz w:val="24.0"/>
              </w:rPr>
              <w:widowControl w:val="1"/>
            </w:pPr>
            <w:r w:rsidR="00000000" w:rsidDel="00000000" w:rsidRPr="00000000">
              <w:rPr>
                <w:color w:val="000000"/>
                <w:vertAlign w:val="baseline"/>
              </w:rPr>
              <w:t xml:space="preserve">Helps find side effects, deprecated APIs, runs useEffect twice in dev</w:t>
            </w:r>
          </w:p>
        </w:tc>
      </w:tr>
    </w:tbl>
    <w:p xmlns:w14="http://schemas.microsoft.com/office/word/2010/wordml" w:rsidR="00000000" w:rsidRDefault="00000000" w14:textId="00000000" w:rsidDel="00000000" w:rsidP="00000000" w:rsidRPr="00000000">
      <w:pPr>
        <w:widowControl w:val="1"/>
      </w:pPr>
    </w:p>
    <w:sectPr>
      <w:headerReference xmlns:r="http://schemas.openxmlformats.org/officeDocument/2006/relationships" r:id="rID8" w:type="default"/>
      <w:footerReference xmlns:r="http://schemas.openxmlformats.org/officeDocument/2006/relationships" r:id="rID9" w:type="default"/>
      <w:type w:val="nextPage"/>
      <w:pgSz w:w="12240" w:orient="portrait" w:h="15840"/>
      <w:pgMar w:header="720" w:bottom="1440" w:left="1440" w:right="1440" w:top="1440" w:footer="720"/>
      <w:cols w:equalWidth="1" w:space="720" w:num="1" w:sep="0"/>
      <w:titlePg w:val="0"/>
    </w:sectPr>
  </w:body>
</w:document>
</file>

<file path=word/fontTable.xml><?xml version="1.0" encoding="utf-8"?>
<w:fonts xmlns:w="http://schemas.openxmlformats.org/wordprocessingml/2006/main">
  <w:font w:name="Roboto">
    <w:embedRegular xmlns:r="http://schemas.openxmlformats.org/officeDocument/2006/relationships" r:id="rIdb6371769-1d71-dceb-9a93-0dd5ddd9682e"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Theme="minorHAnsi" w:eastAsiaTheme="minorHAnsi" w:hAnsiTheme="minorHAnsi" w:cstheme="minorHAnsi"/>
        <w:color w:val="000000" w:themeColor="dark1"/>
        <w:sz w:val="24"/>
      </w:rPr>
    </w:rPrDefault>
    <w:pPrDefault>
      <w:pPr>
        <w:spacing w:line="288.0000114440918" w:after="240.0"/>
        <w:jc w:val="left"/>
        <w:widowControl w:val="1"/>
      </w:pPr>
    </w:pPrDefault>
  </w:docDefaults>
  <w:style w:type="paragraph" w:default="1" w:styleId="Normal">
    <w:name w:val="Normal"/>
    <w:uiPriority w:val="1"/>
    <w:next w:val="Normal"/>
    <w:pPr>
      <w:spacing w:line="288.0000114440918" w:after="240.0"/>
      <w:jc w:val="left"/>
      <w:widowControl w:val="1"/>
    </w:pPr>
    <w:rPr>
      <w:rFonts w:asciiTheme="minorHAnsi" w:eastAsiaTheme="minorHAnsi" w:hAnsiTheme="minorHAnsi" w:cstheme="minorHAnsi"/>
      <w:color w:val="000000" w:themeColor="dark1"/>
      <w:sz w:val="24"/>
    </w:rPr>
    <w:unhideWhenUsed/>
    <w:qFormat/>
  </w:style>
  <w:style w:type="paragraph" w:styleId="Heading1">
    <w:name w:val="Heading 1"/>
    <w:uiPriority w:val="1"/>
    <w:basedOn w:val="Normal"/>
    <w:next w:val="Normal"/>
    <w:link w:val="Heading1Char"/>
    <w:pPr>
      <w:spacing w:line="240.0" w:after="200.0"/>
      <w:jc w:val="left"/>
      <w:widowControl w:val="1"/>
    </w:pPr>
    <w:rPr>
      <w:b w:val="true"/>
      <w:rFonts w:asciiTheme="majorHAnsi" w:eastAsiaTheme="majorHAnsi" w:hAnsiTheme="majorHAnsi" w:cstheme="majorHAnsi"/>
      <w:color w:val="000000" w:themeColor="dark1" w:themeTint="F2"/>
      <w:sz w:val="48"/>
    </w:rPr>
    <w:unhideWhenUsed/>
    <w:qFormat/>
  </w:style>
  <w:style w:type="paragraph" w:styleId="Heading2">
    <w:name w:val="Heading 2"/>
    <w:uiPriority w:val="1"/>
    <w:basedOn w:val="Normal"/>
    <w:next w:val="Normal"/>
    <w:link w:val="Heading2Char"/>
    <w:pPr>
      <w:spacing w:line="288.0000114440918" w:after="160.0"/>
      <w:jc w:val="left"/>
      <w:widowControl w:val="1"/>
    </w:pPr>
    <w:rPr>
      <w:b w:val="true"/>
      <w:rFonts w:asciiTheme="majorHAnsi" w:eastAsiaTheme="majorHAnsi" w:hAnsiTheme="majorHAnsi" w:cstheme="majorHAnsi"/>
      <w:color w:val="000000" w:themeColor="dark1"/>
      <w:sz w:val="36"/>
    </w:rPr>
    <w:unhideWhenUsed/>
    <w:qFormat/>
  </w:style>
  <w:style w:type="paragraph" w:styleId="Heading3">
    <w:name w:val="Heading 3"/>
    <w:uiPriority w:val="1"/>
    <w:basedOn w:val="Normal"/>
    <w:next w:val="Normal"/>
    <w:link w:val="Heading3Char"/>
    <w:pPr>
      <w:spacing w:line="288.0000114440918" w:after="160.0"/>
      <w:jc w:val="left"/>
      <w:widowControl w:val="1"/>
    </w:pPr>
    <w:rPr>
      <w:b w:val="true"/>
      <w:rFonts w:asciiTheme="majorHAnsi" w:eastAsiaTheme="majorHAnsi" w:hAnsiTheme="majorHAnsi" w:cstheme="majorHAnsi"/>
      <w:color w:val="000000" w:themeColor="dark1"/>
      <w:sz w:val="32"/>
    </w:rPr>
    <w:unhideWhenUsed/>
    <w:qFormat/>
  </w:style>
  <w:style w:type="paragraph" w:styleId="Heading4">
    <w:name w:val="Heading 4"/>
    <w:uiPriority w:val="1"/>
    <w:basedOn w:val="Normal"/>
    <w:next w:val="Normal"/>
    <w:link w:val="Heading4Char"/>
    <w:pPr>
      <w:spacing w:line="288.0000114440918" w:after="160.0"/>
      <w:jc w:val="left"/>
      <w:widowControl w:val="1"/>
    </w:pPr>
    <w:rPr>
      <w:b w:val="true"/>
      <w:rFonts w:asciiTheme="majorHAnsi" w:eastAsiaTheme="majorHAnsi" w:hAnsiTheme="majorHAnsi" w:cstheme="majorHAnsi"/>
      <w:i w:val="true"/>
      <w:color w:val="000000" w:themeColor="dark1"/>
      <w:sz w:val="28"/>
    </w:rPr>
    <w:unhideWhenUsed/>
    <w:qFormat/>
  </w:style>
  <w:style w:type="paragraph" w:styleId="Heading5">
    <w:name w:val="Heading 5"/>
    <w:uiPriority w:val="1"/>
    <w:basedOn w:val="Normal"/>
    <w:next w:val="Normal"/>
    <w:link w:val="Heading5Char"/>
    <w:pPr>
      <w:spacing w:line="311.9999885559082" w:after="160.0"/>
      <w:shd w:fill="000000" w:val="clear" w:color="auto" w:themeFillTint="BF" w:themeFill="text1"/>
      <w:pBdr>
        <w:top w:val="none" w:color="000000" w:themeColor="dark1" w:sz="0" w:space="0"/>
        <w:left w:val="none" w:color="000000" w:themeColor="dark1" w:sz="0" w:space="3"/>
        <w:bottom w:val="none" w:color="000000" w:themeColor="dark1" w:sz="0" w:space="0"/>
        <w:right w:val="none" w:color="000000" w:themeColor="dark1" w:sz="0" w:space="3"/>
      </w:pBdr>
      <w:jc w:val="left"/>
      <w:widowControl w:val="1"/>
    </w:pPr>
    <w:rPr>
      <w:rFonts w:asciiTheme="majorHAnsi" w:eastAsiaTheme="majorHAnsi" w:hAnsiTheme="majorHAnsi" w:cstheme="majorHAnsi"/>
      <w:color w:val="FFFFFF" w:themeColor="light1"/>
      <w:sz w:val="24"/>
    </w:rPr>
    <w:unhideWhenUsed/>
    <w:qFormat/>
  </w:style>
  <w:style w:type="paragraph" w:styleId="Heading6">
    <w:name w:val="Heading 6"/>
    <w:uiPriority w:val="1"/>
    <w:basedOn w:val="Normal"/>
    <w:next w:val="Normal"/>
    <w:link w:val="Heading6Char"/>
    <w:pPr>
      <w:spacing w:line="288.0000114440918" w:after="120.0"/>
      <w:jc w:val="left"/>
      <w:widowControl w:val="1"/>
    </w:pPr>
    <w:rPr>
      <w:rFonts w:asciiTheme="majorHAnsi" w:eastAsiaTheme="majorHAnsi" w:hAnsiTheme="majorHAnsi" w:cstheme="majorHAnsi"/>
      <w:i w:val="true"/>
      <w:color w:val="000000" w:themeColor="dark1"/>
      <w:sz w:val="22"/>
      <w:u w:val="single"/>
    </w:rPr>
    <w:unhideWhenUsed/>
    <w:qFormat/>
  </w:style>
  <w:style w:type="paragraph" w:styleId="Heading7">
    <w:name w:val="Heading 7"/>
    <w:uiPriority w:val="1"/>
    <w:basedOn w:val="Normal"/>
    <w:next w:val="Normal"/>
    <w:link w:val="Heading7Char"/>
    <w:pPr>
      <w:spacing w:before="40.0"/>
      <w:widowControl w:val="1"/>
    </w:pPr>
    <w:rPr>
      <w:rFonts w:asciiTheme="majorHAnsi" w:eastAsiaTheme="majorHAnsi" w:hAnsiTheme="majorHAnsi" w:cstheme="majorHAnsi"/>
      <w:i w:val="true"/>
      <w:color w:val="447DE2" w:themeColor="accent1" w:themeShade="7F"/>
      <w:sz w:val="20"/>
    </w:rPr>
    <w:unhideWhenUsed/>
    <w:qFormat/>
  </w:style>
  <w:style w:type="paragraph" w:styleId="Heading8">
    <w:name w:val="Heading 8"/>
    <w:uiPriority w:val="1"/>
    <w:basedOn w:val="Normal"/>
    <w:next w:val="Normal"/>
    <w:link w:val="Heading8Char"/>
    <w:pPr>
      <w:spacing w:before="40.0"/>
      <w:widowControl w:val="1"/>
    </w:pPr>
    <w:rPr>
      <w:b w:val="true"/>
      <w:rFonts w:asciiTheme="majorHAnsi" w:eastAsiaTheme="majorHAnsi" w:hAnsiTheme="majorHAnsi" w:cstheme="majorHAnsi"/>
      <w:color w:val="26543D" w:themeColor="dark2"/>
      <w:sz w:val="20"/>
    </w:rPr>
    <w:unhideWhenUsed/>
    <w:qFormat/>
  </w:style>
  <w:style w:type="paragraph" w:styleId="Heading9">
    <w:name w:val="Heading 9"/>
    <w:uiPriority w:val="1"/>
    <w:basedOn w:val="Normal"/>
    <w:next w:val="Normal"/>
    <w:link w:val="Heading9Char"/>
    <w:pPr>
      <w:spacing w:before="40.0"/>
      <w:widowControl w:val="1"/>
    </w:pPr>
    <w:rPr>
      <w:b w:val="true"/>
      <w:rFonts w:asciiTheme="majorHAnsi" w:eastAsiaTheme="majorHAnsi" w:hAnsiTheme="majorHAnsi" w:cstheme="majorHAnsi"/>
      <w:i w:val="true"/>
      <w:color w:val="26543D" w:themeColor="dark2"/>
      <w:sz w:val="20"/>
    </w:rPr>
    <w:unhideWhenUsed/>
    <w:qFormat/>
  </w:style>
  <w:style w:type="paragraph" w:styleId="Title">
    <w:name w:val="Title"/>
    <w:uiPriority w:val="1"/>
    <w:basedOn w:val="Normal"/>
    <w:next w:val="Normal"/>
    <w:link w:val="TitleChar"/>
    <w:pPr>
      <w:spacing w:line="240.0" w:after="360.0"/>
      <w:jc w:val="left"/>
      <w:widowControl w:val="1"/>
    </w:pPr>
    <w:rPr>
      <w:b w:val="true"/>
      <w:rFonts w:asciiTheme="majorHAnsi" w:eastAsiaTheme="majorHAnsi" w:hAnsiTheme="majorHAnsi" w:cstheme="majorHAnsi"/>
      <w:color w:val="447DE2" w:themeColor="accent1" w:themeShade="BF"/>
      <w:spacing w:val="0"/>
      <w:sz w:val="72"/>
    </w:rPr>
    <w:unhideWhenUsed/>
    <w:qFormat/>
  </w:style>
  <w:style w:type="paragraph" w:styleId="Subtitle">
    <w:name w:val="Subtitle"/>
    <w:uiPriority w:val="1"/>
    <w:basedOn w:val="Normal"/>
    <w:next w:val="Normal"/>
    <w:link w:val="SubtitleChar"/>
    <w:pPr>
      <w:spacing w:line="240.0" w:after="480.0" w:before="240.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1.9999885559082" w:after="360.0"/>
      <w:shd w:fill="447DE2" w:val="clear" w:color="auto" w:themeFillTint="33" w:themeFill="accent1"/>
      <w:pBdr>
        <w:top w:val="single" w:color="000000" w:space="7"/>
        <w:left w:val="single" w:color="447DE2" w:themeColor="accent1" w:themeShade="BF" w:sz="24" w:space="7"/>
        <w:bottom w:val="single" w:color="000000" w:space="7"/>
      </w:pBdr>
      <w:jc w:val="left"/>
      <w:widowControl w:val="1"/>
    </w:pPr>
    <w:rPr>
      <w:rFonts w:asciiTheme="minorHAnsi" w:eastAsiaTheme="minorHAnsi" w:hAnsiTheme="minorHAnsi" w:cstheme="minorHAnsi"/>
      <w:color w:val="000000" w:themeColor="dark1"/>
      <w:sz w:val="24"/>
    </w:rPr>
    <w:unhideWhenUsed/>
    <w:qFormat/>
  </w:style>
  <w:style w:type="paragraph" w:styleId="IntenseQuote">
    <w:name w:val="Intense Quote"/>
    <w:uiPriority w:val="1"/>
    <w:basedOn w:val="Normal"/>
    <w:next w:val="Normal"/>
    <w:pPr>
      <w:spacing w:line="300.0" w:before="100.0"/>
      <w:pBdr>
        <w:left w:val="single" w:color="447DE2" w:themeColor="accent1" w:sz="18"/>
      </w:pBdr>
      <w:widowControl w:val="1"/>
      <w:ind w:left="1224" w:right="1224"/>
    </w:pPr>
    <w:rPr>
      <w:rFonts w:asciiTheme="majorHAnsi" w:eastAsiaTheme="majorHAnsi" w:hAnsiTheme="majorHAnsi" w:cstheme="majorHAnsi"/>
      <w:color w:val="447DE2" w:themeColor="accent1"/>
      <w:sz w:val="28"/>
    </w:rPr>
    <w:unhideWhenUsed/>
    <w:qFormat/>
  </w:style>
  <w:style w:type="paragraph" w:styleId="ListParagraph">
    <w:name w:val="List Paragraph"/>
    <w:uiPriority w:val="1"/>
    <w:basedOn w:val="Normal"/>
    <w:next w:val="ListParagraph"/>
    <w:pPr>
      <w:spacing w:after="0.0" w:before="0.0"/>
      <w:widowControl w:val="1"/>
      <w:ind w:left="720"/>
    </w:pPr>
    <w:rPr/>
    <w:unhideWhenUsed/>
    <w:qFormat/>
  </w:style>
  <w:style w:type="paragraph" w:styleId="NoSpacing">
    <w:name w:val="No Spacing"/>
    <w:uiPriority w:val="1"/>
    <w:basedOn w:val="Normal"/>
    <w:next w:val="Normal"/>
    <w:pPr>
      <w:spacing w:line="240.0"/>
      <w:widowControl w:val="1"/>
    </w:pPr>
    <w:rPr/>
    <w:unhideWhenUsed/>
    <w:qFormat/>
  </w:style>
  <w:style w:type="character" w:styleId="Heading4Char">
    <w:name w:val="Heading 4 Char"/>
    <w:uiPriority w:val="1"/>
    <w:basedOn w:val="DefaultParagraphFont"/>
    <w:link w:val="Heading4"/>
    <w:rPr>
      <w:b w:val="true"/>
      <w:rFonts w:asciiTheme="majorHAnsi" w:eastAsiaTheme="majorHAnsi" w:hAnsiTheme="majorHAnsi" w:cstheme="majorHAnsi"/>
      <w:i w:val="true"/>
      <w:color w:val="000000" w:themeColor="dark1"/>
      <w:sz w:val="28"/>
    </w:rPr>
    <w:unhideWhenUsed/>
    <w:qFormat/>
  </w:style>
  <w:style w:type="character" w:styleId="Heading9Char">
    <w:name w:val="Heading 9 Char"/>
    <w:uiPriority w:val="1"/>
    <w:basedOn w:val="DefaultParagraphFont"/>
    <w:link w:val="Heading9"/>
    <w:rPr>
      <w:b w:val="true"/>
      <w:rFonts w:asciiTheme="majorHAnsi" w:eastAsiaTheme="majorHAnsi" w:hAnsiTheme="majorHAnsi" w:cstheme="majorHAnsi"/>
      <w:i w:val="true"/>
      <w:color w:val="26543D" w:themeColor="dark2"/>
      <w:sz w:val="20"/>
    </w:rPr>
    <w:unhideWhenUsed/>
    <w:qFormat/>
  </w:style>
  <w:style w:type="character" w:styleId="DefaultParagraphFont">
    <w:name w:val="Default Paragraph Font"/>
    <w:uiPriority w:val="1"/>
    <w:rPr>
      <w:rFonts w:asciiTheme="minorHAnsi" w:eastAsiaTheme="minorHAnsi" w:hAnsiTheme="minorHAnsi" w:cstheme="minorHAnsi"/>
      <w:sz w:val="24"/>
    </w:rPr>
    <w:unhideWhenUsed/>
    <w:qFormat/>
  </w:style>
  <w:style w:type="character" w:styleId="SubtitleChar">
    <w:name w:val="Subtitle Char"/>
    <w:uiPriority w:val="1"/>
    <w:basedOn w:val="DefaultParagraphFont"/>
    <w:link w:val="Subtitle"/>
    <w:rPr>
      <w:b w:val="true"/>
      <w:rFonts w:asciiTheme="minorHAnsi" w:eastAsiaTheme="minorHAnsi" w:hAnsiTheme="minorHAnsi" w:cstheme="minorHAnsi"/>
      <w:i w:val="true"/>
      <w:color w:val="404040"/>
      <w:sz w:val="24"/>
    </w:rPr>
    <w:unhideWhenUsed/>
    <w:qFormat/>
  </w:style>
  <w:style w:type="character" w:styleId="Heading2Char">
    <w:name w:val="Heading 2 Char"/>
    <w:uiPriority w:val="1"/>
    <w:basedOn w:val="DefaultParagraphFont"/>
    <w:link w:val="Heading2"/>
    <w:rPr>
      <w:b w:val="true"/>
      <w:rFonts w:asciiTheme="majorHAnsi" w:eastAsiaTheme="majorHAnsi" w:hAnsiTheme="majorHAnsi" w:cstheme="majorHAnsi"/>
      <w:color w:val="000000" w:themeColor="dark1"/>
      <w:sz w:val="36"/>
    </w:rPr>
    <w:unhideWhenUsed/>
    <w:qFormat/>
  </w:style>
  <w:style w:type="character" w:styleId="Heading8Char">
    <w:name w:val="Heading 8 Char"/>
    <w:uiPriority w:val="1"/>
    <w:basedOn w:val="DefaultParagraphFont"/>
    <w:link w:val="Heading8"/>
    <w:rPr>
      <w:b w:val="true"/>
      <w:rFonts w:asciiTheme="majorHAnsi" w:eastAsiaTheme="majorHAnsi" w:hAnsiTheme="majorHAnsi" w:cstheme="majorHAnsi"/>
      <w:color w:val="26543D" w:themeColor="dark2"/>
      <w:sz w:val="20"/>
    </w:rPr>
    <w:unhideWhenUsed/>
    <w:qFormat/>
  </w:style>
  <w:style w:type="character" w:styleId="Heading6Char">
    <w:name w:val="Heading 6 Char"/>
    <w:uiPriority w:val="1"/>
    <w:basedOn w:val="DefaultParagraphFont"/>
    <w:link w:val="Heading6"/>
    <w:rPr>
      <w:rFonts w:asciiTheme="majorHAnsi" w:eastAsiaTheme="majorHAnsi" w:hAnsiTheme="majorHAnsi" w:cstheme="majorHAnsi"/>
      <w:i w:val="true"/>
      <w:color w:val="000000" w:themeColor="dark1"/>
      <w:sz w:val="22"/>
      <w:u w:val="single"/>
    </w:rPr>
    <w:unhideWhenUsed/>
    <w:qFormat/>
  </w:style>
  <w:style w:type="character" w:styleId="SubtleEmphasis">
    <w:name w:val="Subtle Emphasis"/>
    <w:uiPriority w:val="1"/>
    <w:basedOn w:val="DefaultParagraphFont"/>
    <w:rPr>
      <w:rFonts w:asciiTheme="minorHAnsi" w:eastAsiaTheme="minorHAnsi" w:hAnsiTheme="minorHAnsi" w:cstheme="minorHAnsi"/>
      <w:i w:val="true"/>
      <w:color w:val="000000" w:themeColor="dark1" w:themeTint="3f"/>
      <w:sz w:val="24"/>
    </w:rPr>
    <w:unhideWhenUsed/>
    <w:qFormat/>
  </w:style>
  <w:style w:type="character" w:styleId="Emphasis">
    <w:name w:val="Emphasis"/>
    <w:uiPriority w:val="1"/>
    <w:basedOn w:val="DefaultParagraphFont"/>
    <w:rPr>
      <w:rFonts w:asciiTheme="minorHAnsi" w:eastAsiaTheme="minorHAnsi" w:hAnsiTheme="minorHAnsi" w:cstheme="minorHAnsi"/>
      <w:i w:val="true"/>
      <w:sz w:val="24"/>
    </w:rPr>
    <w:unhideWhenUsed/>
    <w:qFormat/>
  </w:style>
  <w:style w:type="character" w:styleId="IntenseEmphasis">
    <w:name w:val="Intense Emphasis"/>
    <w:uiPriority w:val="1"/>
    <w:basedOn w:val="DefaultParagraphFont"/>
    <w:rPr>
      <w:b w:val="true"/>
      <w:rFonts w:asciiTheme="minorHAnsi" w:eastAsiaTheme="minorHAnsi" w:hAnsiTheme="minorHAnsi" w:cstheme="minorHAnsi"/>
      <w:i w:val="true"/>
      <w:sz w:val="24"/>
    </w:rPr>
    <w:unhideWhenUsed/>
    <w:qFormat/>
  </w:style>
  <w:style w:type="character" w:styleId="TitleChar">
    <w:name w:val="Title Char"/>
    <w:uiPriority w:val="1"/>
    <w:basedOn w:val="DefaultParagraphFont"/>
    <w:link w:val="Title"/>
    <w:rPr>
      <w:b w:val="true"/>
      <w:rFonts w:asciiTheme="majorHAnsi" w:eastAsiaTheme="majorHAnsi" w:hAnsiTheme="majorHAnsi" w:cstheme="majorHAnsi"/>
      <w:color w:val="447DE2" w:themeColor="accent1" w:themeShade="BF"/>
      <w:spacing w:val="0"/>
      <w:sz w:val="72"/>
    </w:rPr>
    <w:unhideWhenUsed/>
    <w:qFormat/>
  </w:style>
  <w:style w:type="character" w:styleId="Strong">
    <w:name w:val="Strong"/>
    <w:uiPriority w:val="1"/>
    <w:basedOn w:val="DefaultParagraphFont"/>
    <w:rPr>
      <w:b w:val="true"/>
      <w:rFonts w:asciiTheme="minorHAnsi" w:eastAsiaTheme="minorHAnsi" w:hAnsiTheme="minorHAnsi" w:cstheme="minorHAnsi"/>
      <w:sz w:val="24"/>
    </w:rPr>
    <w:unhideWhenUsed/>
    <w:qFormat/>
  </w:style>
  <w:style w:type="character" w:styleId="SubtleReference">
    <w:name w:val="Subtle Reference"/>
    <w:uiPriority w:val="1"/>
    <w:basedOn w:val="DefaultParagraphFont"/>
    <w:rPr>
      <w:rFonts w:asciiTheme="minorHAnsi" w:eastAsiaTheme="minorHAnsi" w:hAnsiTheme="minorHAnsi" w:cstheme="minorHAnsi"/>
      <w:color w:val="000000" w:themeColor="dark1" w:themeTint="3f"/>
      <w:sz w:val="24"/>
      <w:u w:val="single"/>
      <w:smallCaps/>
    </w:rPr>
    <w:unhideWhenUsed/>
    <w:qFormat/>
  </w:style>
  <w:style w:type="character" w:styleId="IntenseReference">
    <w:name w:val="Intense Reference"/>
    <w:uiPriority w:val="1"/>
    <w:basedOn w:val="DefaultParagraphFont"/>
    <w:rPr>
      <w:b w:val="true"/>
      <w:rFonts w:asciiTheme="minorHAnsi" w:eastAsiaTheme="minorHAnsi" w:hAnsiTheme="minorHAnsi" w:cstheme="minorHAnsi"/>
      <w:spacing w:val="0"/>
      <w:sz w:val="24"/>
      <w:u w:val="single"/>
      <w:smallCaps/>
    </w:rPr>
    <w:unhideWhenUsed/>
    <w:qFormat/>
  </w:style>
  <w:style w:type="character" w:styleId="BookTitle">
    <w:name w:val="Book Title"/>
    <w:uiPriority w:val="1"/>
    <w:basedOn w:val="DefaultParagraphFont"/>
    <w:rPr>
      <w:b w:val="true"/>
      <w:rFonts w:asciiTheme="minorHAnsi" w:eastAsiaTheme="minorHAnsi" w:hAnsiTheme="minorHAnsi" w:cstheme="minorHAnsi"/>
      <w:sz w:val="24"/>
      <w:smallCaps/>
    </w:rPr>
    <w:unhideWhenUsed/>
    <w:qFormat/>
  </w:style>
  <w:style w:type="character" w:styleId="Heading7Char">
    <w:name w:val="Heading 7 Char"/>
    <w:uiPriority w:val="1"/>
    <w:basedOn w:val="DefaultParagraphFont"/>
    <w:link w:val="Heading7"/>
    <w:rPr>
      <w:rFonts w:asciiTheme="majorHAnsi" w:eastAsiaTheme="majorHAnsi" w:hAnsiTheme="majorHAnsi" w:cstheme="majorHAnsi"/>
      <w:i w:val="true"/>
      <w:color w:val="447DE2" w:themeColor="accent1" w:themeShade="7F"/>
      <w:sz w:val="20"/>
    </w:rPr>
    <w:unhideWhenUsed/>
    <w:qFormat/>
  </w:style>
  <w:style w:type="character" w:styleId="Heading1Char">
    <w:name w:val="Heading 1 Char"/>
    <w:uiPriority w:val="1"/>
    <w:basedOn w:val="DefaultParagraphFont"/>
    <w:link w:val="Heading1"/>
    <w:rPr>
      <w:b w:val="true"/>
      <w:rFonts w:asciiTheme="majorHAnsi" w:eastAsiaTheme="majorHAnsi" w:hAnsiTheme="majorHAnsi" w:cstheme="majorHAnsi"/>
      <w:color w:val="000000" w:themeColor="dark1" w:themeTint="F2"/>
      <w:sz w:val="48"/>
    </w:rPr>
    <w:unhideWhenUsed/>
    <w:qFormat/>
  </w:style>
  <w:style w:type="character" w:styleId="Heading3Char">
    <w:name w:val="Heading 3 Char"/>
    <w:uiPriority w:val="1"/>
    <w:basedOn w:val="DefaultParagraphFont"/>
    <w:link w:val="Heading3"/>
    <w:rPr>
      <w:b w:val="true"/>
      <w:rFonts w:asciiTheme="majorHAnsi" w:eastAsiaTheme="majorHAnsi" w:hAnsiTheme="majorHAnsi" w:cstheme="majorHAnsi"/>
      <w:color w:val="000000" w:themeColor="dark1"/>
      <w:sz w:val="32"/>
    </w:rPr>
    <w:unhideWhenUsed/>
    <w:qFormat/>
  </w:style>
  <w:style w:type="character" w:styleId="Heading5Char">
    <w:name w:val="Heading 5 Char"/>
    <w:uiPriority w:val="1"/>
    <w:basedOn w:val="DefaultParagraphFont"/>
    <w:link w:val="Heading5"/>
    <w:rPr>
      <w:rFonts w:asciiTheme="majorHAnsi" w:eastAsiaTheme="majorHAnsi" w:hAnsiTheme="majorHAnsi" w:cstheme="majorHAnsi"/>
      <w:color w:val="FFFFFF" w:themeColor="light1"/>
      <w:sz w:val="24"/>
    </w:rPr>
    <w:unhideWhenUsed/>
    <w:qFormat/>
  </w:style>
  <w:style w:type="table" w:styleId="8814286">
    <w:uiPriority w:val="1"/>
    <w:tblPr>
      <w:tblBorders>
        <w:top w:val="single" w:color="" w:themeColor="" w:sz="6"/>
        <w:left w:val="single" w:color="" w:themeColor="" w:sz="6"/>
        <w:bottom w:val="single" w:color="" w:themeColor="" w:sz="6"/>
        <w:right w:val="single" w:color="" w:themeColor="" w:sz="6"/>
        <w:insideH w:val="single" w:color="" w:themeColor="" w:sz="6"/>
        <w:insideV w:val="single" w:color="" w:themeColor="" w:sz="6"/>
      </w:tblBorders>
    </w:tblPr>
    <w:tcPr>
      <w:tcBorders>
        <w:top w:val="single" w:color="" w:themeColor="" w:sz="6"/>
        <w:left w:val="single" w:color="" w:themeColor="" w:sz="6"/>
        <w:bottom w:val="single" w:color="" w:themeColor="" w:sz="6"/>
        <w:right w:val="single" w:color="" w:themeColor="" w:sz="6"/>
        <w:insideH w:val="single" w:color="" w:themeColor="" w:sz="6"/>
        <w:insideV w:val="single" w:color="" w:themeColor="" w:sz="6"/>
      </w:tcBorders>
      <w:tcMar>
        <w:left w:w="90" w:type="dxa"/>
        <w:right w:w="90" w:type="dxa"/>
      </w:tcMar>
      <w:vAlign w:val="top"/>
    </w:tcPr>
    <w:unhideWhenUsed/>
    <w:qFormat/>
  </w:style>
</w:styles>
</file>

<file path=word/_rels/document.xml.rels><?xml version="1.0" encoding="UTF-8"?><Relationships xmlns="http://schemas.openxmlformats.org/package/2006/relationships"><Relationship Id="rId1" Target="theme/theme1.xml" Type="http://schemas.openxmlformats.org/officeDocument/2006/relationships/theme"/><Relationship Id="rId2" Target="settings.xml" Type="http://schemas.openxmlformats.org/officeDocument/2006/relationships/settings"/><Relationship Id="rId3" Target="fontTable.xml" Type="http://schemas.openxmlformats.org/officeDocument/2006/relationships/fontTable"/><Relationship Id="rId4" Target="numbering.xml" Type="http://schemas.openxmlformats.org/officeDocument/2006/relationships/numbering"/><Relationship Id="rId5" Target="styles.xml" Type="http://schemas.openxmlformats.org/officeDocument/2006/relationships/styles"/><Relationship Id="rId6" Target="comments.xml" Type="http://schemas.openxmlformats.org/officeDocument/2006/relationships/comments"/><Relationship Id="rId7" Target="commentsExtended.xml" Type="http://schemas.microsoft.com/office/2011/relationships/commentsExtended"/><Relationship Id="rID8" Target="header1.xml" Type="http://schemas.openxmlformats.org/officeDocument/2006/relationships/header"/><Relationship Id="rID9" Target="footer2.xml" Type="http://schemas.openxmlformats.org/officeDocument/2006/relationships/footer"/></Relationships>
</file>

<file path=word/_rels/fontTable.xml.rels><?xml version="1.0" encoding="UTF-8"?><Relationships xmlns="http://schemas.openxmlformats.org/package/2006/relationships"><Relationship Id="rIdb6371769-1d71-dceb-9a93-0dd5ddd9682e" Target="fonts/Roboto.ttf" Type="http://schemas.openxmlformats.org/officeDocument/2006/relationships/font"/></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satMod val="300000"/>
                <a:tint val="50000"/>
              </a:schemeClr>
            </a:gs>
            <a:gs pos="35000">
              <a:schemeClr val="phClr">
                <a:satMod val="300000"/>
                <a:tint val="37000"/>
              </a:schemeClr>
            </a:gs>
            <a:gs pos="100000">
              <a:schemeClr val="phClr">
                <a:satMod val="350000"/>
                <a:tint val="15000"/>
              </a:schemeClr>
            </a:gs>
          </a:gsLst>
          <a:lin ang="16200000" scaled="1"/>
        </a:gradFill>
        <a:gradFill rotWithShape="1">
          <a:gsLst>
            <a:gs pos="0">
              <a:schemeClr val="phClr">
                <a:shade val="100000"/>
                <a:satMod val="130000"/>
                <a:tint val="100000"/>
              </a:schemeClr>
            </a:gs>
            <a:gs pos="100000">
              <a:schemeClr val="phClr">
                <a:shade val="100000"/>
                <a:satMod val="350000"/>
                <a:tint val="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satMod val="350000"/>
                <a:tint val="40000"/>
              </a:schemeClr>
            </a:gs>
            <a:gs pos="40000">
              <a:schemeClr val="phClr">
                <a:shade val="99000"/>
                <a:satMod val="350000"/>
                <a:tint val="45000"/>
              </a:schemeClr>
            </a:gs>
            <a:gs pos="100000">
              <a:schemeClr val="phClr">
                <a:shade val="20000"/>
                <a:satMod val="255000"/>
              </a:schemeClr>
            </a:gs>
          </a:gsLst>
          <a:path path="circle">
            <a:fillToRect l="50000" t="-80000" r="50000" b="180000"/>
          </a:path>
        </a:gradFill>
        <a:gradFill rotWithShape="1">
          <a:gsLst>
            <a:gs pos="0">
              <a:schemeClr val="phClr">
                <a:satMod val="300000"/>
                <a:tint val="8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custom.xml><?xml version="1.0" encoding="utf-8"?>
<Properties xmlns="http://schemas.openxmlformats.org/officeDocument/2006/custom-properties" xmlns:vt="http://schemas.openxmlformats.org/officeDocument/2006/docPropsVTypes">
  <property pid="2" fmtid="{D5CDD505-2E9C-101B-9397-08002B2CF9AE}" name="KotlinConversion">
    <vt:lpwstr>1</vt:lpwstr>
  </property>
</Properties>
</file>