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lledutableau"/>
        <w:tblW w:w="0" w:type="auto"/>
        <w:tblInd w:w="1283" w:type="dxa"/>
        <w:tblLook w:val="04A0" w:firstRow="1" w:lastRow="0" w:firstColumn="1" w:lastColumn="0" w:noHBand="0" w:noVBand="1"/>
      </w:tblPr>
      <w:tblGrid>
        <w:gridCol w:w="7056"/>
      </w:tblGrid>
      <w:tr w:rsidR="00A71A49" w:rsidTr="00D056F1">
        <w:trPr>
          <w:trHeight w:val="4327"/>
        </w:trPr>
        <w:tc>
          <w:tcPr>
            <w:tcW w:w="7056" w:type="dxa"/>
          </w:tcPr>
          <w:p w:rsidR="00A71A49" w:rsidRDefault="00A71A49" w:rsidP="00D056F1">
            <w:pPr>
              <w:snapToGrid w:val="0"/>
              <w:textAlignment w:val="baseline"/>
              <w:rPr>
                <w:rFonts w:ascii="Times New Roman" w:hAnsi="Times New Roman" w:cs="Times New Roman"/>
                <w:sz w:val="24"/>
                <w:szCs w:val="24"/>
              </w:rPr>
            </w:pPr>
          </w:p>
          <w:p w:rsidR="00A71A49" w:rsidRDefault="00A71A49" w:rsidP="00D056F1">
            <w:pPr>
              <w:snapToGrid w:val="0"/>
              <w:textAlignment w:val="baseline"/>
              <w:rPr>
                <w:rFonts w:ascii="Times New Roman" w:hAnsi="Times New Roman" w:cs="Times New Roman"/>
                <w:sz w:val="24"/>
                <w:szCs w:val="24"/>
              </w:rPr>
            </w:pPr>
            <w:r w:rsidRPr="003D1A25">
              <w:rPr>
                <w:noProof/>
                <w:lang w:eastAsia="fr-FR"/>
              </w:rPr>
              <w:drawing>
                <wp:inline distT="0" distB="0" distL="0" distR="0" wp14:anchorId="6C181618" wp14:editId="73147C8B">
                  <wp:extent cx="4192647" cy="2663532"/>
                  <wp:effectExtent l="0" t="0" r="0" b="381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73485" cy="2714888"/>
                          </a:xfrm>
                          <a:prstGeom prst="rect">
                            <a:avLst/>
                          </a:prstGeom>
                          <a:noFill/>
                          <a:ln>
                            <a:noFill/>
                          </a:ln>
                        </pic:spPr>
                      </pic:pic>
                    </a:graphicData>
                  </a:graphic>
                </wp:inline>
              </w:drawing>
            </w:r>
          </w:p>
        </w:tc>
      </w:tr>
    </w:tbl>
    <w:p w:rsidR="00A71A49" w:rsidRDefault="0053749C" w:rsidP="00A71A49">
      <w:pPr>
        <w:snapToGrid w:val="0"/>
        <w:spacing w:after="0"/>
        <w:textAlignment w:val="baseline"/>
        <w:rPr>
          <w:rFonts w:ascii="Arial" w:hAnsi="Arial" w:cs="Arial"/>
          <w:b/>
          <w:sz w:val="20"/>
          <w:szCs w:val="20"/>
          <w:u w:val="single"/>
        </w:rPr>
      </w:pPr>
      <w:r>
        <w:rPr>
          <w:rFonts w:ascii="Times New Roman" w:hAnsi="Times New Roman" w:cs="Times New Roman"/>
          <w:noProof/>
          <w:sz w:val="24"/>
          <w:szCs w:val="24"/>
          <w:lang w:eastAsia="fr-FR"/>
        </w:rPr>
        <mc:AlternateContent>
          <mc:Choice Requires="wps">
            <w:drawing>
              <wp:anchor distT="0" distB="0" distL="114300" distR="114300" simplePos="0" relativeHeight="251663360" behindDoc="0" locked="0" layoutInCell="1" allowOverlap="1" wp14:anchorId="6E66A4B1" wp14:editId="72C8F988">
                <wp:simplePos x="0" y="0"/>
                <wp:positionH relativeFrom="column">
                  <wp:posOffset>4445928</wp:posOffset>
                </wp:positionH>
                <wp:positionV relativeFrom="paragraph">
                  <wp:posOffset>18806</wp:posOffset>
                </wp:positionV>
                <wp:extent cx="841424" cy="175846"/>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841424" cy="17584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3749C" w:rsidRPr="00875607" w:rsidRDefault="0053749C" w:rsidP="0053749C">
                            <w:pPr>
                              <w:jc w:val="right"/>
                              <w:rPr>
                                <w:rFonts w:ascii="Arial" w:hAnsi="Arial" w:cs="Arial"/>
                                <w:sz w:val="12"/>
                                <w:szCs w:val="12"/>
                              </w:rPr>
                            </w:pPr>
                            <w:r>
                              <w:rPr>
                                <w:rFonts w:ascii="Arial" w:hAnsi="Arial" w:cs="Arial"/>
                                <w:sz w:val="12"/>
                                <w:szCs w:val="12"/>
                              </w:rPr>
                              <w:t>ILBOUDO Romain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66A4B1" id="_x0000_t202" coordsize="21600,21600" o:spt="202" path="m,l,21600r21600,l21600,xe">
                <v:stroke joinstyle="miter"/>
                <v:path gradientshapeok="t" o:connecttype="rect"/>
              </v:shapetype>
              <v:shape id="Zone de texte 1" o:spid="_x0000_s1026" type="#_x0000_t202" style="position:absolute;margin-left:350.05pt;margin-top:1.5pt;width:66.25pt;height:13.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" fillcolor="white [3201]" stroked="f" strokeweight=".5pt">
                <v:textbox>
                  <w:txbxContent>
                    <w:p w:rsidR="0053749C" w:rsidRPr="00875607" w:rsidRDefault="0053749C" w:rsidP="0053749C">
                      <w:pPr>
                        <w:jc w:val="right"/>
                        <w:rPr>
                          <w:rFonts w:ascii="Arial" w:hAnsi="Arial" w:cs="Arial"/>
                          <w:sz w:val="12"/>
                          <w:szCs w:val="12"/>
                        </w:rPr>
                      </w:pPr>
                      <w:r>
                        <w:rPr>
                          <w:rFonts w:ascii="Arial" w:hAnsi="Arial" w:cs="Arial"/>
                          <w:sz w:val="12"/>
                          <w:szCs w:val="12"/>
                        </w:rPr>
                        <w:t>ILBOUDO Romain</w:t>
                      </w:r>
                    </w:p>
                  </w:txbxContent>
                </v:textbox>
              </v:shape>
            </w:pict>
          </mc:Fallback>
        </mc:AlternateContent>
      </w:r>
    </w:p>
    <w:p w:rsidR="00A71A49" w:rsidRDefault="00A71A49" w:rsidP="00A71A49">
      <w:pPr>
        <w:snapToGrid w:val="0"/>
        <w:spacing w:after="0"/>
        <w:textAlignment w:val="baseline"/>
        <w:rPr>
          <w:rFonts w:ascii="Arial" w:hAnsi="Arial" w:cs="Arial"/>
          <w:b/>
          <w:sz w:val="20"/>
          <w:szCs w:val="20"/>
          <w:u w:val="single"/>
        </w:rPr>
      </w:pPr>
    </w:p>
    <w:p w:rsidR="00A71A49" w:rsidRPr="00C56630" w:rsidRDefault="00A71A49" w:rsidP="00A71A49">
      <w:pPr>
        <w:snapToGrid w:val="0"/>
        <w:spacing w:after="0"/>
        <w:textAlignment w:val="baseline"/>
        <w:rPr>
          <w:rFonts w:ascii="Arial" w:hAnsi="Arial" w:cs="Arial"/>
          <w:b/>
          <w:sz w:val="24"/>
          <w:szCs w:val="24"/>
          <w:u w:val="single"/>
        </w:rPr>
      </w:pPr>
      <w:r w:rsidRPr="00C56630">
        <w:rPr>
          <w:rFonts w:ascii="Arial" w:hAnsi="Arial" w:cs="Arial"/>
          <w:b/>
          <w:sz w:val="24"/>
          <w:szCs w:val="24"/>
          <w:u w:val="single"/>
        </w:rPr>
        <w:t>A propos de ce timbre</w:t>
      </w:r>
    </w:p>
    <w:p w:rsidR="00A71A49" w:rsidRPr="00C56630" w:rsidRDefault="00A71A49" w:rsidP="00A71A49">
      <w:pPr>
        <w:snapToGrid w:val="0"/>
        <w:spacing w:after="0"/>
        <w:jc w:val="both"/>
        <w:textAlignment w:val="baseline"/>
        <w:rPr>
          <w:rFonts w:ascii="Arial" w:hAnsi="Arial" w:cs="Arial"/>
          <w:sz w:val="24"/>
          <w:szCs w:val="24"/>
        </w:rPr>
      </w:pPr>
    </w:p>
    <w:p w:rsidR="00A71A49" w:rsidRPr="00C56630" w:rsidRDefault="00A71A49" w:rsidP="00A71A49">
      <w:pPr>
        <w:snapToGrid w:val="0"/>
        <w:spacing w:after="0"/>
        <w:jc w:val="both"/>
        <w:textAlignment w:val="baseline"/>
        <w:rPr>
          <w:rFonts w:ascii="Arial" w:hAnsi="Arial" w:cs="Arial"/>
          <w:sz w:val="24"/>
          <w:szCs w:val="24"/>
        </w:rPr>
      </w:pPr>
      <w:r w:rsidRPr="00C56630">
        <w:rPr>
          <w:rFonts w:ascii="Arial" w:hAnsi="Arial" w:cs="Arial"/>
          <w:sz w:val="24"/>
          <w:szCs w:val="24"/>
        </w:rPr>
        <w:t xml:space="preserve">Ce timbre vise à honorer </w:t>
      </w:r>
      <w:proofErr w:type="spellStart"/>
      <w:r w:rsidRPr="00C56630">
        <w:rPr>
          <w:rFonts w:ascii="Arial" w:hAnsi="Arial" w:cs="Arial"/>
          <w:b/>
          <w:sz w:val="24"/>
          <w:szCs w:val="24"/>
        </w:rPr>
        <w:t>Ladji</w:t>
      </w:r>
      <w:proofErr w:type="spellEnd"/>
      <w:r w:rsidRPr="00C56630">
        <w:rPr>
          <w:rFonts w:ascii="Arial" w:hAnsi="Arial" w:cs="Arial"/>
          <w:b/>
          <w:sz w:val="24"/>
          <w:szCs w:val="24"/>
        </w:rPr>
        <w:t xml:space="preserve"> YORO</w:t>
      </w:r>
      <w:r w:rsidRPr="00C56630">
        <w:rPr>
          <w:rFonts w:ascii="Arial" w:hAnsi="Arial" w:cs="Arial"/>
          <w:sz w:val="24"/>
          <w:szCs w:val="24"/>
        </w:rPr>
        <w:t xml:space="preserve">, de son vrai nom </w:t>
      </w:r>
      <w:proofErr w:type="spellStart"/>
      <w:r w:rsidRPr="00C56630">
        <w:rPr>
          <w:rFonts w:ascii="Arial" w:hAnsi="Arial" w:cs="Arial"/>
          <w:sz w:val="24"/>
          <w:szCs w:val="24"/>
        </w:rPr>
        <w:t>Soumaila</w:t>
      </w:r>
      <w:proofErr w:type="spellEnd"/>
      <w:r w:rsidRPr="00C56630">
        <w:rPr>
          <w:rFonts w:ascii="Arial" w:hAnsi="Arial" w:cs="Arial"/>
          <w:sz w:val="24"/>
          <w:szCs w:val="24"/>
        </w:rPr>
        <w:t xml:space="preserve"> GANAME, un Volontaire pour la Défense de la Patrie, symbole de la lutte contre le terrorisme au Burkina Faso.</w:t>
      </w:r>
      <w:r>
        <w:rPr>
          <w:rFonts w:ascii="Arial" w:hAnsi="Arial" w:cs="Arial"/>
          <w:sz w:val="24"/>
          <w:szCs w:val="24"/>
        </w:rPr>
        <w:t xml:space="preserve"> </w:t>
      </w:r>
      <w:r w:rsidRPr="00C56630">
        <w:rPr>
          <w:rFonts w:ascii="Arial" w:hAnsi="Arial" w:cs="Arial"/>
          <w:sz w:val="24"/>
          <w:szCs w:val="24"/>
        </w:rPr>
        <w:t>Tombé lor</w:t>
      </w:r>
      <w:r>
        <w:rPr>
          <w:rFonts w:ascii="Arial" w:hAnsi="Arial" w:cs="Arial"/>
          <w:sz w:val="24"/>
          <w:szCs w:val="24"/>
        </w:rPr>
        <w:t xml:space="preserve">s de l’embuscade terroriste de </w:t>
      </w:r>
      <w:proofErr w:type="spellStart"/>
      <w:r>
        <w:rPr>
          <w:rFonts w:ascii="Arial" w:hAnsi="Arial" w:cs="Arial"/>
          <w:sz w:val="24"/>
          <w:szCs w:val="24"/>
        </w:rPr>
        <w:t>T</w:t>
      </w:r>
      <w:r w:rsidRPr="00C56630">
        <w:rPr>
          <w:rFonts w:ascii="Arial" w:hAnsi="Arial" w:cs="Arial"/>
          <w:sz w:val="24"/>
          <w:szCs w:val="24"/>
        </w:rPr>
        <w:t>itao</w:t>
      </w:r>
      <w:proofErr w:type="spellEnd"/>
      <w:r w:rsidRPr="00C56630">
        <w:rPr>
          <w:rFonts w:ascii="Arial" w:hAnsi="Arial" w:cs="Arial"/>
          <w:sz w:val="24"/>
          <w:szCs w:val="24"/>
        </w:rPr>
        <w:t xml:space="preserve"> en 2021, il a été immortalisé le </w:t>
      </w:r>
      <w:r w:rsidRPr="00C56630">
        <w:rPr>
          <w:rFonts w:ascii="Arial" w:hAnsi="Arial" w:cs="Arial"/>
          <w:b/>
          <w:sz w:val="24"/>
          <w:szCs w:val="24"/>
        </w:rPr>
        <w:t>29 octobre 2024</w:t>
      </w:r>
      <w:r w:rsidRPr="00C56630">
        <w:rPr>
          <w:rFonts w:ascii="Arial" w:hAnsi="Arial" w:cs="Arial"/>
          <w:sz w:val="24"/>
          <w:szCs w:val="24"/>
        </w:rPr>
        <w:t xml:space="preserve"> à l’occasion du Baptême de la Brigade des Volontaires pour la Défense de la Patrie (BVDP) dont le carré d’armes porte le nom « Place d’Armes VDP </w:t>
      </w:r>
      <w:proofErr w:type="spellStart"/>
      <w:r w:rsidRPr="00C56630">
        <w:rPr>
          <w:rFonts w:ascii="Arial" w:hAnsi="Arial" w:cs="Arial"/>
          <w:sz w:val="24"/>
          <w:szCs w:val="24"/>
        </w:rPr>
        <w:t>Ladji</w:t>
      </w:r>
      <w:proofErr w:type="spellEnd"/>
      <w:r w:rsidRPr="00C56630">
        <w:rPr>
          <w:rFonts w:ascii="Arial" w:hAnsi="Arial" w:cs="Arial"/>
          <w:sz w:val="24"/>
          <w:szCs w:val="24"/>
        </w:rPr>
        <w:t xml:space="preserve"> YORO ».</w:t>
      </w:r>
    </w:p>
    <w:p w:rsidR="00A71A49" w:rsidRPr="00C56630" w:rsidRDefault="00A71A49" w:rsidP="00A71A49">
      <w:pPr>
        <w:snapToGrid w:val="0"/>
        <w:spacing w:after="0"/>
        <w:textAlignment w:val="baseline"/>
        <w:rPr>
          <w:rFonts w:ascii="Arial" w:hAnsi="Arial" w:cs="Arial"/>
          <w:b/>
          <w:sz w:val="24"/>
          <w:szCs w:val="24"/>
          <w:u w:val="single"/>
        </w:rPr>
      </w:pPr>
    </w:p>
    <w:p w:rsidR="00A71A49" w:rsidRPr="00C56630" w:rsidRDefault="00A71A49" w:rsidP="00A71A49">
      <w:pPr>
        <w:snapToGrid w:val="0"/>
        <w:spacing w:after="0"/>
        <w:textAlignment w:val="baseline"/>
        <w:rPr>
          <w:rFonts w:ascii="Arial" w:hAnsi="Arial" w:cs="Arial"/>
          <w:b/>
          <w:sz w:val="24"/>
          <w:szCs w:val="24"/>
          <w:u w:val="single"/>
        </w:rPr>
      </w:pPr>
      <w:r w:rsidRPr="00C56630">
        <w:rPr>
          <w:rFonts w:ascii="Arial" w:hAnsi="Arial" w:cs="Arial"/>
          <w:b/>
          <w:sz w:val="24"/>
          <w:szCs w:val="24"/>
          <w:u w:val="single"/>
        </w:rPr>
        <w:t>Détails du timbre</w:t>
      </w:r>
    </w:p>
    <w:p w:rsidR="00A71A49" w:rsidRPr="00C56630" w:rsidRDefault="00A71A49" w:rsidP="00A71A49">
      <w:pPr>
        <w:pStyle w:val="Paragraphedeliste"/>
        <w:numPr>
          <w:ilvl w:val="0"/>
          <w:numId w:val="1"/>
        </w:numPr>
        <w:snapToGrid w:val="0"/>
        <w:spacing w:after="0"/>
        <w:textAlignment w:val="baseline"/>
        <w:rPr>
          <w:rFonts w:ascii="Arial" w:hAnsi="Arial" w:cs="Arial"/>
          <w:sz w:val="24"/>
          <w:szCs w:val="24"/>
        </w:rPr>
      </w:pPr>
      <w:r w:rsidRPr="00C56630">
        <w:rPr>
          <w:rFonts w:ascii="Arial" w:hAnsi="Arial" w:cs="Arial"/>
          <w:sz w:val="24"/>
          <w:szCs w:val="24"/>
        </w:rPr>
        <w:t>Emetteur :   Burkina Faso</w:t>
      </w:r>
    </w:p>
    <w:p w:rsidR="00A71A49" w:rsidRPr="00C56630" w:rsidRDefault="00A71A49" w:rsidP="00A71A49">
      <w:pPr>
        <w:pStyle w:val="Paragraphedeliste"/>
        <w:numPr>
          <w:ilvl w:val="0"/>
          <w:numId w:val="1"/>
        </w:numPr>
        <w:snapToGrid w:val="0"/>
        <w:spacing w:after="0"/>
        <w:textAlignment w:val="baseline"/>
        <w:rPr>
          <w:rFonts w:ascii="Arial" w:hAnsi="Arial" w:cs="Arial"/>
          <w:sz w:val="24"/>
          <w:szCs w:val="24"/>
        </w:rPr>
      </w:pPr>
      <w:r w:rsidRPr="00C56630">
        <w:rPr>
          <w:rFonts w:ascii="Arial" w:hAnsi="Arial" w:cs="Arial"/>
          <w:sz w:val="24"/>
          <w:szCs w:val="24"/>
        </w:rPr>
        <w:t>Thème : Hommage aux héros nationaux</w:t>
      </w:r>
    </w:p>
    <w:p w:rsidR="00A71A49" w:rsidRPr="00C56630" w:rsidRDefault="00A71A49" w:rsidP="00A71A49">
      <w:pPr>
        <w:pStyle w:val="Paragraphedeliste"/>
        <w:numPr>
          <w:ilvl w:val="0"/>
          <w:numId w:val="1"/>
        </w:numPr>
        <w:snapToGrid w:val="0"/>
        <w:spacing w:after="0"/>
        <w:textAlignment w:val="baseline"/>
        <w:rPr>
          <w:rFonts w:ascii="Arial" w:hAnsi="Arial" w:cs="Arial"/>
          <w:sz w:val="24"/>
          <w:szCs w:val="24"/>
        </w:rPr>
      </w:pPr>
      <w:r w:rsidRPr="00C56630">
        <w:rPr>
          <w:rFonts w:ascii="Arial" w:hAnsi="Arial" w:cs="Arial"/>
          <w:sz w:val="24"/>
          <w:szCs w:val="24"/>
        </w:rPr>
        <w:t xml:space="preserve">Nom : </w:t>
      </w:r>
      <w:proofErr w:type="spellStart"/>
      <w:r w:rsidRPr="00C56630">
        <w:rPr>
          <w:rFonts w:ascii="Arial" w:hAnsi="Arial" w:cs="Arial"/>
          <w:b/>
          <w:sz w:val="24"/>
          <w:szCs w:val="24"/>
        </w:rPr>
        <w:t>Ladji</w:t>
      </w:r>
      <w:proofErr w:type="spellEnd"/>
      <w:r w:rsidRPr="00C56630">
        <w:rPr>
          <w:rFonts w:ascii="Arial" w:hAnsi="Arial" w:cs="Arial"/>
          <w:b/>
          <w:sz w:val="24"/>
          <w:szCs w:val="24"/>
        </w:rPr>
        <w:t xml:space="preserve"> Yoro</w:t>
      </w:r>
    </w:p>
    <w:p w:rsidR="00A71A49" w:rsidRPr="00C56630" w:rsidRDefault="00A71A49" w:rsidP="00A71A49">
      <w:pPr>
        <w:pStyle w:val="Paragraphedeliste"/>
        <w:numPr>
          <w:ilvl w:val="0"/>
          <w:numId w:val="1"/>
        </w:numPr>
        <w:snapToGrid w:val="0"/>
        <w:spacing w:after="0"/>
        <w:textAlignment w:val="baseline"/>
        <w:rPr>
          <w:rFonts w:ascii="Arial" w:hAnsi="Arial" w:cs="Arial"/>
          <w:sz w:val="24"/>
          <w:szCs w:val="24"/>
        </w:rPr>
      </w:pPr>
      <w:r w:rsidRPr="00C56630">
        <w:rPr>
          <w:rFonts w:ascii="Arial" w:hAnsi="Arial" w:cs="Arial"/>
          <w:sz w:val="24"/>
          <w:szCs w:val="24"/>
        </w:rPr>
        <w:t>Homme : Volontaire pour la défense de la patrie (VDP)</w:t>
      </w:r>
    </w:p>
    <w:p w:rsidR="00A71A49" w:rsidRPr="00C56630" w:rsidRDefault="00A71A49" w:rsidP="00A71A49">
      <w:pPr>
        <w:pStyle w:val="Paragraphedeliste"/>
        <w:numPr>
          <w:ilvl w:val="0"/>
          <w:numId w:val="1"/>
        </w:numPr>
        <w:snapToGrid w:val="0"/>
        <w:spacing w:after="0"/>
        <w:textAlignment w:val="baseline"/>
        <w:rPr>
          <w:rFonts w:ascii="Arial" w:hAnsi="Arial" w:cs="Arial"/>
          <w:sz w:val="24"/>
          <w:szCs w:val="24"/>
        </w:rPr>
      </w:pPr>
      <w:r w:rsidRPr="00C56630">
        <w:rPr>
          <w:rFonts w:ascii="Arial" w:hAnsi="Arial" w:cs="Arial"/>
          <w:sz w:val="24"/>
          <w:szCs w:val="24"/>
        </w:rPr>
        <w:t xml:space="preserve">Elément burkinabè : habitats traditionnels </w:t>
      </w:r>
    </w:p>
    <w:p w:rsidR="00A71A49" w:rsidRPr="00C56630" w:rsidRDefault="00A71A49" w:rsidP="00A71A49">
      <w:pPr>
        <w:pStyle w:val="Paragraphedeliste"/>
        <w:numPr>
          <w:ilvl w:val="0"/>
          <w:numId w:val="1"/>
        </w:numPr>
        <w:snapToGrid w:val="0"/>
        <w:spacing w:after="0"/>
        <w:textAlignment w:val="baseline"/>
        <w:rPr>
          <w:rFonts w:ascii="Arial" w:hAnsi="Arial" w:cs="Arial"/>
          <w:sz w:val="24"/>
          <w:szCs w:val="24"/>
        </w:rPr>
      </w:pPr>
      <w:r w:rsidRPr="00C56630">
        <w:rPr>
          <w:rFonts w:ascii="Arial" w:hAnsi="Arial" w:cs="Arial"/>
          <w:sz w:val="24"/>
          <w:szCs w:val="24"/>
        </w:rPr>
        <w:t>Total émis : 50 000</w:t>
      </w:r>
    </w:p>
    <w:p w:rsidR="00A71A49" w:rsidRPr="00C56630" w:rsidRDefault="00A71A49" w:rsidP="00A71A49">
      <w:pPr>
        <w:pStyle w:val="Paragraphedeliste"/>
        <w:numPr>
          <w:ilvl w:val="0"/>
          <w:numId w:val="1"/>
        </w:numPr>
        <w:snapToGrid w:val="0"/>
        <w:spacing w:after="0"/>
        <w:textAlignment w:val="baseline"/>
        <w:rPr>
          <w:rFonts w:ascii="Arial" w:hAnsi="Arial" w:cs="Arial"/>
          <w:sz w:val="24"/>
          <w:szCs w:val="24"/>
        </w:rPr>
      </w:pPr>
      <w:r w:rsidRPr="00C56630">
        <w:rPr>
          <w:rFonts w:ascii="Arial" w:hAnsi="Arial" w:cs="Arial"/>
          <w:sz w:val="24"/>
          <w:szCs w:val="24"/>
        </w:rPr>
        <w:t>Date de sortie : 23 décembre 2025</w:t>
      </w:r>
    </w:p>
    <w:p w:rsidR="00A71A49" w:rsidRPr="00C56630" w:rsidRDefault="00A71A49" w:rsidP="00A71A49">
      <w:pPr>
        <w:pStyle w:val="Paragraphedeliste"/>
        <w:numPr>
          <w:ilvl w:val="0"/>
          <w:numId w:val="1"/>
        </w:numPr>
        <w:snapToGrid w:val="0"/>
        <w:spacing w:after="0"/>
        <w:textAlignment w:val="baseline"/>
        <w:rPr>
          <w:rFonts w:ascii="Arial" w:hAnsi="Arial" w:cs="Arial"/>
          <w:sz w:val="24"/>
          <w:szCs w:val="24"/>
        </w:rPr>
      </w:pPr>
      <w:r w:rsidRPr="00C56630">
        <w:rPr>
          <w:rFonts w:ascii="Arial" w:hAnsi="Arial" w:cs="Arial"/>
          <w:sz w:val="24"/>
          <w:szCs w:val="24"/>
        </w:rPr>
        <w:t>ID public :</w:t>
      </w:r>
    </w:p>
    <w:p w:rsidR="00A71A49" w:rsidRPr="00C56630" w:rsidRDefault="00A71A49" w:rsidP="00A71A49">
      <w:pPr>
        <w:pStyle w:val="Paragraphedeliste"/>
        <w:numPr>
          <w:ilvl w:val="0"/>
          <w:numId w:val="1"/>
        </w:numPr>
        <w:snapToGrid w:val="0"/>
        <w:spacing w:after="0"/>
        <w:textAlignment w:val="baseline"/>
        <w:rPr>
          <w:rFonts w:ascii="Arial" w:hAnsi="Arial" w:cs="Arial"/>
          <w:sz w:val="24"/>
          <w:szCs w:val="24"/>
        </w:rPr>
      </w:pPr>
      <w:r w:rsidRPr="00C56630">
        <w:rPr>
          <w:rFonts w:ascii="Arial" w:hAnsi="Arial" w:cs="Arial"/>
          <w:sz w:val="24"/>
          <w:szCs w:val="24"/>
        </w:rPr>
        <w:t xml:space="preserve">Valeur faciale : </w:t>
      </w:r>
      <w:r w:rsidRPr="00C56630">
        <w:rPr>
          <w:rFonts w:ascii="Arial" w:hAnsi="Arial" w:cs="Arial"/>
          <w:b/>
          <w:color w:val="C00000"/>
          <w:sz w:val="24"/>
          <w:szCs w:val="24"/>
        </w:rPr>
        <w:t>500 F CFA</w:t>
      </w:r>
    </w:p>
    <w:p w:rsidR="00A71A49" w:rsidRPr="00C56630" w:rsidRDefault="00A71A49" w:rsidP="00A71A49">
      <w:pPr>
        <w:snapToGrid w:val="0"/>
        <w:spacing w:after="0"/>
        <w:textAlignment w:val="baseline"/>
        <w:rPr>
          <w:rFonts w:ascii="Arial" w:hAnsi="Arial" w:cs="Arial"/>
          <w:b/>
          <w:sz w:val="24"/>
          <w:szCs w:val="24"/>
          <w:u w:val="single"/>
        </w:rPr>
      </w:pPr>
    </w:p>
    <w:p w:rsidR="00A71A49" w:rsidRPr="00C56630" w:rsidRDefault="00A71A49" w:rsidP="00A71A49">
      <w:pPr>
        <w:snapToGrid w:val="0"/>
        <w:spacing w:after="0"/>
        <w:textAlignment w:val="baseline"/>
        <w:rPr>
          <w:rFonts w:ascii="Arial" w:hAnsi="Arial" w:cs="Arial"/>
          <w:b/>
          <w:sz w:val="24"/>
          <w:szCs w:val="24"/>
          <w:u w:val="single"/>
        </w:rPr>
      </w:pPr>
      <w:r w:rsidRPr="00C56630">
        <w:rPr>
          <w:rFonts w:ascii="Arial" w:hAnsi="Arial" w:cs="Arial"/>
          <w:b/>
          <w:sz w:val="24"/>
          <w:szCs w:val="24"/>
          <w:u w:val="single"/>
        </w:rPr>
        <w:t>Navigation rapide</w:t>
      </w:r>
    </w:p>
    <w:p w:rsidR="00A71A49" w:rsidRPr="00C56630" w:rsidRDefault="00A71A49" w:rsidP="00A71A49">
      <w:pPr>
        <w:snapToGrid w:val="0"/>
        <w:spacing w:after="0"/>
        <w:textAlignment w:val="baseline"/>
        <w:rPr>
          <w:rFonts w:ascii="Arial" w:hAnsi="Arial" w:cs="Arial"/>
          <w:b/>
          <w:sz w:val="24"/>
          <w:szCs w:val="24"/>
        </w:rPr>
      </w:pPr>
      <w:r w:rsidRPr="00C56630">
        <w:rPr>
          <w:rFonts w:ascii="Arial" w:hAnsi="Arial" w:cs="Arial"/>
          <w:b/>
          <w:sz w:val="24"/>
          <w:szCs w:val="24"/>
        </w:rPr>
        <w:t xml:space="preserve">A propos de nous </w:t>
      </w:r>
    </w:p>
    <w:bookmarkStart w:id="0" w:name="_Hlk200544322"/>
    <w:p w:rsidR="00A71A49" w:rsidRPr="00C56630" w:rsidRDefault="00A71A49" w:rsidP="00A71A49">
      <w:pPr>
        <w:snapToGrid w:val="0"/>
        <w:spacing w:after="0"/>
        <w:textAlignment w:val="baseline"/>
        <w:rPr>
          <w:rFonts w:ascii="Arial" w:hAnsi="Arial" w:cs="Arial"/>
          <w:sz w:val="24"/>
          <w:szCs w:val="24"/>
        </w:rPr>
      </w:pPr>
      <w:r w:rsidRPr="00C56630">
        <w:rPr>
          <w:rFonts w:ascii="Arial" w:hAnsi="Arial" w:cs="Arial"/>
          <w:sz w:val="24"/>
          <w:szCs w:val="24"/>
        </w:rPr>
        <w:fldChar w:fldCharType="begin"/>
      </w:r>
      <w:r w:rsidRPr="00C56630">
        <w:rPr>
          <w:rFonts w:ascii="Arial" w:hAnsi="Arial" w:cs="Arial"/>
          <w:sz w:val="24"/>
          <w:szCs w:val="24"/>
        </w:rPr>
        <w:instrText xml:space="preserve"> HYPERLINK "http://www.laposte.bf" </w:instrText>
      </w:r>
      <w:r w:rsidRPr="00C56630">
        <w:rPr>
          <w:rFonts w:ascii="Arial" w:hAnsi="Arial" w:cs="Arial"/>
          <w:sz w:val="24"/>
          <w:szCs w:val="24"/>
        </w:rPr>
        <w:fldChar w:fldCharType="separate"/>
      </w:r>
      <w:r w:rsidRPr="00C56630">
        <w:rPr>
          <w:rStyle w:val="Lienhypertexte"/>
          <w:rFonts w:ascii="Arial" w:hAnsi="Arial" w:cs="Arial"/>
          <w:sz w:val="24"/>
          <w:szCs w:val="24"/>
        </w:rPr>
        <w:t>www.laposte.bf</w:t>
      </w:r>
      <w:r w:rsidRPr="00C56630">
        <w:rPr>
          <w:rFonts w:ascii="Arial" w:hAnsi="Arial" w:cs="Arial"/>
          <w:sz w:val="24"/>
          <w:szCs w:val="24"/>
        </w:rPr>
        <w:fldChar w:fldCharType="end"/>
      </w:r>
    </w:p>
    <w:p w:rsidR="00A71A49" w:rsidRPr="00C56630" w:rsidRDefault="00A71A49" w:rsidP="00A71A49">
      <w:pPr>
        <w:snapToGrid w:val="0"/>
        <w:spacing w:after="0" w:line="240" w:lineRule="auto"/>
        <w:textAlignment w:val="baseline"/>
        <w:rPr>
          <w:rFonts w:ascii="Arial" w:hAnsi="Arial" w:cs="Arial"/>
          <w:sz w:val="24"/>
          <w:szCs w:val="24"/>
        </w:rPr>
      </w:pPr>
      <w:r w:rsidRPr="00C56630">
        <w:rPr>
          <w:rFonts w:ascii="Arial" w:hAnsi="Arial" w:cs="Arial"/>
          <w:color w:val="5B9BD5" w:themeColor="accent1"/>
          <w:sz w:val="24"/>
          <w:szCs w:val="24"/>
        </w:rPr>
        <w:t>F </w:t>
      </w:r>
      <w:r w:rsidRPr="00C56630">
        <w:rPr>
          <w:rFonts w:ascii="Arial" w:hAnsi="Arial" w:cs="Arial"/>
          <w:sz w:val="24"/>
          <w:szCs w:val="24"/>
        </w:rPr>
        <w:t>: La Poste Burkina Faso</w:t>
      </w:r>
    </w:p>
    <w:p w:rsidR="00A71A49" w:rsidRPr="00C56630" w:rsidRDefault="00A71A49" w:rsidP="00A71A49">
      <w:pPr>
        <w:snapToGrid w:val="0"/>
        <w:spacing w:after="0" w:line="240" w:lineRule="auto"/>
        <w:textAlignment w:val="baseline"/>
        <w:rPr>
          <w:rFonts w:ascii="Arial" w:hAnsi="Arial" w:cs="Arial"/>
          <w:sz w:val="24"/>
          <w:szCs w:val="24"/>
        </w:rPr>
      </w:pPr>
      <w:r w:rsidRPr="00C56630">
        <w:rPr>
          <w:rFonts w:ascii="Arial" w:hAnsi="Arial" w:cs="Arial"/>
          <w:sz w:val="24"/>
          <w:szCs w:val="24"/>
        </w:rPr>
        <w:t>Phone : (+226) 03 98 60 60/ (+226) 25 30 64 20</w:t>
      </w:r>
    </w:p>
    <w:p w:rsidR="00A71A49" w:rsidRPr="00C56630" w:rsidRDefault="00A71A49" w:rsidP="00A71A49">
      <w:pPr>
        <w:snapToGrid w:val="0"/>
        <w:spacing w:after="0" w:line="240" w:lineRule="auto"/>
        <w:textAlignment w:val="baseline"/>
        <w:rPr>
          <w:rFonts w:ascii="Arial" w:hAnsi="Arial" w:cs="Arial"/>
          <w:sz w:val="24"/>
          <w:szCs w:val="24"/>
        </w:rPr>
      </w:pPr>
      <w:r w:rsidRPr="00C56630">
        <w:rPr>
          <w:rFonts w:ascii="Arial" w:hAnsi="Arial" w:cs="Arial"/>
          <w:b/>
          <w:sz w:val="24"/>
          <w:szCs w:val="24"/>
        </w:rPr>
        <w:t>Lien utile</w:t>
      </w:r>
      <w:r w:rsidRPr="00C56630">
        <w:rPr>
          <w:rFonts w:ascii="Arial" w:hAnsi="Arial" w:cs="Arial"/>
          <w:sz w:val="24"/>
          <w:szCs w:val="24"/>
        </w:rPr>
        <w:t> : www.expovirtuellelaposte.bf</w:t>
      </w:r>
    </w:p>
    <w:bookmarkEnd w:id="0"/>
    <w:p w:rsidR="005B24C9" w:rsidRDefault="005B24C9" w:rsidP="005B24C9">
      <w:pPr>
        <w:snapToGrid w:val="0"/>
        <w:textAlignment w:val="baseline"/>
        <w:rPr>
          <w:rFonts w:ascii="Times New Roman" w:hAnsi="Times New Roman" w:cs="Times New Roman"/>
          <w:sz w:val="24"/>
          <w:szCs w:val="24"/>
        </w:rPr>
      </w:pPr>
      <w:r>
        <w:rPr>
          <w:rFonts w:ascii="Times New Roman" w:hAnsi="Times New Roman" w:cs="Times New Roman"/>
          <w:noProof/>
          <w:sz w:val="24"/>
          <w:szCs w:val="24"/>
          <w:lang w:eastAsia="fr-FR"/>
        </w:rPr>
        <w:lastRenderedPageBreak/>
        <mc:AlternateContent>
          <mc:Choice Requires="wps">
            <w:drawing>
              <wp:anchor distT="0" distB="0" distL="114300" distR="114300" simplePos="0" relativeHeight="251659264" behindDoc="0" locked="0" layoutInCell="1" allowOverlap="1" wp14:anchorId="33A6BC89" wp14:editId="1E9BAFC9">
                <wp:simplePos x="0" y="0"/>
                <wp:positionH relativeFrom="column">
                  <wp:posOffset>1217979</wp:posOffset>
                </wp:positionH>
                <wp:positionV relativeFrom="paragraph">
                  <wp:posOffset>-184834</wp:posOffset>
                </wp:positionV>
                <wp:extent cx="4132385" cy="2883877"/>
                <wp:effectExtent l="0" t="0" r="1905" b="0"/>
                <wp:wrapNone/>
                <wp:docPr id="6" name="Zone de texte 6"/>
                <wp:cNvGraphicFramePr/>
                <a:graphic xmlns:a="http://schemas.openxmlformats.org/drawingml/2006/main">
                  <a:graphicData uri="http://schemas.microsoft.com/office/word/2010/wordprocessingShape">
                    <wps:wsp>
                      <wps:cNvSpPr txBox="1"/>
                      <wps:spPr>
                        <a:xfrm>
                          <a:off x="0" y="0"/>
                          <a:ext cx="4132385" cy="288387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B24C9" w:rsidRDefault="005B24C9" w:rsidP="005B24C9">
                            <w:r w:rsidRPr="000600A5">
                              <w:rPr>
                                <w:noProof/>
                                <w:sz w:val="20"/>
                                <w:szCs w:val="20"/>
                                <w:lang w:eastAsia="fr-FR"/>
                              </w:rPr>
                              <w:drawing>
                                <wp:inline distT="0" distB="0" distL="0" distR="0" wp14:anchorId="4ED33D3C" wp14:editId="18E0FE3E">
                                  <wp:extent cx="3941006" cy="2830781"/>
                                  <wp:effectExtent l="0" t="0" r="2540" b="825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75512" cy="285556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3A6BC89" id="_x0000_t202" coordsize="21600,21600" o:spt="202" path="m,l,21600r21600,l21600,xe">
                <v:stroke joinstyle="miter"/>
                <v:path gradientshapeok="t" o:connecttype="rect"/>
              </v:shapetype>
              <v:shape id="Zone de texte 6" o:spid="_x0000_s1026" type="#_x0000_t202" style="position:absolute;margin-left:95.9pt;margin-top:-14.55pt;width:325.4pt;height:227.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" fillcolor="white [3201]" stroked="f" strokeweight=".5pt">
                <v:textbox>
                  <w:txbxContent>
                    <w:p w:rsidR="005B24C9" w:rsidRDefault="005B24C9" w:rsidP="005B24C9">
                      <w:r w:rsidRPr="000600A5">
                        <w:rPr>
                          <w:noProof/>
                          <w:sz w:val="20"/>
                          <w:szCs w:val="20"/>
                          <w:lang w:eastAsia="fr-FR"/>
                        </w:rPr>
                        <w:drawing>
                          <wp:inline distT="0" distB="0" distL="0" distR="0" wp14:anchorId="4ED33D3C" wp14:editId="18E0FE3E">
                            <wp:extent cx="3941006" cy="2830781"/>
                            <wp:effectExtent l="0" t="0" r="2540" b="825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75512" cy="2855566"/>
                                    </a:xfrm>
                                    <a:prstGeom prst="rect">
                                      <a:avLst/>
                                    </a:prstGeom>
                                    <a:noFill/>
                                    <a:ln>
                                      <a:noFill/>
                                    </a:ln>
                                  </pic:spPr>
                                </pic:pic>
                              </a:graphicData>
                            </a:graphic>
                          </wp:inline>
                        </w:drawing>
                      </w:r>
                    </w:p>
                  </w:txbxContent>
                </v:textbox>
              </v:shape>
            </w:pict>
          </mc:Fallback>
        </mc:AlternateContent>
      </w:r>
    </w:p>
    <w:p w:rsidR="005B24C9" w:rsidRDefault="005B24C9" w:rsidP="005B24C9">
      <w:pPr>
        <w:snapToGrid w:val="0"/>
        <w:textAlignment w:val="baseline"/>
        <w:rPr>
          <w:rFonts w:ascii="Times New Roman" w:hAnsi="Times New Roman" w:cs="Times New Roman"/>
          <w:sz w:val="24"/>
          <w:szCs w:val="24"/>
        </w:rPr>
      </w:pPr>
    </w:p>
    <w:p w:rsidR="005B24C9" w:rsidRDefault="005B24C9" w:rsidP="005B24C9">
      <w:pPr>
        <w:snapToGrid w:val="0"/>
        <w:textAlignment w:val="baseline"/>
        <w:rPr>
          <w:rFonts w:ascii="Times New Roman" w:hAnsi="Times New Roman" w:cs="Times New Roman"/>
          <w:sz w:val="24"/>
          <w:szCs w:val="24"/>
        </w:rPr>
      </w:pPr>
    </w:p>
    <w:p w:rsidR="005B24C9" w:rsidRDefault="005B24C9" w:rsidP="005B24C9">
      <w:pPr>
        <w:snapToGrid w:val="0"/>
        <w:textAlignment w:val="baseline"/>
        <w:rPr>
          <w:rFonts w:ascii="Times New Roman" w:hAnsi="Times New Roman" w:cs="Times New Roman"/>
          <w:sz w:val="24"/>
          <w:szCs w:val="24"/>
        </w:rPr>
      </w:pPr>
    </w:p>
    <w:p w:rsidR="005B24C9" w:rsidRDefault="005B24C9" w:rsidP="005B24C9">
      <w:pPr>
        <w:snapToGrid w:val="0"/>
        <w:textAlignment w:val="baseline"/>
        <w:rPr>
          <w:rFonts w:ascii="Times New Roman" w:hAnsi="Times New Roman" w:cs="Times New Roman"/>
          <w:sz w:val="24"/>
          <w:szCs w:val="24"/>
        </w:rPr>
      </w:pPr>
    </w:p>
    <w:p w:rsidR="005B24C9" w:rsidRDefault="005B24C9" w:rsidP="005B24C9">
      <w:pPr>
        <w:snapToGrid w:val="0"/>
        <w:textAlignment w:val="baseline"/>
        <w:rPr>
          <w:rFonts w:ascii="Times New Roman" w:hAnsi="Times New Roman" w:cs="Times New Roman"/>
          <w:sz w:val="24"/>
          <w:szCs w:val="24"/>
        </w:rPr>
      </w:pPr>
    </w:p>
    <w:p w:rsidR="005B24C9" w:rsidRDefault="005B24C9" w:rsidP="005B24C9">
      <w:pPr>
        <w:snapToGrid w:val="0"/>
        <w:textAlignment w:val="baseline"/>
        <w:rPr>
          <w:rFonts w:ascii="Times New Roman" w:hAnsi="Times New Roman" w:cs="Times New Roman"/>
          <w:sz w:val="24"/>
          <w:szCs w:val="24"/>
        </w:rPr>
      </w:pPr>
    </w:p>
    <w:p w:rsidR="005B24C9" w:rsidRDefault="005B24C9" w:rsidP="005B24C9">
      <w:pPr>
        <w:snapToGrid w:val="0"/>
        <w:textAlignment w:val="baseline"/>
        <w:rPr>
          <w:rFonts w:ascii="Times New Roman" w:hAnsi="Times New Roman" w:cs="Times New Roman"/>
          <w:sz w:val="24"/>
          <w:szCs w:val="24"/>
        </w:rPr>
      </w:pPr>
    </w:p>
    <w:p w:rsidR="005B24C9" w:rsidRDefault="0053749C" w:rsidP="005B24C9">
      <w:pPr>
        <w:snapToGrid w:val="0"/>
        <w:textAlignment w:val="baseline"/>
        <w:rPr>
          <w:rFonts w:ascii="Times New Roman" w:hAnsi="Times New Roman" w:cs="Times New Roman"/>
          <w:sz w:val="24"/>
          <w:szCs w:val="24"/>
        </w:rPr>
      </w:pPr>
      <w:r>
        <w:rPr>
          <w:rFonts w:ascii="Times New Roman" w:hAnsi="Times New Roman" w:cs="Times New Roman"/>
          <w:noProof/>
          <w:sz w:val="24"/>
          <w:szCs w:val="24"/>
          <w:lang w:eastAsia="fr-FR"/>
        </w:rPr>
        <mc:AlternateContent>
          <mc:Choice Requires="wps">
            <w:drawing>
              <wp:anchor distT="0" distB="0" distL="114300" distR="114300" simplePos="0" relativeHeight="251665408" behindDoc="0" locked="0" layoutInCell="1" allowOverlap="1" wp14:anchorId="289C2428" wp14:editId="0923EA47">
                <wp:simplePos x="0" y="0"/>
                <wp:positionH relativeFrom="column">
                  <wp:posOffset>4369777</wp:posOffset>
                </wp:positionH>
                <wp:positionV relativeFrom="paragraph">
                  <wp:posOffset>68776</wp:posOffset>
                </wp:positionV>
                <wp:extent cx="841424" cy="175846"/>
                <wp:effectExtent l="0" t="0" r="0" b="0"/>
                <wp:wrapNone/>
                <wp:docPr id="2" name="Zone de texte 2"/>
                <wp:cNvGraphicFramePr/>
                <a:graphic xmlns:a="http://schemas.openxmlformats.org/drawingml/2006/main">
                  <a:graphicData uri="http://schemas.microsoft.com/office/word/2010/wordprocessingShape">
                    <wps:wsp>
                      <wps:cNvSpPr txBox="1"/>
                      <wps:spPr>
                        <a:xfrm>
                          <a:off x="0" y="0"/>
                          <a:ext cx="841424" cy="17584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3749C" w:rsidRPr="00875607" w:rsidRDefault="0053749C" w:rsidP="0053749C">
                            <w:pPr>
                              <w:jc w:val="right"/>
                              <w:rPr>
                                <w:rFonts w:ascii="Arial" w:hAnsi="Arial" w:cs="Arial"/>
                                <w:sz w:val="12"/>
                                <w:szCs w:val="12"/>
                              </w:rPr>
                            </w:pPr>
                            <w:r>
                              <w:rPr>
                                <w:rFonts w:ascii="Arial" w:hAnsi="Arial" w:cs="Arial"/>
                                <w:sz w:val="12"/>
                                <w:szCs w:val="12"/>
                              </w:rPr>
                              <w:t>ILBOUDO Romain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9C2428" id="Zone de texte 2" o:spid="_x0000_s1028" type="#_x0000_t202" style="position:absolute;margin-left:344.1pt;margin-top:5.4pt;width:66.25pt;height:13.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" fillcolor="white [3201]" stroked="f" strokeweight=".5pt">
                <v:textbox>
                  <w:txbxContent>
                    <w:p w:rsidR="0053749C" w:rsidRPr="00875607" w:rsidRDefault="0053749C" w:rsidP="0053749C">
                      <w:pPr>
                        <w:jc w:val="right"/>
                        <w:rPr>
                          <w:rFonts w:ascii="Arial" w:hAnsi="Arial" w:cs="Arial"/>
                          <w:sz w:val="12"/>
                          <w:szCs w:val="12"/>
                        </w:rPr>
                      </w:pPr>
                      <w:r>
                        <w:rPr>
                          <w:rFonts w:ascii="Arial" w:hAnsi="Arial" w:cs="Arial"/>
                          <w:sz w:val="12"/>
                          <w:szCs w:val="12"/>
                        </w:rPr>
                        <w:t>ILBOUDO Romain</w:t>
                      </w:r>
                    </w:p>
                  </w:txbxContent>
                </v:textbox>
              </v:shape>
            </w:pict>
          </mc:Fallback>
        </mc:AlternateContent>
      </w:r>
    </w:p>
    <w:p w:rsidR="005B24C9" w:rsidRPr="00692DF2" w:rsidRDefault="005B24C9" w:rsidP="005B24C9">
      <w:pPr>
        <w:snapToGrid w:val="0"/>
        <w:textAlignment w:val="baseline"/>
        <w:rPr>
          <w:rFonts w:ascii="Times New Roman" w:hAnsi="Times New Roman" w:cs="Times New Roman"/>
          <w:sz w:val="10"/>
          <w:szCs w:val="10"/>
        </w:rPr>
      </w:pPr>
    </w:p>
    <w:p w:rsidR="005B24C9" w:rsidRPr="00C56630" w:rsidRDefault="005B24C9" w:rsidP="005B24C9">
      <w:pPr>
        <w:snapToGrid w:val="0"/>
        <w:spacing w:after="0"/>
        <w:textAlignment w:val="baseline"/>
        <w:rPr>
          <w:rFonts w:ascii="Arial" w:hAnsi="Arial" w:cs="Arial"/>
          <w:b/>
          <w:sz w:val="24"/>
          <w:szCs w:val="24"/>
        </w:rPr>
      </w:pPr>
      <w:r w:rsidRPr="00C56630">
        <w:rPr>
          <w:rFonts w:ascii="Arial" w:hAnsi="Arial" w:cs="Arial"/>
          <w:b/>
          <w:sz w:val="24"/>
          <w:szCs w:val="24"/>
          <w:u w:val="single"/>
        </w:rPr>
        <w:t>A propos de ce timbre</w:t>
      </w:r>
      <w:r w:rsidRPr="00C56630">
        <w:rPr>
          <w:rFonts w:ascii="Arial" w:hAnsi="Arial" w:cs="Arial"/>
          <w:b/>
          <w:sz w:val="24"/>
          <w:szCs w:val="24"/>
        </w:rPr>
        <w:t> :</w:t>
      </w:r>
      <w:r w:rsidRPr="00C56630">
        <w:rPr>
          <w:rFonts w:ascii="Arial" w:hAnsi="Arial" w:cs="Arial"/>
          <w:b/>
          <w:sz w:val="24"/>
          <w:szCs w:val="24"/>
        </w:rPr>
        <w:tab/>
      </w:r>
    </w:p>
    <w:p w:rsidR="005B24C9" w:rsidRDefault="005B24C9" w:rsidP="005B24C9">
      <w:pPr>
        <w:snapToGrid w:val="0"/>
        <w:spacing w:after="0"/>
        <w:jc w:val="both"/>
        <w:textAlignment w:val="baseline"/>
        <w:rPr>
          <w:rFonts w:ascii="Arial" w:hAnsi="Arial" w:cs="Arial"/>
          <w:sz w:val="24"/>
          <w:szCs w:val="24"/>
        </w:rPr>
      </w:pPr>
    </w:p>
    <w:p w:rsidR="005B24C9" w:rsidRPr="00C56630" w:rsidRDefault="005B24C9" w:rsidP="005B24C9">
      <w:pPr>
        <w:snapToGrid w:val="0"/>
        <w:spacing w:after="0"/>
        <w:jc w:val="both"/>
        <w:textAlignment w:val="baseline"/>
        <w:rPr>
          <w:rFonts w:ascii="Arial" w:hAnsi="Arial" w:cs="Arial"/>
          <w:sz w:val="24"/>
          <w:szCs w:val="24"/>
        </w:rPr>
      </w:pPr>
      <w:r w:rsidRPr="00C56630">
        <w:rPr>
          <w:rFonts w:ascii="Arial" w:hAnsi="Arial" w:cs="Arial"/>
          <w:sz w:val="24"/>
          <w:szCs w:val="24"/>
        </w:rPr>
        <w:t>Mission de patrouille des Forces de Défense et de Sécurité (FDS) ainsi que des Volontaires pour la Défense de la Patrie (VDP), résolument engagées sur le théâtre des opérations pour la reconquête du territoire national. En effet, ce timbre traduit la nécessité de l’union des forces combattantes dans le contexte de défis sécuritaire.</w:t>
      </w:r>
    </w:p>
    <w:p w:rsidR="005B24C9" w:rsidRPr="00C56630" w:rsidRDefault="005B24C9" w:rsidP="005B24C9">
      <w:pPr>
        <w:snapToGrid w:val="0"/>
        <w:spacing w:after="0"/>
        <w:textAlignment w:val="baseline"/>
        <w:rPr>
          <w:rFonts w:ascii="Arial" w:hAnsi="Arial" w:cs="Arial"/>
          <w:b/>
          <w:sz w:val="24"/>
          <w:szCs w:val="24"/>
        </w:rPr>
      </w:pPr>
    </w:p>
    <w:p w:rsidR="005B24C9" w:rsidRPr="00C56630" w:rsidRDefault="005B24C9" w:rsidP="005B24C9">
      <w:pPr>
        <w:snapToGrid w:val="0"/>
        <w:spacing w:after="0"/>
        <w:textAlignment w:val="baseline"/>
        <w:rPr>
          <w:rFonts w:ascii="Arial" w:hAnsi="Arial" w:cs="Arial"/>
          <w:b/>
          <w:sz w:val="24"/>
          <w:szCs w:val="24"/>
          <w:u w:val="single"/>
        </w:rPr>
      </w:pPr>
      <w:r w:rsidRPr="00C56630">
        <w:rPr>
          <w:rFonts w:ascii="Arial" w:hAnsi="Arial" w:cs="Arial"/>
          <w:b/>
          <w:sz w:val="24"/>
          <w:szCs w:val="24"/>
          <w:u w:val="single"/>
        </w:rPr>
        <w:t>Détails du timbre</w:t>
      </w:r>
    </w:p>
    <w:p w:rsidR="005B24C9" w:rsidRPr="00C56630" w:rsidRDefault="005B24C9" w:rsidP="005B24C9">
      <w:pPr>
        <w:pStyle w:val="Paragraphedeliste"/>
        <w:numPr>
          <w:ilvl w:val="0"/>
          <w:numId w:val="3"/>
        </w:numPr>
        <w:snapToGrid w:val="0"/>
        <w:spacing w:after="0"/>
        <w:textAlignment w:val="baseline"/>
        <w:rPr>
          <w:rFonts w:ascii="Arial" w:hAnsi="Arial" w:cs="Arial"/>
          <w:sz w:val="24"/>
          <w:szCs w:val="24"/>
        </w:rPr>
      </w:pPr>
      <w:r w:rsidRPr="00C56630">
        <w:rPr>
          <w:rFonts w:ascii="Arial" w:hAnsi="Arial" w:cs="Arial"/>
          <w:sz w:val="24"/>
          <w:szCs w:val="24"/>
        </w:rPr>
        <w:t>Emetteur : Burkina Faso </w:t>
      </w:r>
    </w:p>
    <w:p w:rsidR="005B24C9" w:rsidRPr="00C56630" w:rsidRDefault="005B24C9" w:rsidP="005B24C9">
      <w:pPr>
        <w:pStyle w:val="Paragraphedeliste"/>
        <w:numPr>
          <w:ilvl w:val="0"/>
          <w:numId w:val="3"/>
        </w:numPr>
        <w:snapToGrid w:val="0"/>
        <w:spacing w:after="0"/>
        <w:textAlignment w:val="baseline"/>
        <w:rPr>
          <w:rFonts w:ascii="Arial" w:hAnsi="Arial" w:cs="Arial"/>
          <w:sz w:val="24"/>
          <w:szCs w:val="24"/>
        </w:rPr>
      </w:pPr>
      <w:r w:rsidRPr="00C56630">
        <w:rPr>
          <w:rFonts w:ascii="Arial" w:hAnsi="Arial" w:cs="Arial"/>
          <w:sz w:val="24"/>
          <w:szCs w:val="24"/>
        </w:rPr>
        <w:t>Thème : Reconquête du territoire </w:t>
      </w:r>
    </w:p>
    <w:p w:rsidR="005B24C9" w:rsidRPr="00C56630" w:rsidRDefault="005B24C9" w:rsidP="005B24C9">
      <w:pPr>
        <w:pStyle w:val="Paragraphedeliste"/>
        <w:numPr>
          <w:ilvl w:val="0"/>
          <w:numId w:val="3"/>
        </w:numPr>
        <w:snapToGrid w:val="0"/>
        <w:spacing w:after="0"/>
        <w:textAlignment w:val="baseline"/>
        <w:rPr>
          <w:rFonts w:ascii="Arial" w:hAnsi="Arial" w:cs="Arial"/>
          <w:sz w:val="24"/>
          <w:szCs w:val="24"/>
        </w:rPr>
      </w:pPr>
      <w:r w:rsidRPr="00C56630">
        <w:rPr>
          <w:rFonts w:ascii="Arial" w:hAnsi="Arial" w:cs="Arial"/>
          <w:sz w:val="24"/>
          <w:szCs w:val="24"/>
        </w:rPr>
        <w:t>Nom : Forces combattantes</w:t>
      </w:r>
    </w:p>
    <w:p w:rsidR="005B24C9" w:rsidRPr="00C56630" w:rsidRDefault="005B24C9" w:rsidP="005B24C9">
      <w:pPr>
        <w:pStyle w:val="Paragraphedeliste"/>
        <w:numPr>
          <w:ilvl w:val="0"/>
          <w:numId w:val="3"/>
        </w:numPr>
        <w:snapToGrid w:val="0"/>
        <w:spacing w:after="0"/>
        <w:textAlignment w:val="baseline"/>
        <w:rPr>
          <w:rFonts w:ascii="Arial" w:hAnsi="Arial" w:cs="Arial"/>
          <w:sz w:val="24"/>
          <w:szCs w:val="24"/>
        </w:rPr>
      </w:pPr>
      <w:r w:rsidRPr="00C56630">
        <w:rPr>
          <w:rFonts w:ascii="Arial" w:hAnsi="Arial" w:cs="Arial"/>
          <w:sz w:val="24"/>
          <w:szCs w:val="24"/>
        </w:rPr>
        <w:t>Unité : Corps habillés et civils</w:t>
      </w:r>
    </w:p>
    <w:p w:rsidR="005B24C9" w:rsidRPr="00C56630" w:rsidRDefault="005B24C9" w:rsidP="005B24C9">
      <w:pPr>
        <w:pStyle w:val="Paragraphedeliste"/>
        <w:numPr>
          <w:ilvl w:val="0"/>
          <w:numId w:val="3"/>
        </w:numPr>
        <w:snapToGrid w:val="0"/>
        <w:spacing w:after="0"/>
        <w:textAlignment w:val="baseline"/>
        <w:rPr>
          <w:rFonts w:ascii="Arial" w:hAnsi="Arial" w:cs="Arial"/>
          <w:sz w:val="24"/>
          <w:szCs w:val="24"/>
        </w:rPr>
      </w:pPr>
      <w:r w:rsidRPr="00C56630">
        <w:rPr>
          <w:rFonts w:ascii="Arial" w:hAnsi="Arial" w:cs="Arial"/>
          <w:sz w:val="24"/>
          <w:szCs w:val="24"/>
        </w:rPr>
        <w:t xml:space="preserve">Elément burkinabè : Zone d’insécurité et drapeau du pays </w:t>
      </w:r>
    </w:p>
    <w:p w:rsidR="005B24C9" w:rsidRPr="00C56630" w:rsidRDefault="005B24C9" w:rsidP="005B24C9">
      <w:pPr>
        <w:pStyle w:val="Paragraphedeliste"/>
        <w:numPr>
          <w:ilvl w:val="0"/>
          <w:numId w:val="3"/>
        </w:numPr>
        <w:snapToGrid w:val="0"/>
        <w:spacing w:after="0"/>
        <w:textAlignment w:val="baseline"/>
        <w:rPr>
          <w:rFonts w:ascii="Arial" w:hAnsi="Arial" w:cs="Arial"/>
          <w:sz w:val="24"/>
          <w:szCs w:val="24"/>
        </w:rPr>
      </w:pPr>
      <w:r w:rsidRPr="00C56630">
        <w:rPr>
          <w:rFonts w:ascii="Arial" w:hAnsi="Arial" w:cs="Arial"/>
          <w:sz w:val="24"/>
          <w:szCs w:val="24"/>
        </w:rPr>
        <w:t>Total émis : 50 000</w:t>
      </w:r>
    </w:p>
    <w:p w:rsidR="005B24C9" w:rsidRPr="00C56630" w:rsidRDefault="005B24C9" w:rsidP="005B24C9">
      <w:pPr>
        <w:pStyle w:val="Paragraphedeliste"/>
        <w:numPr>
          <w:ilvl w:val="0"/>
          <w:numId w:val="3"/>
        </w:numPr>
        <w:snapToGrid w:val="0"/>
        <w:spacing w:after="0"/>
        <w:textAlignment w:val="baseline"/>
        <w:rPr>
          <w:rFonts w:ascii="Arial" w:hAnsi="Arial" w:cs="Arial"/>
          <w:sz w:val="24"/>
          <w:szCs w:val="24"/>
        </w:rPr>
      </w:pPr>
      <w:r w:rsidRPr="00C56630">
        <w:rPr>
          <w:rFonts w:ascii="Arial" w:hAnsi="Arial" w:cs="Arial"/>
          <w:sz w:val="24"/>
          <w:szCs w:val="24"/>
        </w:rPr>
        <w:t>Date de sortie : 2025</w:t>
      </w:r>
    </w:p>
    <w:p w:rsidR="005B24C9" w:rsidRPr="00C56630" w:rsidRDefault="005B24C9" w:rsidP="005B24C9">
      <w:pPr>
        <w:pStyle w:val="Paragraphedeliste"/>
        <w:numPr>
          <w:ilvl w:val="0"/>
          <w:numId w:val="3"/>
        </w:numPr>
        <w:snapToGrid w:val="0"/>
        <w:spacing w:after="0"/>
        <w:textAlignment w:val="baseline"/>
        <w:rPr>
          <w:rFonts w:ascii="Arial" w:hAnsi="Arial" w:cs="Arial"/>
          <w:sz w:val="24"/>
          <w:szCs w:val="24"/>
        </w:rPr>
      </w:pPr>
      <w:r w:rsidRPr="00C56630">
        <w:rPr>
          <w:rFonts w:ascii="Arial" w:hAnsi="Arial" w:cs="Arial"/>
          <w:sz w:val="24"/>
          <w:szCs w:val="24"/>
        </w:rPr>
        <w:t>ID public :</w:t>
      </w:r>
    </w:p>
    <w:p w:rsidR="005B24C9" w:rsidRPr="00C56630" w:rsidRDefault="005B24C9" w:rsidP="005B24C9">
      <w:pPr>
        <w:pStyle w:val="Paragraphedeliste"/>
        <w:numPr>
          <w:ilvl w:val="0"/>
          <w:numId w:val="2"/>
        </w:numPr>
        <w:snapToGrid w:val="0"/>
        <w:spacing w:after="0"/>
        <w:textAlignment w:val="baseline"/>
        <w:rPr>
          <w:rFonts w:ascii="Arial" w:hAnsi="Arial" w:cs="Arial"/>
          <w:sz w:val="24"/>
          <w:szCs w:val="24"/>
        </w:rPr>
      </w:pPr>
      <w:r w:rsidRPr="00C56630">
        <w:rPr>
          <w:rFonts w:ascii="Arial" w:hAnsi="Arial" w:cs="Arial"/>
          <w:sz w:val="24"/>
          <w:szCs w:val="24"/>
        </w:rPr>
        <w:t xml:space="preserve">Valeur faciale : </w:t>
      </w:r>
      <w:r w:rsidRPr="00C56630">
        <w:rPr>
          <w:rFonts w:ascii="Arial" w:hAnsi="Arial" w:cs="Arial"/>
          <w:b/>
          <w:color w:val="C00000"/>
          <w:sz w:val="24"/>
          <w:szCs w:val="24"/>
        </w:rPr>
        <w:t>1 500 F CFA</w:t>
      </w:r>
    </w:p>
    <w:p w:rsidR="005B24C9" w:rsidRPr="00C56630" w:rsidRDefault="005B24C9" w:rsidP="005B24C9">
      <w:pPr>
        <w:snapToGrid w:val="0"/>
        <w:spacing w:after="0"/>
        <w:textAlignment w:val="baseline"/>
        <w:rPr>
          <w:rFonts w:ascii="Arial" w:hAnsi="Arial" w:cs="Arial"/>
          <w:sz w:val="24"/>
          <w:szCs w:val="24"/>
        </w:rPr>
      </w:pPr>
    </w:p>
    <w:p w:rsidR="005B24C9" w:rsidRPr="00C56630" w:rsidRDefault="005B24C9" w:rsidP="005B24C9">
      <w:pPr>
        <w:snapToGrid w:val="0"/>
        <w:spacing w:after="0"/>
        <w:textAlignment w:val="baseline"/>
        <w:rPr>
          <w:rFonts w:ascii="Arial" w:hAnsi="Arial" w:cs="Arial"/>
          <w:b/>
          <w:sz w:val="24"/>
          <w:szCs w:val="24"/>
          <w:u w:val="single"/>
        </w:rPr>
      </w:pPr>
      <w:r w:rsidRPr="00C56630">
        <w:rPr>
          <w:rFonts w:ascii="Arial" w:hAnsi="Arial" w:cs="Arial"/>
          <w:b/>
          <w:sz w:val="24"/>
          <w:szCs w:val="24"/>
          <w:u w:val="single"/>
        </w:rPr>
        <w:t>Navigation rapide</w:t>
      </w:r>
    </w:p>
    <w:p w:rsidR="005B24C9" w:rsidRPr="00C56630" w:rsidRDefault="005B24C9" w:rsidP="005B24C9">
      <w:pPr>
        <w:snapToGrid w:val="0"/>
        <w:spacing w:after="0"/>
        <w:textAlignment w:val="baseline"/>
        <w:rPr>
          <w:rFonts w:ascii="Arial" w:hAnsi="Arial" w:cs="Arial"/>
          <w:sz w:val="24"/>
          <w:szCs w:val="24"/>
        </w:rPr>
      </w:pPr>
      <w:r w:rsidRPr="00C56630">
        <w:rPr>
          <w:rFonts w:ascii="Arial" w:hAnsi="Arial" w:cs="Arial"/>
          <w:sz w:val="24"/>
          <w:szCs w:val="24"/>
        </w:rPr>
        <w:t xml:space="preserve">A propos de nous </w:t>
      </w:r>
    </w:p>
    <w:p w:rsidR="005B24C9" w:rsidRPr="00C56630" w:rsidRDefault="0053749C" w:rsidP="005B24C9">
      <w:pPr>
        <w:snapToGrid w:val="0"/>
        <w:spacing w:after="0"/>
        <w:textAlignment w:val="baseline"/>
        <w:rPr>
          <w:rFonts w:ascii="Arial" w:hAnsi="Arial" w:cs="Arial"/>
          <w:sz w:val="24"/>
          <w:szCs w:val="24"/>
        </w:rPr>
      </w:pPr>
      <w:hyperlink r:id="rId8" w:history="1">
        <w:r w:rsidR="005B24C9" w:rsidRPr="00C56630">
          <w:rPr>
            <w:rStyle w:val="Lienhypertexte"/>
            <w:rFonts w:ascii="Arial" w:hAnsi="Arial" w:cs="Arial"/>
            <w:sz w:val="24"/>
            <w:szCs w:val="24"/>
          </w:rPr>
          <w:t>www.laposte.bf</w:t>
        </w:r>
      </w:hyperlink>
    </w:p>
    <w:p w:rsidR="005B24C9" w:rsidRPr="00C56630" w:rsidRDefault="005B24C9" w:rsidP="005B24C9">
      <w:pPr>
        <w:snapToGrid w:val="0"/>
        <w:spacing w:after="0"/>
        <w:textAlignment w:val="baseline"/>
        <w:rPr>
          <w:rFonts w:ascii="Arial" w:hAnsi="Arial" w:cs="Arial"/>
          <w:sz w:val="24"/>
          <w:szCs w:val="24"/>
        </w:rPr>
      </w:pPr>
      <w:r w:rsidRPr="00C56630">
        <w:rPr>
          <w:rFonts w:ascii="Arial" w:hAnsi="Arial" w:cs="Arial"/>
          <w:b/>
          <w:color w:val="5B9BD5" w:themeColor="accent1"/>
          <w:sz w:val="24"/>
          <w:szCs w:val="24"/>
        </w:rPr>
        <w:t>F </w:t>
      </w:r>
      <w:r w:rsidRPr="00C56630">
        <w:rPr>
          <w:rFonts w:ascii="Arial" w:hAnsi="Arial" w:cs="Arial"/>
          <w:sz w:val="24"/>
          <w:szCs w:val="24"/>
        </w:rPr>
        <w:t>: La Poste Burkina Faso</w:t>
      </w:r>
      <w:r w:rsidRPr="00C56630">
        <w:rPr>
          <w:rFonts w:ascii="Arial" w:hAnsi="Arial" w:cs="Arial"/>
          <w:sz w:val="24"/>
          <w:szCs w:val="24"/>
        </w:rPr>
        <w:br w:type="textWrapping" w:clear="all"/>
        <w:t>Phone : (+226) 03 98 60 60/ (+226) 25 30 64 20</w:t>
      </w:r>
    </w:p>
    <w:p w:rsidR="005B24C9" w:rsidRDefault="005B24C9" w:rsidP="005B24C9">
      <w:pPr>
        <w:snapToGrid w:val="0"/>
        <w:spacing w:after="0"/>
        <w:textAlignment w:val="baseline"/>
        <w:rPr>
          <w:rFonts w:ascii="Arial" w:hAnsi="Arial" w:cs="Arial"/>
          <w:sz w:val="24"/>
          <w:szCs w:val="24"/>
        </w:rPr>
      </w:pPr>
      <w:r w:rsidRPr="00C56630">
        <w:rPr>
          <w:rFonts w:ascii="Arial" w:hAnsi="Arial" w:cs="Arial"/>
          <w:b/>
          <w:sz w:val="24"/>
          <w:szCs w:val="24"/>
        </w:rPr>
        <w:t>Lien utile</w:t>
      </w:r>
      <w:r w:rsidRPr="00C56630">
        <w:rPr>
          <w:rFonts w:ascii="Arial" w:hAnsi="Arial" w:cs="Arial"/>
          <w:sz w:val="24"/>
          <w:szCs w:val="24"/>
        </w:rPr>
        <w:t xml:space="preserve"> : </w:t>
      </w:r>
      <w:hyperlink r:id="rId9" w:history="1">
        <w:r w:rsidRPr="001F66DF">
          <w:rPr>
            <w:rStyle w:val="Lienhypertexte"/>
            <w:rFonts w:ascii="Arial" w:hAnsi="Arial" w:cs="Arial"/>
            <w:sz w:val="24"/>
            <w:szCs w:val="24"/>
          </w:rPr>
          <w:t>www.expovirtuellelaposte.bf</w:t>
        </w:r>
      </w:hyperlink>
    </w:p>
    <w:p w:rsidR="005B24C9" w:rsidRPr="00C56630" w:rsidRDefault="005B24C9" w:rsidP="005B24C9">
      <w:pPr>
        <w:snapToGrid w:val="0"/>
        <w:spacing w:after="0"/>
        <w:textAlignment w:val="baseline"/>
        <w:rPr>
          <w:rFonts w:ascii="Arial" w:hAnsi="Arial" w:cs="Arial"/>
          <w:sz w:val="24"/>
          <w:szCs w:val="24"/>
        </w:rPr>
      </w:pPr>
    </w:p>
    <w:p w:rsidR="005B24C9" w:rsidRPr="00692DF2" w:rsidRDefault="005B24C9" w:rsidP="005B24C9">
      <w:pPr>
        <w:snapToGrid w:val="0"/>
        <w:textAlignment w:val="baseline"/>
        <w:rPr>
          <w:rFonts w:ascii="Arial" w:hAnsi="Arial" w:cs="Arial"/>
          <w:sz w:val="20"/>
          <w:szCs w:val="20"/>
        </w:rPr>
      </w:pPr>
    </w:p>
    <w:p w:rsidR="00A71A49" w:rsidRPr="00C56630" w:rsidRDefault="00A71A49" w:rsidP="00A71A49">
      <w:pPr>
        <w:snapToGrid w:val="0"/>
        <w:spacing w:after="0" w:line="240" w:lineRule="auto"/>
        <w:textAlignment w:val="baseline"/>
        <w:rPr>
          <w:rFonts w:ascii="Arial" w:hAnsi="Arial" w:cs="Arial"/>
          <w:sz w:val="24"/>
          <w:szCs w:val="24"/>
        </w:rPr>
      </w:pPr>
    </w:p>
    <w:p w:rsidR="005B24C9" w:rsidRDefault="005B24C9" w:rsidP="005B24C9">
      <w:pPr>
        <w:snapToGrid w:val="0"/>
        <w:textAlignment w:val="baseline"/>
        <w:rPr>
          <w:rFonts w:ascii="Times New Roman" w:hAnsi="Times New Roman" w:cs="Times New Roman"/>
          <w:sz w:val="24"/>
          <w:szCs w:val="24"/>
        </w:rPr>
      </w:pPr>
      <w:r>
        <w:rPr>
          <w:rFonts w:ascii="Times New Roman" w:hAnsi="Times New Roman" w:cs="Times New Roman"/>
          <w:noProof/>
          <w:sz w:val="24"/>
          <w:szCs w:val="24"/>
          <w:lang w:eastAsia="fr-FR"/>
        </w:rPr>
        <mc:AlternateContent>
          <mc:Choice Requires="wps">
            <w:drawing>
              <wp:anchor distT="0" distB="0" distL="114300" distR="114300" simplePos="0" relativeHeight="251661312" behindDoc="0" locked="0" layoutInCell="1" allowOverlap="1" wp14:anchorId="05091814" wp14:editId="48ED608D">
                <wp:simplePos x="0" y="0"/>
                <wp:positionH relativeFrom="column">
                  <wp:posOffset>783395</wp:posOffset>
                </wp:positionH>
                <wp:positionV relativeFrom="paragraph">
                  <wp:posOffset>-135499</wp:posOffset>
                </wp:positionV>
                <wp:extent cx="4308230" cy="2919046"/>
                <wp:effectExtent l="0" t="0" r="16510" b="15240"/>
                <wp:wrapNone/>
                <wp:docPr id="17" name="Zone de texte 17"/>
                <wp:cNvGraphicFramePr/>
                <a:graphic xmlns:a="http://schemas.openxmlformats.org/drawingml/2006/main">
                  <a:graphicData uri="http://schemas.microsoft.com/office/word/2010/wordprocessingShape">
                    <wps:wsp>
                      <wps:cNvSpPr txBox="1"/>
                      <wps:spPr>
                        <a:xfrm>
                          <a:off x="0" y="0"/>
                          <a:ext cx="4308230" cy="291904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B24C9" w:rsidRDefault="005B24C9" w:rsidP="005B24C9">
                            <w:r>
                              <w:rPr>
                                <w:noProof/>
                                <w:lang w:eastAsia="fr-FR"/>
                              </w:rPr>
                              <w:drawing>
                                <wp:inline distT="0" distB="0" distL="0" distR="0" wp14:anchorId="5697D2B6" wp14:editId="197B80F6">
                                  <wp:extent cx="4070350" cy="2971800"/>
                                  <wp:effectExtent l="0" t="0" r="635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18466" cy="30069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091814" id="Zone de texte 17" o:spid="_x0000_s1027" type="#_x0000_t202" style="position:absolute;margin-left:61.7pt;margin-top:-10.65pt;width:339.25pt;height:229.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" fillcolor="white [3201]" strokeweight=".5pt">
                <v:textbox>
                  <w:txbxContent>
                    <w:p w:rsidR="005B24C9" w:rsidRDefault="005B24C9" w:rsidP="005B24C9">
                      <w:r>
                        <w:rPr>
                          <w:noProof/>
                          <w:lang w:eastAsia="fr-FR"/>
                        </w:rPr>
                        <w:drawing>
                          <wp:inline distT="0" distB="0" distL="0" distR="0" wp14:anchorId="5697D2B6" wp14:editId="197B80F6">
                            <wp:extent cx="4070350" cy="2971800"/>
                            <wp:effectExtent l="0" t="0" r="635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18466" cy="3006930"/>
                                    </a:xfrm>
                                    <a:prstGeom prst="rect">
                                      <a:avLst/>
                                    </a:prstGeom>
                                  </pic:spPr>
                                </pic:pic>
                              </a:graphicData>
                            </a:graphic>
                          </wp:inline>
                        </w:drawing>
                      </w:r>
                    </w:p>
                  </w:txbxContent>
                </v:textbox>
              </v:shape>
            </w:pict>
          </mc:Fallback>
        </mc:AlternateContent>
      </w:r>
    </w:p>
    <w:p w:rsidR="005B24C9" w:rsidRDefault="005B24C9" w:rsidP="005B24C9">
      <w:pPr>
        <w:snapToGrid w:val="0"/>
        <w:textAlignment w:val="baseline"/>
        <w:rPr>
          <w:rFonts w:ascii="Times New Roman" w:hAnsi="Times New Roman" w:cs="Times New Roman"/>
          <w:sz w:val="24"/>
          <w:szCs w:val="24"/>
        </w:rPr>
      </w:pPr>
    </w:p>
    <w:p w:rsidR="005B24C9" w:rsidRDefault="005B24C9" w:rsidP="005B24C9">
      <w:pPr>
        <w:snapToGrid w:val="0"/>
        <w:textAlignment w:val="baseline"/>
        <w:rPr>
          <w:rFonts w:ascii="Times New Roman" w:hAnsi="Times New Roman" w:cs="Times New Roman"/>
          <w:sz w:val="24"/>
          <w:szCs w:val="24"/>
        </w:rPr>
      </w:pPr>
    </w:p>
    <w:p w:rsidR="005B24C9" w:rsidRDefault="005B24C9" w:rsidP="005B24C9">
      <w:pPr>
        <w:snapToGrid w:val="0"/>
        <w:textAlignment w:val="baseline"/>
        <w:rPr>
          <w:rFonts w:ascii="Times New Roman" w:hAnsi="Times New Roman" w:cs="Times New Roman"/>
          <w:sz w:val="24"/>
          <w:szCs w:val="24"/>
        </w:rPr>
      </w:pPr>
    </w:p>
    <w:p w:rsidR="005B24C9" w:rsidRDefault="005B24C9" w:rsidP="005B24C9">
      <w:pPr>
        <w:snapToGrid w:val="0"/>
        <w:textAlignment w:val="baseline"/>
        <w:rPr>
          <w:rFonts w:ascii="Times New Roman" w:hAnsi="Times New Roman" w:cs="Times New Roman"/>
          <w:sz w:val="24"/>
          <w:szCs w:val="24"/>
        </w:rPr>
      </w:pPr>
    </w:p>
    <w:p w:rsidR="005B24C9" w:rsidRDefault="005B24C9" w:rsidP="005B24C9">
      <w:pPr>
        <w:snapToGrid w:val="0"/>
        <w:textAlignment w:val="baseline"/>
        <w:rPr>
          <w:rFonts w:ascii="Times New Roman" w:hAnsi="Times New Roman" w:cs="Times New Roman"/>
          <w:sz w:val="24"/>
          <w:szCs w:val="24"/>
        </w:rPr>
      </w:pPr>
    </w:p>
    <w:p w:rsidR="005B24C9" w:rsidRDefault="005B24C9" w:rsidP="005B24C9">
      <w:pPr>
        <w:snapToGrid w:val="0"/>
        <w:textAlignment w:val="baseline"/>
        <w:rPr>
          <w:rFonts w:ascii="Times New Roman" w:hAnsi="Times New Roman" w:cs="Times New Roman"/>
          <w:sz w:val="24"/>
          <w:szCs w:val="24"/>
        </w:rPr>
      </w:pPr>
      <w:bookmarkStart w:id="1" w:name="_GoBack"/>
      <w:bookmarkEnd w:id="1"/>
    </w:p>
    <w:p w:rsidR="005B24C9" w:rsidRDefault="005B24C9" w:rsidP="005B24C9">
      <w:pPr>
        <w:snapToGrid w:val="0"/>
        <w:textAlignment w:val="baseline"/>
        <w:rPr>
          <w:rFonts w:ascii="Times New Roman" w:hAnsi="Times New Roman" w:cs="Times New Roman"/>
          <w:sz w:val="24"/>
          <w:szCs w:val="24"/>
        </w:rPr>
      </w:pPr>
    </w:p>
    <w:p w:rsidR="005B24C9" w:rsidRPr="00846DE3" w:rsidRDefault="0053749C" w:rsidP="005B24C9">
      <w:pPr>
        <w:snapToGrid w:val="0"/>
        <w:textAlignment w:val="baseline"/>
        <w:rPr>
          <w:rFonts w:ascii="Times New Roman" w:hAnsi="Times New Roman" w:cs="Times New Roman"/>
          <w:sz w:val="24"/>
          <w:szCs w:val="24"/>
        </w:rPr>
      </w:pPr>
      <w:r>
        <w:rPr>
          <w:rFonts w:ascii="Times New Roman" w:hAnsi="Times New Roman" w:cs="Times New Roman"/>
          <w:noProof/>
          <w:sz w:val="24"/>
          <w:szCs w:val="24"/>
          <w:lang w:eastAsia="fr-FR"/>
        </w:rPr>
        <mc:AlternateContent>
          <mc:Choice Requires="wps">
            <w:drawing>
              <wp:anchor distT="0" distB="0" distL="114300" distR="114300" simplePos="0" relativeHeight="251667456" behindDoc="0" locked="0" layoutInCell="1" allowOverlap="1" wp14:anchorId="7F37C867" wp14:editId="1A100557">
                <wp:simplePos x="0" y="0"/>
                <wp:positionH relativeFrom="column">
                  <wp:posOffset>4222018</wp:posOffset>
                </wp:positionH>
                <wp:positionV relativeFrom="paragraph">
                  <wp:posOffset>161290</wp:posOffset>
                </wp:positionV>
                <wp:extent cx="841424" cy="175846"/>
                <wp:effectExtent l="0" t="0" r="0" b="0"/>
                <wp:wrapNone/>
                <wp:docPr id="3" name="Zone de texte 3"/>
                <wp:cNvGraphicFramePr/>
                <a:graphic xmlns:a="http://schemas.openxmlformats.org/drawingml/2006/main">
                  <a:graphicData uri="http://schemas.microsoft.com/office/word/2010/wordprocessingShape">
                    <wps:wsp>
                      <wps:cNvSpPr txBox="1"/>
                      <wps:spPr>
                        <a:xfrm>
                          <a:off x="0" y="0"/>
                          <a:ext cx="841424" cy="17584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3749C" w:rsidRPr="00875607" w:rsidRDefault="0053749C" w:rsidP="0053749C">
                            <w:pPr>
                              <w:jc w:val="right"/>
                              <w:rPr>
                                <w:rFonts w:ascii="Arial" w:hAnsi="Arial" w:cs="Arial"/>
                                <w:sz w:val="12"/>
                                <w:szCs w:val="12"/>
                              </w:rPr>
                            </w:pPr>
                            <w:r>
                              <w:rPr>
                                <w:rFonts w:ascii="Arial" w:hAnsi="Arial" w:cs="Arial"/>
                                <w:sz w:val="12"/>
                                <w:szCs w:val="12"/>
                              </w:rPr>
                              <w:t>ILBOUDO Romain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37C867" id="Zone de texte 3" o:spid="_x0000_s1030" type="#_x0000_t202" style="position:absolute;margin-left:332.45pt;margin-top:12.7pt;width:66.25pt;height:13.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" fillcolor="white [3201]" stroked="f" strokeweight=".5pt">
                <v:textbox>
                  <w:txbxContent>
                    <w:p w:rsidR="0053749C" w:rsidRPr="00875607" w:rsidRDefault="0053749C" w:rsidP="0053749C">
                      <w:pPr>
                        <w:jc w:val="right"/>
                        <w:rPr>
                          <w:rFonts w:ascii="Arial" w:hAnsi="Arial" w:cs="Arial"/>
                          <w:sz w:val="12"/>
                          <w:szCs w:val="12"/>
                        </w:rPr>
                      </w:pPr>
                      <w:r>
                        <w:rPr>
                          <w:rFonts w:ascii="Arial" w:hAnsi="Arial" w:cs="Arial"/>
                          <w:sz w:val="12"/>
                          <w:szCs w:val="12"/>
                        </w:rPr>
                        <w:t>ILBOUDO Romain</w:t>
                      </w:r>
                    </w:p>
                  </w:txbxContent>
                </v:textbox>
              </v:shape>
            </w:pict>
          </mc:Fallback>
        </mc:AlternateContent>
      </w:r>
    </w:p>
    <w:p w:rsidR="005B24C9" w:rsidRPr="00736387" w:rsidRDefault="005B24C9" w:rsidP="005B24C9">
      <w:pPr>
        <w:snapToGrid w:val="0"/>
        <w:spacing w:after="0"/>
        <w:textAlignment w:val="baseline"/>
        <w:rPr>
          <w:rFonts w:ascii="Arial" w:hAnsi="Arial" w:cs="Arial"/>
          <w:b/>
          <w:sz w:val="24"/>
          <w:szCs w:val="24"/>
        </w:rPr>
      </w:pPr>
      <w:r w:rsidRPr="00736387">
        <w:rPr>
          <w:rFonts w:ascii="Arial" w:hAnsi="Arial" w:cs="Arial"/>
          <w:b/>
          <w:sz w:val="24"/>
          <w:szCs w:val="24"/>
          <w:u w:val="single"/>
        </w:rPr>
        <w:t>A propos de ce timbre</w:t>
      </w:r>
      <w:r w:rsidRPr="00736387">
        <w:rPr>
          <w:rFonts w:ascii="Arial" w:hAnsi="Arial" w:cs="Arial"/>
          <w:b/>
          <w:sz w:val="24"/>
          <w:szCs w:val="24"/>
        </w:rPr>
        <w:t> :</w:t>
      </w:r>
      <w:r w:rsidRPr="00736387">
        <w:rPr>
          <w:rFonts w:ascii="Arial" w:hAnsi="Arial" w:cs="Arial"/>
          <w:b/>
          <w:sz w:val="24"/>
          <w:szCs w:val="24"/>
        </w:rPr>
        <w:tab/>
        <w:t xml:space="preserve"> </w:t>
      </w:r>
    </w:p>
    <w:p w:rsidR="005B24C9" w:rsidRDefault="005B24C9" w:rsidP="005B24C9">
      <w:pPr>
        <w:snapToGrid w:val="0"/>
        <w:spacing w:after="0"/>
        <w:jc w:val="both"/>
        <w:textAlignment w:val="baseline"/>
        <w:rPr>
          <w:rFonts w:ascii="Arial" w:hAnsi="Arial" w:cs="Arial"/>
          <w:b/>
          <w:sz w:val="24"/>
          <w:szCs w:val="24"/>
        </w:rPr>
      </w:pPr>
    </w:p>
    <w:p w:rsidR="005B24C9" w:rsidRPr="00736387" w:rsidRDefault="005B24C9" w:rsidP="005B24C9">
      <w:pPr>
        <w:snapToGrid w:val="0"/>
        <w:spacing w:after="0"/>
        <w:jc w:val="both"/>
        <w:textAlignment w:val="baseline"/>
        <w:rPr>
          <w:rFonts w:ascii="Arial" w:hAnsi="Arial" w:cs="Arial"/>
          <w:sz w:val="24"/>
          <w:szCs w:val="24"/>
        </w:rPr>
      </w:pPr>
      <w:r w:rsidRPr="00736387">
        <w:rPr>
          <w:rFonts w:ascii="Arial" w:hAnsi="Arial" w:cs="Arial"/>
          <w:b/>
          <w:sz w:val="24"/>
          <w:szCs w:val="24"/>
        </w:rPr>
        <w:t>Une initiative</w:t>
      </w:r>
      <w:r w:rsidRPr="00736387">
        <w:rPr>
          <w:rFonts w:ascii="Arial" w:hAnsi="Arial" w:cs="Arial"/>
          <w:sz w:val="24"/>
          <w:szCs w:val="24"/>
        </w:rPr>
        <w:t xml:space="preserve"> de l’UPU, Personnalisée par La Poste BF par l’apport d’un design spécifique combinant les pagnes Faso </w:t>
      </w:r>
      <w:proofErr w:type="spellStart"/>
      <w:r w:rsidRPr="00736387">
        <w:rPr>
          <w:rFonts w:ascii="Arial" w:hAnsi="Arial" w:cs="Arial"/>
          <w:sz w:val="24"/>
          <w:szCs w:val="24"/>
        </w:rPr>
        <w:t>danfani</w:t>
      </w:r>
      <w:proofErr w:type="spellEnd"/>
      <w:r w:rsidRPr="00736387">
        <w:rPr>
          <w:rFonts w:ascii="Arial" w:hAnsi="Arial" w:cs="Arial"/>
          <w:sz w:val="24"/>
          <w:szCs w:val="24"/>
        </w:rPr>
        <w:t xml:space="preserve"> et </w:t>
      </w:r>
      <w:proofErr w:type="spellStart"/>
      <w:r w:rsidRPr="00736387">
        <w:rPr>
          <w:rFonts w:ascii="Arial" w:hAnsi="Arial" w:cs="Arial"/>
          <w:sz w:val="24"/>
          <w:szCs w:val="24"/>
        </w:rPr>
        <w:t>koko</w:t>
      </w:r>
      <w:proofErr w:type="spellEnd"/>
      <w:r w:rsidRPr="00736387">
        <w:rPr>
          <w:rFonts w:ascii="Arial" w:hAnsi="Arial" w:cs="Arial"/>
          <w:sz w:val="24"/>
          <w:szCs w:val="24"/>
        </w:rPr>
        <w:t xml:space="preserve"> </w:t>
      </w:r>
      <w:proofErr w:type="spellStart"/>
      <w:r w:rsidRPr="00736387">
        <w:rPr>
          <w:rFonts w:ascii="Arial" w:hAnsi="Arial" w:cs="Arial"/>
          <w:sz w:val="24"/>
          <w:szCs w:val="24"/>
        </w:rPr>
        <w:t>dunda</w:t>
      </w:r>
      <w:proofErr w:type="spellEnd"/>
      <w:r w:rsidRPr="00736387">
        <w:rPr>
          <w:rFonts w:ascii="Arial" w:hAnsi="Arial" w:cs="Arial"/>
          <w:sz w:val="24"/>
          <w:szCs w:val="24"/>
        </w:rPr>
        <w:t xml:space="preserve"> et le chapeau de saponé, produits culturels Burkinabès </w:t>
      </w:r>
      <w:proofErr w:type="spellStart"/>
      <w:r w:rsidRPr="00736387">
        <w:rPr>
          <w:rFonts w:ascii="Arial" w:hAnsi="Arial" w:cs="Arial"/>
          <w:sz w:val="24"/>
          <w:szCs w:val="24"/>
        </w:rPr>
        <w:t>labelisés</w:t>
      </w:r>
      <w:proofErr w:type="spellEnd"/>
      <w:r w:rsidRPr="00736387">
        <w:rPr>
          <w:rFonts w:ascii="Arial" w:hAnsi="Arial" w:cs="Arial"/>
          <w:sz w:val="24"/>
          <w:szCs w:val="24"/>
        </w:rPr>
        <w:t xml:space="preserve">. En effet, dans un monde confronté à des défis sécuritaires et humanitaires, Dove of </w:t>
      </w:r>
      <w:proofErr w:type="spellStart"/>
      <w:r w:rsidRPr="00736387">
        <w:rPr>
          <w:rFonts w:ascii="Arial" w:hAnsi="Arial" w:cs="Arial"/>
          <w:sz w:val="24"/>
          <w:szCs w:val="24"/>
        </w:rPr>
        <w:t>Peace</w:t>
      </w:r>
      <w:proofErr w:type="spellEnd"/>
      <w:r w:rsidRPr="00736387">
        <w:rPr>
          <w:rFonts w:ascii="Arial" w:hAnsi="Arial" w:cs="Arial"/>
          <w:sz w:val="24"/>
          <w:szCs w:val="24"/>
        </w:rPr>
        <w:t xml:space="preserve"> prend son envol pour prôner la paix dans le monde entier.</w:t>
      </w:r>
    </w:p>
    <w:p w:rsidR="005B24C9" w:rsidRDefault="005B24C9" w:rsidP="005B24C9">
      <w:pPr>
        <w:snapToGrid w:val="0"/>
        <w:spacing w:after="0"/>
        <w:textAlignment w:val="baseline"/>
        <w:rPr>
          <w:rFonts w:ascii="Arial" w:hAnsi="Arial" w:cs="Arial"/>
          <w:b/>
          <w:sz w:val="24"/>
          <w:szCs w:val="24"/>
        </w:rPr>
      </w:pPr>
    </w:p>
    <w:p w:rsidR="005B24C9" w:rsidRPr="00736387" w:rsidRDefault="005B24C9" w:rsidP="005B24C9">
      <w:pPr>
        <w:snapToGrid w:val="0"/>
        <w:spacing w:after="0"/>
        <w:textAlignment w:val="baseline"/>
        <w:rPr>
          <w:rFonts w:ascii="Arial" w:hAnsi="Arial" w:cs="Arial"/>
          <w:b/>
          <w:sz w:val="24"/>
          <w:szCs w:val="24"/>
          <w:u w:val="single"/>
        </w:rPr>
      </w:pPr>
      <w:r w:rsidRPr="00736387">
        <w:rPr>
          <w:rFonts w:ascii="Arial" w:hAnsi="Arial" w:cs="Arial"/>
          <w:b/>
          <w:sz w:val="24"/>
          <w:szCs w:val="24"/>
          <w:u w:val="single"/>
        </w:rPr>
        <w:t>Détails du timbre</w:t>
      </w:r>
    </w:p>
    <w:p w:rsidR="005B24C9" w:rsidRPr="00736387" w:rsidRDefault="005B24C9" w:rsidP="005B24C9">
      <w:pPr>
        <w:pStyle w:val="Paragraphedeliste"/>
        <w:numPr>
          <w:ilvl w:val="0"/>
          <w:numId w:val="5"/>
        </w:numPr>
        <w:snapToGrid w:val="0"/>
        <w:spacing w:after="0"/>
        <w:textAlignment w:val="baseline"/>
        <w:rPr>
          <w:rFonts w:ascii="Arial" w:hAnsi="Arial" w:cs="Arial"/>
          <w:sz w:val="24"/>
          <w:szCs w:val="24"/>
        </w:rPr>
      </w:pPr>
      <w:r w:rsidRPr="00736387">
        <w:rPr>
          <w:rFonts w:ascii="Arial" w:hAnsi="Arial" w:cs="Arial"/>
          <w:sz w:val="24"/>
          <w:szCs w:val="24"/>
        </w:rPr>
        <w:t>Emetteur : Burkina Faso </w:t>
      </w:r>
    </w:p>
    <w:p w:rsidR="005B24C9" w:rsidRPr="00736387" w:rsidRDefault="005B24C9" w:rsidP="005B24C9">
      <w:pPr>
        <w:pStyle w:val="Paragraphedeliste"/>
        <w:numPr>
          <w:ilvl w:val="0"/>
          <w:numId w:val="5"/>
        </w:numPr>
        <w:snapToGrid w:val="0"/>
        <w:spacing w:after="0"/>
        <w:textAlignment w:val="baseline"/>
        <w:rPr>
          <w:rFonts w:ascii="Arial" w:hAnsi="Arial" w:cs="Arial"/>
          <w:sz w:val="24"/>
          <w:szCs w:val="24"/>
          <w:lang w:val="en-US"/>
        </w:rPr>
      </w:pPr>
      <w:proofErr w:type="spellStart"/>
      <w:r w:rsidRPr="00736387">
        <w:rPr>
          <w:rFonts w:ascii="Arial" w:hAnsi="Arial" w:cs="Arial"/>
          <w:sz w:val="24"/>
          <w:szCs w:val="24"/>
          <w:lang w:val="en-US"/>
        </w:rPr>
        <w:t>Thème</w:t>
      </w:r>
      <w:proofErr w:type="spellEnd"/>
      <w:r w:rsidRPr="00736387">
        <w:rPr>
          <w:rFonts w:ascii="Arial" w:hAnsi="Arial" w:cs="Arial"/>
          <w:sz w:val="24"/>
          <w:szCs w:val="24"/>
          <w:lang w:val="en-US"/>
        </w:rPr>
        <w:t> : Dove of Peace</w:t>
      </w:r>
    </w:p>
    <w:p w:rsidR="005B24C9" w:rsidRPr="00736387" w:rsidRDefault="005B24C9" w:rsidP="005B24C9">
      <w:pPr>
        <w:pStyle w:val="Paragraphedeliste"/>
        <w:numPr>
          <w:ilvl w:val="0"/>
          <w:numId w:val="5"/>
        </w:numPr>
        <w:snapToGrid w:val="0"/>
        <w:spacing w:after="0"/>
        <w:textAlignment w:val="baseline"/>
        <w:rPr>
          <w:rFonts w:ascii="Arial" w:hAnsi="Arial" w:cs="Arial"/>
          <w:sz w:val="24"/>
          <w:szCs w:val="24"/>
          <w:lang w:val="en-US"/>
        </w:rPr>
      </w:pPr>
      <w:r w:rsidRPr="00736387">
        <w:rPr>
          <w:rFonts w:ascii="Arial" w:hAnsi="Arial" w:cs="Arial"/>
          <w:sz w:val="24"/>
          <w:szCs w:val="24"/>
          <w:lang w:val="en-US"/>
        </w:rPr>
        <w:t>Nom : Dove of Peace</w:t>
      </w:r>
    </w:p>
    <w:p w:rsidR="005B24C9" w:rsidRPr="00736387" w:rsidRDefault="005B24C9" w:rsidP="005B24C9">
      <w:pPr>
        <w:pStyle w:val="Paragraphedeliste"/>
        <w:numPr>
          <w:ilvl w:val="0"/>
          <w:numId w:val="5"/>
        </w:numPr>
        <w:snapToGrid w:val="0"/>
        <w:spacing w:after="0"/>
        <w:textAlignment w:val="baseline"/>
        <w:rPr>
          <w:rFonts w:ascii="Arial" w:hAnsi="Arial" w:cs="Arial"/>
          <w:sz w:val="24"/>
          <w:szCs w:val="24"/>
        </w:rPr>
      </w:pPr>
      <w:r w:rsidRPr="00736387">
        <w:rPr>
          <w:rFonts w:ascii="Arial" w:hAnsi="Arial" w:cs="Arial"/>
          <w:sz w:val="24"/>
          <w:szCs w:val="24"/>
        </w:rPr>
        <w:t xml:space="preserve">Animal : Colombe blanche </w:t>
      </w:r>
    </w:p>
    <w:p w:rsidR="005B24C9" w:rsidRPr="00736387" w:rsidRDefault="005B24C9" w:rsidP="005B24C9">
      <w:pPr>
        <w:pStyle w:val="Paragraphedeliste"/>
        <w:numPr>
          <w:ilvl w:val="0"/>
          <w:numId w:val="5"/>
        </w:numPr>
        <w:snapToGrid w:val="0"/>
        <w:spacing w:after="0"/>
        <w:textAlignment w:val="baseline"/>
        <w:rPr>
          <w:rFonts w:ascii="Arial" w:hAnsi="Arial" w:cs="Arial"/>
          <w:sz w:val="24"/>
          <w:szCs w:val="24"/>
        </w:rPr>
      </w:pPr>
      <w:r w:rsidRPr="00736387">
        <w:rPr>
          <w:rFonts w:ascii="Arial" w:hAnsi="Arial" w:cs="Arial"/>
          <w:sz w:val="24"/>
          <w:szCs w:val="24"/>
        </w:rPr>
        <w:t>Elément : chapeau de Saponé</w:t>
      </w:r>
    </w:p>
    <w:p w:rsidR="005B24C9" w:rsidRPr="00736387" w:rsidRDefault="005B24C9" w:rsidP="005B24C9">
      <w:pPr>
        <w:pStyle w:val="Paragraphedeliste"/>
        <w:numPr>
          <w:ilvl w:val="0"/>
          <w:numId w:val="5"/>
        </w:numPr>
        <w:snapToGrid w:val="0"/>
        <w:spacing w:after="0"/>
        <w:textAlignment w:val="baseline"/>
        <w:rPr>
          <w:rFonts w:ascii="Arial" w:hAnsi="Arial" w:cs="Arial"/>
          <w:sz w:val="24"/>
          <w:szCs w:val="24"/>
        </w:rPr>
      </w:pPr>
      <w:r w:rsidRPr="00736387">
        <w:rPr>
          <w:rFonts w:ascii="Arial" w:hAnsi="Arial" w:cs="Arial"/>
          <w:sz w:val="24"/>
          <w:szCs w:val="24"/>
        </w:rPr>
        <w:t>Total émis : 50 000</w:t>
      </w:r>
    </w:p>
    <w:p w:rsidR="005B24C9" w:rsidRPr="00736387" w:rsidRDefault="005B24C9" w:rsidP="005B24C9">
      <w:pPr>
        <w:pStyle w:val="Paragraphedeliste"/>
        <w:numPr>
          <w:ilvl w:val="0"/>
          <w:numId w:val="5"/>
        </w:numPr>
        <w:snapToGrid w:val="0"/>
        <w:spacing w:after="0"/>
        <w:textAlignment w:val="baseline"/>
        <w:rPr>
          <w:rFonts w:ascii="Arial" w:hAnsi="Arial" w:cs="Arial"/>
          <w:sz w:val="24"/>
          <w:szCs w:val="24"/>
        </w:rPr>
      </w:pPr>
      <w:r w:rsidRPr="00736387">
        <w:rPr>
          <w:rFonts w:ascii="Arial" w:hAnsi="Arial" w:cs="Arial"/>
          <w:sz w:val="24"/>
          <w:szCs w:val="24"/>
        </w:rPr>
        <w:t>Date de sortie : 06 juillet 2025</w:t>
      </w:r>
    </w:p>
    <w:p w:rsidR="005B24C9" w:rsidRPr="00736387" w:rsidRDefault="005B24C9" w:rsidP="005B24C9">
      <w:pPr>
        <w:pStyle w:val="Paragraphedeliste"/>
        <w:numPr>
          <w:ilvl w:val="0"/>
          <w:numId w:val="5"/>
        </w:numPr>
        <w:snapToGrid w:val="0"/>
        <w:spacing w:after="0"/>
        <w:textAlignment w:val="baseline"/>
        <w:rPr>
          <w:rFonts w:ascii="Arial" w:hAnsi="Arial" w:cs="Arial"/>
          <w:sz w:val="24"/>
          <w:szCs w:val="24"/>
        </w:rPr>
      </w:pPr>
      <w:r w:rsidRPr="00736387">
        <w:rPr>
          <w:rFonts w:ascii="Arial" w:hAnsi="Arial" w:cs="Arial"/>
          <w:sz w:val="24"/>
          <w:szCs w:val="24"/>
        </w:rPr>
        <w:t>ID public :</w:t>
      </w:r>
    </w:p>
    <w:p w:rsidR="005B24C9" w:rsidRPr="00862DC6" w:rsidRDefault="005B24C9" w:rsidP="005B24C9">
      <w:pPr>
        <w:pStyle w:val="Paragraphedeliste"/>
        <w:numPr>
          <w:ilvl w:val="0"/>
          <w:numId w:val="4"/>
        </w:numPr>
        <w:snapToGrid w:val="0"/>
        <w:spacing w:after="0"/>
        <w:textAlignment w:val="baseline"/>
        <w:rPr>
          <w:rFonts w:ascii="Arial" w:hAnsi="Arial" w:cs="Arial"/>
          <w:sz w:val="24"/>
          <w:szCs w:val="24"/>
        </w:rPr>
      </w:pPr>
      <w:r w:rsidRPr="00862DC6">
        <w:rPr>
          <w:rFonts w:ascii="Arial" w:hAnsi="Arial" w:cs="Arial"/>
          <w:sz w:val="24"/>
          <w:szCs w:val="24"/>
        </w:rPr>
        <w:t xml:space="preserve">Valeur faciale : </w:t>
      </w:r>
      <w:r>
        <w:rPr>
          <w:rFonts w:ascii="Arial" w:hAnsi="Arial" w:cs="Arial"/>
          <w:b/>
          <w:color w:val="C00000"/>
          <w:sz w:val="24"/>
          <w:szCs w:val="24"/>
        </w:rPr>
        <w:t>330</w:t>
      </w:r>
      <w:r w:rsidRPr="00862DC6">
        <w:rPr>
          <w:rFonts w:ascii="Arial" w:hAnsi="Arial" w:cs="Arial"/>
          <w:b/>
          <w:color w:val="C00000"/>
          <w:sz w:val="24"/>
          <w:szCs w:val="24"/>
        </w:rPr>
        <w:t xml:space="preserve"> F CFA</w:t>
      </w:r>
    </w:p>
    <w:p w:rsidR="005B24C9" w:rsidRPr="00736387" w:rsidRDefault="005B24C9" w:rsidP="005B24C9">
      <w:pPr>
        <w:snapToGrid w:val="0"/>
        <w:spacing w:after="0"/>
        <w:textAlignment w:val="baseline"/>
        <w:rPr>
          <w:rFonts w:ascii="Arial" w:hAnsi="Arial" w:cs="Arial"/>
          <w:sz w:val="24"/>
          <w:szCs w:val="24"/>
        </w:rPr>
      </w:pPr>
    </w:p>
    <w:p w:rsidR="005B24C9" w:rsidRPr="00736387" w:rsidRDefault="005B24C9" w:rsidP="005B24C9">
      <w:pPr>
        <w:snapToGrid w:val="0"/>
        <w:spacing w:after="0"/>
        <w:textAlignment w:val="baseline"/>
        <w:rPr>
          <w:rFonts w:ascii="Arial" w:hAnsi="Arial" w:cs="Arial"/>
          <w:b/>
          <w:sz w:val="24"/>
          <w:szCs w:val="24"/>
          <w:u w:val="single"/>
        </w:rPr>
      </w:pPr>
      <w:r w:rsidRPr="00736387">
        <w:rPr>
          <w:rFonts w:ascii="Arial" w:hAnsi="Arial" w:cs="Arial"/>
          <w:b/>
          <w:sz w:val="24"/>
          <w:szCs w:val="24"/>
          <w:u w:val="single"/>
        </w:rPr>
        <w:t>Navigation rapide</w:t>
      </w:r>
    </w:p>
    <w:p w:rsidR="005B24C9" w:rsidRPr="00736387" w:rsidRDefault="005B24C9" w:rsidP="005B24C9">
      <w:pPr>
        <w:snapToGrid w:val="0"/>
        <w:spacing w:after="0"/>
        <w:textAlignment w:val="baseline"/>
        <w:rPr>
          <w:rFonts w:ascii="Arial" w:hAnsi="Arial" w:cs="Arial"/>
          <w:b/>
          <w:sz w:val="24"/>
          <w:szCs w:val="24"/>
        </w:rPr>
      </w:pPr>
      <w:r w:rsidRPr="00736387">
        <w:rPr>
          <w:rFonts w:ascii="Arial" w:hAnsi="Arial" w:cs="Arial"/>
          <w:b/>
          <w:sz w:val="24"/>
          <w:szCs w:val="24"/>
        </w:rPr>
        <w:t xml:space="preserve">A propos de nous </w:t>
      </w:r>
    </w:p>
    <w:p w:rsidR="005B24C9" w:rsidRPr="00736387" w:rsidRDefault="0053749C" w:rsidP="005B24C9">
      <w:pPr>
        <w:snapToGrid w:val="0"/>
        <w:spacing w:after="0"/>
        <w:textAlignment w:val="baseline"/>
        <w:rPr>
          <w:rFonts w:ascii="Arial" w:hAnsi="Arial" w:cs="Arial"/>
          <w:sz w:val="24"/>
          <w:szCs w:val="24"/>
        </w:rPr>
      </w:pPr>
      <w:hyperlink r:id="rId12" w:history="1">
        <w:r w:rsidR="005B24C9" w:rsidRPr="00736387">
          <w:rPr>
            <w:rStyle w:val="Lienhypertexte"/>
            <w:rFonts w:ascii="Arial" w:hAnsi="Arial" w:cs="Arial"/>
            <w:sz w:val="24"/>
            <w:szCs w:val="24"/>
          </w:rPr>
          <w:t>www.laposte.bf</w:t>
        </w:r>
      </w:hyperlink>
    </w:p>
    <w:p w:rsidR="005B24C9" w:rsidRPr="00736387" w:rsidRDefault="005B24C9" w:rsidP="005B24C9">
      <w:pPr>
        <w:snapToGrid w:val="0"/>
        <w:spacing w:after="0"/>
        <w:textAlignment w:val="baseline"/>
        <w:rPr>
          <w:rFonts w:ascii="Arial" w:hAnsi="Arial" w:cs="Arial"/>
          <w:sz w:val="24"/>
          <w:szCs w:val="24"/>
        </w:rPr>
      </w:pPr>
      <w:r w:rsidRPr="00736387">
        <w:rPr>
          <w:rFonts w:ascii="Arial" w:hAnsi="Arial" w:cs="Arial"/>
          <w:b/>
          <w:color w:val="5B9BD5" w:themeColor="accent1"/>
          <w:sz w:val="24"/>
          <w:szCs w:val="24"/>
        </w:rPr>
        <w:t>F :</w:t>
      </w:r>
      <w:r w:rsidRPr="00736387">
        <w:rPr>
          <w:rFonts w:ascii="Arial" w:hAnsi="Arial" w:cs="Arial"/>
          <w:sz w:val="24"/>
          <w:szCs w:val="24"/>
        </w:rPr>
        <w:t xml:space="preserve"> La Poste Burkina Faso</w:t>
      </w:r>
      <w:r w:rsidRPr="00736387">
        <w:rPr>
          <w:rFonts w:ascii="Arial" w:hAnsi="Arial" w:cs="Arial"/>
          <w:sz w:val="24"/>
          <w:szCs w:val="24"/>
        </w:rPr>
        <w:br w:type="textWrapping" w:clear="all"/>
        <w:t>Phone : (+226) 03 98 60 60/ (+226) 25 30 64 20</w:t>
      </w:r>
    </w:p>
    <w:p w:rsidR="005B24C9" w:rsidRPr="00736387" w:rsidRDefault="005B24C9" w:rsidP="005B24C9">
      <w:pPr>
        <w:snapToGrid w:val="0"/>
        <w:spacing w:after="0"/>
        <w:textAlignment w:val="baseline"/>
        <w:rPr>
          <w:rFonts w:ascii="Arial" w:hAnsi="Arial" w:cs="Arial"/>
          <w:sz w:val="24"/>
          <w:szCs w:val="24"/>
        </w:rPr>
      </w:pPr>
      <w:r w:rsidRPr="00736387">
        <w:rPr>
          <w:rFonts w:ascii="Arial" w:hAnsi="Arial" w:cs="Arial"/>
          <w:b/>
          <w:sz w:val="24"/>
          <w:szCs w:val="24"/>
        </w:rPr>
        <w:t>Lien utile</w:t>
      </w:r>
      <w:r w:rsidRPr="00736387">
        <w:rPr>
          <w:rFonts w:ascii="Arial" w:hAnsi="Arial" w:cs="Arial"/>
          <w:sz w:val="24"/>
          <w:szCs w:val="24"/>
        </w:rPr>
        <w:t> : www.expovirtuellelaposte.bf</w:t>
      </w:r>
    </w:p>
    <w:p w:rsidR="005B24C9" w:rsidRPr="00736387" w:rsidRDefault="005B24C9" w:rsidP="005B24C9">
      <w:pPr>
        <w:snapToGrid w:val="0"/>
        <w:spacing w:after="0"/>
        <w:textAlignment w:val="baseline"/>
        <w:rPr>
          <w:rFonts w:ascii="Arial" w:hAnsi="Arial" w:cs="Arial"/>
          <w:sz w:val="24"/>
          <w:szCs w:val="24"/>
        </w:rPr>
      </w:pPr>
    </w:p>
    <w:p w:rsidR="00404041" w:rsidRDefault="00404041"/>
    <w:sectPr w:rsidR="004040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182132"/>
    <w:multiLevelType w:val="hybridMultilevel"/>
    <w:tmpl w:val="8BDE3950"/>
    <w:lvl w:ilvl="0" w:tplc="1F763242">
      <w:start w:val="1"/>
      <w:numFmt w:val="bullet"/>
      <w:lvlText w:val="-"/>
      <w:lvlJc w:val="left"/>
      <w:pPr>
        <w:ind w:left="720" w:hanging="360"/>
      </w:pPr>
      <w:rPr>
        <w:rFonts w:ascii="Sylfaen" w:hAnsi="Sylfa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7B826F1"/>
    <w:multiLevelType w:val="hybridMultilevel"/>
    <w:tmpl w:val="33DE15DC"/>
    <w:lvl w:ilvl="0" w:tplc="1F763242">
      <w:start w:val="1"/>
      <w:numFmt w:val="bullet"/>
      <w:lvlText w:val="-"/>
      <w:lvlJc w:val="left"/>
      <w:pPr>
        <w:ind w:left="720" w:hanging="360"/>
      </w:pPr>
      <w:rPr>
        <w:rFonts w:ascii="Sylfaen" w:hAnsi="Sylfa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B944002"/>
    <w:multiLevelType w:val="hybridMultilevel"/>
    <w:tmpl w:val="8206A00E"/>
    <w:lvl w:ilvl="0" w:tplc="1F763242">
      <w:start w:val="1"/>
      <w:numFmt w:val="bullet"/>
      <w:lvlText w:val="-"/>
      <w:lvlJc w:val="left"/>
      <w:pPr>
        <w:ind w:left="720" w:hanging="360"/>
      </w:pPr>
      <w:rPr>
        <w:rFonts w:ascii="Sylfaen" w:hAnsi="Sylfa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27BA40FC"/>
    <w:multiLevelType w:val="hybridMultilevel"/>
    <w:tmpl w:val="8C66A6A2"/>
    <w:lvl w:ilvl="0" w:tplc="1F763242">
      <w:start w:val="1"/>
      <w:numFmt w:val="bullet"/>
      <w:lvlText w:val="-"/>
      <w:lvlJc w:val="left"/>
      <w:pPr>
        <w:ind w:left="720" w:hanging="360"/>
      </w:pPr>
      <w:rPr>
        <w:rFonts w:ascii="Sylfaen" w:hAnsi="Sylfa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49B160DF"/>
    <w:multiLevelType w:val="hybridMultilevel"/>
    <w:tmpl w:val="22B02BDA"/>
    <w:lvl w:ilvl="0" w:tplc="1F763242">
      <w:start w:val="1"/>
      <w:numFmt w:val="bullet"/>
      <w:lvlText w:val="-"/>
      <w:lvlJc w:val="left"/>
      <w:pPr>
        <w:ind w:left="720" w:hanging="360"/>
      </w:pPr>
      <w:rPr>
        <w:rFonts w:ascii="Sylfaen" w:hAnsi="Sylfa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A49"/>
    <w:rsid w:val="00404041"/>
    <w:rsid w:val="0053749C"/>
    <w:rsid w:val="005B24C9"/>
    <w:rsid w:val="00A71A4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908FE2-E075-43E9-A00F-4239819DA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1A49"/>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A71A4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A71A49"/>
    <w:pPr>
      <w:ind w:left="720"/>
      <w:contextualSpacing/>
    </w:pPr>
  </w:style>
  <w:style w:type="character" w:styleId="Lienhypertexte">
    <w:name w:val="Hyperlink"/>
    <w:basedOn w:val="Policepardfaut"/>
    <w:uiPriority w:val="99"/>
    <w:unhideWhenUsed/>
    <w:rsid w:val="00A71A4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aposte.b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0.jpeg"/><Relationship Id="rId12" Type="http://schemas.openxmlformats.org/officeDocument/2006/relationships/hyperlink" Target="http://www.laposte.b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30.png"/><Relationship Id="rId5" Type="http://schemas.openxmlformats.org/officeDocument/2006/relationships/image" Target="media/image1.jpe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www.expovirtuellelaposte.bf"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413</Words>
  <Characters>2274</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2682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Aguiratou SAWADOGO</dc:creator>
  <cp:keywords/>
  <dc:description/>
  <cp:lastModifiedBy>Aguiratou SAWADOGO</cp:lastModifiedBy>
  <cp:revision>3</cp:revision>
  <dcterms:created xsi:type="dcterms:W3CDTF">2025-06-12T13:47:00Z</dcterms:created>
  <dcterms:modified xsi:type="dcterms:W3CDTF">2025-06-12T14:02:00Z</dcterms:modified>
</cp:coreProperties>
</file>