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21A7" w14:textId="77777777" w:rsidR="003870B5" w:rsidRPr="003870B5" w:rsidRDefault="003870B5" w:rsidP="003870B5">
      <w:r w:rsidRPr="003870B5">
        <w:pict w14:anchorId="6AE46120">
          <v:rect id="_x0000_i1049" style="width:0;height:1.5pt" o:hralign="center" o:hrstd="t" o:hrnoshade="t" o:hr="t" fillcolor="gray" stroked="f"/>
        </w:pict>
      </w:r>
    </w:p>
    <w:p w14:paraId="3C3CE526" w14:textId="77777777" w:rsidR="003870B5" w:rsidRPr="003870B5" w:rsidRDefault="003870B5" w:rsidP="003870B5">
      <w:pPr>
        <w:rPr>
          <w:b/>
          <w:bCs/>
        </w:rPr>
      </w:pPr>
      <w:r w:rsidRPr="003870B5">
        <w:rPr>
          <w:rFonts w:ascii="Segoe UI Emoji" w:hAnsi="Segoe UI Emoji" w:cs="Segoe UI Emoji"/>
          <w:b/>
          <w:bCs/>
        </w:rPr>
        <w:t>🌱</w:t>
      </w:r>
      <w:r w:rsidRPr="003870B5">
        <w:rPr>
          <w:b/>
          <w:bCs/>
        </w:rPr>
        <w:t xml:space="preserve"> ESG + Financial Intelligence Dashboard</w:t>
      </w:r>
    </w:p>
    <w:p w14:paraId="072FC8B6" w14:textId="77777777" w:rsidR="003870B5" w:rsidRPr="003870B5" w:rsidRDefault="003870B5" w:rsidP="003870B5">
      <w:pPr>
        <w:rPr>
          <w:b/>
          <w:bCs/>
        </w:rPr>
      </w:pPr>
      <w:r w:rsidRPr="003870B5">
        <w:rPr>
          <w:b/>
          <w:bCs/>
          <w:i/>
          <w:iCs/>
        </w:rPr>
        <w:t>AI-Powered Analytics for Sustainable Investment Decision-Making</w:t>
      </w:r>
    </w:p>
    <w:p w14:paraId="4F33A2CB" w14:textId="77777777" w:rsidR="003870B5" w:rsidRPr="003870B5" w:rsidRDefault="003870B5" w:rsidP="003870B5">
      <w:r w:rsidRPr="003870B5">
        <w:rPr>
          <w:b/>
          <w:bCs/>
        </w:rPr>
        <w:t>Author:</w:t>
      </w:r>
      <w:r w:rsidRPr="003870B5">
        <w:t xml:space="preserve"> Sayantan Biswas</w:t>
      </w:r>
    </w:p>
    <w:p w14:paraId="0AF913D3" w14:textId="77777777" w:rsidR="003870B5" w:rsidRPr="003870B5" w:rsidRDefault="003870B5" w:rsidP="003870B5">
      <w:r w:rsidRPr="003870B5">
        <w:rPr>
          <w:b/>
          <w:bCs/>
        </w:rPr>
        <w:t>Credentials:</w:t>
      </w:r>
      <w:r w:rsidRPr="003870B5">
        <w:t xml:space="preserve"> MBA (IIFM) | ESG Specialist | Data Analytics</w:t>
      </w:r>
    </w:p>
    <w:p w14:paraId="107A4379" w14:textId="77777777" w:rsidR="003870B5" w:rsidRPr="003870B5" w:rsidRDefault="003870B5" w:rsidP="003870B5">
      <w:r w:rsidRPr="003870B5">
        <w:rPr>
          <w:b/>
          <w:bCs/>
        </w:rPr>
        <w:t>Date:</w:t>
      </w:r>
      <w:r w:rsidRPr="003870B5">
        <w:t xml:space="preserve"> March 2026</w:t>
      </w:r>
    </w:p>
    <w:p w14:paraId="3D7B26D0" w14:textId="77777777" w:rsidR="003870B5" w:rsidRPr="003870B5" w:rsidRDefault="003870B5" w:rsidP="003870B5">
      <w:r w:rsidRPr="003870B5">
        <w:pict w14:anchorId="566EEA2E">
          <v:rect id="_x0000_i1050" style="width:0;height:1.5pt" o:hralign="center" o:hrstd="t" o:hrnoshade="t" o:hr="t" fillcolor="gray" stroked="f"/>
        </w:pict>
      </w:r>
    </w:p>
    <w:p w14:paraId="388CD9B2" w14:textId="77777777" w:rsidR="003870B5" w:rsidRPr="003870B5" w:rsidRDefault="003870B5" w:rsidP="003870B5">
      <w:pPr>
        <w:rPr>
          <w:b/>
          <w:bCs/>
        </w:rPr>
      </w:pPr>
      <w:r w:rsidRPr="003870B5">
        <w:rPr>
          <w:rFonts w:ascii="Segoe UI Emoji" w:hAnsi="Segoe UI Emoji" w:cs="Segoe UI Emoji"/>
          <w:b/>
          <w:bCs/>
        </w:rPr>
        <w:t>📌</w:t>
      </w:r>
      <w:r w:rsidRPr="003870B5">
        <w:rPr>
          <w:b/>
          <w:bCs/>
        </w:rPr>
        <w:t xml:space="preserve"> Project Overview</w:t>
      </w:r>
    </w:p>
    <w:p w14:paraId="0E885D3B" w14:textId="77777777" w:rsidR="003870B5" w:rsidRPr="003870B5" w:rsidRDefault="003870B5" w:rsidP="003870B5">
      <w:r w:rsidRPr="003870B5">
        <w:t xml:space="preserve">The </w:t>
      </w:r>
      <w:r w:rsidRPr="003870B5">
        <w:rPr>
          <w:b/>
          <w:bCs/>
        </w:rPr>
        <w:t>ESG + Financial Intelligence Dashboard</w:t>
      </w:r>
      <w:r w:rsidRPr="003870B5">
        <w:t xml:space="preserve"> is a sophisticated analytics platform designed to bridge the gap between sustainability metrics and financial performance. By leveraging Natural Language Processing (NLP) and GPT-based scoring, the dashboard provides a quantitative look at "Environmental, Social, and Governance" (ESG) factors alongside real-time stock market trends.</w:t>
      </w:r>
    </w:p>
    <w:p w14:paraId="206D5290" w14:textId="77777777" w:rsidR="003870B5" w:rsidRPr="003870B5" w:rsidRDefault="003870B5" w:rsidP="003870B5">
      <w:r w:rsidRPr="003870B5">
        <w:t>This tool is built for consultants and financial analysts who need to identify how sustainability sentiment correlates with market resilience and "Alpha" generation.</w:t>
      </w:r>
    </w:p>
    <w:p w14:paraId="1D0525A6" w14:textId="77777777" w:rsidR="003870B5" w:rsidRPr="003870B5" w:rsidRDefault="003870B5" w:rsidP="003870B5">
      <w:pPr>
        <w:rPr>
          <w:b/>
          <w:bCs/>
        </w:rPr>
      </w:pPr>
      <w:r w:rsidRPr="003870B5">
        <w:rPr>
          <w:rFonts w:ascii="Segoe UI Emoji" w:hAnsi="Segoe UI Emoji" w:cs="Segoe UI Emoji"/>
          <w:b/>
          <w:bCs/>
        </w:rPr>
        <w:t>🚀</w:t>
      </w:r>
      <w:r w:rsidRPr="003870B5">
        <w:rPr>
          <w:b/>
          <w:bCs/>
        </w:rPr>
        <w:t xml:space="preserve"> Core Features</w:t>
      </w:r>
    </w:p>
    <w:p w14:paraId="698201C8" w14:textId="77777777" w:rsidR="003870B5" w:rsidRPr="003870B5" w:rsidRDefault="003870B5" w:rsidP="003870B5">
      <w:pPr>
        <w:numPr>
          <w:ilvl w:val="0"/>
          <w:numId w:val="2"/>
        </w:numPr>
      </w:pPr>
      <w:r w:rsidRPr="003870B5">
        <w:rPr>
          <w:b/>
          <w:bCs/>
        </w:rPr>
        <w:t>AI-Powered ESG Scoring:</w:t>
      </w:r>
      <w:r w:rsidRPr="003870B5">
        <w:t xml:space="preserve"> Utilizes OpenAI’s GPT-4 engine to synthesize complex corporate reports and news into a unified ESG score.</w:t>
      </w:r>
    </w:p>
    <w:p w14:paraId="3B8B4380" w14:textId="77777777" w:rsidR="003870B5" w:rsidRPr="003870B5" w:rsidRDefault="003870B5" w:rsidP="003870B5">
      <w:pPr>
        <w:numPr>
          <w:ilvl w:val="0"/>
          <w:numId w:val="2"/>
        </w:numPr>
      </w:pPr>
      <w:r w:rsidRPr="003870B5">
        <w:rPr>
          <w:b/>
          <w:bCs/>
        </w:rPr>
        <w:t>Real-Time Sentiment Intelligence:</w:t>
      </w:r>
      <w:r w:rsidRPr="003870B5">
        <w:t xml:space="preserve"> Automated scraping of financial news to capture "E," "S," and "G" signals before they are reflected in official quarterly ratings.</w:t>
      </w:r>
    </w:p>
    <w:p w14:paraId="68A96A47" w14:textId="77777777" w:rsidR="003870B5" w:rsidRPr="003870B5" w:rsidRDefault="003870B5" w:rsidP="003870B5">
      <w:pPr>
        <w:numPr>
          <w:ilvl w:val="0"/>
          <w:numId w:val="2"/>
        </w:numPr>
      </w:pPr>
      <w:r w:rsidRPr="003870B5">
        <w:rPr>
          <w:b/>
          <w:bCs/>
        </w:rPr>
        <w:t>Stock-ESG Correlation:</w:t>
      </w:r>
      <w:r w:rsidRPr="003870B5">
        <w:t xml:space="preserve"> Dynamic visual mapping of ESG sentiment trends against stock price volatility using the </w:t>
      </w:r>
      <w:proofErr w:type="spellStart"/>
      <w:r w:rsidRPr="003870B5">
        <w:t>yFinance</w:t>
      </w:r>
      <w:proofErr w:type="spellEnd"/>
      <w:r w:rsidRPr="003870B5">
        <w:t xml:space="preserve"> API.</w:t>
      </w:r>
    </w:p>
    <w:p w14:paraId="465F0B65" w14:textId="77777777" w:rsidR="003870B5" w:rsidRPr="003870B5" w:rsidRDefault="003870B5" w:rsidP="003870B5">
      <w:pPr>
        <w:numPr>
          <w:ilvl w:val="0"/>
          <w:numId w:val="2"/>
        </w:numPr>
      </w:pPr>
      <w:r w:rsidRPr="003870B5">
        <w:rPr>
          <w:b/>
          <w:bCs/>
        </w:rPr>
        <w:t>Sector Benchmarking:</w:t>
      </w:r>
      <w:r w:rsidRPr="003870B5">
        <w:t xml:space="preserve"> A comparative dashboard allowing side-by-side analysis of companies within the same industry to identify ESG leaders.</w:t>
      </w:r>
    </w:p>
    <w:p w14:paraId="47450738" w14:textId="77777777" w:rsidR="003870B5" w:rsidRPr="003870B5" w:rsidRDefault="003870B5" w:rsidP="003870B5">
      <w:pPr>
        <w:numPr>
          <w:ilvl w:val="0"/>
          <w:numId w:val="2"/>
        </w:numPr>
      </w:pPr>
      <w:r w:rsidRPr="003870B5">
        <w:rPr>
          <w:b/>
          <w:bCs/>
        </w:rPr>
        <w:t>Investment Recommendations:</w:t>
      </w:r>
      <w:r w:rsidRPr="003870B5">
        <w:t xml:space="preserve"> Data-driven insights that categorize companies based on their ESG risk profile and financial momentum.</w:t>
      </w:r>
    </w:p>
    <w:p w14:paraId="3E32CDE7" w14:textId="77777777" w:rsidR="003870B5" w:rsidRPr="003870B5" w:rsidRDefault="003870B5" w:rsidP="003870B5">
      <w:pPr>
        <w:rPr>
          <w:b/>
          <w:bCs/>
        </w:rPr>
      </w:pPr>
      <w:r w:rsidRPr="003870B5">
        <w:rPr>
          <w:rFonts w:ascii="Segoe UI Symbol" w:hAnsi="Segoe UI Symbol" w:cs="Segoe UI Symbol"/>
          <w:b/>
          <w:bCs/>
        </w:rPr>
        <w:t>🛠</w:t>
      </w:r>
      <w:r w:rsidRPr="003870B5">
        <w:rPr>
          <w:b/>
          <w:bCs/>
        </w:rPr>
        <w:t xml:space="preserve"> Technical Architecture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3480"/>
      </w:tblGrid>
      <w:tr w:rsidR="003870B5" w:rsidRPr="003870B5" w14:paraId="0FDC9E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11F999" w14:textId="77777777" w:rsidR="003870B5" w:rsidRPr="003870B5" w:rsidRDefault="003870B5" w:rsidP="003870B5">
            <w:r w:rsidRPr="003870B5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A144E3" w14:textId="77777777" w:rsidR="003870B5" w:rsidRPr="003870B5" w:rsidRDefault="003870B5" w:rsidP="003870B5">
            <w:r w:rsidRPr="003870B5">
              <w:rPr>
                <w:b/>
                <w:bCs/>
              </w:rPr>
              <w:t>Technology</w:t>
            </w:r>
          </w:p>
        </w:tc>
      </w:tr>
      <w:tr w:rsidR="003870B5" w:rsidRPr="003870B5" w14:paraId="45C52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B17751" w14:textId="77777777" w:rsidR="003870B5" w:rsidRPr="003870B5" w:rsidRDefault="003870B5" w:rsidP="003870B5">
            <w:r w:rsidRPr="003870B5">
              <w:rPr>
                <w:b/>
                <w:bCs/>
              </w:rPr>
              <w:t>Programming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3B309F" w14:textId="77777777" w:rsidR="003870B5" w:rsidRPr="003870B5" w:rsidRDefault="003870B5" w:rsidP="003870B5">
            <w:r w:rsidRPr="003870B5">
              <w:t>Python 3.9+</w:t>
            </w:r>
          </w:p>
        </w:tc>
      </w:tr>
      <w:tr w:rsidR="003870B5" w:rsidRPr="003870B5" w14:paraId="06BAC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8BBD6B" w14:textId="77777777" w:rsidR="003870B5" w:rsidRPr="003870B5" w:rsidRDefault="003870B5" w:rsidP="003870B5">
            <w:r w:rsidRPr="003870B5">
              <w:rPr>
                <w:b/>
                <w:bCs/>
              </w:rPr>
              <w:t>Web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EE8040" w14:textId="77777777" w:rsidR="003870B5" w:rsidRPr="003870B5" w:rsidRDefault="003870B5" w:rsidP="003870B5">
            <w:proofErr w:type="spellStart"/>
            <w:r w:rsidRPr="003870B5">
              <w:t>Streamlit</w:t>
            </w:r>
            <w:proofErr w:type="spellEnd"/>
          </w:p>
        </w:tc>
      </w:tr>
      <w:tr w:rsidR="003870B5" w:rsidRPr="003870B5" w14:paraId="2EE9E0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FA5380" w14:textId="77777777" w:rsidR="003870B5" w:rsidRPr="003870B5" w:rsidRDefault="003870B5" w:rsidP="003870B5">
            <w:r w:rsidRPr="003870B5">
              <w:rPr>
                <w:b/>
                <w:bCs/>
              </w:rPr>
              <w:t>Artificial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623723" w14:textId="77777777" w:rsidR="003870B5" w:rsidRPr="003870B5" w:rsidRDefault="003870B5" w:rsidP="003870B5">
            <w:r w:rsidRPr="003870B5">
              <w:t>OpenAI API (GPT-4 / Text-Davinci)</w:t>
            </w:r>
          </w:p>
        </w:tc>
      </w:tr>
      <w:tr w:rsidR="003870B5" w:rsidRPr="003870B5" w14:paraId="2D407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62F7CF" w14:textId="77777777" w:rsidR="003870B5" w:rsidRPr="003870B5" w:rsidRDefault="003870B5" w:rsidP="003870B5">
            <w:r w:rsidRPr="003870B5">
              <w:rPr>
                <w:b/>
                <w:bCs/>
              </w:rPr>
              <w:t>Financial Data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C9B563" w14:textId="77777777" w:rsidR="003870B5" w:rsidRPr="003870B5" w:rsidRDefault="003870B5" w:rsidP="003870B5">
            <w:proofErr w:type="spellStart"/>
            <w:r w:rsidRPr="003870B5">
              <w:t>yFinance</w:t>
            </w:r>
            <w:proofErr w:type="spellEnd"/>
          </w:p>
        </w:tc>
      </w:tr>
      <w:tr w:rsidR="003870B5" w:rsidRPr="003870B5" w14:paraId="43782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B2DAD2" w14:textId="77777777" w:rsidR="003870B5" w:rsidRPr="003870B5" w:rsidRDefault="003870B5" w:rsidP="003870B5">
            <w:r w:rsidRPr="003870B5">
              <w:rPr>
                <w:b/>
                <w:bCs/>
              </w:rPr>
              <w:t>Data 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8167CF" w14:textId="77777777" w:rsidR="003870B5" w:rsidRPr="003870B5" w:rsidRDefault="003870B5" w:rsidP="003870B5">
            <w:proofErr w:type="spellStart"/>
            <w:r w:rsidRPr="003870B5">
              <w:t>Plotly</w:t>
            </w:r>
            <w:proofErr w:type="spellEnd"/>
            <w:r w:rsidRPr="003870B5">
              <w:t xml:space="preserve"> &amp; Matplotlib</w:t>
            </w:r>
          </w:p>
        </w:tc>
      </w:tr>
      <w:tr w:rsidR="003870B5" w:rsidRPr="003870B5" w14:paraId="5D5C7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84D1C" w14:textId="77777777" w:rsidR="003870B5" w:rsidRPr="003870B5" w:rsidRDefault="003870B5" w:rsidP="003870B5">
            <w:r w:rsidRPr="003870B5">
              <w:rPr>
                <w:b/>
                <w:bCs/>
              </w:rPr>
              <w:t>Data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732B9A" w14:textId="77777777" w:rsidR="003870B5" w:rsidRPr="003870B5" w:rsidRDefault="003870B5" w:rsidP="003870B5">
            <w:r w:rsidRPr="003870B5">
              <w:t>Pandas &amp; NumPy</w:t>
            </w:r>
          </w:p>
        </w:tc>
      </w:tr>
    </w:tbl>
    <w:p w14:paraId="3EC078AA" w14:textId="77777777" w:rsidR="003870B5" w:rsidRPr="003870B5" w:rsidRDefault="003870B5" w:rsidP="003870B5">
      <w:pPr>
        <w:rPr>
          <w:b/>
          <w:bCs/>
        </w:rPr>
      </w:pPr>
      <w:r w:rsidRPr="003870B5">
        <w:rPr>
          <w:rFonts w:ascii="Segoe UI Symbol" w:hAnsi="Segoe UI Symbol" w:cs="Segoe UI Symbol"/>
          <w:b/>
          <w:bCs/>
        </w:rPr>
        <w:t>🏗</w:t>
      </w:r>
      <w:r w:rsidRPr="003870B5">
        <w:rPr>
          <w:b/>
          <w:bCs/>
        </w:rPr>
        <w:t xml:space="preserve"> Installation &amp; Local Setup</w:t>
      </w:r>
    </w:p>
    <w:p w14:paraId="78E1E453" w14:textId="77777777" w:rsidR="003870B5" w:rsidRPr="003870B5" w:rsidRDefault="003870B5" w:rsidP="003870B5">
      <w:pPr>
        <w:rPr>
          <w:b/>
          <w:bCs/>
        </w:rPr>
      </w:pPr>
      <w:r w:rsidRPr="003870B5">
        <w:rPr>
          <w:b/>
          <w:bCs/>
        </w:rPr>
        <w:t>1. Prerequisites</w:t>
      </w:r>
    </w:p>
    <w:p w14:paraId="0D014ACD" w14:textId="77777777" w:rsidR="003870B5" w:rsidRPr="003870B5" w:rsidRDefault="003870B5" w:rsidP="003870B5">
      <w:r w:rsidRPr="003870B5">
        <w:t>Ensure you have Python installed and access to the following API keys:</w:t>
      </w:r>
    </w:p>
    <w:p w14:paraId="059F5DB0" w14:textId="77777777" w:rsidR="003870B5" w:rsidRPr="003870B5" w:rsidRDefault="003870B5" w:rsidP="003870B5">
      <w:pPr>
        <w:numPr>
          <w:ilvl w:val="0"/>
          <w:numId w:val="3"/>
        </w:numPr>
      </w:pPr>
      <w:r w:rsidRPr="003870B5">
        <w:rPr>
          <w:b/>
          <w:bCs/>
        </w:rPr>
        <w:t>OpenAI API Key</w:t>
      </w:r>
      <w:r w:rsidRPr="003870B5">
        <w:t xml:space="preserve"> (for scoring and analysis)</w:t>
      </w:r>
    </w:p>
    <w:p w14:paraId="4DD9D9CA" w14:textId="77777777" w:rsidR="003870B5" w:rsidRPr="003870B5" w:rsidRDefault="003870B5" w:rsidP="003870B5">
      <w:pPr>
        <w:numPr>
          <w:ilvl w:val="0"/>
          <w:numId w:val="3"/>
        </w:numPr>
      </w:pPr>
      <w:proofErr w:type="spellStart"/>
      <w:r w:rsidRPr="003870B5">
        <w:rPr>
          <w:b/>
          <w:bCs/>
        </w:rPr>
        <w:t>NewsAPI</w:t>
      </w:r>
      <w:proofErr w:type="spellEnd"/>
      <w:r w:rsidRPr="003870B5">
        <w:rPr>
          <w:b/>
          <w:bCs/>
        </w:rPr>
        <w:t xml:space="preserve"> Key</w:t>
      </w:r>
      <w:r w:rsidRPr="003870B5">
        <w:t xml:space="preserve"> (for real-time sentiment gathering)</w:t>
      </w:r>
    </w:p>
    <w:p w14:paraId="398504B5" w14:textId="77777777" w:rsidR="003870B5" w:rsidRPr="003870B5" w:rsidRDefault="003870B5" w:rsidP="003870B5">
      <w:pPr>
        <w:rPr>
          <w:b/>
          <w:bCs/>
        </w:rPr>
      </w:pPr>
      <w:r w:rsidRPr="003870B5">
        <w:rPr>
          <w:b/>
          <w:bCs/>
        </w:rPr>
        <w:t>2. Repository Setup</w:t>
      </w:r>
    </w:p>
    <w:p w14:paraId="3F1263ED" w14:textId="77777777" w:rsidR="003870B5" w:rsidRPr="003870B5" w:rsidRDefault="003870B5" w:rsidP="003870B5">
      <w:r w:rsidRPr="003870B5">
        <w:t>Bash</w:t>
      </w:r>
    </w:p>
    <w:p w14:paraId="3F906293" w14:textId="77777777" w:rsidR="003870B5" w:rsidRPr="003870B5" w:rsidRDefault="003870B5" w:rsidP="003870B5">
      <w:r w:rsidRPr="003870B5">
        <w:t># Clone the repository</w:t>
      </w:r>
    </w:p>
    <w:p w14:paraId="21227553" w14:textId="77777777" w:rsidR="003870B5" w:rsidRPr="003870B5" w:rsidRDefault="003870B5" w:rsidP="003870B5">
      <w:r w:rsidRPr="003870B5">
        <w:t>git clone https://github.com/sayantan-biswas/esg-intelligence-dashboard.git</w:t>
      </w:r>
    </w:p>
    <w:p w14:paraId="41FBB56A" w14:textId="77777777" w:rsidR="003870B5" w:rsidRPr="003870B5" w:rsidRDefault="003870B5" w:rsidP="003870B5"/>
    <w:p w14:paraId="706B6930" w14:textId="77777777" w:rsidR="003870B5" w:rsidRPr="003870B5" w:rsidRDefault="003870B5" w:rsidP="003870B5">
      <w:r w:rsidRPr="003870B5">
        <w:t># Navigate to the project directory</w:t>
      </w:r>
    </w:p>
    <w:p w14:paraId="63AF53CA" w14:textId="77777777" w:rsidR="003870B5" w:rsidRPr="003870B5" w:rsidRDefault="003870B5" w:rsidP="003870B5">
      <w:r w:rsidRPr="003870B5">
        <w:t xml:space="preserve">cd </w:t>
      </w:r>
      <w:proofErr w:type="spellStart"/>
      <w:r w:rsidRPr="003870B5">
        <w:t>esg</w:t>
      </w:r>
      <w:proofErr w:type="spellEnd"/>
      <w:r w:rsidRPr="003870B5">
        <w:t>-intelligence-dashboard</w:t>
      </w:r>
    </w:p>
    <w:p w14:paraId="582E683D" w14:textId="77777777" w:rsidR="003870B5" w:rsidRPr="003870B5" w:rsidRDefault="003870B5" w:rsidP="003870B5"/>
    <w:p w14:paraId="0761CFAB" w14:textId="77777777" w:rsidR="003870B5" w:rsidRPr="003870B5" w:rsidRDefault="003870B5" w:rsidP="003870B5">
      <w:r w:rsidRPr="003870B5">
        <w:lastRenderedPageBreak/>
        <w:t># Install required libraries</w:t>
      </w:r>
    </w:p>
    <w:p w14:paraId="4E688EFD" w14:textId="77777777" w:rsidR="003870B5" w:rsidRPr="003870B5" w:rsidRDefault="003870B5" w:rsidP="003870B5">
      <w:r w:rsidRPr="003870B5">
        <w:t>pip install -r requirements.txt</w:t>
      </w:r>
    </w:p>
    <w:p w14:paraId="1C425EC6" w14:textId="77777777" w:rsidR="003870B5" w:rsidRPr="003870B5" w:rsidRDefault="003870B5" w:rsidP="003870B5">
      <w:pPr>
        <w:rPr>
          <w:b/>
          <w:bCs/>
        </w:rPr>
      </w:pPr>
      <w:r w:rsidRPr="003870B5">
        <w:rPr>
          <w:b/>
          <w:bCs/>
        </w:rPr>
        <w:t>3. Environment Configuration</w:t>
      </w:r>
    </w:p>
    <w:p w14:paraId="393A83C2" w14:textId="77777777" w:rsidR="003870B5" w:rsidRPr="003870B5" w:rsidRDefault="003870B5" w:rsidP="003870B5">
      <w:r w:rsidRPr="003870B5">
        <w:t>Create a .env file in the root directory and add your credentials:</w:t>
      </w:r>
    </w:p>
    <w:p w14:paraId="14DD7B4D" w14:textId="77777777" w:rsidR="003870B5" w:rsidRPr="003870B5" w:rsidRDefault="003870B5" w:rsidP="003870B5">
      <w:r w:rsidRPr="003870B5">
        <w:t>Plaintext</w:t>
      </w:r>
    </w:p>
    <w:p w14:paraId="0FCFF9F0" w14:textId="77777777" w:rsidR="003870B5" w:rsidRPr="003870B5" w:rsidRDefault="003870B5" w:rsidP="003870B5">
      <w:r w:rsidRPr="003870B5">
        <w:t>OPENAI_API_KEY=</w:t>
      </w:r>
      <w:proofErr w:type="spellStart"/>
      <w:r w:rsidRPr="003870B5">
        <w:t>your_secret_key_here</w:t>
      </w:r>
      <w:proofErr w:type="spellEnd"/>
    </w:p>
    <w:p w14:paraId="38B4322C" w14:textId="77777777" w:rsidR="003870B5" w:rsidRPr="003870B5" w:rsidRDefault="003870B5" w:rsidP="003870B5">
      <w:r w:rsidRPr="003870B5">
        <w:t>NEWS_API_KEY=</w:t>
      </w:r>
      <w:proofErr w:type="spellStart"/>
      <w:r w:rsidRPr="003870B5">
        <w:t>your_news_api_key_here</w:t>
      </w:r>
      <w:proofErr w:type="spellEnd"/>
    </w:p>
    <w:p w14:paraId="73F58E7C" w14:textId="77777777" w:rsidR="003870B5" w:rsidRPr="003870B5" w:rsidRDefault="003870B5" w:rsidP="003870B5">
      <w:pPr>
        <w:rPr>
          <w:b/>
          <w:bCs/>
        </w:rPr>
      </w:pPr>
      <w:r w:rsidRPr="003870B5">
        <w:rPr>
          <w:b/>
          <w:bCs/>
        </w:rPr>
        <w:t>4. Run the Application</w:t>
      </w:r>
    </w:p>
    <w:p w14:paraId="2E681658" w14:textId="77777777" w:rsidR="003870B5" w:rsidRPr="003870B5" w:rsidRDefault="003870B5" w:rsidP="003870B5">
      <w:r w:rsidRPr="003870B5">
        <w:t>Bash</w:t>
      </w:r>
    </w:p>
    <w:p w14:paraId="6A2E0C00" w14:textId="77777777" w:rsidR="003870B5" w:rsidRPr="003870B5" w:rsidRDefault="003870B5" w:rsidP="003870B5">
      <w:proofErr w:type="spellStart"/>
      <w:r w:rsidRPr="003870B5">
        <w:t>streamlit</w:t>
      </w:r>
      <w:proofErr w:type="spellEnd"/>
      <w:r w:rsidRPr="003870B5">
        <w:t xml:space="preserve"> run app.py</w:t>
      </w:r>
    </w:p>
    <w:p w14:paraId="038F5AA2" w14:textId="77777777" w:rsidR="003870B5" w:rsidRPr="003870B5" w:rsidRDefault="003870B5" w:rsidP="003870B5">
      <w:pPr>
        <w:rPr>
          <w:b/>
          <w:bCs/>
        </w:rPr>
      </w:pPr>
      <w:r w:rsidRPr="003870B5">
        <w:rPr>
          <w:rFonts w:ascii="Segoe UI Emoji" w:hAnsi="Segoe UI Emoji" w:cs="Segoe UI Emoji"/>
          <w:b/>
          <w:bCs/>
        </w:rPr>
        <w:t>📉</w:t>
      </w:r>
      <w:r w:rsidRPr="003870B5">
        <w:rPr>
          <w:b/>
          <w:bCs/>
        </w:rPr>
        <w:t xml:space="preserve"> Future Enhancements &amp; Scalability</w:t>
      </w:r>
    </w:p>
    <w:p w14:paraId="2D94AB48" w14:textId="77777777" w:rsidR="003870B5" w:rsidRPr="003870B5" w:rsidRDefault="003870B5" w:rsidP="003870B5">
      <w:pPr>
        <w:numPr>
          <w:ilvl w:val="0"/>
          <w:numId w:val="4"/>
        </w:numPr>
      </w:pPr>
      <w:r w:rsidRPr="003870B5">
        <w:rPr>
          <w:b/>
          <w:bCs/>
        </w:rPr>
        <w:t>Professional Data Integration:</w:t>
      </w:r>
      <w:r w:rsidRPr="003870B5">
        <w:t xml:space="preserve"> Integration with high-fidelity ESG datasets like MSCI, Sustainalytics, or Refinitiv.</w:t>
      </w:r>
    </w:p>
    <w:p w14:paraId="3B7BA600" w14:textId="77777777" w:rsidR="003870B5" w:rsidRPr="003870B5" w:rsidRDefault="003870B5" w:rsidP="003870B5">
      <w:pPr>
        <w:numPr>
          <w:ilvl w:val="0"/>
          <w:numId w:val="4"/>
        </w:numPr>
      </w:pPr>
      <w:r w:rsidRPr="003870B5">
        <w:rPr>
          <w:b/>
          <w:bCs/>
        </w:rPr>
        <w:t>Automated BRSR Extraction:</w:t>
      </w:r>
      <w:r w:rsidRPr="003870B5">
        <w:t xml:space="preserve"> Developing an OCR-based pipeline to extract data directly from Indian Business Responsibility and Sustainability Reports (BRSR).</w:t>
      </w:r>
    </w:p>
    <w:p w14:paraId="119C145C" w14:textId="77777777" w:rsidR="003870B5" w:rsidRPr="003870B5" w:rsidRDefault="003870B5" w:rsidP="003870B5">
      <w:pPr>
        <w:numPr>
          <w:ilvl w:val="0"/>
          <w:numId w:val="4"/>
        </w:numPr>
      </w:pPr>
      <w:r w:rsidRPr="003870B5">
        <w:rPr>
          <w:b/>
          <w:bCs/>
        </w:rPr>
        <w:t>Portfolio ESG Aggregator:</w:t>
      </w:r>
      <w:r w:rsidRPr="003870B5">
        <w:t xml:space="preserve"> A tool to upload a CSV portfolio and receive an aggregated ESG risk-adjusted return score.</w:t>
      </w:r>
    </w:p>
    <w:p w14:paraId="2BC5D667" w14:textId="6D128392" w:rsidR="003870B5" w:rsidRPr="003870B5" w:rsidRDefault="003870B5" w:rsidP="003870B5"/>
    <w:p w14:paraId="5FBF041C" w14:textId="77777777" w:rsidR="003870B5" w:rsidRPr="003870B5" w:rsidRDefault="003870B5" w:rsidP="003870B5">
      <w:pPr>
        <w:rPr>
          <w:b/>
          <w:bCs/>
        </w:rPr>
      </w:pPr>
      <w:r w:rsidRPr="003870B5">
        <w:rPr>
          <w:rFonts w:ascii="Segoe UI Emoji" w:hAnsi="Segoe UI Emoji" w:cs="Segoe UI Emoji"/>
          <w:b/>
          <w:bCs/>
        </w:rPr>
        <w:t>👤</w:t>
      </w:r>
      <w:r w:rsidRPr="003870B5">
        <w:rPr>
          <w:b/>
          <w:bCs/>
        </w:rPr>
        <w:t xml:space="preserve"> About the Author</w:t>
      </w:r>
    </w:p>
    <w:p w14:paraId="3E0D8615" w14:textId="6203AB19" w:rsidR="003870B5" w:rsidRPr="003870B5" w:rsidRDefault="003870B5" w:rsidP="003870B5">
      <w:r w:rsidRPr="003870B5">
        <w:rPr>
          <w:b/>
          <w:bCs/>
        </w:rPr>
        <w:t>Sayantan Biswas</w:t>
      </w:r>
      <w:r w:rsidRPr="003870B5">
        <w:t xml:space="preserve"> </w:t>
      </w:r>
      <w:r w:rsidRPr="003870B5">
        <w:rPr>
          <w:i/>
          <w:iCs/>
        </w:rPr>
        <w:t>MBA - Indian Institute of Forest Management (IIFM)</w:t>
      </w:r>
      <w:r w:rsidRPr="003870B5">
        <w:t xml:space="preserve"> Expertise in ESG frameworks, financial </w:t>
      </w:r>
      <w:r w:rsidRPr="003870B5">
        <w:t>modelling</w:t>
      </w:r>
      <w:r w:rsidRPr="003870B5">
        <w:t>, and data-driven sustainability consulting.</w:t>
      </w:r>
    </w:p>
    <w:p w14:paraId="27DD9A4A" w14:textId="527A3C96" w:rsidR="003870B5" w:rsidRPr="003870B5" w:rsidRDefault="003870B5" w:rsidP="003870B5">
      <w:r w:rsidRPr="003870B5">
        <w:rPr>
          <w:b/>
          <w:bCs/>
        </w:rPr>
        <w:t>LinkedIn:</w:t>
      </w:r>
      <w:r w:rsidRPr="003870B5">
        <w:t xml:space="preserve"> </w:t>
      </w:r>
      <w:hyperlink r:id="rId5" w:history="1">
        <w:r w:rsidRPr="003870B5">
          <w:rPr>
            <w:rStyle w:val="Hyperlink"/>
          </w:rPr>
          <w:t>https://www.linkedin.com/in/sayantan-biswas-6bb126178/</w:t>
        </w:r>
      </w:hyperlink>
      <w:r w:rsidRPr="003870B5">
        <w:t xml:space="preserve"> | </w:t>
      </w:r>
      <w:r w:rsidRPr="003870B5">
        <w:rPr>
          <w:b/>
          <w:bCs/>
        </w:rPr>
        <w:t>GitHub:</w:t>
      </w:r>
      <w:r w:rsidRPr="003870B5">
        <w:t xml:space="preserve"> </w:t>
      </w:r>
      <w:hyperlink r:id="rId6" w:history="1">
        <w:r w:rsidRPr="003870B5">
          <w:rPr>
            <w:rStyle w:val="Hyperlink"/>
          </w:rPr>
          <w:t>https://github.com/SAYANTANB9163</w:t>
        </w:r>
      </w:hyperlink>
    </w:p>
    <w:p w14:paraId="533B8D17" w14:textId="77777777" w:rsidR="00F7493B" w:rsidRDefault="00F7493B"/>
    <w:sectPr w:rsidR="00F74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B5EE4"/>
    <w:multiLevelType w:val="multilevel"/>
    <w:tmpl w:val="431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83714E"/>
    <w:multiLevelType w:val="multilevel"/>
    <w:tmpl w:val="079E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FD6349"/>
    <w:multiLevelType w:val="multilevel"/>
    <w:tmpl w:val="4AB2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C3289"/>
    <w:multiLevelType w:val="multilevel"/>
    <w:tmpl w:val="DC3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878464">
    <w:abstractNumId w:val="1"/>
  </w:num>
  <w:num w:numId="2" w16cid:durableId="1090200288">
    <w:abstractNumId w:val="2"/>
  </w:num>
  <w:num w:numId="3" w16cid:durableId="1059402315">
    <w:abstractNumId w:val="3"/>
  </w:num>
  <w:num w:numId="4" w16cid:durableId="169163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B5"/>
    <w:rsid w:val="003870B5"/>
    <w:rsid w:val="003C5FC4"/>
    <w:rsid w:val="00F7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CD48"/>
  <w15:chartTrackingRefBased/>
  <w15:docId w15:val="{8E6755FF-49D4-496C-846F-7887D9D85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0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0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0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70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70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7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0B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0B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0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70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YANTANB9163" TargetMode="External"/><Relationship Id="rId5" Type="http://schemas.openxmlformats.org/officeDocument/2006/relationships/hyperlink" Target="https://www.linkedin.com/in/sayantan-biswas-6bb126178/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Biswas</dc:creator>
  <cp:keywords/>
  <dc:description/>
  <cp:lastModifiedBy>Sayantan Biswas</cp:lastModifiedBy>
  <cp:revision>1</cp:revision>
  <dcterms:created xsi:type="dcterms:W3CDTF">2026-03-25T11:08:00Z</dcterms:created>
  <dcterms:modified xsi:type="dcterms:W3CDTF">2026-03-25T11:11:00Z</dcterms:modified>
</cp:coreProperties>
</file>