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83973508" w:displacedByCustomXml="next"/>
    <w:bookmarkEnd w:id="0" w:displacedByCustomXml="next"/>
    <w:sdt>
      <w:sdtPr>
        <w:rPr>
          <w:rFonts w:ascii="Times New Roman" w:hAnsi="Times New Roman" w:cs="Times New Roman"/>
          <w:b/>
          <w:bCs/>
          <w:sz w:val="28"/>
          <w:szCs w:val="28"/>
        </w:rPr>
        <w:id w:val="-1471359258"/>
        <w:docPartObj>
          <w:docPartGallery w:val="Cover Pages"/>
          <w:docPartUnique/>
        </w:docPartObj>
      </w:sdtPr>
      <w:sdtEndPr/>
      <w:sdtContent>
        <w:p w14:paraId="08FE437F" w14:textId="17D805F9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91008" behindDoc="0" locked="0" layoutInCell="1" allowOverlap="1" wp14:anchorId="29AB5E73" wp14:editId="54AE9381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143125" cy="885825"/>
                <wp:effectExtent l="0" t="0" r="9525" b="9525"/>
                <wp:wrapSquare wrapText="bothSides"/>
                <wp:docPr id="801824478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445" b="30222"/>
                        <a:stretch/>
                      </pic:blipFill>
                      <pic:spPr bwMode="auto">
                        <a:xfrm>
                          <a:off x="0" y="0"/>
                          <a:ext cx="21431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71B1A9BF" w14:textId="757F334E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1B37BF" w14:textId="77777777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</w:p>
        <w:p w14:paraId="27D7B7F4" w14:textId="79644C82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123C113" w14:textId="77777777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09B813" w14:textId="19B8C9D5" w:rsidR="004227E5" w:rsidRPr="00B82870" w:rsidRDefault="004227E5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</w:pPr>
          <w:r w:rsidRPr="00B82870"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  <w:t>EDGE: BU-CSE Digital Skills Training</w:t>
          </w:r>
        </w:p>
        <w:p w14:paraId="5DB18D81" w14:textId="1C42DD1B" w:rsidR="004227E5" w:rsidRPr="00B82870" w:rsidRDefault="004227E5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</w:pPr>
          <w:r w:rsidRPr="00B82870"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  <w:t xml:space="preserve">University of </w:t>
          </w:r>
          <w:proofErr w:type="spellStart"/>
          <w:r w:rsidRPr="00B82870"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  <w:t>Barishal</w:t>
          </w:r>
          <w:proofErr w:type="spellEnd"/>
          <w:r w:rsidRPr="00B82870"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  <w:t xml:space="preserve"> (BU)</w:t>
          </w:r>
        </w:p>
        <w:p w14:paraId="17523D5D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4898B6" w14:textId="05FAE7E5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04A620E" w14:textId="05947BEC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7FDEC48" w14:textId="2D73D590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6A3F629" w14:textId="68234236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E8D2BE" w14:textId="0F006880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25C3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414360A4" wp14:editId="5C01DC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2514600</wp:posOffset>
                    </wp:positionV>
                    <wp:extent cx="6619875" cy="7658100"/>
                    <wp:effectExtent l="0" t="0" r="9525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9875" cy="7658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27"/>
                                  <w:gridCol w:w="5423"/>
                                </w:tblGrid>
                                <w:tr w:rsidR="00825C3E" w14:paraId="7F07871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B0F9905" w14:textId="281280C7" w:rsidR="00825C3E" w:rsidRDefault="00383A17">
                                      <w:pPr>
                                        <w:jc w:val="right"/>
                                      </w:pPr>
                                      <w:bookmarkStart w:id="1" w:name="_Hlk183973511"/>
                                      <w:bookmarkEnd w:id="1"/>
                                      <w:r w:rsidRPr="00383A17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C7A584" wp14:editId="2175322C">
                                            <wp:extent cx="1552575" cy="1543050"/>
                                            <wp:effectExtent l="0" t="0" r="9525" b="0"/>
                                            <wp:docPr id="300133950" name="Picture 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52575" cy="15430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6E0811" w14:textId="3EF770AE" w:rsidR="00825C3E" w:rsidRDefault="00C852C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852C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Puma Shoes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838574E" w14:textId="2C0D50EF" w:rsidR="00825C3E" w:rsidRDefault="00AD655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www.puma.com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47A3118" w14:textId="77777777" w:rsidR="00825C3E" w:rsidRDefault="00825C3E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33899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14:paraId="212C0184" w14:textId="77777777" w:rsidR="00233899" w:rsidRPr="00233899" w:rsidRDefault="0023389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3B92D0C" w14:textId="77777777" w:rsidR="00233899" w:rsidRDefault="00233899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3899"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  <w:t>This report outlines Nike's business plan, emphasizing strategies in product innovation, marketing, and global expansion. Over the past five years, Nike has seen steady revenue growth, with a slight increase to $51.36 billion in 2024. The report highlights cost management, sustainability, and the company’s adaptive approach to market challenges.</w:t>
                                      </w:r>
                                    </w:p>
                                    <w:p w14:paraId="41A5FBAC" w14:textId="77777777" w:rsidR="00722C6A" w:rsidRDefault="00722C6A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10BB9B39" w14:textId="77777777" w:rsidR="00722C6A" w:rsidRPr="00233899" w:rsidRDefault="00722C6A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468A8118" w14:textId="77777777" w:rsidR="00233899" w:rsidRPr="00233899" w:rsidRDefault="00233899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Calibri" w:hAnsi="Calibri" w:cs="Vrinda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227CBAD3" w14:textId="401C00B3" w:rsidR="00825C3E" w:rsidRPr="009F7765" w:rsidRDefault="00825C3E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617EDB9" w14:textId="5E4C6B03" w:rsidR="00825C3E" w:rsidRPr="009F7765" w:rsidRDefault="00825C3E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D6F9CA" w14:textId="77777777" w:rsidR="00825C3E" w:rsidRDefault="00825C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198pt;width:521.25pt;height:603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27"/>
                            <w:gridCol w:w="5423"/>
                          </w:tblGrid>
                          <w:tr w:rsidR="00825C3E" w14:paraId="7F07871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B0F9905" w14:textId="281280C7" w:rsidR="00825C3E" w:rsidRDefault="00383A17">
                                <w:pPr>
                                  <w:jc w:val="right"/>
                                </w:pPr>
                                <w:bookmarkStart w:id="2" w:name="_Hlk183973511"/>
                                <w:bookmarkEnd w:id="2"/>
                                <w:r w:rsidRPr="00383A1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C7A584" wp14:editId="2175322C">
                                      <wp:extent cx="1552575" cy="1543050"/>
                                      <wp:effectExtent l="0" t="0" r="9525" b="0"/>
                                      <wp:docPr id="300133950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52575" cy="1543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6E0811" w14:textId="3EF770AE" w:rsidR="00825C3E" w:rsidRDefault="00C852C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852CA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Puma Shoes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8574E" w14:textId="2C0D50EF" w:rsidR="00825C3E" w:rsidRDefault="00AD655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www.puma.com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47A3118" w14:textId="77777777" w:rsidR="00825C3E" w:rsidRDefault="00825C3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23389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14:paraId="212C0184" w14:textId="77777777" w:rsidR="00233899" w:rsidRPr="00233899" w:rsidRDefault="0023389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3B92D0C" w14:textId="77777777" w:rsidR="00233899" w:rsidRDefault="00233899" w:rsidP="00233899">
                                <w:pPr>
                                  <w:pStyle w:val="NoSpacing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  <w:r w:rsidRPr="00233899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  <w:t>This report outlines Nike's business plan, emphasizing strategies in product innovation, marketing, and global expansion. Over the past five years, Nike has seen steady revenue growth, with a slight increase to $51.36 billion in 2024. The report highlights cost management, sustainability, and the company’s adaptive approach to market challenges.</w:t>
                                </w:r>
                              </w:p>
                              <w:p w14:paraId="41A5FBAC" w14:textId="77777777" w:rsidR="00722C6A" w:rsidRDefault="00722C6A" w:rsidP="00233899">
                                <w:pPr>
                                  <w:pStyle w:val="NoSpacing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0BB9B39" w14:textId="77777777" w:rsidR="00722C6A" w:rsidRPr="00233899" w:rsidRDefault="00722C6A" w:rsidP="00233899">
                                <w:pPr>
                                  <w:pStyle w:val="NoSpacing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68A8118" w14:textId="77777777" w:rsidR="00233899" w:rsidRPr="00233899" w:rsidRDefault="00233899" w:rsidP="00233899">
                                <w:pPr>
                                  <w:pStyle w:val="NoSpacing"/>
                                  <w:jc w:val="both"/>
                                  <w:rPr>
                                    <w:rFonts w:ascii="Calibri" w:hAnsi="Calibri" w:cs="Vrinda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27CBAD3" w14:textId="401C00B3" w:rsidR="00825C3E" w:rsidRPr="009F7765" w:rsidRDefault="00825C3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617EDB9" w14:textId="5E4C6B03" w:rsidR="00825C3E" w:rsidRPr="009F7765" w:rsidRDefault="00825C3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5ED6F9CA" w14:textId="77777777" w:rsidR="00825C3E" w:rsidRDefault="00825C3E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DA2B1DA" w14:textId="5F64F034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F407841" w14:textId="44B9AF82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37B0EC6" w14:textId="0132C6C3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159FA36" w14:textId="5569E6EA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0B4684F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D8211E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CFCD7B3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E041380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53E0444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C519DD4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32FE74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3D2D39E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3721157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062EFFE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022C49D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C2FCEE2" w14:textId="747FB54D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39FA585" w14:textId="37AE5375" w:rsidR="004227E5" w:rsidRDefault="00B82870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66BF07B" wp14:editId="511FF78C">
                    <wp:simplePos x="0" y="0"/>
                    <wp:positionH relativeFrom="margin">
                      <wp:posOffset>3131185</wp:posOffset>
                    </wp:positionH>
                    <wp:positionV relativeFrom="paragraph">
                      <wp:posOffset>78536</wp:posOffset>
                    </wp:positionV>
                    <wp:extent cx="2812211" cy="1666875"/>
                    <wp:effectExtent l="0" t="0" r="26670" b="28575"/>
                    <wp:wrapNone/>
                    <wp:docPr id="940708696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12211" cy="166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5712C6" w14:textId="420488E2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Reported By:</w:t>
                                </w:r>
                              </w:p>
                              <w:p w14:paraId="0E6747F4" w14:textId="77777777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27828DE" w14:textId="77777777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Najmul Islam</w:t>
                                </w:r>
                              </w:p>
                              <w:p w14:paraId="36C4BF11" w14:textId="77777777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Batch: 041</w:t>
                                </w:r>
                              </w:p>
                              <w:p w14:paraId="3C0A1606" w14:textId="34E2B0AA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Roll: 01-041-02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66BF07B" id="Rectangle 18" o:spid="_x0000_s1027" style="position:absolute;margin-left:246.55pt;margin-top:6.2pt;width:221.45pt;height:13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" filled="f" strokecolor="black [3213]" strokeweight="1pt">
                    <v:textbox>
                      <w:txbxContent>
                        <w:p w14:paraId="775712C6" w14:textId="420488E2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  <w:t>Reported By:</w:t>
                          </w:r>
                        </w:p>
                        <w:p w14:paraId="0E6747F4" w14:textId="77777777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27828DE" w14:textId="77777777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Najmul Islam</w:t>
                          </w:r>
                        </w:p>
                        <w:p w14:paraId="36C4BF11" w14:textId="77777777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Batch: 041</w:t>
                          </w:r>
                        </w:p>
                        <w:p w14:paraId="3C0A1606" w14:textId="34E2B0AA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Roll: 01-041-02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90AC946" w14:textId="5DD896CB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78E15A" w14:textId="02C51AA6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A83DAFE" w14:textId="4A25B0F3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81E228" w14:textId="6B3576C3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88BDF8B" w14:textId="2C1FF11D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D9F8472" w14:textId="1E5ED8C2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7401C04" w14:textId="40796099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288918B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A44CC4D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EEEB77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1F00D78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40AC662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58B9BF5" w14:textId="0C698BC0" w:rsidR="00825C3E" w:rsidRDefault="00736D9B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sdt>
      <w:sdtPr>
        <w:rPr>
          <w:rFonts w:ascii="Calibri" w:eastAsia="Calibri" w:hAnsi="Calibri" w:cs="Vrinda"/>
          <w:color w:val="auto"/>
          <w:kern w:val="2"/>
          <w:sz w:val="22"/>
          <w:szCs w:val="22"/>
        </w:rPr>
        <w:id w:val="1801494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4C7E9" w14:textId="75BED9A5" w:rsidR="00514AB2" w:rsidRDefault="00514AB2">
          <w:pPr>
            <w:pStyle w:val="TOCHeading"/>
          </w:pPr>
          <w:r>
            <w:t>Table of Contents</w:t>
          </w:r>
        </w:p>
        <w:p w14:paraId="79E0DDD9" w14:textId="65BE4A82" w:rsidR="00514AB2" w:rsidRDefault="00514AB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8842" w:history="1">
            <w:r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C0FF" w14:textId="57CE29E5" w:rsidR="00514AB2" w:rsidRDefault="00736D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88843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Products and Services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_Toc183688843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5217D785" w14:textId="5995F063" w:rsidR="00514AB2" w:rsidRDefault="00736D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688844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_Toc183688844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77B3DDD5" w14:textId="4F4E80C1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5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Footwear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_Toc183688845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A523063" w14:textId="3657E20B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6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Apparel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_Toc183688846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E17111E" w14:textId="4A5E35BA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7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Accessories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_Toc183688847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3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65F88CDB" w14:textId="0F1C1A7F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8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Sustainability-Focused Products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_Toc183688848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3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0B40890D" w14:textId="0C68F643" w:rsidR="00514AB2" w:rsidRDefault="00736D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688849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Services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_Toc183688849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5D662E2" w14:textId="48196FC9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0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Customization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_Toc183688850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C9C438E" w14:textId="478B25A2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1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Collaborative Collections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_Toc183688851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21D8750E" w14:textId="65F501E2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2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Athlete Sponsorships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_Toc183688852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080F6518" w14:textId="684A6419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3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Eco-Friendly Initiatives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_Toc183688853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51A5F660" w14:textId="31CD0E22" w:rsidR="00514AB2" w:rsidRDefault="00736D9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4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Retail and E-Commerce Services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_Toc183688854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66E9A49A" w14:textId="36DBBB0D" w:rsidR="00514AB2" w:rsidRDefault="00736D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88855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Business plan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_Toc183688855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5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2C5C9F15" w14:textId="4A21017D" w:rsidR="00514AB2" w:rsidRDefault="00736D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88856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Sales and cost statistics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_Toc183688856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6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2BE5FF27" w14:textId="6F42EE5A" w:rsidR="00514AB2" w:rsidRDefault="00514AB2">
          <w:r>
            <w:rPr>
              <w:b/>
              <w:bCs/>
              <w:noProof/>
            </w:rPr>
            <w:fldChar w:fldCharType="end"/>
          </w:r>
        </w:p>
      </w:sdtContent>
    </w:sdt>
    <w:p w14:paraId="0E959206" w14:textId="77777777" w:rsidR="00825C3E" w:rsidRDefault="00825C3E" w:rsidP="00F01E31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GoBack"/>
      <w:bookmarkEnd w:id="3"/>
    </w:p>
    <w:p w14:paraId="348EA7D4" w14:textId="49A69BB0" w:rsidR="00520DBF" w:rsidRDefault="00825C3E" w:rsidP="00383A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1BAF63" w14:textId="77777777" w:rsidR="00AD6550" w:rsidRDefault="00AD6550" w:rsidP="005274BB">
      <w:pPr>
        <w:pStyle w:val="Heading1"/>
        <w:rPr>
          <w:rFonts w:ascii="Times New Roman" w:hAnsi="Times New Roman" w:cs="Times New Roman"/>
          <w:b/>
          <w:bCs/>
          <w:color w:val="auto"/>
        </w:rPr>
        <w:sectPr w:rsidR="00AD6550" w:rsidSect="00825C3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bookmarkStart w:id="4" w:name="_Toc183688842"/>
    </w:p>
    <w:p w14:paraId="74578FDC" w14:textId="37864194" w:rsidR="00626EB9" w:rsidRDefault="00626EB9" w:rsidP="005274B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5274BB">
        <w:rPr>
          <w:rFonts w:ascii="Times New Roman" w:hAnsi="Times New Roman" w:cs="Times New Roman"/>
          <w:b/>
          <w:bCs/>
          <w:color w:val="auto"/>
        </w:rPr>
        <w:lastRenderedPageBreak/>
        <w:t>Executive Summary</w:t>
      </w:r>
      <w:bookmarkEnd w:id="4"/>
    </w:p>
    <w:p w14:paraId="7BFDF04A" w14:textId="77777777" w:rsidR="005274BB" w:rsidRPr="005274BB" w:rsidRDefault="005274BB" w:rsidP="005274BB"/>
    <w:p w14:paraId="4BFDDE3B" w14:textId="3FFF5F23" w:rsidR="00AC610E" w:rsidRDefault="00626EB9" w:rsidP="00C0077A">
      <w:pPr>
        <w:spacing w:line="276" w:lineRule="auto"/>
        <w:jc w:val="both"/>
        <w:rPr>
          <w:rFonts w:ascii="Times New Roman" w:hAnsi="Times New Roman" w:cs="Times New Roman"/>
        </w:rPr>
      </w:pPr>
      <w:r w:rsidRPr="00626EB9">
        <w:rPr>
          <w:rFonts w:ascii="Times New Roman" w:hAnsi="Times New Roman" w:cs="Times New Roman"/>
        </w:rPr>
        <w:t>Puma, a globally recognized sportswear brand, specializes in athletic and lifestyle footwear, apparel, and accessories. With a legacy dating back to 1948, Puma combines cutting-edge technology with innovative designs to deliver superior performance and style. The brand caters to athletes, fashion enthusiasts, and eco-conscious consumers, making it one of the most versatile and sought-after companies in the industry.</w:t>
      </w:r>
    </w:p>
    <w:p w14:paraId="4933FB2A" w14:textId="28AED2A3" w:rsidR="003E6802" w:rsidRDefault="002736D7" w:rsidP="00C0077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1778" distL="114300" distR="114300" simplePos="0" relativeHeight="251681792" behindDoc="0" locked="0" layoutInCell="1" allowOverlap="1" wp14:anchorId="1E5FE3D3" wp14:editId="529E945F">
            <wp:simplePos x="0" y="0"/>
            <wp:positionH relativeFrom="column">
              <wp:posOffset>2995295</wp:posOffset>
            </wp:positionH>
            <wp:positionV relativeFrom="paragraph">
              <wp:posOffset>14605</wp:posOffset>
            </wp:positionV>
            <wp:extent cx="1875790" cy="1875917"/>
            <wp:effectExtent l="0" t="0" r="0" b="0"/>
            <wp:wrapNone/>
            <wp:docPr id="1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875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A1025" w14:textId="5E7049EC" w:rsidR="00E32087" w:rsidRPr="00E32087" w:rsidRDefault="002736D7" w:rsidP="00C0077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E7D50CE" wp14:editId="447BDA3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88235" cy="1513205"/>
            <wp:effectExtent l="0" t="0" r="0" b="0"/>
            <wp:wrapSquare wrapText="bothSides"/>
            <wp:docPr id="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44F30" w14:textId="38AC9AB2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028A4" w14:textId="77777777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A8AAD" w14:textId="77777777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FD6D6" w14:textId="77777777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BF30C" w14:textId="2976D7C1" w:rsidR="00A54CBA" w:rsidRDefault="00A54CBA" w:rsidP="005274B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183688843"/>
      <w:r w:rsidRPr="005274BB">
        <w:rPr>
          <w:rFonts w:ascii="Times New Roman" w:hAnsi="Times New Roman" w:cs="Times New Roman"/>
          <w:b/>
          <w:bCs/>
          <w:color w:val="auto"/>
        </w:rPr>
        <w:t>Products and Services</w:t>
      </w:r>
      <w:bookmarkEnd w:id="5"/>
    </w:p>
    <w:p w14:paraId="665F6B35" w14:textId="77777777" w:rsidR="005274BB" w:rsidRPr="005274BB" w:rsidRDefault="005274BB" w:rsidP="005274BB"/>
    <w:p w14:paraId="1C65A075" w14:textId="01C95D2F" w:rsidR="00F771B0" w:rsidRPr="00A54CBA" w:rsidRDefault="00A54CBA" w:rsidP="00C0077A">
      <w:pPr>
        <w:spacing w:line="276" w:lineRule="auto"/>
        <w:jc w:val="both"/>
        <w:rPr>
          <w:rFonts w:ascii="Times New Roman" w:hAnsi="Times New Roman" w:cs="Times New Roman"/>
        </w:rPr>
      </w:pPr>
      <w:r w:rsidRPr="00A54CBA">
        <w:rPr>
          <w:rFonts w:ascii="Times New Roman" w:hAnsi="Times New Roman" w:cs="Times New Roman"/>
        </w:rPr>
        <w:t>Puma offers a wide range of high-quality products and services designed to cater to athletes, casual wearers, and fashion enthusiasts. The brand’s offerings include innovative footwear, performance-enhancing apparel, and versatile accessories. Below is a detailed overview of Puma’s key products and services:</w:t>
      </w:r>
    </w:p>
    <w:p w14:paraId="0EB217A7" w14:textId="77777777" w:rsidR="00F771B0" w:rsidRPr="005274BB" w:rsidRDefault="00F771B0" w:rsidP="005274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83688844"/>
      <w:r w:rsidRPr="005274BB">
        <w:rPr>
          <w:rFonts w:ascii="Times New Roman" w:hAnsi="Times New Roman" w:cs="Times New Roman"/>
          <w:b/>
          <w:bCs/>
          <w:color w:val="auto"/>
        </w:rPr>
        <w:t>Products</w:t>
      </w:r>
      <w:bookmarkEnd w:id="6"/>
    </w:p>
    <w:p w14:paraId="3E09EB6F" w14:textId="3DD1BED9" w:rsidR="00F771B0" w:rsidRPr="005274BB" w:rsidRDefault="00F771B0" w:rsidP="00E9702E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83688845"/>
      <w:r w:rsidRPr="005274BB">
        <w:rPr>
          <w:rFonts w:ascii="Times New Roman" w:hAnsi="Times New Roman" w:cs="Times New Roman"/>
          <w:b/>
          <w:bCs/>
          <w:color w:val="auto"/>
        </w:rPr>
        <w:t>Footwear</w:t>
      </w:r>
      <w:bookmarkEnd w:id="7"/>
    </w:p>
    <w:p w14:paraId="1D99DD30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Performance Shoes:</w:t>
      </w:r>
    </w:p>
    <w:p w14:paraId="2232CDE7" w14:textId="597EA05F" w:rsidR="00F771B0" w:rsidRPr="004A57F8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Puma designs specialized shoes for activities such as running, football, basketball, and training.</w:t>
      </w:r>
      <w:r w:rsidR="004A57F8">
        <w:rPr>
          <w:rFonts w:ascii="Times New Roman" w:hAnsi="Times New Roman" w:cs="Times New Roman"/>
        </w:rPr>
        <w:t xml:space="preserve"> </w:t>
      </w:r>
      <w:r w:rsidRPr="004A57F8">
        <w:rPr>
          <w:rFonts w:ascii="Times New Roman" w:hAnsi="Times New Roman" w:cs="Times New Roman"/>
        </w:rPr>
        <w:t xml:space="preserve">Example: </w:t>
      </w:r>
      <w:hyperlink r:id="rId17" w:history="1">
        <w:r w:rsidRPr="005A6E7D">
          <w:rPr>
            <w:rStyle w:val="Hyperlink"/>
            <w:rFonts w:ascii="Times New Roman" w:hAnsi="Times New Roman" w:cs="Times New Roman"/>
          </w:rPr>
          <w:t>Puma Velocity Nitro 2</w:t>
        </w:r>
      </w:hyperlink>
      <w:r w:rsidRPr="004A57F8">
        <w:rPr>
          <w:rFonts w:ascii="Times New Roman" w:hAnsi="Times New Roman" w:cs="Times New Roman"/>
        </w:rPr>
        <w:t xml:space="preserve"> – lightweight running shoes with Nitro cushioning for enhanced comfort and responsiveness.</w:t>
      </w:r>
    </w:p>
    <w:p w14:paraId="1211C8E6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Casual Sneakers:</w:t>
      </w:r>
    </w:p>
    <w:p w14:paraId="0513C15E" w14:textId="0AA64674" w:rsidR="00F771B0" w:rsidRPr="004A57F8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Stylish and versatile sneakers for everyday use.</w:t>
      </w:r>
      <w:r w:rsidR="004A57F8">
        <w:rPr>
          <w:rFonts w:ascii="Times New Roman" w:hAnsi="Times New Roman" w:cs="Times New Roman"/>
        </w:rPr>
        <w:t xml:space="preserve"> </w:t>
      </w:r>
      <w:r w:rsidRPr="004A57F8">
        <w:rPr>
          <w:rFonts w:ascii="Times New Roman" w:hAnsi="Times New Roman" w:cs="Times New Roman"/>
        </w:rPr>
        <w:t xml:space="preserve">Example: </w:t>
      </w:r>
      <w:hyperlink r:id="rId18" w:history="1">
        <w:r w:rsidRPr="005A6E7D">
          <w:rPr>
            <w:rStyle w:val="Hyperlink"/>
            <w:rFonts w:ascii="Times New Roman" w:hAnsi="Times New Roman" w:cs="Times New Roman"/>
          </w:rPr>
          <w:t>Puma Suede Classic</w:t>
        </w:r>
      </w:hyperlink>
      <w:r w:rsidRPr="004A57F8">
        <w:rPr>
          <w:rFonts w:ascii="Times New Roman" w:hAnsi="Times New Roman" w:cs="Times New Roman"/>
        </w:rPr>
        <w:t xml:space="preserve"> – timeless sneakers that blend comfort and iconic design.</w:t>
      </w:r>
    </w:p>
    <w:p w14:paraId="61EDD384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Collaborative Collections:</w:t>
      </w:r>
    </w:p>
    <w:p w14:paraId="361F4661" w14:textId="5D06CDBB" w:rsidR="00F771B0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Limited-edition footwear created in collaboration with celebrities and designers.</w:t>
      </w:r>
      <w:r w:rsidR="00DD1E62">
        <w:rPr>
          <w:rFonts w:ascii="Times New Roman" w:hAnsi="Times New Roman" w:cs="Times New Roman"/>
        </w:rPr>
        <w:t xml:space="preserve"> </w:t>
      </w:r>
      <w:r w:rsidRPr="00DD1E62">
        <w:rPr>
          <w:rFonts w:ascii="Times New Roman" w:hAnsi="Times New Roman" w:cs="Times New Roman"/>
        </w:rPr>
        <w:t xml:space="preserve">Example: </w:t>
      </w:r>
      <w:hyperlink r:id="rId19" w:history="1">
        <w:r w:rsidRPr="005A6E7D">
          <w:rPr>
            <w:rStyle w:val="Hyperlink"/>
            <w:rFonts w:ascii="Times New Roman" w:hAnsi="Times New Roman" w:cs="Times New Roman"/>
          </w:rPr>
          <w:t>Rihanna’s Fenty Puma Creepers</w:t>
        </w:r>
      </w:hyperlink>
      <w:r w:rsidRPr="00DD1E62">
        <w:rPr>
          <w:rFonts w:ascii="Times New Roman" w:hAnsi="Times New Roman" w:cs="Times New Roman"/>
        </w:rPr>
        <w:t>.</w:t>
      </w:r>
    </w:p>
    <w:p w14:paraId="1493E63A" w14:textId="77777777" w:rsidR="007B3E32" w:rsidRPr="00DD1E62" w:rsidRDefault="007B3E32" w:rsidP="007B3E3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2FFFF27A" w14:textId="77777777" w:rsidR="00DD1E62" w:rsidRPr="00E9702E" w:rsidRDefault="00F771B0" w:rsidP="00E9702E">
      <w:pPr>
        <w:pStyle w:val="Heading3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3688846"/>
      <w:r w:rsidRPr="00E9702E">
        <w:rPr>
          <w:rFonts w:ascii="Times New Roman" w:hAnsi="Times New Roman" w:cs="Times New Roman"/>
          <w:b/>
          <w:bCs/>
          <w:color w:val="auto"/>
        </w:rPr>
        <w:t>Apparel</w:t>
      </w:r>
      <w:bookmarkEnd w:id="8"/>
    </w:p>
    <w:p w14:paraId="47199C40" w14:textId="77777777" w:rsidR="00E86EC8" w:rsidRDefault="00E86EC8" w:rsidP="007B3E32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  <w:sectPr w:rsidR="00E86EC8" w:rsidSect="00825C3E">
          <w:headerReference w:type="first" r:id="rId20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559E5337" w14:textId="67F03F78" w:rsidR="00F771B0" w:rsidRPr="007B3E32" w:rsidRDefault="00F771B0" w:rsidP="007B3E32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D1E62">
        <w:rPr>
          <w:rFonts w:ascii="Times New Roman" w:hAnsi="Times New Roman" w:cs="Times New Roman"/>
        </w:rPr>
        <w:lastRenderedPageBreak/>
        <w:t>Sportswear:</w:t>
      </w:r>
    </w:p>
    <w:p w14:paraId="79B8885A" w14:textId="77777777" w:rsidR="00971D91" w:rsidRDefault="00F771B0" w:rsidP="00971D91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High-performance sports apparel such as breathable training shirts, sweat-wicking shorts, and compression leggings.</w:t>
      </w:r>
    </w:p>
    <w:p w14:paraId="3EDE03C0" w14:textId="690180D6" w:rsidR="00971D91" w:rsidRPr="00971D91" w:rsidRDefault="00F771B0" w:rsidP="00971D91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71D91">
        <w:rPr>
          <w:rFonts w:ascii="Times New Roman" w:hAnsi="Times New Roman" w:cs="Times New Roman"/>
        </w:rPr>
        <w:t>Lifestyle Clothing:</w:t>
      </w:r>
    </w:p>
    <w:p w14:paraId="19236E6B" w14:textId="6642A6C7" w:rsidR="00F771B0" w:rsidRPr="00971D91" w:rsidRDefault="00F771B0" w:rsidP="00971D91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71D91">
        <w:rPr>
          <w:rFonts w:ascii="Times New Roman" w:hAnsi="Times New Roman" w:cs="Times New Roman"/>
        </w:rPr>
        <w:t>Trendy t-shirts, jackets, and hoodies suitable for casual wear.</w:t>
      </w:r>
    </w:p>
    <w:p w14:paraId="2F6DACE9" w14:textId="77777777" w:rsidR="00B66D7E" w:rsidRPr="00E9702E" w:rsidRDefault="00F771B0" w:rsidP="00E9702E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83688847"/>
      <w:r w:rsidRPr="00E9702E">
        <w:rPr>
          <w:rFonts w:ascii="Times New Roman" w:hAnsi="Times New Roman" w:cs="Times New Roman"/>
          <w:b/>
          <w:bCs/>
          <w:color w:val="auto"/>
        </w:rPr>
        <w:t>Accessories</w:t>
      </w:r>
      <w:bookmarkEnd w:id="9"/>
    </w:p>
    <w:p w14:paraId="7FCB94B3" w14:textId="4B8B05E3" w:rsidR="00F771B0" w:rsidRPr="00B66D7E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66D7E">
        <w:rPr>
          <w:rFonts w:ascii="Times New Roman" w:hAnsi="Times New Roman" w:cs="Times New Roman"/>
        </w:rPr>
        <w:t>Bags and Backpacks:</w:t>
      </w:r>
    </w:p>
    <w:p w14:paraId="70B86714" w14:textId="681AF3CB" w:rsidR="00F771B0" w:rsidRPr="00B66D7E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Durable bags designed for gym, travel, or everyday use.</w:t>
      </w:r>
      <w:r w:rsidR="00B66D7E">
        <w:rPr>
          <w:rFonts w:ascii="Times New Roman" w:hAnsi="Times New Roman" w:cs="Times New Roman"/>
        </w:rPr>
        <w:t xml:space="preserve"> </w:t>
      </w:r>
      <w:r w:rsidRPr="00B66D7E">
        <w:rPr>
          <w:rFonts w:ascii="Times New Roman" w:hAnsi="Times New Roman" w:cs="Times New Roman"/>
        </w:rPr>
        <w:t>Example: Puma Challenger Duffel Bag.</w:t>
      </w:r>
    </w:p>
    <w:p w14:paraId="62BBF7B2" w14:textId="77777777" w:rsidR="00B66D7E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Caps and Headwear:</w:t>
      </w:r>
    </w:p>
    <w:p w14:paraId="4A80133D" w14:textId="244E1658" w:rsidR="00F771B0" w:rsidRPr="00B66D7E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66D7E">
        <w:rPr>
          <w:rFonts w:ascii="Times New Roman" w:hAnsi="Times New Roman" w:cs="Times New Roman"/>
        </w:rPr>
        <w:t>Stylish caps for both athletes and casual wearers.</w:t>
      </w:r>
    </w:p>
    <w:p w14:paraId="58F14007" w14:textId="4C075EA6" w:rsidR="00F771B0" w:rsidRPr="00E9702E" w:rsidRDefault="00F771B0" w:rsidP="00E9702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83688848"/>
      <w:r w:rsidRPr="00E9702E">
        <w:rPr>
          <w:rFonts w:ascii="Times New Roman" w:hAnsi="Times New Roman" w:cs="Times New Roman"/>
          <w:b/>
          <w:bCs/>
          <w:color w:val="auto"/>
        </w:rPr>
        <w:t>Sustainability-Focused Products</w:t>
      </w:r>
      <w:bookmarkEnd w:id="10"/>
    </w:p>
    <w:p w14:paraId="3A32403C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Recycled Materials:</w:t>
      </w:r>
    </w:p>
    <w:p w14:paraId="34D702A8" w14:textId="77777777" w:rsidR="00F771B0" w:rsidRPr="00F771B0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Puma's RE</w:t>
      </w:r>
      <w:proofErr w:type="gramStart"/>
      <w:r w:rsidRPr="00F771B0">
        <w:rPr>
          <w:rFonts w:ascii="Times New Roman" w:hAnsi="Times New Roman" w:cs="Times New Roman"/>
        </w:rPr>
        <w:t>:SUEDE</w:t>
      </w:r>
      <w:proofErr w:type="gramEnd"/>
      <w:r w:rsidRPr="00F771B0">
        <w:rPr>
          <w:rFonts w:ascii="Times New Roman" w:hAnsi="Times New Roman" w:cs="Times New Roman"/>
        </w:rPr>
        <w:t xml:space="preserve"> initiative offers sneakers made from biodegradable and recycled materials.</w:t>
      </w:r>
    </w:p>
    <w:p w14:paraId="378DBE19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Eco-Friendly Apparel:</w:t>
      </w:r>
    </w:p>
    <w:p w14:paraId="26C25617" w14:textId="53C2A178" w:rsidR="006936F6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Sustainable clothing lines that minimize environmental impact.</w:t>
      </w:r>
    </w:p>
    <w:p w14:paraId="0C198B71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097AD5C" w14:textId="7C9CFF81" w:rsidR="00641C22" w:rsidRPr="00641C22" w:rsidRDefault="002736D7" w:rsidP="00641C22">
      <w:pPr>
        <w:spacing w:line="276" w:lineRule="auto"/>
        <w:jc w:val="both"/>
        <w:rPr>
          <w:rFonts w:ascii="Times New Roman" w:hAnsi="Times New Roman" w:cs="Times New Roman"/>
        </w:rPr>
      </w:pPr>
      <w:r w:rsidRPr="001807A4">
        <w:rPr>
          <w:rFonts w:ascii="Times New Roman" w:hAnsi="Times New Roman" w:cs="Times New Roman"/>
          <w:noProof/>
        </w:rPr>
        <w:drawing>
          <wp:inline distT="0" distB="0" distL="0" distR="0" wp14:anchorId="0707D1FC" wp14:editId="01BAF6DC">
            <wp:extent cx="5924550" cy="3444875"/>
            <wp:effectExtent l="0" t="0" r="0" b="3175"/>
            <wp:docPr id="9" name="Diagra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53BA5252" w14:textId="77777777" w:rsidR="006C1B9B" w:rsidRDefault="006C1B9B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36858553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0C99828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F8845A6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54DCEF74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4E2B05B8" w14:textId="77777777" w:rsidR="00A56519" w:rsidRDefault="00A56519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374FF21" w14:textId="77777777" w:rsidR="00A56519" w:rsidRDefault="00A56519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5E8DF99F" w14:textId="77777777" w:rsidR="00A56519" w:rsidRDefault="00A56519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15D19E0" w14:textId="12F23138" w:rsidR="00553601" w:rsidRPr="00E9702E" w:rsidRDefault="00553601" w:rsidP="00E9702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183688849"/>
      <w:r w:rsidRPr="00E9702E">
        <w:rPr>
          <w:rFonts w:ascii="Times New Roman" w:hAnsi="Times New Roman" w:cs="Times New Roman"/>
          <w:b/>
          <w:bCs/>
          <w:color w:val="auto"/>
        </w:rPr>
        <w:lastRenderedPageBreak/>
        <w:t>Services</w:t>
      </w:r>
      <w:bookmarkEnd w:id="11"/>
    </w:p>
    <w:p w14:paraId="466C8CC1" w14:textId="3CF9057F" w:rsidR="00553601" w:rsidRPr="002E5DBD" w:rsidRDefault="00553601" w:rsidP="002E5DBD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3688850"/>
      <w:r w:rsidRPr="002E5DBD">
        <w:rPr>
          <w:rFonts w:ascii="Times New Roman" w:hAnsi="Times New Roman" w:cs="Times New Roman"/>
          <w:b/>
          <w:bCs/>
          <w:color w:val="auto"/>
        </w:rPr>
        <w:t>Customization</w:t>
      </w:r>
      <w:bookmarkEnd w:id="12"/>
    </w:p>
    <w:p w14:paraId="4D60AB2B" w14:textId="794D6C1A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offers customers the ability to personalize their footwear and apparel, choosing colors, patterns, and even adding custom text.</w:t>
      </w:r>
    </w:p>
    <w:p w14:paraId="10936F69" w14:textId="544F1D68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 xml:space="preserve">Service Example: </w:t>
      </w:r>
      <w:hyperlink r:id="rId26" w:history="1">
        <w:r w:rsidRPr="009A58EB">
          <w:rPr>
            <w:rStyle w:val="Hyperlink"/>
            <w:rFonts w:ascii="Times New Roman" w:hAnsi="Times New Roman" w:cs="Times New Roman"/>
          </w:rPr>
          <w:t>PUMA x You</w:t>
        </w:r>
      </w:hyperlink>
      <w:r w:rsidRPr="005C6CDD">
        <w:rPr>
          <w:rFonts w:ascii="Times New Roman" w:hAnsi="Times New Roman" w:cs="Times New Roman"/>
        </w:rPr>
        <w:t xml:space="preserve"> – A program allowing users to design custom sneakers online.</w:t>
      </w:r>
    </w:p>
    <w:p w14:paraId="595D8E4E" w14:textId="353A3BDE" w:rsidR="00553601" w:rsidRPr="002E5DBD" w:rsidRDefault="00553601" w:rsidP="002E5DBD">
      <w:pPr>
        <w:pStyle w:val="Heading3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3688851"/>
      <w:r w:rsidRPr="002E5DBD">
        <w:rPr>
          <w:rFonts w:ascii="Times New Roman" w:hAnsi="Times New Roman" w:cs="Times New Roman"/>
          <w:b/>
          <w:bCs/>
          <w:color w:val="auto"/>
        </w:rPr>
        <w:t>Collaborative Collections</w:t>
      </w:r>
      <w:bookmarkEnd w:id="13"/>
    </w:p>
    <w:p w14:paraId="75292D49" w14:textId="65270660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partners with celebrities, designers, and sports teams to launch exclusive, limited-edition collections.</w:t>
      </w:r>
    </w:p>
    <w:p w14:paraId="47BB5064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Examples:</w:t>
      </w:r>
    </w:p>
    <w:p w14:paraId="7807E45E" w14:textId="797E91CA" w:rsidR="00553601" w:rsidRPr="005C6CDD" w:rsidRDefault="00736D9B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hyperlink r:id="rId27" w:history="1">
        <w:r w:rsidR="00553601" w:rsidRPr="002A63EB">
          <w:rPr>
            <w:rStyle w:val="Hyperlink"/>
            <w:rFonts w:ascii="Times New Roman" w:hAnsi="Times New Roman" w:cs="Times New Roman"/>
          </w:rPr>
          <w:t>PUMA x Ferrari</w:t>
        </w:r>
      </w:hyperlink>
      <w:r w:rsidR="00553601" w:rsidRPr="005C6CDD">
        <w:rPr>
          <w:rFonts w:ascii="Times New Roman" w:hAnsi="Times New Roman" w:cs="Times New Roman"/>
        </w:rPr>
        <w:t xml:space="preserve"> collection for motorsport enthusiasts.</w:t>
      </w:r>
    </w:p>
    <w:p w14:paraId="61D0D465" w14:textId="164C89D7" w:rsidR="00553601" w:rsidRPr="005C6CDD" w:rsidRDefault="00553601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 xml:space="preserve">PUMA x The </w:t>
      </w:r>
      <w:proofErr w:type="spellStart"/>
      <w:r w:rsidRPr="005C6CDD">
        <w:rPr>
          <w:rFonts w:ascii="Times New Roman" w:hAnsi="Times New Roman" w:cs="Times New Roman"/>
        </w:rPr>
        <w:t>Weeknd</w:t>
      </w:r>
      <w:proofErr w:type="spellEnd"/>
      <w:r w:rsidRPr="005C6CDD">
        <w:rPr>
          <w:rFonts w:ascii="Times New Roman" w:hAnsi="Times New Roman" w:cs="Times New Roman"/>
        </w:rPr>
        <w:t xml:space="preserve"> collaboration for </w:t>
      </w:r>
      <w:proofErr w:type="spellStart"/>
      <w:r w:rsidRPr="005C6CDD">
        <w:rPr>
          <w:rFonts w:ascii="Times New Roman" w:hAnsi="Times New Roman" w:cs="Times New Roman"/>
        </w:rPr>
        <w:t>streetwear</w:t>
      </w:r>
      <w:proofErr w:type="spellEnd"/>
      <w:r w:rsidRPr="005C6CDD">
        <w:rPr>
          <w:rFonts w:ascii="Times New Roman" w:hAnsi="Times New Roman" w:cs="Times New Roman"/>
        </w:rPr>
        <w:t xml:space="preserve"> lovers.</w:t>
      </w:r>
    </w:p>
    <w:p w14:paraId="44758D51" w14:textId="2D91B868" w:rsidR="00553601" w:rsidRPr="002E5DBD" w:rsidRDefault="00553601" w:rsidP="002E5DBD">
      <w:pPr>
        <w:pStyle w:val="Heading3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83688852"/>
      <w:r w:rsidRPr="002E5DBD">
        <w:rPr>
          <w:rFonts w:ascii="Times New Roman" w:hAnsi="Times New Roman" w:cs="Times New Roman"/>
          <w:b/>
          <w:bCs/>
          <w:color w:val="auto"/>
        </w:rPr>
        <w:t>Athlete Sponsorships</w:t>
      </w:r>
      <w:bookmarkEnd w:id="14"/>
    </w:p>
    <w:p w14:paraId="6CBB27BA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supports professional athletes by providing sponsorships and performance-enhancing gear.</w:t>
      </w:r>
    </w:p>
    <w:p w14:paraId="62EFF976" w14:textId="190AEB63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 xml:space="preserve">Examples: </w:t>
      </w:r>
      <w:hyperlink r:id="rId28" w:history="1">
        <w:r w:rsidRPr="002A63EB">
          <w:rPr>
            <w:rStyle w:val="Hyperlink"/>
            <w:rFonts w:ascii="Times New Roman" w:hAnsi="Times New Roman" w:cs="Times New Roman"/>
          </w:rPr>
          <w:t>Sponsorship of footballers</w:t>
        </w:r>
      </w:hyperlink>
      <w:r w:rsidRPr="005C6CDD">
        <w:rPr>
          <w:rFonts w:ascii="Times New Roman" w:hAnsi="Times New Roman" w:cs="Times New Roman"/>
        </w:rPr>
        <w:t xml:space="preserve"> like Neymar Jr. and Usain Bolt, the fastest man in the world.</w:t>
      </w:r>
    </w:p>
    <w:p w14:paraId="2271A398" w14:textId="34A58E6B" w:rsidR="00553601" w:rsidRPr="002E5DBD" w:rsidRDefault="00553601" w:rsidP="002E5DBD">
      <w:pPr>
        <w:pStyle w:val="Heading3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3688853"/>
      <w:r w:rsidRPr="002E5DBD">
        <w:rPr>
          <w:rFonts w:ascii="Times New Roman" w:hAnsi="Times New Roman" w:cs="Times New Roman"/>
          <w:b/>
          <w:bCs/>
          <w:color w:val="auto"/>
        </w:rPr>
        <w:t>Eco-Friendly Initiatives</w:t>
      </w:r>
      <w:bookmarkEnd w:id="15"/>
    </w:p>
    <w:p w14:paraId="7C9DC2A0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offers programs for recycling old shoes and clothing, contributing to a circular economy.</w:t>
      </w:r>
    </w:p>
    <w:p w14:paraId="4B406E1C" w14:textId="381CC728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 xml:space="preserve">Example: </w:t>
      </w:r>
      <w:hyperlink r:id="rId29" w:history="1">
        <w:r w:rsidRPr="005A482A">
          <w:rPr>
            <w:rStyle w:val="Hyperlink"/>
            <w:rFonts w:ascii="Times New Roman" w:hAnsi="Times New Roman" w:cs="Times New Roman"/>
          </w:rPr>
          <w:t>Puma’s “Bring Back”</w:t>
        </w:r>
      </w:hyperlink>
      <w:r w:rsidRPr="005C6CDD">
        <w:rPr>
          <w:rFonts w:ascii="Times New Roman" w:hAnsi="Times New Roman" w:cs="Times New Roman"/>
        </w:rPr>
        <w:t xml:space="preserve"> program, where customers return used products for recycling.</w:t>
      </w:r>
    </w:p>
    <w:p w14:paraId="2F2991E7" w14:textId="1116EEBD" w:rsidR="00553601" w:rsidRPr="002E5DBD" w:rsidRDefault="00553601" w:rsidP="002E5DBD">
      <w:pPr>
        <w:pStyle w:val="Heading3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16" w:name="_Toc183688854"/>
      <w:r w:rsidRPr="002E5DBD">
        <w:rPr>
          <w:rFonts w:ascii="Times New Roman" w:hAnsi="Times New Roman" w:cs="Times New Roman"/>
          <w:b/>
          <w:bCs/>
          <w:color w:val="auto"/>
        </w:rPr>
        <w:t>Retail and E-Commerce Services</w:t>
      </w:r>
      <w:bookmarkEnd w:id="16"/>
    </w:p>
    <w:p w14:paraId="68CF2069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Global Stores:</w:t>
      </w:r>
    </w:p>
    <w:p w14:paraId="6D1B56A6" w14:textId="68639869" w:rsidR="00553601" w:rsidRPr="005C6CDD" w:rsidRDefault="00553601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operates flagship stores and retail outlets in major cities worldwide.</w:t>
      </w:r>
    </w:p>
    <w:p w14:paraId="4CD81DD5" w14:textId="5C931ABF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Online Shopping:</w:t>
      </w:r>
    </w:p>
    <w:p w14:paraId="57A3C90B" w14:textId="64DA981C" w:rsidR="00553601" w:rsidRDefault="00553601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Puma’s website provides an easy-to-navigate online shopping experience, featuring detailed product descriptions and virtual fitting tools.</w:t>
      </w:r>
      <w:r w:rsidR="00DA1085" w:rsidRPr="00DA1085">
        <w:rPr>
          <w:rFonts w:ascii="Times New Roman" w:hAnsi="Times New Roman" w:cs="Times New Roman"/>
          <w:noProof/>
        </w:rPr>
        <w:t xml:space="preserve"> </w:t>
      </w:r>
    </w:p>
    <w:p w14:paraId="194A9B0C" w14:textId="29E3501F" w:rsidR="00641C22" w:rsidRDefault="002736D7" w:rsidP="00641C2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25F9983" wp14:editId="55D52A27">
            <wp:simplePos x="0" y="0"/>
            <wp:positionH relativeFrom="margin">
              <wp:posOffset>-635</wp:posOffset>
            </wp:positionH>
            <wp:positionV relativeFrom="paragraph">
              <wp:posOffset>2300</wp:posOffset>
            </wp:positionV>
            <wp:extent cx="5705475" cy="3200400"/>
            <wp:effectExtent l="0" t="0" r="0" b="0"/>
            <wp:wrapNone/>
            <wp:docPr id="16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B5EA" w14:textId="53520F35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B3F83EF" w14:textId="21133A14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812A60C" w14:textId="5F9FDB0C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EDE957D" w14:textId="7F947ECE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F779DAE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B58A73D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A48D9FA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F6DE9DF" w14:textId="24EBC868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014FC83" w14:textId="7843D9A0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59E9316" w14:textId="12ADA31F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1AFB519" w14:textId="0F5104BE" w:rsidR="00641C22" w:rsidRDefault="006527F6" w:rsidP="00641C2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0D27DAE" wp14:editId="167813AB">
                <wp:simplePos x="0" y="0"/>
                <wp:positionH relativeFrom="column">
                  <wp:posOffset>1001864</wp:posOffset>
                </wp:positionH>
                <wp:positionV relativeFrom="paragraph">
                  <wp:posOffset>304</wp:posOffset>
                </wp:positionV>
                <wp:extent cx="3649345" cy="818542"/>
                <wp:effectExtent l="0" t="0" r="27305" b="19685"/>
                <wp:wrapSquare wrapText="bothSides"/>
                <wp:docPr id="363698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818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9F2181" w14:textId="77777777" w:rsidR="006527F6" w:rsidRPr="006527F6" w:rsidRDefault="006527F6" w:rsidP="006527F6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527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Business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D27DAE" id="Text Box 1" o:spid="_x0000_s1028" type="#_x0000_t202" style="position:absolute;left:0;text-align:left;margin-left:78.9pt;margin-top:0;width:287.35pt;height:64.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" filled="f" strokecolor="black [3213]">
                <v:fill o:detectmouseclick="t"/>
                <v:textbox>
                  <w:txbxContent>
                    <w:p w14:paraId="699F2181" w14:textId="77777777" w:rsidR="006527F6" w:rsidRPr="006527F6" w:rsidRDefault="006527F6" w:rsidP="006527F6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527F6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Business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4B80C" w14:textId="346B3159" w:rsidR="000A7A33" w:rsidRDefault="000A7A33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C19ACED" w14:textId="1FF0AD9E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0364F10" w14:textId="19EDEE7E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2D65253" w14:textId="57E32373" w:rsidR="00561518" w:rsidRDefault="006527F6" w:rsidP="00641C2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FFB3D9" wp14:editId="3DB02B00">
                <wp:simplePos x="0" y="0"/>
                <wp:positionH relativeFrom="column">
                  <wp:posOffset>400050</wp:posOffset>
                </wp:positionH>
                <wp:positionV relativeFrom="paragraph">
                  <wp:posOffset>150799</wp:posOffset>
                </wp:positionV>
                <wp:extent cx="5133975" cy="6305550"/>
                <wp:effectExtent l="0" t="0" r="28575" b="19050"/>
                <wp:wrapNone/>
                <wp:docPr id="12662352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3975" cy="6305550"/>
                          <a:chOff x="0" y="0"/>
                          <a:chExt cx="5133975" cy="6305550"/>
                        </a:xfrm>
                      </wpg:grpSpPr>
                      <wps:wsp>
                        <wps:cNvPr id="1724071963" name="Rectangle: Rounded Corners 1"/>
                        <wps:cNvSpPr/>
                        <wps:spPr>
                          <a:xfrm>
                            <a:off x="0" y="0"/>
                            <a:ext cx="2762250" cy="409575"/>
                          </a:xfrm>
                          <a:prstGeom prst="roundRect">
                            <a:avLst/>
                          </a:prstGeom>
                          <a:solidFill>
                            <a:srgbClr val="70AD47">
                              <a:lumMod val="75000"/>
                            </a:srgbClr>
                          </a:solidFill>
                          <a:ln w="1905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3149D0" w14:textId="21F16B50" w:rsidR="00561518" w:rsidRPr="00CD271D" w:rsidRDefault="00561518" w:rsidP="005615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D271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Research &amp;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15358" name="Rectangle: Rounded Corners 2"/>
                        <wps:cNvSpPr/>
                        <wps:spPr>
                          <a:xfrm>
                            <a:off x="1924050" y="1266825"/>
                            <a:ext cx="2743200" cy="400050"/>
                          </a:xfrm>
                          <a:prstGeom prst="roundRect">
                            <a:avLst/>
                          </a:prstGeom>
                          <a:solidFill>
                            <a:srgbClr val="103396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6B134" w14:textId="120EE6F8" w:rsidR="003D12F4" w:rsidRPr="00282A07" w:rsidRDefault="00F6074C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82A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Product Design and Innovation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385894" name="Rectangle: Rounded Corners 2"/>
                        <wps:cNvSpPr/>
                        <wps:spPr>
                          <a:xfrm>
                            <a:off x="2114550" y="4772025"/>
                            <a:ext cx="2276475" cy="400050"/>
                          </a:xfrm>
                          <a:prstGeom prst="roundRect">
                            <a:avLst/>
                          </a:prstGeom>
                          <a:solidFill>
                            <a:srgbClr val="A3DB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D3192" w14:textId="46844CA0" w:rsidR="003D12F4" w:rsidRPr="00ED6479" w:rsidRDefault="00CD271D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D647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Distribution and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859730" name="Rectangle: Rounded Corners 2"/>
                        <wps:cNvSpPr/>
                        <wps:spPr>
                          <a:xfrm>
                            <a:off x="1876425" y="2466975"/>
                            <a:ext cx="2857500" cy="400050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579F81" w14:textId="1E1B761F" w:rsidR="003D12F4" w:rsidRPr="00456C17" w:rsidRDefault="00F6074C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56C1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Manufacturing and Quality Assurance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13672" name="Rectangle: Rounded Corners 2"/>
                        <wps:cNvSpPr/>
                        <wps:spPr>
                          <a:xfrm>
                            <a:off x="1819275" y="3629025"/>
                            <a:ext cx="2990850" cy="400050"/>
                          </a:xfrm>
                          <a:prstGeom prst="roundRect">
                            <a:avLst/>
                          </a:prstGeom>
                          <a:solidFill>
                            <a:srgbClr val="C189F7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D45EBC" w14:textId="45278BF3" w:rsidR="003D12F4" w:rsidRPr="009D6843" w:rsidRDefault="00CD271D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D684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Marketing and Branding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80432" name="Rectangle: Rounded Corners 2"/>
                        <wps:cNvSpPr/>
                        <wps:spPr>
                          <a:xfrm>
                            <a:off x="1495425" y="5905500"/>
                            <a:ext cx="3638550" cy="4000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AE391" w14:textId="1C473EED" w:rsidR="00F6074C" w:rsidRPr="00445233" w:rsidRDefault="00CD271D" w:rsidP="00F60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4523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Customer Feedback and Continuous Improvement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766460" name="Connector: Elbow 7"/>
                        <wps:cNvCnPr/>
                        <wps:spPr>
                          <a:xfrm>
                            <a:off x="723900" y="409575"/>
                            <a:ext cx="1152525" cy="1085850"/>
                          </a:xfrm>
                          <a:prstGeom prst="bentConnector3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19669494" name="Straight Arrow Connector 8"/>
                        <wps:cNvCnPr/>
                        <wps:spPr>
                          <a:xfrm>
                            <a:off x="3248025" y="176212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6494612" name="Straight Arrow Connector 8"/>
                        <wps:cNvCnPr/>
                        <wps:spPr>
                          <a:xfrm>
                            <a:off x="3238500" y="296227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54432608" name="Straight Arrow Connector 8"/>
                        <wps:cNvCnPr/>
                        <wps:spPr>
                          <a:xfrm>
                            <a:off x="3248025" y="4095750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01275790" name="Straight Arrow Connector 8"/>
                        <wps:cNvCnPr/>
                        <wps:spPr>
                          <a:xfrm>
                            <a:off x="3257550" y="524827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FFB3D9" id="Group 31" o:spid="_x0000_s1029" style="position:absolute;left:0;text-align:left;margin-left:31.5pt;margin-top:11.85pt;width:404.25pt;height:496.5pt;z-index:251662336" coordsize="51339,6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">
                <v:roundrect id="Rectangle: Rounded Corners 1" o:spid="_x0000_s1030" style="position:absolute;width:27622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" fillcolor="#548235" strokecolor="#172c51" strokeweight="1.5pt">
                  <v:stroke joinstyle="miter"/>
                  <v:textbox>
                    <w:txbxContent>
                      <w:p w14:paraId="123149D0" w14:textId="21F16B50" w:rsidR="00561518" w:rsidRPr="00CD271D" w:rsidRDefault="00561518" w:rsidP="005615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D271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Research &amp; Development</w:t>
                        </w:r>
                      </w:p>
                    </w:txbxContent>
                  </v:textbox>
                </v:roundrect>
                <v:roundrect id="Rectangle: Rounded Corners 2" o:spid="_x0000_s1031" style="position:absolute;left:19240;top:12668;width:27432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" fillcolor="#103396" strokecolor="#172c51" strokeweight="1pt">
                  <v:stroke joinstyle="miter"/>
                  <v:textbox>
                    <w:txbxContent>
                      <w:p w14:paraId="4D36B134" w14:textId="120EE6F8" w:rsidR="003D12F4" w:rsidRPr="00282A07" w:rsidRDefault="00F6074C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82A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Product Design and Innovation</w:t>
                        </w:r>
                      </w:p>
                    </w:txbxContent>
                  </v:textbox>
                </v:roundrect>
                <v:roundrect id="Rectangle: Rounded Corners 2" o:spid="_x0000_s1032" style="position:absolute;left:21145;top:47720;width:22765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" fillcolor="#a3dbff" strokecolor="#595959" strokeweight="1pt">
                  <v:stroke joinstyle="miter"/>
                  <v:textbox>
                    <w:txbxContent>
                      <w:p w14:paraId="0C6D3192" w14:textId="46844CA0" w:rsidR="003D12F4" w:rsidRPr="00ED6479" w:rsidRDefault="00CD271D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D647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Distribution and Sales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18764;top:24669;width:28575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" fillcolor="#ffc000 [3207]" strokecolor="#172c51" strokeweight="1pt">
                  <v:stroke joinstyle="miter"/>
                  <v:textbox>
                    <w:txbxContent>
                      <w:p w14:paraId="02579F81" w14:textId="1E1B761F" w:rsidR="003D12F4" w:rsidRPr="00456C17" w:rsidRDefault="00F6074C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56C1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Manufacturing and Quality Assurance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8192;top:36290;width:29909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" fillcolor="#c189f7" strokecolor="#172c51" strokeweight="1pt">
                  <v:stroke joinstyle="miter"/>
                  <v:textbox>
                    <w:txbxContent>
                      <w:p w14:paraId="70D45EBC" w14:textId="45278BF3" w:rsidR="003D12F4" w:rsidRPr="009D6843" w:rsidRDefault="00CD271D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D684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Marketing and Branding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14954;top:59055;width:36385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" fillcolor="#00b050" strokecolor="#172c51" strokeweight="1pt">
                  <v:stroke joinstyle="miter"/>
                  <v:textbox>
                    <w:txbxContent>
                      <w:p w14:paraId="18CAE391" w14:textId="1C473EED" w:rsidR="00F6074C" w:rsidRPr="00445233" w:rsidRDefault="00CD271D" w:rsidP="00F60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4523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Customer Feedback and Continuous Improvement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36" type="#_x0000_t34" style="position:absolute;left:7239;top:4095;width:11525;height:10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" strokecolor="windowText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7" type="#_x0000_t32" style="position:absolute;left:32480;top:17621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" strokecolor="windowText" strokeweight="1.5pt">
                  <v:stroke endarrow="block" joinstyle="miter"/>
                </v:shape>
                <v:shape id="Straight Arrow Connector 8" o:spid="_x0000_s1038" type="#_x0000_t32" style="position:absolute;left:32385;top:29622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" strokecolor="windowText" strokeweight="1.5pt">
                  <v:stroke endarrow="block" joinstyle="miter"/>
                </v:shape>
                <v:shape id="Straight Arrow Connector 8" o:spid="_x0000_s1039" type="#_x0000_t32" style="position:absolute;left:32480;top:40957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" strokecolor="windowText" strokeweight="1.5pt">
                  <v:stroke endarrow="block" joinstyle="miter"/>
                </v:shape>
                <v:shape id="Straight Arrow Connector 8" o:spid="_x0000_s1040" type="#_x0000_t32" style="position:absolute;left:32575;top:52482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" strokecolor="windowText" strokeweight="1.5pt">
                  <v:stroke endarrow="block" joinstyle="miter"/>
                </v:shape>
              </v:group>
            </w:pict>
          </mc:Fallback>
        </mc:AlternateContent>
      </w:r>
    </w:p>
    <w:p w14:paraId="606035A2" w14:textId="6BB33913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C9C1A32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ADE669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FCB05C6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57E974FF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DAE617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9D11CA8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A77E741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5882933A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86B53B8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EB14F03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B94AB3D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2FF8E75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29BE90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1AC1A9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1A9ECA1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8003794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C027E50" w14:textId="66DB8495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6426623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B9AB16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663BE84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1D369D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5E9193F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A5A214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C19CAF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2391669" w14:textId="77777777" w:rsidR="00690AC6" w:rsidRDefault="00690AC6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7ED620F" w14:textId="6367F553" w:rsidR="00BF659A" w:rsidRPr="002E5DBD" w:rsidRDefault="005C7CBE" w:rsidP="002E5DB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7" w:name="_Toc183688856"/>
      <w:r w:rsidRPr="002E5DBD">
        <w:rPr>
          <w:rFonts w:ascii="Times New Roman" w:hAnsi="Times New Roman" w:cs="Times New Roman"/>
          <w:b/>
          <w:bCs/>
          <w:color w:val="auto"/>
        </w:rPr>
        <w:lastRenderedPageBreak/>
        <w:t>Sales and cost statistics</w:t>
      </w:r>
      <w:bookmarkEnd w:id="17"/>
    </w:p>
    <w:p w14:paraId="3C054752" w14:textId="1A1A91C8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9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132"/>
        <w:gridCol w:w="2389"/>
        <w:gridCol w:w="2808"/>
      </w:tblGrid>
      <w:tr w:rsidR="002736D7" w:rsidRPr="001807A4" w14:paraId="59A24B13" w14:textId="77777777" w:rsidTr="00F057E0">
        <w:trPr>
          <w:trHeight w:val="794"/>
        </w:trPr>
        <w:tc>
          <w:tcPr>
            <w:tcW w:w="1787" w:type="dxa"/>
            <w:shd w:val="clear" w:color="auto" w:fill="auto"/>
            <w:vAlign w:val="center"/>
          </w:tcPr>
          <w:p w14:paraId="603ECBA6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41782A8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Total Sales ($M)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74FC61B0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Online Sales ($M)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13C840B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Manufacturing Costs ($M)</w:t>
            </w:r>
          </w:p>
        </w:tc>
      </w:tr>
      <w:tr w:rsidR="00894FA3" w:rsidRPr="001807A4" w14:paraId="59681BE7" w14:textId="77777777" w:rsidTr="00F057E0">
        <w:trPr>
          <w:trHeight w:val="418"/>
        </w:trPr>
        <w:tc>
          <w:tcPr>
            <w:tcW w:w="1787" w:type="dxa"/>
            <w:shd w:val="clear" w:color="auto" w:fill="auto"/>
            <w:vAlign w:val="center"/>
          </w:tcPr>
          <w:p w14:paraId="24388503" w14:textId="2F97903B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753844E" w14:textId="2E2B314E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A07715D" w14:textId="315C186F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A94CC23" w14:textId="1B8CD3C5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</w:tr>
      <w:tr w:rsidR="002736D7" w:rsidRPr="001807A4" w14:paraId="5DF82D05" w14:textId="77777777" w:rsidTr="00F057E0">
        <w:trPr>
          <w:trHeight w:val="418"/>
        </w:trPr>
        <w:tc>
          <w:tcPr>
            <w:tcW w:w="1787" w:type="dxa"/>
            <w:shd w:val="clear" w:color="auto" w:fill="auto"/>
            <w:vAlign w:val="center"/>
          </w:tcPr>
          <w:p w14:paraId="4226F0C4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AEF7960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6,800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0010407B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2,100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0A8651AE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2,900</w:t>
            </w:r>
          </w:p>
        </w:tc>
      </w:tr>
      <w:tr w:rsidR="002736D7" w:rsidRPr="001807A4" w14:paraId="1F5A0B38" w14:textId="77777777" w:rsidTr="00F057E0">
        <w:trPr>
          <w:trHeight w:val="376"/>
        </w:trPr>
        <w:tc>
          <w:tcPr>
            <w:tcW w:w="1787" w:type="dxa"/>
            <w:shd w:val="clear" w:color="auto" w:fill="auto"/>
            <w:vAlign w:val="center"/>
          </w:tcPr>
          <w:p w14:paraId="14E3F1C7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7BF2235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7,400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A900699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259F008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3,100</w:t>
            </w:r>
          </w:p>
        </w:tc>
      </w:tr>
      <w:tr w:rsidR="00894FA3" w:rsidRPr="001807A4" w14:paraId="0AA93999" w14:textId="77777777" w:rsidTr="00F057E0">
        <w:trPr>
          <w:trHeight w:val="376"/>
        </w:trPr>
        <w:tc>
          <w:tcPr>
            <w:tcW w:w="1787" w:type="dxa"/>
            <w:shd w:val="clear" w:color="auto" w:fill="auto"/>
            <w:vAlign w:val="center"/>
          </w:tcPr>
          <w:p w14:paraId="451B30B4" w14:textId="23A2B8A4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283990" w14:textId="29E712C6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053530CB" w14:textId="31CB55AA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649D894D" w14:textId="684716D1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3,100</w:t>
            </w:r>
          </w:p>
        </w:tc>
      </w:tr>
      <w:tr w:rsidR="00894FA3" w:rsidRPr="001807A4" w14:paraId="66D68419" w14:textId="77777777" w:rsidTr="00F057E0">
        <w:trPr>
          <w:trHeight w:val="376"/>
        </w:trPr>
        <w:tc>
          <w:tcPr>
            <w:tcW w:w="1787" w:type="dxa"/>
            <w:shd w:val="clear" w:color="auto" w:fill="auto"/>
            <w:vAlign w:val="center"/>
          </w:tcPr>
          <w:p w14:paraId="5CCA08AF" w14:textId="71A03C52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BC0707" w14:textId="5413ACA8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1666F22" w14:textId="27629F39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1C25228" w14:textId="721A9367" w:rsidR="00894FA3" w:rsidRPr="001807A4" w:rsidRDefault="008A175F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</w:p>
        </w:tc>
      </w:tr>
    </w:tbl>
    <w:p w14:paraId="266D5185" w14:textId="148FAF22" w:rsidR="00686B43" w:rsidRDefault="001B0FF3" w:rsidP="00686B4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673E5D67" wp14:editId="32A31566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581650" cy="3181350"/>
            <wp:effectExtent l="0" t="0" r="0" b="0"/>
            <wp:wrapNone/>
            <wp:docPr id="89926804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D5539" wp14:editId="7E4F055A">
                <wp:simplePos x="0" y="0"/>
                <wp:positionH relativeFrom="column">
                  <wp:posOffset>47625</wp:posOffset>
                </wp:positionH>
                <wp:positionV relativeFrom="paragraph">
                  <wp:posOffset>3206115</wp:posOffset>
                </wp:positionV>
                <wp:extent cx="5523230" cy="1186815"/>
                <wp:effectExtent l="0" t="0" r="0" b="0"/>
                <wp:wrapSquare wrapText="bothSides"/>
                <wp:docPr id="213844920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230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125BC" w14:textId="5ED84BA5" w:rsidR="0080418D" w:rsidRPr="001807A4" w:rsidRDefault="0080418D" w:rsidP="0080418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D5539" id="Text Box 18" o:spid="_x0000_s1041" type="#_x0000_t202" style="position:absolute;left:0;text-align:left;margin-left:3.75pt;margin-top:252.45pt;width:434.9pt;height:93.4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" filled="f" stroked="f">
                <v:textbox style="mso-fit-shape-to-text:t">
                  <w:txbxContent>
                    <w:p w14:paraId="799125BC" w14:textId="5ED84BA5" w:rsidR="0080418D" w:rsidRPr="001807A4" w:rsidRDefault="0080418D" w:rsidP="0080418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262626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C8CF10" w14:textId="58E8BBED" w:rsidR="0080418D" w:rsidRDefault="0080418D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DA5977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20660D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E8EDA41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A75FAAF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57CA1D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7D8A98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92E301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A1AD17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DB6FE9" w14:textId="77777777" w:rsidR="00F35A58" w:rsidRPr="0080418D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F35A58" w:rsidRPr="0080418D" w:rsidSect="000A07E2">
      <w:headerReference w:type="even" r:id="rId36"/>
      <w:headerReference w:type="default" r:id="rId37"/>
      <w:headerReference w:type="first" r:id="rId3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87E57" w14:textId="77777777" w:rsidR="00736D9B" w:rsidRDefault="00736D9B" w:rsidP="007B3E32">
      <w:pPr>
        <w:spacing w:after="0" w:line="240" w:lineRule="auto"/>
      </w:pPr>
      <w:r>
        <w:separator/>
      </w:r>
    </w:p>
  </w:endnote>
  <w:endnote w:type="continuationSeparator" w:id="0">
    <w:p w14:paraId="10D1A425" w14:textId="77777777" w:rsidR="00736D9B" w:rsidRDefault="00736D9B" w:rsidP="007B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OMJ">
    <w:charset w:val="00"/>
    <w:family w:val="auto"/>
    <w:pitch w:val="variable"/>
    <w:sig w:usb0="80018003" w:usb1="00002000" w:usb2="00000000" w:usb3="00000000" w:csb0="00000001" w:csb1="00000000"/>
  </w:font>
  <w:font w:name="১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1A8C2" w14:textId="5A7574AA" w:rsidR="001B367A" w:rsidRDefault="002736D7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1B159CC8" wp14:editId="4FE68B29">
              <wp:simplePos x="0" y="0"/>
              <wp:positionH relativeFrom="page">
                <wp:posOffset>914400</wp:posOffset>
              </wp:positionH>
              <wp:positionV relativeFrom="page">
                <wp:posOffset>9960610</wp:posOffset>
              </wp:positionV>
              <wp:extent cx="5731510" cy="320040"/>
              <wp:effectExtent l="0" t="0" r="0" b="0"/>
              <wp:wrapSquare wrapText="bothSides"/>
              <wp:docPr id="2059375260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3151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CEB5D2" w14:textId="0549324A" w:rsidR="001B367A" w:rsidRPr="001807A4" w:rsidRDefault="000A07E2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 w:rsidRPr="001807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www.puma.com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B159CC8" id="Group 16" o:spid="_x0000_s1042" style="position:absolute;margin-left:1in;margin-top:784.3pt;width:451.3pt;height:25.2pt;z-index:251658240;mso-wrap-distance-left:0;mso-wrap-distance-right:0;mso-position-horizontal-relative:page;mso-position-vertical-relative:page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">
              <v:rect id="Rectangle 38" o:spid="_x0000_s104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" fillcolor="windowText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ACEB5D2" w14:textId="0549324A" w:rsidR="001B367A" w:rsidRPr="001807A4" w:rsidRDefault="000A07E2">
                      <w:pPr>
                        <w:jc w:val="right"/>
                        <w:rPr>
                          <w:color w:val="808080"/>
                        </w:rPr>
                      </w:pPr>
                      <w:r w:rsidRPr="001807A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www.puma.com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869A012" wp14:editId="72BBE7A9">
              <wp:simplePos x="0" y="0"/>
              <wp:positionH relativeFrom="page">
                <wp:posOffset>6645910</wp:posOffset>
              </wp:positionH>
              <wp:positionV relativeFrom="page">
                <wp:posOffset>9960610</wp:posOffset>
              </wp:positionV>
              <wp:extent cx="457200" cy="320040"/>
              <wp:effectExtent l="0" t="0" r="0" b="0"/>
              <wp:wrapSquare wrapText="bothSides"/>
              <wp:docPr id="88566687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381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7722251C" w14:textId="77777777" w:rsidR="001B367A" w:rsidRPr="001807A4" w:rsidRDefault="001B367A">
                          <w:pPr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1807A4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807A4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1807A4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01E31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 w:rsidRPr="001807A4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45" style="position:absolute;margin-left:523.3pt;margin-top:784.3pt;width:36pt;height:25.2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" fillcolor="windowText" stroked="f" strokeweight="3pt">
              <v:path arrowok="t"/>
              <v:textbox>
                <w:txbxContent>
                  <w:p w14:paraId="7722251C" w14:textId="77777777" w:rsidR="001B367A" w:rsidRPr="001807A4" w:rsidRDefault="001B367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1807A4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1807A4">
                      <w:rPr>
                        <w:color w:val="FFFFFF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807A4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F01E31">
                      <w:rPr>
                        <w:noProof/>
                        <w:color w:val="FFFFFF"/>
                        <w:sz w:val="28"/>
                        <w:szCs w:val="28"/>
                      </w:rPr>
                      <w:t>1</w:t>
                    </w:r>
                    <w:r w:rsidRPr="001807A4">
                      <w:rPr>
                        <w:noProof/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B80BC" w14:textId="77777777" w:rsidR="00736D9B" w:rsidRDefault="00736D9B" w:rsidP="007B3E32">
      <w:pPr>
        <w:spacing w:after="0" w:line="240" w:lineRule="auto"/>
      </w:pPr>
      <w:r>
        <w:separator/>
      </w:r>
    </w:p>
  </w:footnote>
  <w:footnote w:type="continuationSeparator" w:id="0">
    <w:p w14:paraId="422EB3EE" w14:textId="77777777" w:rsidR="00736D9B" w:rsidRDefault="00736D9B" w:rsidP="007B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859C1" w14:textId="05D2177B" w:rsidR="001C41EF" w:rsidRDefault="00736D9B">
    <w:pPr>
      <w:pStyle w:val="Header"/>
    </w:pPr>
    <w:r>
      <w:rPr>
        <w:noProof/>
      </w:rPr>
      <w:pict w14:anchorId="4EC20F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29" o:spid="_x0000_s2050" type="#_x0000_t136" style="position:absolute;margin-left:0;margin-top:0;width:454.5pt;height:181.8pt;rotation:315;z-index:-251652096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F5A4" w14:textId="7D8E584E" w:rsidR="00E86EC8" w:rsidRPr="00A56519" w:rsidRDefault="00736D9B" w:rsidP="00A56519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  <w:r>
      <w:rPr>
        <w:noProof/>
      </w:rPr>
      <w:pict w14:anchorId="23BD08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0" o:spid="_x0000_s2051" type="#_x0000_t136" style="position:absolute;left:0;text-align:left;margin-left:0;margin-top:0;width:454.5pt;height:181.8pt;rotation:315;z-index:-251650048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ADCAC" w14:textId="571583F0" w:rsidR="001C41EF" w:rsidRDefault="00736D9B">
    <w:pPr>
      <w:pStyle w:val="Header"/>
    </w:pPr>
    <w:r>
      <w:rPr>
        <w:noProof/>
      </w:rPr>
      <w:pict w14:anchorId="3CB948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28" o:spid="_x0000_s2049" type="#_x0000_t136" style="position:absolute;margin-left:0;margin-top:0;width:454.5pt;height:181.8pt;rotation:315;z-index:-251654144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81713" w14:textId="398A1456" w:rsidR="00BC7A6E" w:rsidRPr="00BC7A6E" w:rsidRDefault="00736D9B" w:rsidP="00BC7A6E">
    <w:pPr>
      <w:pStyle w:val="Header"/>
      <w:jc w:val="center"/>
      <w:rPr>
        <w:rFonts w:ascii="Times New Roman" w:hAnsi="Times New Roman" w:cs="Times New Roman"/>
        <w:b/>
        <w:bCs/>
        <w:color w:val="7D3FAE"/>
        <w:sz w:val="52"/>
        <w:szCs w:val="52"/>
      </w:rPr>
    </w:pPr>
    <w:r>
      <w:rPr>
        <w:rFonts w:ascii="Times New Roman" w:hAnsi="Times New Roman" w:cs="Times New Roman"/>
        <w:b/>
        <w:bCs/>
        <w:noProof/>
        <w:color w:val="7D3FAE"/>
        <w:sz w:val="52"/>
        <w:szCs w:val="52"/>
      </w:rPr>
      <w:pict w14:anchorId="696B9D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454.5pt;height:181.8pt;rotation:315;z-index:-251641856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  <w:r w:rsidR="00BC7A6E" w:rsidRPr="00BC7A6E">
      <w:rPr>
        <w:rFonts w:ascii="Times New Roman" w:hAnsi="Times New Roman" w:cs="Times New Roman"/>
        <w:b/>
        <w:bCs/>
        <w:color w:val="7D3FAE"/>
        <w:sz w:val="52"/>
        <w:szCs w:val="52"/>
      </w:rPr>
      <w:t>Puma Shoes Report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4E2C1" w14:textId="66308344" w:rsidR="001C41EF" w:rsidRDefault="00736D9B">
    <w:pPr>
      <w:pStyle w:val="Header"/>
    </w:pPr>
    <w:r>
      <w:rPr>
        <w:noProof/>
      </w:rPr>
      <w:pict w14:anchorId="16701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2" o:spid="_x0000_s2053" type="#_x0000_t136" style="position:absolute;margin-left:0;margin-top:0;width:454.5pt;height:181.8pt;rotation:315;z-index:-251645952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4018F" w14:textId="00C4097D" w:rsidR="00E86EC8" w:rsidRDefault="00736D9B">
    <w:pPr>
      <w:pStyle w:val="Header"/>
    </w:pPr>
    <w:r>
      <w:rPr>
        <w:noProof/>
      </w:rPr>
      <w:pict w14:anchorId="5BA5C0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3" o:spid="_x0000_s2054" type="#_x0000_t136" style="position:absolute;margin-left:0;margin-top:0;width:454.5pt;height:181.8pt;rotation:315;z-index:-251643904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  <w:p w14:paraId="7B4CB711" w14:textId="77777777" w:rsidR="00E86EC8" w:rsidRDefault="00E86EC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5797C" w14:textId="54202676" w:rsidR="001C41EF" w:rsidRDefault="00736D9B">
    <w:pPr>
      <w:pStyle w:val="Header"/>
    </w:pPr>
    <w:r>
      <w:rPr>
        <w:noProof/>
      </w:rPr>
      <w:pict w14:anchorId="791C77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1" o:spid="_x0000_s2052" type="#_x0000_t136" style="position:absolute;margin-left:0;margin-top:0;width:454.5pt;height:181.8pt;rotation:315;z-index:-251648000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41F"/>
    <w:multiLevelType w:val="multilevel"/>
    <w:tmpl w:val="C0B8F5F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D56375"/>
    <w:multiLevelType w:val="hybridMultilevel"/>
    <w:tmpl w:val="89A29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608EC"/>
    <w:multiLevelType w:val="hybridMultilevel"/>
    <w:tmpl w:val="EEEC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93BB6"/>
    <w:multiLevelType w:val="hybridMultilevel"/>
    <w:tmpl w:val="EF146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45A47"/>
    <w:multiLevelType w:val="hybridMultilevel"/>
    <w:tmpl w:val="5FAA892E"/>
    <w:lvl w:ilvl="0" w:tplc="DF1E1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82D95"/>
    <w:multiLevelType w:val="multilevel"/>
    <w:tmpl w:val="CF068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utonnyOMJ" w:hAnsi="SutonnyOMJ" w:cs="১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112460C"/>
    <w:multiLevelType w:val="hybridMultilevel"/>
    <w:tmpl w:val="FDE00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7E33"/>
    <w:multiLevelType w:val="hybridMultilevel"/>
    <w:tmpl w:val="5AB67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D4DD0"/>
    <w:multiLevelType w:val="hybridMultilevel"/>
    <w:tmpl w:val="DEAE4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54DE0"/>
    <w:multiLevelType w:val="multilevel"/>
    <w:tmpl w:val="CF068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utonnyOMJ" w:hAnsi="SutonnyOMJ" w:cs="১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FF1181D"/>
    <w:multiLevelType w:val="hybridMultilevel"/>
    <w:tmpl w:val="A8960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450C8"/>
    <w:multiLevelType w:val="hybridMultilevel"/>
    <w:tmpl w:val="A8D8131C"/>
    <w:lvl w:ilvl="0" w:tplc="DF1E1F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894E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4C52AFD"/>
    <w:multiLevelType w:val="hybridMultilevel"/>
    <w:tmpl w:val="EDEC2F34"/>
    <w:lvl w:ilvl="0" w:tplc="DF1E1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D488B"/>
    <w:multiLevelType w:val="hybridMultilevel"/>
    <w:tmpl w:val="98D4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A08D2"/>
    <w:multiLevelType w:val="multilevel"/>
    <w:tmpl w:val="1EC240DA"/>
    <w:lvl w:ilvl="0">
      <w:start w:val="1"/>
      <w:numFmt w:val="decimal"/>
      <w:lvlText w:val="%1."/>
      <w:lvlJc w:val="left"/>
      <w:pPr>
        <w:ind w:left="1080" w:hanging="360"/>
      </w:pPr>
      <w:rPr>
        <w:rFonts w:ascii="SutonnyOMJ" w:hAnsi="SutonnyOMJ" w:cs="১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6">
    <w:nsid w:val="6F5E41B9"/>
    <w:multiLevelType w:val="hybridMultilevel"/>
    <w:tmpl w:val="0C72B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5"/>
  </w:num>
  <w:num w:numId="5">
    <w:abstractNumId w:val="15"/>
  </w:num>
  <w:num w:numId="6">
    <w:abstractNumId w:val="11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6"/>
  </w:num>
  <w:num w:numId="12">
    <w:abstractNumId w:val="7"/>
  </w:num>
  <w:num w:numId="13">
    <w:abstractNumId w:val="8"/>
  </w:num>
  <w:num w:numId="14">
    <w:abstractNumId w:val="16"/>
  </w:num>
  <w:num w:numId="15">
    <w:abstractNumId w:val="2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B9"/>
    <w:rsid w:val="00041D7B"/>
    <w:rsid w:val="00060CFD"/>
    <w:rsid w:val="00067C1B"/>
    <w:rsid w:val="00085AAA"/>
    <w:rsid w:val="00093405"/>
    <w:rsid w:val="000A07E2"/>
    <w:rsid w:val="000A7A33"/>
    <w:rsid w:val="000D363F"/>
    <w:rsid w:val="000D39EA"/>
    <w:rsid w:val="001208A0"/>
    <w:rsid w:val="0015786E"/>
    <w:rsid w:val="00162460"/>
    <w:rsid w:val="00165584"/>
    <w:rsid w:val="001807A4"/>
    <w:rsid w:val="001B0FF3"/>
    <w:rsid w:val="001B367A"/>
    <w:rsid w:val="001C41EF"/>
    <w:rsid w:val="00214C63"/>
    <w:rsid w:val="002230C7"/>
    <w:rsid w:val="00233899"/>
    <w:rsid w:val="00235CD7"/>
    <w:rsid w:val="00247CAB"/>
    <w:rsid w:val="002736D7"/>
    <w:rsid w:val="00282A07"/>
    <w:rsid w:val="00283BDD"/>
    <w:rsid w:val="0028676D"/>
    <w:rsid w:val="002A63EB"/>
    <w:rsid w:val="002B7C9C"/>
    <w:rsid w:val="002C4CE4"/>
    <w:rsid w:val="002E5DBD"/>
    <w:rsid w:val="00304AF6"/>
    <w:rsid w:val="00364BAD"/>
    <w:rsid w:val="00383A17"/>
    <w:rsid w:val="00383EF7"/>
    <w:rsid w:val="003A37BC"/>
    <w:rsid w:val="003B076F"/>
    <w:rsid w:val="003D12F4"/>
    <w:rsid w:val="003D4279"/>
    <w:rsid w:val="003E6802"/>
    <w:rsid w:val="004227E5"/>
    <w:rsid w:val="00445233"/>
    <w:rsid w:val="004471E1"/>
    <w:rsid w:val="00456C17"/>
    <w:rsid w:val="00476AD6"/>
    <w:rsid w:val="004954B1"/>
    <w:rsid w:val="004A57F8"/>
    <w:rsid w:val="004E5C39"/>
    <w:rsid w:val="00514AB2"/>
    <w:rsid w:val="00520DBF"/>
    <w:rsid w:val="005274BB"/>
    <w:rsid w:val="00527F40"/>
    <w:rsid w:val="0055055C"/>
    <w:rsid w:val="00553601"/>
    <w:rsid w:val="00561518"/>
    <w:rsid w:val="00572975"/>
    <w:rsid w:val="0059313A"/>
    <w:rsid w:val="005A482A"/>
    <w:rsid w:val="005A5C2D"/>
    <w:rsid w:val="005A6E7D"/>
    <w:rsid w:val="005C6CDD"/>
    <w:rsid w:val="005C7CBE"/>
    <w:rsid w:val="00610039"/>
    <w:rsid w:val="0062307C"/>
    <w:rsid w:val="00626EB9"/>
    <w:rsid w:val="00641C22"/>
    <w:rsid w:val="006527F6"/>
    <w:rsid w:val="00686B43"/>
    <w:rsid w:val="00690AC6"/>
    <w:rsid w:val="006936F6"/>
    <w:rsid w:val="006B4702"/>
    <w:rsid w:val="006C1B9B"/>
    <w:rsid w:val="006E3A51"/>
    <w:rsid w:val="006F5806"/>
    <w:rsid w:val="00700413"/>
    <w:rsid w:val="00722C6A"/>
    <w:rsid w:val="00736D9B"/>
    <w:rsid w:val="00751CD1"/>
    <w:rsid w:val="00772296"/>
    <w:rsid w:val="007B3E32"/>
    <w:rsid w:val="007E2D38"/>
    <w:rsid w:val="0080418D"/>
    <w:rsid w:val="008120AF"/>
    <w:rsid w:val="00825C3E"/>
    <w:rsid w:val="00835BC4"/>
    <w:rsid w:val="0085689A"/>
    <w:rsid w:val="00894FA3"/>
    <w:rsid w:val="00897220"/>
    <w:rsid w:val="008A175F"/>
    <w:rsid w:val="00902930"/>
    <w:rsid w:val="0090507C"/>
    <w:rsid w:val="00917EE9"/>
    <w:rsid w:val="00930C55"/>
    <w:rsid w:val="00932991"/>
    <w:rsid w:val="00945F45"/>
    <w:rsid w:val="00971D91"/>
    <w:rsid w:val="00992139"/>
    <w:rsid w:val="009A58EB"/>
    <w:rsid w:val="009B594A"/>
    <w:rsid w:val="009C5307"/>
    <w:rsid w:val="009C5C78"/>
    <w:rsid w:val="009D6843"/>
    <w:rsid w:val="009F3FF3"/>
    <w:rsid w:val="009F7765"/>
    <w:rsid w:val="00A54CBA"/>
    <w:rsid w:val="00A56519"/>
    <w:rsid w:val="00A74FAE"/>
    <w:rsid w:val="00A97178"/>
    <w:rsid w:val="00AA2578"/>
    <w:rsid w:val="00AA68DD"/>
    <w:rsid w:val="00AB67C2"/>
    <w:rsid w:val="00AC610E"/>
    <w:rsid w:val="00AD6550"/>
    <w:rsid w:val="00AE3978"/>
    <w:rsid w:val="00AF07C1"/>
    <w:rsid w:val="00B15509"/>
    <w:rsid w:val="00B66D7E"/>
    <w:rsid w:val="00B82870"/>
    <w:rsid w:val="00B82A93"/>
    <w:rsid w:val="00BC7A6E"/>
    <w:rsid w:val="00BF659A"/>
    <w:rsid w:val="00C0077A"/>
    <w:rsid w:val="00C12294"/>
    <w:rsid w:val="00C41CDF"/>
    <w:rsid w:val="00C77E82"/>
    <w:rsid w:val="00C852CA"/>
    <w:rsid w:val="00C87D49"/>
    <w:rsid w:val="00CC1ADC"/>
    <w:rsid w:val="00CD271D"/>
    <w:rsid w:val="00CE42C4"/>
    <w:rsid w:val="00D21170"/>
    <w:rsid w:val="00D50963"/>
    <w:rsid w:val="00D56EBA"/>
    <w:rsid w:val="00D57B83"/>
    <w:rsid w:val="00DA1085"/>
    <w:rsid w:val="00DC21F6"/>
    <w:rsid w:val="00DC3445"/>
    <w:rsid w:val="00DD1E62"/>
    <w:rsid w:val="00DD7A90"/>
    <w:rsid w:val="00E12428"/>
    <w:rsid w:val="00E21619"/>
    <w:rsid w:val="00E32087"/>
    <w:rsid w:val="00E3471B"/>
    <w:rsid w:val="00E66957"/>
    <w:rsid w:val="00E86EC8"/>
    <w:rsid w:val="00E9702E"/>
    <w:rsid w:val="00EC04F0"/>
    <w:rsid w:val="00EC1BC9"/>
    <w:rsid w:val="00ED6479"/>
    <w:rsid w:val="00F01E31"/>
    <w:rsid w:val="00F057E0"/>
    <w:rsid w:val="00F1375D"/>
    <w:rsid w:val="00F35A58"/>
    <w:rsid w:val="00F450FB"/>
    <w:rsid w:val="00F6074C"/>
    <w:rsid w:val="00F771B0"/>
    <w:rsid w:val="00F9011F"/>
    <w:rsid w:val="00FA792E"/>
    <w:rsid w:val="00FB4D27"/>
    <w:rsid w:val="00FD5F19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051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B0"/>
    <w:pPr>
      <w:ind w:left="720"/>
      <w:contextualSpacing/>
    </w:pPr>
  </w:style>
  <w:style w:type="character" w:styleId="Hyperlink">
    <w:name w:val="Hyperlink"/>
    <w:uiPriority w:val="99"/>
    <w:unhideWhenUsed/>
    <w:rsid w:val="005A6E7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A6E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6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32"/>
  </w:style>
  <w:style w:type="paragraph" w:styleId="Footer">
    <w:name w:val="footer"/>
    <w:basedOn w:val="Normal"/>
    <w:link w:val="Foot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32"/>
  </w:style>
  <w:style w:type="paragraph" w:styleId="NoSpacing">
    <w:name w:val="No Spacing"/>
    <w:link w:val="NoSpacingChar"/>
    <w:uiPriority w:val="1"/>
    <w:qFormat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274B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14AB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14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AB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31"/>
    <w:rPr>
      <w:rFonts w:ascii="Tahoma" w:hAnsi="Tahoma" w:cs="Tahoma"/>
      <w:kern w:val="2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B0"/>
    <w:pPr>
      <w:ind w:left="720"/>
      <w:contextualSpacing/>
    </w:pPr>
  </w:style>
  <w:style w:type="character" w:styleId="Hyperlink">
    <w:name w:val="Hyperlink"/>
    <w:uiPriority w:val="99"/>
    <w:unhideWhenUsed/>
    <w:rsid w:val="005A6E7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A6E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6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32"/>
  </w:style>
  <w:style w:type="paragraph" w:styleId="Footer">
    <w:name w:val="footer"/>
    <w:basedOn w:val="Normal"/>
    <w:link w:val="Foot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32"/>
  </w:style>
  <w:style w:type="paragraph" w:styleId="NoSpacing">
    <w:name w:val="No Spacing"/>
    <w:link w:val="NoSpacingChar"/>
    <w:uiPriority w:val="1"/>
    <w:qFormat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274B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14AB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14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AB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31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us.puma.com/us/en/collections/lifestyle/suede-collection" TargetMode="External"/><Relationship Id="rId26" Type="http://schemas.openxmlformats.org/officeDocument/2006/relationships/hyperlink" Target="https://www.dakotakoop.com/work/puma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1.xml"/><Relationship Id="rId34" Type="http://schemas.microsoft.com/office/2007/relationships/diagramDrawing" Target="diagrams/drawing2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us.puma.com/us/en/pd/velocity-nitro-2-mens-running-shoes/195337" TargetMode="External"/><Relationship Id="rId25" Type="http://schemas.microsoft.com/office/2007/relationships/diagramDrawing" Target="diagrams/drawing1.xml"/><Relationship Id="rId33" Type="http://schemas.openxmlformats.org/officeDocument/2006/relationships/diagramColors" Target="diagrams/colors2.xml"/><Relationship Id="rId38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4.xml"/><Relationship Id="rId29" Type="http://schemas.openxmlformats.org/officeDocument/2006/relationships/hyperlink" Target="https://about.puma.com/en/node/176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diagramColors" Target="diagrams/colors1.xml"/><Relationship Id="rId32" Type="http://schemas.openxmlformats.org/officeDocument/2006/relationships/diagramQuickStyle" Target="diagrams/quickStyle2.xml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diagramQuickStyle" Target="diagrams/quickStyle1.xml"/><Relationship Id="rId28" Type="http://schemas.openxmlformats.org/officeDocument/2006/relationships/hyperlink" Target="https://www.goal.com/en-in/news/which-footballers-sponsored-puma-pulisic-neymar-griezmann-list-brand-partners/blt946ceca8d0a8d156" TargetMode="External"/><Relationship Id="rId36" Type="http://schemas.openxmlformats.org/officeDocument/2006/relationships/header" Target="header5.xml"/><Relationship Id="rId10" Type="http://schemas.openxmlformats.org/officeDocument/2006/relationships/image" Target="media/image2.wmf"/><Relationship Id="rId19" Type="http://schemas.openxmlformats.org/officeDocument/2006/relationships/hyperlink" Target="https://us.puma.com/us/en/fenty-x-puma-creeper-history" TargetMode="External"/><Relationship Id="rId31" Type="http://schemas.openxmlformats.org/officeDocument/2006/relationships/diagramLayout" Target="diagrams/layout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diagramLayout" Target="diagrams/layout1.xml"/><Relationship Id="rId27" Type="http://schemas.openxmlformats.org/officeDocument/2006/relationships/hyperlink" Target="https://ph.puma.com/ph/en/pd/scuderia-ferrari-drift-cat-delta-motorsport-shoes/306864.html" TargetMode="External"/><Relationship Id="rId30" Type="http://schemas.openxmlformats.org/officeDocument/2006/relationships/diagramData" Target="diagrams/data2.xml"/><Relationship Id="rId35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800" b="1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Sales and cost statistics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 ($M)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Sheet1!$B$2:$B$6</c:f>
              <c:numCache>
                <c:formatCode>#,##0</c:formatCode>
                <c:ptCount val="5"/>
                <c:pt idx="0">
                  <c:v>6000</c:v>
                </c:pt>
                <c:pt idx="1">
                  <c:v>6800</c:v>
                </c:pt>
                <c:pt idx="2">
                  <c:v>7400</c:v>
                </c:pt>
                <c:pt idx="3">
                  <c:v>8200</c:v>
                </c:pt>
                <c:pt idx="4">
                  <c:v>8500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3B1-4A5C-A820-47CA6DB3E1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Online Sales ($M)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Sheet1!$C$2:$C$6</c:f>
              <c:numCache>
                <c:formatCode>#,##0</c:formatCode>
                <c:ptCount val="5"/>
                <c:pt idx="0">
                  <c:v>1400</c:v>
                </c:pt>
                <c:pt idx="1">
                  <c:v>2100</c:v>
                </c:pt>
                <c:pt idx="2">
                  <c:v>2500</c:v>
                </c:pt>
                <c:pt idx="3">
                  <c:v>2600</c:v>
                </c:pt>
                <c:pt idx="4">
                  <c:v>3000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3B1-4A5C-A820-47CA6DB3E1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Manufacturing Costs ($M)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Sheet1!$D$2:$D$6</c:f>
              <c:numCache>
                <c:formatCode>#,##0</c:formatCode>
                <c:ptCount val="5"/>
                <c:pt idx="0">
                  <c:v>2500</c:v>
                </c:pt>
                <c:pt idx="1">
                  <c:v>2900</c:v>
                </c:pt>
                <c:pt idx="2">
                  <c:v>3100</c:v>
                </c:pt>
                <c:pt idx="3">
                  <c:v>3100</c:v>
                </c:pt>
                <c:pt idx="4">
                  <c:v>3300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3B1-4A5C-A820-47CA6DB3E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212928"/>
        <c:axId val="191218816"/>
      </c:barChart>
      <c:catAx>
        <c:axId val="19121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18816"/>
        <c:crosses val="autoZero"/>
        <c:auto val="1"/>
        <c:lblAlgn val="ctr"/>
        <c:lblOffset val="100"/>
        <c:noMultiLvlLbl val="0"/>
      </c:catAx>
      <c:valAx>
        <c:axId val="19121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1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AE41C1-7162-4C45-B739-5C09BCB7D011}" type="doc">
      <dgm:prSet loTypeId="urn:microsoft.com/office/officeart/2005/8/layout/radial1" loCatId="cycle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6F73674-53AD-4C7D-8330-352007C1A7E3}">
      <dgm:prSet phldrT="[Text]" custT="1"/>
      <dgm:spPr>
        <a:xfrm>
          <a:off x="2488751" y="1246691"/>
          <a:ext cx="948316" cy="948316"/>
        </a:xfrm>
        <a:solidFill>
          <a:srgbClr val="3F0065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600" b="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Product</a:t>
          </a:r>
        </a:p>
      </dgm:t>
    </dgm:pt>
    <dgm:pt modelId="{E423EE7B-34B1-4898-8B64-B86DBA228C16}" type="parTrans" cxnId="{C50DFFC6-9548-4DC6-B2F3-97D41C466E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3667A9-814D-4F4C-B234-CB1BF8D4E310}" type="sibTrans" cxnId="{C50DFFC6-9548-4DC6-B2F3-97D41C466E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A70941-DC3C-42B1-9313-C0CD381A5719}">
      <dgm:prSet phldrT="[Text]" custT="1"/>
      <dgm:spPr>
        <a:xfrm>
          <a:off x="2488751" y="13858"/>
          <a:ext cx="948316" cy="94831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Apparel</a:t>
          </a:r>
        </a:p>
      </dgm:t>
    </dgm:pt>
    <dgm:pt modelId="{44501956-84BF-4C24-BFA1-A97E547D5DCC}" type="parTrans" cxnId="{73360C74-D74E-4A57-87DD-778E55501A1B}">
      <dgm:prSet custT="1"/>
      <dgm:spPr>
        <a:xfrm rot="16200000">
          <a:off x="2820651" y="1090030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579B816-6E79-454B-9B2F-C16DFE80A6B6}" type="sibTrans" cxnId="{73360C74-D74E-4A57-87DD-778E55501A1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29A0C9-E9FB-4456-B1FC-03DD3EC14AD3}">
      <dgm:prSet phldrT="[Text]" custT="1"/>
      <dgm:spPr>
        <a:xfrm>
          <a:off x="3721584" y="1246691"/>
          <a:ext cx="948316" cy="948316"/>
        </a:xfrm>
        <a:solidFill>
          <a:srgbClr val="DCED3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</dgm:t>
    </dgm:pt>
    <dgm:pt modelId="{34E28D40-8DAD-443F-A06B-02C18DC91B3B}" type="parTrans" cxnId="{2AB9CD39-F4F9-456F-B5D9-E462A4BF37BD}">
      <dgm:prSet custT="1"/>
      <dgm:spPr>
        <a:xfrm>
          <a:off x="3437068" y="1706447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424EE255-190B-4C1F-AA23-EE49205AFD30}" type="sibTrans" cxnId="{2AB9CD39-F4F9-456F-B5D9-E462A4BF37BD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4BEB7E-84AE-45E3-9A86-569ACE8E3920}">
      <dgm:prSet phldrT="[Text]" custT="1"/>
      <dgm:spPr>
        <a:xfrm>
          <a:off x="2488751" y="2479524"/>
          <a:ext cx="948316" cy="948316"/>
        </a:xfrm>
        <a:solidFill>
          <a:srgbClr val="5B9BD5">
            <a:hueOff val="-4505695"/>
            <a:satOff val="-11613"/>
            <a:lumOff val="-7843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</dgm:t>
    </dgm:pt>
    <dgm:pt modelId="{35A2E08A-30C0-45A3-8D78-C3C9A19057C3}" type="parTrans" cxnId="{76096888-544C-4E44-B0B7-F967C4ED8AE8}">
      <dgm:prSet custT="1"/>
      <dgm:spPr>
        <a:xfrm rot="5400000">
          <a:off x="2820651" y="2322863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BC65BD2-D103-4AB8-BD4A-A8159F61366A}" type="sibTrans" cxnId="{76096888-544C-4E44-B0B7-F967C4ED8AE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18953A-1B28-4DC5-8DB0-61F3FE00B1C0}">
      <dgm:prSet phldrT="[Text]" custT="1"/>
      <dgm:spPr>
        <a:xfrm>
          <a:off x="1255918" y="1246691"/>
          <a:ext cx="948316" cy="948316"/>
        </a:xfrm>
        <a:solidFill>
          <a:srgbClr val="C189F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  <a:p>
          <a:pPr>
            <a:buFont typeface="SutonnyOMJ" panose="01010600010101010101" pitchFamily="2" charset="0"/>
            <a:buNone/>
          </a:pPr>
          <a:r>
            <a:rPr lang="en-US" sz="8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Footwear</a:t>
          </a:r>
          <a:endParaRPr lang="en-US" sz="8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5B2D52A8-1F69-46AE-BF63-9358A9F5B1D2}" type="parTrans" cxnId="{46586F9A-E258-4385-BA63-2B2451F3D689}">
      <dgm:prSet custT="1"/>
      <dgm:spPr>
        <a:xfrm rot="10800000">
          <a:off x="2204235" y="1706447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E5F850BB-3E89-4032-A208-8C9D88575847}" type="sibTrans" cxnId="{46586F9A-E258-4385-BA63-2B2451F3D689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751CC5-E1FE-4C18-8FA0-FD135B6662E3}" type="pres">
      <dgm:prSet presAssocID="{77AE41C1-7162-4C45-B739-5C09BCB7D01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9102393-53A1-408D-9CCC-8C7A7F5FC62B}" type="pres">
      <dgm:prSet presAssocID="{B6F73674-53AD-4C7D-8330-352007C1A7E3}" presName="centerShape" presStyleLbl="node0" presStyleIdx="0" presStyleCnt="1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CCEADD33-3D43-421D-A116-3A2779D502B4}" type="pres">
      <dgm:prSet presAssocID="{44501956-84BF-4C24-BFA1-A97E547D5DCC}" presName="Name9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6427BC31-B129-40FD-883C-8510D370BD66}" type="pres">
      <dgm:prSet presAssocID="{44501956-84BF-4C24-BFA1-A97E547D5DCC}" presName="connTx" presStyleLbl="parChTrans1D2" presStyleIdx="0" presStyleCnt="4"/>
      <dgm:spPr/>
      <dgm:t>
        <a:bodyPr/>
        <a:lstStyle/>
        <a:p>
          <a:endParaRPr lang="en-US"/>
        </a:p>
      </dgm:t>
    </dgm:pt>
    <dgm:pt modelId="{7404FECC-5923-4B51-9E0F-33C6011A685A}" type="pres">
      <dgm:prSet presAssocID="{57A70941-DC3C-42B1-9313-C0CD381A5719}" presName="node" presStyleLbl="node1" presStyleIdx="0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1F6100F2-73C6-49B0-A80E-C178F3490986}" type="pres">
      <dgm:prSet presAssocID="{34E28D40-8DAD-443F-A06B-02C18DC91B3B}" presName="Name9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ADC7F55-A246-43AE-A043-9B819246D3FF}" type="pres">
      <dgm:prSet presAssocID="{34E28D40-8DAD-443F-A06B-02C18DC91B3B}" presName="connTx" presStyleLbl="parChTrans1D2" presStyleIdx="1" presStyleCnt="4"/>
      <dgm:spPr/>
      <dgm:t>
        <a:bodyPr/>
        <a:lstStyle/>
        <a:p>
          <a:endParaRPr lang="en-US"/>
        </a:p>
      </dgm:t>
    </dgm:pt>
    <dgm:pt modelId="{9B3994C9-C5E6-452D-BAAE-B6937C019E08}" type="pres">
      <dgm:prSet presAssocID="{3829A0C9-E9FB-4456-B1FC-03DD3EC14AD3}" presName="node" presStyleLbl="node1" presStyleIdx="1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7A65F3D7-9E2F-4EF1-9858-74B2BD179C2B}" type="pres">
      <dgm:prSet presAssocID="{35A2E08A-30C0-45A3-8D78-C3C9A19057C3}" presName="Name9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EBACC35-5F50-4C5C-8CEA-15DA490DD0D9}" type="pres">
      <dgm:prSet presAssocID="{35A2E08A-30C0-45A3-8D78-C3C9A19057C3}" presName="connTx" presStyleLbl="parChTrans1D2" presStyleIdx="2" presStyleCnt="4"/>
      <dgm:spPr/>
      <dgm:t>
        <a:bodyPr/>
        <a:lstStyle/>
        <a:p>
          <a:endParaRPr lang="en-US"/>
        </a:p>
      </dgm:t>
    </dgm:pt>
    <dgm:pt modelId="{8E41E821-C833-46DC-BD55-AEDD61D33075}" type="pres">
      <dgm:prSet presAssocID="{774BEB7E-84AE-45E3-9A86-569ACE8E3920}" presName="node" presStyleLbl="node1" presStyleIdx="2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DF87FF7-3AF1-4169-8168-E263B91BD85D}" type="pres">
      <dgm:prSet presAssocID="{5B2D52A8-1F69-46AE-BF63-9358A9F5B1D2}" presName="Name9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A41A542-5609-4926-A9FE-B047D0E63F0E}" type="pres">
      <dgm:prSet presAssocID="{5B2D52A8-1F69-46AE-BF63-9358A9F5B1D2}" presName="connTx" presStyleLbl="parChTrans1D2" presStyleIdx="3" presStyleCnt="4"/>
      <dgm:spPr/>
      <dgm:t>
        <a:bodyPr/>
        <a:lstStyle/>
        <a:p>
          <a:endParaRPr lang="en-US"/>
        </a:p>
      </dgm:t>
    </dgm:pt>
    <dgm:pt modelId="{F26A0600-B1AE-45D3-A619-11C923B32409}" type="pres">
      <dgm:prSet presAssocID="{DE18953A-1B28-4DC5-8DB0-61F3FE00B1C0}" presName="node" presStyleLbl="node1" presStyleIdx="3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</dgm:ptLst>
  <dgm:cxnLst>
    <dgm:cxn modelId="{AB820B0B-53E4-4BCB-AE73-BE8A0E8BC9D1}" type="presOf" srcId="{34E28D40-8DAD-443F-A06B-02C18DC91B3B}" destId="{DADC7F55-A246-43AE-A043-9B819246D3FF}" srcOrd="1" destOrd="0" presId="urn:microsoft.com/office/officeart/2005/8/layout/radial1"/>
    <dgm:cxn modelId="{2AB9CD39-F4F9-456F-B5D9-E462A4BF37BD}" srcId="{B6F73674-53AD-4C7D-8330-352007C1A7E3}" destId="{3829A0C9-E9FB-4456-B1FC-03DD3EC14AD3}" srcOrd="1" destOrd="0" parTransId="{34E28D40-8DAD-443F-A06B-02C18DC91B3B}" sibTransId="{424EE255-190B-4C1F-AA23-EE49205AFD30}"/>
    <dgm:cxn modelId="{BA16A135-010E-4623-AFC4-A40685F01D31}" type="presOf" srcId="{77AE41C1-7162-4C45-B739-5C09BCB7D011}" destId="{CC751CC5-E1FE-4C18-8FA0-FD135B6662E3}" srcOrd="0" destOrd="0" presId="urn:microsoft.com/office/officeart/2005/8/layout/radial1"/>
    <dgm:cxn modelId="{10F986E1-AD85-4A08-B623-A7793C0A942C}" type="presOf" srcId="{44501956-84BF-4C24-BFA1-A97E547D5DCC}" destId="{CCEADD33-3D43-421D-A116-3A2779D502B4}" srcOrd="0" destOrd="0" presId="urn:microsoft.com/office/officeart/2005/8/layout/radial1"/>
    <dgm:cxn modelId="{76096888-544C-4E44-B0B7-F967C4ED8AE8}" srcId="{B6F73674-53AD-4C7D-8330-352007C1A7E3}" destId="{774BEB7E-84AE-45E3-9A86-569ACE8E3920}" srcOrd="2" destOrd="0" parTransId="{35A2E08A-30C0-45A3-8D78-C3C9A19057C3}" sibTransId="{7BC65BD2-D103-4AB8-BD4A-A8159F61366A}"/>
    <dgm:cxn modelId="{EE8A4A5B-7338-4896-9E11-9456DADEFC6D}" type="presOf" srcId="{35A2E08A-30C0-45A3-8D78-C3C9A19057C3}" destId="{7A65F3D7-9E2F-4EF1-9858-74B2BD179C2B}" srcOrd="0" destOrd="0" presId="urn:microsoft.com/office/officeart/2005/8/layout/radial1"/>
    <dgm:cxn modelId="{3BFC669A-A410-4191-8151-CD15856D6CAA}" type="presOf" srcId="{57A70941-DC3C-42B1-9313-C0CD381A5719}" destId="{7404FECC-5923-4B51-9E0F-33C6011A685A}" srcOrd="0" destOrd="0" presId="urn:microsoft.com/office/officeart/2005/8/layout/radial1"/>
    <dgm:cxn modelId="{C50DFFC6-9548-4DC6-B2F3-97D41C466E61}" srcId="{77AE41C1-7162-4C45-B739-5C09BCB7D011}" destId="{B6F73674-53AD-4C7D-8330-352007C1A7E3}" srcOrd="0" destOrd="0" parTransId="{E423EE7B-34B1-4898-8B64-B86DBA228C16}" sibTransId="{6F3667A9-814D-4F4C-B234-CB1BF8D4E310}"/>
    <dgm:cxn modelId="{7EC66587-C994-42BA-B039-80B3C6DDD3CA}" type="presOf" srcId="{34E28D40-8DAD-443F-A06B-02C18DC91B3B}" destId="{1F6100F2-73C6-49B0-A80E-C178F3490986}" srcOrd="0" destOrd="0" presId="urn:microsoft.com/office/officeart/2005/8/layout/radial1"/>
    <dgm:cxn modelId="{46586F9A-E258-4385-BA63-2B2451F3D689}" srcId="{B6F73674-53AD-4C7D-8330-352007C1A7E3}" destId="{DE18953A-1B28-4DC5-8DB0-61F3FE00B1C0}" srcOrd="3" destOrd="0" parTransId="{5B2D52A8-1F69-46AE-BF63-9358A9F5B1D2}" sibTransId="{E5F850BB-3E89-4032-A208-8C9D88575847}"/>
    <dgm:cxn modelId="{B6FE9016-991F-4568-A85C-4843645893E4}" type="presOf" srcId="{774BEB7E-84AE-45E3-9A86-569ACE8E3920}" destId="{8E41E821-C833-46DC-BD55-AEDD61D33075}" srcOrd="0" destOrd="0" presId="urn:microsoft.com/office/officeart/2005/8/layout/radial1"/>
    <dgm:cxn modelId="{633E96B6-B753-485E-A444-E957982EE58F}" type="presOf" srcId="{35A2E08A-30C0-45A3-8D78-C3C9A19057C3}" destId="{7EBACC35-5F50-4C5C-8CEA-15DA490DD0D9}" srcOrd="1" destOrd="0" presId="urn:microsoft.com/office/officeart/2005/8/layout/radial1"/>
    <dgm:cxn modelId="{AA55E807-AD47-4762-8CA1-155CBB67EB12}" type="presOf" srcId="{3829A0C9-E9FB-4456-B1FC-03DD3EC14AD3}" destId="{9B3994C9-C5E6-452D-BAAE-B6937C019E08}" srcOrd="0" destOrd="0" presId="urn:microsoft.com/office/officeart/2005/8/layout/radial1"/>
    <dgm:cxn modelId="{FA35E120-10D2-4740-9950-D685D2E794F2}" type="presOf" srcId="{DE18953A-1B28-4DC5-8DB0-61F3FE00B1C0}" destId="{F26A0600-B1AE-45D3-A619-11C923B32409}" srcOrd="0" destOrd="0" presId="urn:microsoft.com/office/officeart/2005/8/layout/radial1"/>
    <dgm:cxn modelId="{3522D895-316E-49C2-874C-664D6A3B1FA3}" type="presOf" srcId="{5B2D52A8-1F69-46AE-BF63-9358A9F5B1D2}" destId="{4DF87FF7-3AF1-4169-8168-E263B91BD85D}" srcOrd="0" destOrd="0" presId="urn:microsoft.com/office/officeart/2005/8/layout/radial1"/>
    <dgm:cxn modelId="{8A0F822D-9782-4BC6-B69A-68DDFD3301B1}" type="presOf" srcId="{5B2D52A8-1F69-46AE-BF63-9358A9F5B1D2}" destId="{AA41A542-5609-4926-A9FE-B047D0E63F0E}" srcOrd="1" destOrd="0" presId="urn:microsoft.com/office/officeart/2005/8/layout/radial1"/>
    <dgm:cxn modelId="{73360C74-D74E-4A57-87DD-778E55501A1B}" srcId="{B6F73674-53AD-4C7D-8330-352007C1A7E3}" destId="{57A70941-DC3C-42B1-9313-C0CD381A5719}" srcOrd="0" destOrd="0" parTransId="{44501956-84BF-4C24-BFA1-A97E547D5DCC}" sibTransId="{3579B816-6E79-454B-9B2F-C16DFE80A6B6}"/>
    <dgm:cxn modelId="{AB995361-C60A-4B61-A482-B2EC743FE1EC}" type="presOf" srcId="{B6F73674-53AD-4C7D-8330-352007C1A7E3}" destId="{B9102393-53A1-408D-9CCC-8C7A7F5FC62B}" srcOrd="0" destOrd="0" presId="urn:microsoft.com/office/officeart/2005/8/layout/radial1"/>
    <dgm:cxn modelId="{6CE5FAE6-430E-416D-834F-09BC19908A23}" type="presOf" srcId="{44501956-84BF-4C24-BFA1-A97E547D5DCC}" destId="{6427BC31-B129-40FD-883C-8510D370BD66}" srcOrd="1" destOrd="0" presId="urn:microsoft.com/office/officeart/2005/8/layout/radial1"/>
    <dgm:cxn modelId="{FE0D5537-85D8-4AD4-8E62-A5F3840BD122}" type="presParOf" srcId="{CC751CC5-E1FE-4C18-8FA0-FD135B6662E3}" destId="{B9102393-53A1-408D-9CCC-8C7A7F5FC62B}" srcOrd="0" destOrd="0" presId="urn:microsoft.com/office/officeart/2005/8/layout/radial1"/>
    <dgm:cxn modelId="{E495CD53-7B8E-43EF-915A-063DFF10A4E1}" type="presParOf" srcId="{CC751CC5-E1FE-4C18-8FA0-FD135B6662E3}" destId="{CCEADD33-3D43-421D-A116-3A2779D502B4}" srcOrd="1" destOrd="0" presId="urn:microsoft.com/office/officeart/2005/8/layout/radial1"/>
    <dgm:cxn modelId="{7917409A-63F3-4D4C-BFC3-70A77850C027}" type="presParOf" srcId="{CCEADD33-3D43-421D-A116-3A2779D502B4}" destId="{6427BC31-B129-40FD-883C-8510D370BD66}" srcOrd="0" destOrd="0" presId="urn:microsoft.com/office/officeart/2005/8/layout/radial1"/>
    <dgm:cxn modelId="{71C7645F-6668-456E-B09E-DC7901389B91}" type="presParOf" srcId="{CC751CC5-E1FE-4C18-8FA0-FD135B6662E3}" destId="{7404FECC-5923-4B51-9E0F-33C6011A685A}" srcOrd="2" destOrd="0" presId="urn:microsoft.com/office/officeart/2005/8/layout/radial1"/>
    <dgm:cxn modelId="{27AC6C41-7DFA-4245-8679-02EE2D7C387C}" type="presParOf" srcId="{CC751CC5-E1FE-4C18-8FA0-FD135B6662E3}" destId="{1F6100F2-73C6-49B0-A80E-C178F3490986}" srcOrd="3" destOrd="0" presId="urn:microsoft.com/office/officeart/2005/8/layout/radial1"/>
    <dgm:cxn modelId="{C0FE3641-C0FF-4174-8838-9EE87F16F3CF}" type="presParOf" srcId="{1F6100F2-73C6-49B0-A80E-C178F3490986}" destId="{DADC7F55-A246-43AE-A043-9B819246D3FF}" srcOrd="0" destOrd="0" presId="urn:microsoft.com/office/officeart/2005/8/layout/radial1"/>
    <dgm:cxn modelId="{4EBB9C13-4527-4665-A103-FBF0BBB6A3A1}" type="presParOf" srcId="{CC751CC5-E1FE-4C18-8FA0-FD135B6662E3}" destId="{9B3994C9-C5E6-452D-BAAE-B6937C019E08}" srcOrd="4" destOrd="0" presId="urn:microsoft.com/office/officeart/2005/8/layout/radial1"/>
    <dgm:cxn modelId="{15C0A1FE-3355-4BD3-A2D6-EC2E9F242FEF}" type="presParOf" srcId="{CC751CC5-E1FE-4C18-8FA0-FD135B6662E3}" destId="{7A65F3D7-9E2F-4EF1-9858-74B2BD179C2B}" srcOrd="5" destOrd="0" presId="urn:microsoft.com/office/officeart/2005/8/layout/radial1"/>
    <dgm:cxn modelId="{9348242E-7244-47E9-9F63-8DD68502A707}" type="presParOf" srcId="{7A65F3D7-9E2F-4EF1-9858-74B2BD179C2B}" destId="{7EBACC35-5F50-4C5C-8CEA-15DA490DD0D9}" srcOrd="0" destOrd="0" presId="urn:microsoft.com/office/officeart/2005/8/layout/radial1"/>
    <dgm:cxn modelId="{0F82FB80-A0BB-44AC-B4DE-2CE49DCBE2C0}" type="presParOf" srcId="{CC751CC5-E1FE-4C18-8FA0-FD135B6662E3}" destId="{8E41E821-C833-46DC-BD55-AEDD61D33075}" srcOrd="6" destOrd="0" presId="urn:microsoft.com/office/officeart/2005/8/layout/radial1"/>
    <dgm:cxn modelId="{AD85EA45-CF00-49CF-91F1-9BFEEAC2D3ED}" type="presParOf" srcId="{CC751CC5-E1FE-4C18-8FA0-FD135B6662E3}" destId="{4DF87FF7-3AF1-4169-8168-E263B91BD85D}" srcOrd="7" destOrd="0" presId="urn:microsoft.com/office/officeart/2005/8/layout/radial1"/>
    <dgm:cxn modelId="{5326A65E-DC22-46C9-8B9E-984DB03181AF}" type="presParOf" srcId="{4DF87FF7-3AF1-4169-8168-E263B91BD85D}" destId="{AA41A542-5609-4926-A9FE-B047D0E63F0E}" srcOrd="0" destOrd="0" presId="urn:microsoft.com/office/officeart/2005/8/layout/radial1"/>
    <dgm:cxn modelId="{69B5A0EA-CF8B-4C8C-B013-B2865234090B}" type="presParOf" srcId="{CC751CC5-E1FE-4C18-8FA0-FD135B6662E3}" destId="{F26A0600-B1AE-45D3-A619-11C923B3240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398922-1853-48C0-8C4B-89E3008273A4}" type="doc">
      <dgm:prSet loTypeId="urn:microsoft.com/office/officeart/2005/8/layout/radial6" loCatId="cycle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F9FDCB5-96F5-4BDF-950A-06C78D9BC037}">
      <dgm:prSet phldrT="[Text]"/>
      <dgm:spPr>
        <a:xfrm>
          <a:off x="2246112" y="1105894"/>
          <a:ext cx="1213249" cy="1213249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Services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602A1A98-5F52-4DF7-BA01-BF2C86ED1B89}" type="parTrans" cxnId="{FCC5179A-7C99-4821-97B5-569A9AA28C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E68AB4-5126-47F3-BDB0-695D7D1D3E55}" type="sibTrans" cxnId="{FCC5179A-7C99-4821-97B5-569A9AA28C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60AD98-04DD-4855-9738-83A009A22732}">
      <dgm:prSet phldrT="[Text]" custT="1"/>
      <dgm:spPr>
        <a:xfrm>
          <a:off x="2428100" y="1828"/>
          <a:ext cx="849274" cy="849274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700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Customization</a:t>
          </a:r>
          <a:endParaRPr lang="en-US" sz="7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43D4FDE-0291-4EDE-9F28-2E7F7D1F2BC3}" type="parTrans" cxnId="{78BF1B1F-0968-410E-BC06-A70DC79A5CA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207EF7-E743-4072-81FD-FE748CE73EE8}" type="sibTrans" cxnId="{78BF1B1F-0968-410E-BC06-A70DC79A5CA8}">
      <dgm:prSet/>
      <dgm:spPr>
        <a:xfrm>
          <a:off x="1536109" y="395891"/>
          <a:ext cx="2633255" cy="2633255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12D143-CF0B-43CC-A9B7-7F127FDE0496}">
      <dgm:prSet phldrT="[Text]"/>
      <dgm:spPr>
        <a:xfrm>
          <a:off x="3651210" y="890469"/>
          <a:ext cx="849274" cy="849274"/>
        </a:xfr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Collaborative Collections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518A480D-CC3E-414E-AD41-D24D677BDC08}" type="parTrans" cxnId="{E4844C17-8E0E-4BCB-8D27-1A9F3E46F9F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2F300B-9454-4C16-8BBB-2566B158237F}" type="sibTrans" cxnId="{E4844C17-8E0E-4BCB-8D27-1A9F3E46F9F5}">
      <dgm:prSet/>
      <dgm:spPr>
        <a:xfrm>
          <a:off x="1544009" y="427543"/>
          <a:ext cx="2633255" cy="2633255"/>
        </a:xfr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2E42F1-FAF2-4F1F-BA25-D2AFC08673E8}">
      <dgm:prSet phldrT="[Text]"/>
      <dgm:spPr>
        <a:xfrm>
          <a:off x="3184023" y="2328321"/>
          <a:ext cx="849274" cy="849274"/>
        </a:xfr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Athlete Sponsorships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7469099-0772-4D40-BF49-E3B0DEC912E9}" type="parTrans" cxnId="{2DF3CB33-26A8-4781-94BA-856D8D2B2D0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AD31CD-7D57-40C3-8DDE-A6546BA1208D}" type="sibTrans" cxnId="{2DF3CB33-26A8-4781-94BA-856D8D2B2D00}">
      <dgm:prSet/>
      <dgm:spPr>
        <a:xfrm>
          <a:off x="1536109" y="395891"/>
          <a:ext cx="2633255" cy="2633255"/>
        </a:xfr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16788C-9E5F-4073-BE2B-4F51D224290D}">
      <dgm:prSet phldrT="[Text]"/>
      <dgm:spPr>
        <a:xfrm>
          <a:off x="1204990" y="890469"/>
          <a:ext cx="849274" cy="849274"/>
        </a:xfr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Eco-Friendly Initiatives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22ED2B3E-D889-45C8-98B5-5749B8898B64}" type="parTrans" cxnId="{20455E18-D895-44CD-ABE8-FE4C03E9052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E3E249-FB17-4A20-ACDD-718016FF807B}" type="sibTrans" cxnId="{20455E18-D895-44CD-ABE8-FE4C03E90520}">
      <dgm:prSet/>
      <dgm:spPr>
        <a:xfrm>
          <a:off x="1536109" y="395891"/>
          <a:ext cx="2633255" cy="2633255"/>
        </a:xfr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14B81A-9A67-4CFC-8A2F-3AA44BEE2AFD}">
      <dgm:prSet/>
      <dgm:spPr>
        <a:xfrm>
          <a:off x="1672176" y="2328321"/>
          <a:ext cx="849274" cy="849274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Retail and E-Commerce Services</a:t>
          </a:r>
        </a:p>
      </dgm:t>
    </dgm:pt>
    <dgm:pt modelId="{021E733F-5AA2-4445-BC7A-C7C46239B986}" type="sibTrans" cxnId="{326BCCBC-4B5C-4F4D-AB1B-C1941F02C7B9}">
      <dgm:prSet/>
      <dgm:spPr>
        <a:xfrm>
          <a:off x="1536109" y="395891"/>
          <a:ext cx="2633255" cy="2633255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5884C9-B72C-4E23-AE8D-D72A7237EDA6}" type="parTrans" cxnId="{326BCCBC-4B5C-4F4D-AB1B-C1941F02C7B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886A1A-41BA-4078-9213-B70E82C68D0F}" type="pres">
      <dgm:prSet presAssocID="{71398922-1853-48C0-8C4B-89E3008273A4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4E2CC9A-3590-4FB4-8122-B5B024D132BC}" type="pres">
      <dgm:prSet presAssocID="{9F9FDCB5-96F5-4BDF-950A-06C78D9BC037}" presName="centerShape" presStyleLbl="node0" presStyleIdx="0" presStyleCnt="1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8D3DC75-2BF9-4BDA-9C4A-4C66321F16ED}" type="pres">
      <dgm:prSet presAssocID="{DC60AD98-04DD-4855-9738-83A009A22732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BCED8E72-B88E-4ACF-A572-275F782A1150}" type="pres">
      <dgm:prSet presAssocID="{DC60AD98-04DD-4855-9738-83A009A22732}" presName="dummy" presStyleCnt="0"/>
      <dgm:spPr/>
    </dgm:pt>
    <dgm:pt modelId="{56985775-9CBF-46C6-8BF0-781B7D583DB8}" type="pres">
      <dgm:prSet presAssocID="{25207EF7-E743-4072-81FD-FE748CE73EE8}" presName="sibTrans" presStyleLbl="sibTrans2D1" presStyleIdx="0" presStyleCnt="5" custLinFactNeighborX="-328" custLinFactNeighborY="328"/>
      <dgm:spPr>
        <a:prstGeom prst="blockArc">
          <a:avLst>
            <a:gd name="adj1" fmla="val 16200000"/>
            <a:gd name="adj2" fmla="val 2052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2C08B6EA-9E27-4AE8-8997-565F2789220A}" type="pres">
      <dgm:prSet presAssocID="{2412D143-CF0B-43CC-A9B7-7F127FDE0496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65B068A-85B7-4209-84DA-8539ED73ABB7}" type="pres">
      <dgm:prSet presAssocID="{2412D143-CF0B-43CC-A9B7-7F127FDE0496}" presName="dummy" presStyleCnt="0"/>
      <dgm:spPr/>
    </dgm:pt>
    <dgm:pt modelId="{CBCC0A3D-7E5B-4C0C-9C96-E638523451B7}" type="pres">
      <dgm:prSet presAssocID="{072F300B-9454-4C16-8BBB-2566B158237F}" presName="sibTrans" presStyleLbl="sibTrans2D1" presStyleIdx="1" presStyleCnt="5" custLinFactNeighborX="300" custLinFactNeighborY="1202"/>
      <dgm:spPr>
        <a:prstGeom prst="blockArc">
          <a:avLst>
            <a:gd name="adj1" fmla="val 20520000"/>
            <a:gd name="adj2" fmla="val 324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1E14FC9A-2102-4FF6-BE84-9EF7133C9A85}" type="pres">
      <dgm:prSet presAssocID="{292E42F1-FAF2-4F1F-BA25-D2AFC08673E8}" presName="node" presStyleLbl="node1" presStyleIdx="2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95C6B1C-FD9E-43A6-A253-6403D716BB16}" type="pres">
      <dgm:prSet presAssocID="{292E42F1-FAF2-4F1F-BA25-D2AFC08673E8}" presName="dummy" presStyleCnt="0"/>
      <dgm:spPr/>
    </dgm:pt>
    <dgm:pt modelId="{4DE24A8D-F6C9-450D-AEF2-442337DB425D}" type="pres">
      <dgm:prSet presAssocID="{7AAD31CD-7D57-40C3-8DDE-A6546BA1208D}" presName="sibTrans" presStyleLbl="sibTrans2D1" presStyleIdx="2" presStyleCnt="5"/>
      <dgm:spPr>
        <a:prstGeom prst="blockArc">
          <a:avLst>
            <a:gd name="adj1" fmla="val 3240000"/>
            <a:gd name="adj2" fmla="val 756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F3591272-04E5-440B-A749-459E2A5A6955}" type="pres">
      <dgm:prSet presAssocID="{8014B81A-9A67-4CFC-8A2F-3AA44BEE2AFD}" presName="node" presStyleLbl="node1" presStyleIdx="3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1767BC0-51B1-4E29-9C13-A14A83887D93}" type="pres">
      <dgm:prSet presAssocID="{8014B81A-9A67-4CFC-8A2F-3AA44BEE2AFD}" presName="dummy" presStyleCnt="0"/>
      <dgm:spPr/>
    </dgm:pt>
    <dgm:pt modelId="{4F0B01C7-A2BD-4FA9-B065-392CAC8307A8}" type="pres">
      <dgm:prSet presAssocID="{021E733F-5AA2-4445-BC7A-C7C46239B986}" presName="sibTrans" presStyleLbl="sibTrans2D1" presStyleIdx="3" presStyleCnt="5"/>
      <dgm:spPr>
        <a:prstGeom prst="blockArc">
          <a:avLst>
            <a:gd name="adj1" fmla="val 7560000"/>
            <a:gd name="adj2" fmla="val 1188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AB57C723-1845-44D4-8431-1A37F32E2C22}" type="pres">
      <dgm:prSet presAssocID="{E516788C-9E5F-4073-BE2B-4F51D224290D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5BE751D0-4E39-4ABC-957A-26EE9D4CA2B2}" type="pres">
      <dgm:prSet presAssocID="{E516788C-9E5F-4073-BE2B-4F51D224290D}" presName="dummy" presStyleCnt="0"/>
      <dgm:spPr/>
    </dgm:pt>
    <dgm:pt modelId="{018987D8-8478-45CF-8CF8-18E743FD3276}" type="pres">
      <dgm:prSet presAssocID="{A7E3E249-FB17-4A20-ACDD-718016FF807B}" presName="sibTrans" presStyleLbl="sibTrans2D1" presStyleIdx="4" presStyleCnt="5"/>
      <dgm:spPr>
        <a:prstGeom prst="blockArc">
          <a:avLst>
            <a:gd name="adj1" fmla="val 11880000"/>
            <a:gd name="adj2" fmla="val 16200000"/>
            <a:gd name="adj3" fmla="val 4644"/>
          </a:avLst>
        </a:prstGeom>
      </dgm:spPr>
      <dgm:t>
        <a:bodyPr/>
        <a:lstStyle/>
        <a:p>
          <a:endParaRPr lang="en-US"/>
        </a:p>
      </dgm:t>
    </dgm:pt>
  </dgm:ptLst>
  <dgm:cxnLst>
    <dgm:cxn modelId="{661B273A-F712-40A1-A611-09824A95A28A}" type="presOf" srcId="{A7E3E249-FB17-4A20-ACDD-718016FF807B}" destId="{018987D8-8478-45CF-8CF8-18E743FD3276}" srcOrd="0" destOrd="0" presId="urn:microsoft.com/office/officeart/2005/8/layout/radial6"/>
    <dgm:cxn modelId="{44C24EE5-34E6-4022-807A-C401A79139B0}" type="presOf" srcId="{DC60AD98-04DD-4855-9738-83A009A22732}" destId="{88D3DC75-2BF9-4BDA-9C4A-4C66321F16ED}" srcOrd="0" destOrd="0" presId="urn:microsoft.com/office/officeart/2005/8/layout/radial6"/>
    <dgm:cxn modelId="{B5A78B9F-C611-4918-A76F-B4B8271088EB}" type="presOf" srcId="{E516788C-9E5F-4073-BE2B-4F51D224290D}" destId="{AB57C723-1845-44D4-8431-1A37F32E2C22}" srcOrd="0" destOrd="0" presId="urn:microsoft.com/office/officeart/2005/8/layout/radial6"/>
    <dgm:cxn modelId="{366ABDDF-B85E-45A1-92BC-2375F70B46CB}" type="presOf" srcId="{7AAD31CD-7D57-40C3-8DDE-A6546BA1208D}" destId="{4DE24A8D-F6C9-450D-AEF2-442337DB425D}" srcOrd="0" destOrd="0" presId="urn:microsoft.com/office/officeart/2005/8/layout/radial6"/>
    <dgm:cxn modelId="{BA20025A-1F76-46A3-82E2-2CC82B218BB8}" type="presOf" srcId="{292E42F1-FAF2-4F1F-BA25-D2AFC08673E8}" destId="{1E14FC9A-2102-4FF6-BE84-9EF7133C9A85}" srcOrd="0" destOrd="0" presId="urn:microsoft.com/office/officeart/2005/8/layout/radial6"/>
    <dgm:cxn modelId="{8486DCCC-EAD8-47D1-91C9-AEB4FDD3D124}" type="presOf" srcId="{2412D143-CF0B-43CC-A9B7-7F127FDE0496}" destId="{2C08B6EA-9E27-4AE8-8997-565F2789220A}" srcOrd="0" destOrd="0" presId="urn:microsoft.com/office/officeart/2005/8/layout/radial6"/>
    <dgm:cxn modelId="{C197D7BB-3EE6-4B84-976C-2C46CEF5F8DA}" type="presOf" srcId="{072F300B-9454-4C16-8BBB-2566B158237F}" destId="{CBCC0A3D-7E5B-4C0C-9C96-E638523451B7}" srcOrd="0" destOrd="0" presId="urn:microsoft.com/office/officeart/2005/8/layout/radial6"/>
    <dgm:cxn modelId="{326BCCBC-4B5C-4F4D-AB1B-C1941F02C7B9}" srcId="{9F9FDCB5-96F5-4BDF-950A-06C78D9BC037}" destId="{8014B81A-9A67-4CFC-8A2F-3AA44BEE2AFD}" srcOrd="3" destOrd="0" parTransId="{695884C9-B72C-4E23-AE8D-D72A7237EDA6}" sibTransId="{021E733F-5AA2-4445-BC7A-C7C46239B986}"/>
    <dgm:cxn modelId="{BE1B10DE-3BFF-4ABD-B7E0-F790BE8C7778}" type="presOf" srcId="{71398922-1853-48C0-8C4B-89E3008273A4}" destId="{2B886A1A-41BA-4078-9213-B70E82C68D0F}" srcOrd="0" destOrd="0" presId="urn:microsoft.com/office/officeart/2005/8/layout/radial6"/>
    <dgm:cxn modelId="{BA524C86-07A0-4886-AD21-B453AB1BFD01}" type="presOf" srcId="{9F9FDCB5-96F5-4BDF-950A-06C78D9BC037}" destId="{D4E2CC9A-3590-4FB4-8122-B5B024D132BC}" srcOrd="0" destOrd="0" presId="urn:microsoft.com/office/officeart/2005/8/layout/radial6"/>
    <dgm:cxn modelId="{20455E18-D895-44CD-ABE8-FE4C03E90520}" srcId="{9F9FDCB5-96F5-4BDF-950A-06C78D9BC037}" destId="{E516788C-9E5F-4073-BE2B-4F51D224290D}" srcOrd="4" destOrd="0" parTransId="{22ED2B3E-D889-45C8-98B5-5749B8898B64}" sibTransId="{A7E3E249-FB17-4A20-ACDD-718016FF807B}"/>
    <dgm:cxn modelId="{DFC5FAC1-5841-41E5-B770-1649497892D9}" type="presOf" srcId="{8014B81A-9A67-4CFC-8A2F-3AA44BEE2AFD}" destId="{F3591272-04E5-440B-A749-459E2A5A6955}" srcOrd="0" destOrd="0" presId="urn:microsoft.com/office/officeart/2005/8/layout/radial6"/>
    <dgm:cxn modelId="{06EDF02A-62C0-4DDB-9E8A-85596D264507}" type="presOf" srcId="{021E733F-5AA2-4445-BC7A-C7C46239B986}" destId="{4F0B01C7-A2BD-4FA9-B065-392CAC8307A8}" srcOrd="0" destOrd="0" presId="urn:microsoft.com/office/officeart/2005/8/layout/radial6"/>
    <dgm:cxn modelId="{E4844C17-8E0E-4BCB-8D27-1A9F3E46F9F5}" srcId="{9F9FDCB5-96F5-4BDF-950A-06C78D9BC037}" destId="{2412D143-CF0B-43CC-A9B7-7F127FDE0496}" srcOrd="1" destOrd="0" parTransId="{518A480D-CC3E-414E-AD41-D24D677BDC08}" sibTransId="{072F300B-9454-4C16-8BBB-2566B158237F}"/>
    <dgm:cxn modelId="{78BF1B1F-0968-410E-BC06-A70DC79A5CA8}" srcId="{9F9FDCB5-96F5-4BDF-950A-06C78D9BC037}" destId="{DC60AD98-04DD-4855-9738-83A009A22732}" srcOrd="0" destOrd="0" parTransId="{943D4FDE-0291-4EDE-9F28-2E7F7D1F2BC3}" sibTransId="{25207EF7-E743-4072-81FD-FE748CE73EE8}"/>
    <dgm:cxn modelId="{FCC5179A-7C99-4821-97B5-569A9AA28CDA}" srcId="{71398922-1853-48C0-8C4B-89E3008273A4}" destId="{9F9FDCB5-96F5-4BDF-950A-06C78D9BC037}" srcOrd="0" destOrd="0" parTransId="{602A1A98-5F52-4DF7-BA01-BF2C86ED1B89}" sibTransId="{6EE68AB4-5126-47F3-BDB0-695D7D1D3E55}"/>
    <dgm:cxn modelId="{2DF3CB33-26A8-4781-94BA-856D8D2B2D00}" srcId="{9F9FDCB5-96F5-4BDF-950A-06C78D9BC037}" destId="{292E42F1-FAF2-4F1F-BA25-D2AFC08673E8}" srcOrd="2" destOrd="0" parTransId="{77469099-0772-4D40-BF49-E3B0DEC912E9}" sibTransId="{7AAD31CD-7D57-40C3-8DDE-A6546BA1208D}"/>
    <dgm:cxn modelId="{1BB2A7B5-3B40-48E6-BB89-4E1E302EC6A3}" type="presOf" srcId="{25207EF7-E743-4072-81FD-FE748CE73EE8}" destId="{56985775-9CBF-46C6-8BF0-781B7D583DB8}" srcOrd="0" destOrd="0" presId="urn:microsoft.com/office/officeart/2005/8/layout/radial6"/>
    <dgm:cxn modelId="{6B41E6BB-3BC7-4812-826B-C74A3D7ED861}" type="presParOf" srcId="{2B886A1A-41BA-4078-9213-B70E82C68D0F}" destId="{D4E2CC9A-3590-4FB4-8122-B5B024D132BC}" srcOrd="0" destOrd="0" presId="urn:microsoft.com/office/officeart/2005/8/layout/radial6"/>
    <dgm:cxn modelId="{F6567163-44FE-4F0D-A6FF-8B8B23FD13B4}" type="presParOf" srcId="{2B886A1A-41BA-4078-9213-B70E82C68D0F}" destId="{88D3DC75-2BF9-4BDA-9C4A-4C66321F16ED}" srcOrd="1" destOrd="0" presId="urn:microsoft.com/office/officeart/2005/8/layout/radial6"/>
    <dgm:cxn modelId="{7C11B2F0-1FB9-4D77-8E00-67C369C775E5}" type="presParOf" srcId="{2B886A1A-41BA-4078-9213-B70E82C68D0F}" destId="{BCED8E72-B88E-4ACF-A572-275F782A1150}" srcOrd="2" destOrd="0" presId="urn:microsoft.com/office/officeart/2005/8/layout/radial6"/>
    <dgm:cxn modelId="{E5071AD6-84DA-46D6-8CBF-F1CA57424EB1}" type="presParOf" srcId="{2B886A1A-41BA-4078-9213-B70E82C68D0F}" destId="{56985775-9CBF-46C6-8BF0-781B7D583DB8}" srcOrd="3" destOrd="0" presId="urn:microsoft.com/office/officeart/2005/8/layout/radial6"/>
    <dgm:cxn modelId="{BC137B0E-811A-49CE-A421-2E8979E99956}" type="presParOf" srcId="{2B886A1A-41BA-4078-9213-B70E82C68D0F}" destId="{2C08B6EA-9E27-4AE8-8997-565F2789220A}" srcOrd="4" destOrd="0" presId="urn:microsoft.com/office/officeart/2005/8/layout/radial6"/>
    <dgm:cxn modelId="{44BB1F97-6F5D-4B86-9804-FEE9BF01F1CB}" type="presParOf" srcId="{2B886A1A-41BA-4078-9213-B70E82C68D0F}" destId="{465B068A-85B7-4209-84DA-8539ED73ABB7}" srcOrd="5" destOrd="0" presId="urn:microsoft.com/office/officeart/2005/8/layout/radial6"/>
    <dgm:cxn modelId="{C6475DD0-4CE4-4B88-92ED-760C4CE9BF91}" type="presParOf" srcId="{2B886A1A-41BA-4078-9213-B70E82C68D0F}" destId="{CBCC0A3D-7E5B-4C0C-9C96-E638523451B7}" srcOrd="6" destOrd="0" presId="urn:microsoft.com/office/officeart/2005/8/layout/radial6"/>
    <dgm:cxn modelId="{6902ECFF-F456-44DB-AF47-F58759FF2673}" type="presParOf" srcId="{2B886A1A-41BA-4078-9213-B70E82C68D0F}" destId="{1E14FC9A-2102-4FF6-BE84-9EF7133C9A85}" srcOrd="7" destOrd="0" presId="urn:microsoft.com/office/officeart/2005/8/layout/radial6"/>
    <dgm:cxn modelId="{224BAC1A-C896-431F-B406-FFBF209D34A4}" type="presParOf" srcId="{2B886A1A-41BA-4078-9213-B70E82C68D0F}" destId="{D95C6B1C-FD9E-43A6-A253-6403D716BB16}" srcOrd="8" destOrd="0" presId="urn:microsoft.com/office/officeart/2005/8/layout/radial6"/>
    <dgm:cxn modelId="{9FE1F886-A732-480F-99CC-271575F18FE9}" type="presParOf" srcId="{2B886A1A-41BA-4078-9213-B70E82C68D0F}" destId="{4DE24A8D-F6C9-450D-AEF2-442337DB425D}" srcOrd="9" destOrd="0" presId="urn:microsoft.com/office/officeart/2005/8/layout/radial6"/>
    <dgm:cxn modelId="{9A43ADAB-329F-4FE0-8EC8-98A5B6F5C573}" type="presParOf" srcId="{2B886A1A-41BA-4078-9213-B70E82C68D0F}" destId="{F3591272-04E5-440B-A749-459E2A5A6955}" srcOrd="10" destOrd="0" presId="urn:microsoft.com/office/officeart/2005/8/layout/radial6"/>
    <dgm:cxn modelId="{0D6D12D0-097B-4D27-B710-D6A27E624602}" type="presParOf" srcId="{2B886A1A-41BA-4078-9213-B70E82C68D0F}" destId="{41767BC0-51B1-4E29-9C13-A14A83887D93}" srcOrd="11" destOrd="0" presId="urn:microsoft.com/office/officeart/2005/8/layout/radial6"/>
    <dgm:cxn modelId="{D211C868-BD85-4D37-ABF3-C3B28E72D0C3}" type="presParOf" srcId="{2B886A1A-41BA-4078-9213-B70E82C68D0F}" destId="{4F0B01C7-A2BD-4FA9-B065-392CAC8307A8}" srcOrd="12" destOrd="0" presId="urn:microsoft.com/office/officeart/2005/8/layout/radial6"/>
    <dgm:cxn modelId="{52A14962-19CE-446E-8757-A809178546DE}" type="presParOf" srcId="{2B886A1A-41BA-4078-9213-B70E82C68D0F}" destId="{AB57C723-1845-44D4-8431-1A37F32E2C22}" srcOrd="13" destOrd="0" presId="urn:microsoft.com/office/officeart/2005/8/layout/radial6"/>
    <dgm:cxn modelId="{6834335D-387F-4D72-B8E2-57E074B14CA3}" type="presParOf" srcId="{2B886A1A-41BA-4078-9213-B70E82C68D0F}" destId="{5BE751D0-4E39-4ABC-957A-26EE9D4CA2B2}" srcOrd="14" destOrd="0" presId="urn:microsoft.com/office/officeart/2005/8/layout/radial6"/>
    <dgm:cxn modelId="{E58B5F3E-D1F9-4B32-99B3-59D855E42BC5}" type="presParOf" srcId="{2B886A1A-41BA-4078-9213-B70E82C68D0F}" destId="{018987D8-8478-45CF-8CF8-18E743FD3276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102393-53A1-408D-9CCC-8C7A7F5FC62B}">
      <dsp:nvSpPr>
        <dsp:cNvPr id="0" name=""/>
        <dsp:cNvSpPr/>
      </dsp:nvSpPr>
      <dsp:spPr>
        <a:xfrm>
          <a:off x="2487966" y="1248129"/>
          <a:ext cx="948616" cy="948616"/>
        </a:xfrm>
        <a:prstGeom prst="ellipse">
          <a:avLst/>
        </a:prstGeom>
        <a:solidFill>
          <a:srgbClr val="3F0065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Product</a:t>
          </a:r>
        </a:p>
      </dsp:txBody>
      <dsp:txXfrm>
        <a:off x="2626888" y="1387051"/>
        <a:ext cx="670772" cy="670772"/>
      </dsp:txXfrm>
    </dsp:sp>
    <dsp:sp modelId="{CCEADD33-3D43-421D-A116-3A2779D502B4}">
      <dsp:nvSpPr>
        <dsp:cNvPr id="0" name=""/>
        <dsp:cNvSpPr/>
      </dsp:nvSpPr>
      <dsp:spPr>
        <a:xfrm rot="16200000">
          <a:off x="2818993" y="1090437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955110" y="1097683"/>
        <a:ext cx="14328" cy="14328"/>
      </dsp:txXfrm>
    </dsp:sp>
    <dsp:sp modelId="{7404FECC-5923-4B51-9E0F-33C6011A685A}">
      <dsp:nvSpPr>
        <dsp:cNvPr id="0" name=""/>
        <dsp:cNvSpPr/>
      </dsp:nvSpPr>
      <dsp:spPr>
        <a:xfrm>
          <a:off x="2487966" y="12950"/>
          <a:ext cx="948616" cy="948616"/>
        </a:xfrm>
        <a:prstGeom prst="ellipse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Apparel</a:t>
          </a:r>
        </a:p>
      </dsp:txBody>
      <dsp:txXfrm>
        <a:off x="2626888" y="151872"/>
        <a:ext cx="670772" cy="670772"/>
      </dsp:txXfrm>
    </dsp:sp>
    <dsp:sp modelId="{1F6100F2-73C6-49B0-A80E-C178F3490986}">
      <dsp:nvSpPr>
        <dsp:cNvPr id="0" name=""/>
        <dsp:cNvSpPr/>
      </dsp:nvSpPr>
      <dsp:spPr>
        <a:xfrm>
          <a:off x="3436583" y="1708027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572700" y="1715273"/>
        <a:ext cx="14328" cy="14328"/>
      </dsp:txXfrm>
    </dsp:sp>
    <dsp:sp modelId="{9B3994C9-C5E6-452D-BAAE-B6937C019E08}">
      <dsp:nvSpPr>
        <dsp:cNvPr id="0" name=""/>
        <dsp:cNvSpPr/>
      </dsp:nvSpPr>
      <dsp:spPr>
        <a:xfrm>
          <a:off x="3723145" y="1248129"/>
          <a:ext cx="948616" cy="948616"/>
        </a:xfrm>
        <a:prstGeom prst="ellipse">
          <a:avLst/>
        </a:prstGeom>
        <a:solidFill>
          <a:srgbClr val="DCED3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</dsp:txBody>
      <dsp:txXfrm>
        <a:off x="3862067" y="1387051"/>
        <a:ext cx="670772" cy="670772"/>
      </dsp:txXfrm>
    </dsp:sp>
    <dsp:sp modelId="{7A65F3D7-9E2F-4EF1-9858-74B2BD179C2B}">
      <dsp:nvSpPr>
        <dsp:cNvPr id="0" name=""/>
        <dsp:cNvSpPr/>
      </dsp:nvSpPr>
      <dsp:spPr>
        <a:xfrm rot="5400000">
          <a:off x="2818993" y="2325616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955110" y="2332862"/>
        <a:ext cx="14328" cy="14328"/>
      </dsp:txXfrm>
    </dsp:sp>
    <dsp:sp modelId="{8E41E821-C833-46DC-BD55-AEDD61D33075}">
      <dsp:nvSpPr>
        <dsp:cNvPr id="0" name=""/>
        <dsp:cNvSpPr/>
      </dsp:nvSpPr>
      <dsp:spPr>
        <a:xfrm>
          <a:off x="2487966" y="2483308"/>
          <a:ext cx="948616" cy="948616"/>
        </a:xfrm>
        <a:prstGeom prst="ellipse">
          <a:avLst/>
        </a:prstGeom>
        <a:solidFill>
          <a:srgbClr val="5B9BD5">
            <a:hueOff val="-4505695"/>
            <a:satOff val="-11613"/>
            <a:lumOff val="-7843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</dsp:txBody>
      <dsp:txXfrm>
        <a:off x="2626888" y="2622230"/>
        <a:ext cx="670772" cy="670772"/>
      </dsp:txXfrm>
    </dsp:sp>
    <dsp:sp modelId="{4DF87FF7-3AF1-4169-8168-E263B91BD85D}">
      <dsp:nvSpPr>
        <dsp:cNvPr id="0" name=""/>
        <dsp:cNvSpPr/>
      </dsp:nvSpPr>
      <dsp:spPr>
        <a:xfrm rot="10800000">
          <a:off x="2201404" y="1708027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 rot="10800000">
        <a:off x="2337521" y="1715273"/>
        <a:ext cx="14328" cy="14328"/>
      </dsp:txXfrm>
    </dsp:sp>
    <dsp:sp modelId="{F26A0600-B1AE-45D3-A619-11C923B32409}">
      <dsp:nvSpPr>
        <dsp:cNvPr id="0" name=""/>
        <dsp:cNvSpPr/>
      </dsp:nvSpPr>
      <dsp:spPr>
        <a:xfrm>
          <a:off x="1252787" y="1248129"/>
          <a:ext cx="948616" cy="948616"/>
        </a:xfrm>
        <a:prstGeom prst="ellipse">
          <a:avLst/>
        </a:prstGeom>
        <a:solidFill>
          <a:srgbClr val="C189F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Footwear</a:t>
          </a:r>
          <a:endParaRPr lang="en-US" sz="800" kern="12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391709" y="1387051"/>
        <a:ext cx="670772" cy="670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8987D8-8478-45CF-8CF8-18E743FD3276}">
      <dsp:nvSpPr>
        <dsp:cNvPr id="0" name=""/>
        <dsp:cNvSpPr/>
      </dsp:nvSpPr>
      <dsp:spPr>
        <a:xfrm>
          <a:off x="1536109" y="395891"/>
          <a:ext cx="2633255" cy="2633255"/>
        </a:xfrm>
        <a:prstGeom prst="blockArc">
          <a:avLst>
            <a:gd name="adj1" fmla="val 11880000"/>
            <a:gd name="adj2" fmla="val 16200000"/>
            <a:gd name="adj3" fmla="val 4644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0B01C7-A2BD-4FA9-B065-392CAC8307A8}">
      <dsp:nvSpPr>
        <dsp:cNvPr id="0" name=""/>
        <dsp:cNvSpPr/>
      </dsp:nvSpPr>
      <dsp:spPr>
        <a:xfrm>
          <a:off x="1536109" y="395891"/>
          <a:ext cx="2633255" cy="2633255"/>
        </a:xfrm>
        <a:prstGeom prst="blockArc">
          <a:avLst>
            <a:gd name="adj1" fmla="val 7560000"/>
            <a:gd name="adj2" fmla="val 11880000"/>
            <a:gd name="adj3" fmla="val 4644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E24A8D-F6C9-450D-AEF2-442337DB425D}">
      <dsp:nvSpPr>
        <dsp:cNvPr id="0" name=""/>
        <dsp:cNvSpPr/>
      </dsp:nvSpPr>
      <dsp:spPr>
        <a:xfrm>
          <a:off x="1536109" y="395891"/>
          <a:ext cx="2633255" cy="2633255"/>
        </a:xfrm>
        <a:prstGeom prst="blockArc">
          <a:avLst>
            <a:gd name="adj1" fmla="val 3240000"/>
            <a:gd name="adj2" fmla="val 7560000"/>
            <a:gd name="adj3" fmla="val 4644"/>
          </a:avLst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CC0A3D-7E5B-4C0C-9C96-E638523451B7}">
      <dsp:nvSpPr>
        <dsp:cNvPr id="0" name=""/>
        <dsp:cNvSpPr/>
      </dsp:nvSpPr>
      <dsp:spPr>
        <a:xfrm>
          <a:off x="1544009" y="427543"/>
          <a:ext cx="2633255" cy="2633255"/>
        </a:xfrm>
        <a:prstGeom prst="blockArc">
          <a:avLst>
            <a:gd name="adj1" fmla="val 20520000"/>
            <a:gd name="adj2" fmla="val 3240000"/>
            <a:gd name="adj3" fmla="val 4644"/>
          </a:avLst>
        </a:prstGeo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85775-9CBF-46C6-8BF0-781B7D583DB8}">
      <dsp:nvSpPr>
        <dsp:cNvPr id="0" name=""/>
        <dsp:cNvSpPr/>
      </dsp:nvSpPr>
      <dsp:spPr>
        <a:xfrm>
          <a:off x="1527472" y="404528"/>
          <a:ext cx="2633255" cy="2633255"/>
        </a:xfrm>
        <a:prstGeom prst="blockArc">
          <a:avLst>
            <a:gd name="adj1" fmla="val 16200000"/>
            <a:gd name="adj2" fmla="val 20520000"/>
            <a:gd name="adj3" fmla="val 4644"/>
          </a:avLst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4E2CC9A-3590-4FB4-8122-B5B024D132BC}">
      <dsp:nvSpPr>
        <dsp:cNvPr id="0" name=""/>
        <dsp:cNvSpPr/>
      </dsp:nvSpPr>
      <dsp:spPr>
        <a:xfrm>
          <a:off x="2246112" y="1105894"/>
          <a:ext cx="1213249" cy="1213249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Services</a:t>
          </a:r>
          <a:endParaRPr lang="en-US" sz="18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423788" y="1283570"/>
        <a:ext cx="857897" cy="857897"/>
      </dsp:txXfrm>
    </dsp:sp>
    <dsp:sp modelId="{88D3DC75-2BF9-4BDA-9C4A-4C66321F16ED}">
      <dsp:nvSpPr>
        <dsp:cNvPr id="0" name=""/>
        <dsp:cNvSpPr/>
      </dsp:nvSpPr>
      <dsp:spPr>
        <a:xfrm>
          <a:off x="2428100" y="1828"/>
          <a:ext cx="849274" cy="849274"/>
        </a:xfrm>
        <a:prstGeom prst="ellipse">
          <a:avLst/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Customization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552473" y="126201"/>
        <a:ext cx="600528" cy="600528"/>
      </dsp:txXfrm>
    </dsp:sp>
    <dsp:sp modelId="{2C08B6EA-9E27-4AE8-8997-565F2789220A}">
      <dsp:nvSpPr>
        <dsp:cNvPr id="0" name=""/>
        <dsp:cNvSpPr/>
      </dsp:nvSpPr>
      <dsp:spPr>
        <a:xfrm>
          <a:off x="3651210" y="890469"/>
          <a:ext cx="849274" cy="849274"/>
        </a:xfrm>
        <a:prstGeom prst="ellipse">
          <a:avLst/>
        </a:prstGeo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Collaborative Collections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775583" y="1014842"/>
        <a:ext cx="600528" cy="600528"/>
      </dsp:txXfrm>
    </dsp:sp>
    <dsp:sp modelId="{1E14FC9A-2102-4FF6-BE84-9EF7133C9A85}">
      <dsp:nvSpPr>
        <dsp:cNvPr id="0" name=""/>
        <dsp:cNvSpPr/>
      </dsp:nvSpPr>
      <dsp:spPr>
        <a:xfrm>
          <a:off x="3184023" y="2328321"/>
          <a:ext cx="849274" cy="849274"/>
        </a:xfrm>
        <a:prstGeom prst="ellipse">
          <a:avLst/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Athlete Sponsorships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308396" y="2452694"/>
        <a:ext cx="600528" cy="600528"/>
      </dsp:txXfrm>
    </dsp:sp>
    <dsp:sp modelId="{F3591272-04E5-440B-A749-459E2A5A6955}">
      <dsp:nvSpPr>
        <dsp:cNvPr id="0" name=""/>
        <dsp:cNvSpPr/>
      </dsp:nvSpPr>
      <dsp:spPr>
        <a:xfrm>
          <a:off x="1672176" y="2328321"/>
          <a:ext cx="849274" cy="849274"/>
        </a:xfrm>
        <a:prstGeom prst="ellipse">
          <a:avLst/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Retail and E-Commerce Services</a:t>
          </a:r>
        </a:p>
      </dsp:txBody>
      <dsp:txXfrm>
        <a:off x="1796549" y="2452694"/>
        <a:ext cx="600528" cy="600528"/>
      </dsp:txXfrm>
    </dsp:sp>
    <dsp:sp modelId="{AB57C723-1845-44D4-8431-1A37F32E2C22}">
      <dsp:nvSpPr>
        <dsp:cNvPr id="0" name=""/>
        <dsp:cNvSpPr/>
      </dsp:nvSpPr>
      <dsp:spPr>
        <a:xfrm>
          <a:off x="1204990" y="890469"/>
          <a:ext cx="849274" cy="849274"/>
        </a:xfrm>
        <a:prstGeom prst="ellipse">
          <a:avLst/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Eco-Friendly Initiatives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329363" y="1014842"/>
        <a:ext cx="600528" cy="6005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4F557-27F5-4EEC-8AEF-168841E9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 Shoes Report</vt:lpstr>
    </vt:vector>
  </TitlesOfParts>
  <Company/>
  <LinksUpToDate>false</LinksUpToDate>
  <CharactersWithSpaces>5488</CharactersWithSpaces>
  <SharedDoc>false</SharedDoc>
  <HLinks>
    <vt:vector size="42" baseType="variant">
      <vt:variant>
        <vt:i4>7667765</vt:i4>
      </vt:variant>
      <vt:variant>
        <vt:i4>18</vt:i4>
      </vt:variant>
      <vt:variant>
        <vt:i4>0</vt:i4>
      </vt:variant>
      <vt:variant>
        <vt:i4>5</vt:i4>
      </vt:variant>
      <vt:variant>
        <vt:lpwstr>https://about.puma.com/en/node/1767</vt:lpwstr>
      </vt:variant>
      <vt:variant>
        <vt:lpwstr/>
      </vt:variant>
      <vt:variant>
        <vt:i4>65602</vt:i4>
      </vt:variant>
      <vt:variant>
        <vt:i4>15</vt:i4>
      </vt:variant>
      <vt:variant>
        <vt:i4>0</vt:i4>
      </vt:variant>
      <vt:variant>
        <vt:i4>5</vt:i4>
      </vt:variant>
      <vt:variant>
        <vt:lpwstr>https://www.goal.com/en-in/news/which-footballers-sponsored-puma-pulisic-neymar-griezmann-list-brand-partners/blt946ceca8d0a8d156</vt:lpwstr>
      </vt:variant>
      <vt:variant>
        <vt:lpwstr/>
      </vt:variant>
      <vt:variant>
        <vt:i4>6815802</vt:i4>
      </vt:variant>
      <vt:variant>
        <vt:i4>12</vt:i4>
      </vt:variant>
      <vt:variant>
        <vt:i4>0</vt:i4>
      </vt:variant>
      <vt:variant>
        <vt:i4>5</vt:i4>
      </vt:variant>
      <vt:variant>
        <vt:lpwstr>https://ph.puma.com/ph/en/pd/scuderia-ferrari-drift-cat-delta-motorsport-shoes/306864.html</vt:lpwstr>
      </vt:variant>
      <vt:variant>
        <vt:lpwstr/>
      </vt:variant>
      <vt:variant>
        <vt:i4>524360</vt:i4>
      </vt:variant>
      <vt:variant>
        <vt:i4>9</vt:i4>
      </vt:variant>
      <vt:variant>
        <vt:i4>0</vt:i4>
      </vt:variant>
      <vt:variant>
        <vt:i4>5</vt:i4>
      </vt:variant>
      <vt:variant>
        <vt:lpwstr>https://www.dakotakoop.com/work/puma</vt:lpwstr>
      </vt:variant>
      <vt:variant>
        <vt:lpwstr/>
      </vt:variant>
      <vt:variant>
        <vt:i4>2359356</vt:i4>
      </vt:variant>
      <vt:variant>
        <vt:i4>6</vt:i4>
      </vt:variant>
      <vt:variant>
        <vt:i4>0</vt:i4>
      </vt:variant>
      <vt:variant>
        <vt:i4>5</vt:i4>
      </vt:variant>
      <vt:variant>
        <vt:lpwstr>https://us.puma.com/us/en/fenty-x-puma-creeper-history</vt:lpwstr>
      </vt:variant>
      <vt:variant>
        <vt:lpwstr/>
      </vt:variant>
      <vt:variant>
        <vt:i4>80</vt:i4>
      </vt:variant>
      <vt:variant>
        <vt:i4>3</vt:i4>
      </vt:variant>
      <vt:variant>
        <vt:i4>0</vt:i4>
      </vt:variant>
      <vt:variant>
        <vt:i4>5</vt:i4>
      </vt:variant>
      <vt:variant>
        <vt:lpwstr>https://us.puma.com/us/en/collections/lifestyle/suede-collection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https://us.puma.com/us/en/pd/velocity-nitro-2-mens-running-shoes/195337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 Shoes Report</dc:title>
  <dc:subject>www.puma.com</dc:subject>
  <dc:creator>Najmul Isla</dc:creator>
  <cp:keywords/>
  <dc:description/>
  <cp:lastModifiedBy>HP-Public</cp:lastModifiedBy>
  <cp:revision>44</cp:revision>
  <dcterms:created xsi:type="dcterms:W3CDTF">2024-11-28T05:51:00Z</dcterms:created>
  <dcterms:modified xsi:type="dcterms:W3CDTF">2024-12-07T06:52:00Z</dcterms:modified>
  <cp:category>Computer Fundamentals and Office Applications</cp:category>
</cp:coreProperties>
</file>