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jane@example.com | +91 9876543210 | linkedin.com/in/janedoe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Flask</w:t>
      </w:r>
    </w:p>
    <w:p>
      <w:pPr>
        <w:pStyle w:val="ListBullet"/>
      </w:pPr>
      <w:r>
        <w:t>SQL</w:t>
      </w:r>
    </w:p>
    <w:p>
      <w:pPr>
        <w:pStyle w:val="ListBullet"/>
      </w:pPr>
      <w:r>
        <w:t>Git</w:t>
      </w:r>
    </w:p>
    <w:p>
      <w:pPr>
        <w:pStyle w:val="ListBullet"/>
      </w:pPr>
      <w:r>
        <w:t>Docker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Developer Intern, ABC Tech, 2024</w:t>
      </w:r>
    </w:p>
    <w:p>
      <w:pPr>
        <w:pStyle w:val="ListBullet"/>
      </w:pPr>
      <w:r>
        <w:t>Worked on internal APIs for reporting systems</w:t>
      </w:r>
    </w:p>
    <w:p>
      <w:pPr>
        <w:pStyle w:val="Heading1"/>
      </w:pPr>
      <w:r>
        <w:t>Achievements</w:t>
      </w:r>
    </w:p>
    <w:p>
      <w:pPr>
        <w:pStyle w:val="ListBullet"/>
      </w:pPr>
      <w:r>
        <w:t>Improved response time by 25 percent</w:t>
      </w:r>
    </w:p>
    <w:p>
      <w:pPr>
        <w:pStyle w:val="ListBullet"/>
      </w:pPr>
      <w:r>
        <w:t>Reduced manual tracking effort by 30 percent</w:t>
      </w:r>
    </w:p>
    <w:p>
      <w:pPr>
        <w:pStyle w:val="Heading1"/>
      </w:pPr>
      <w:r>
        <w:t>Projects</w:t>
      </w:r>
    </w:p>
    <w:p>
      <w:pPr>
        <w:pStyle w:val="ListBullet"/>
      </w:pPr>
      <w:r>
        <w:t>Inventory tracking web app for manufacturing reports</w:t>
      </w:r>
    </w:p>
    <w:p>
      <w:pPr>
        <w:pStyle w:val="ListBullet"/>
      </w:pPr>
      <w:r>
        <w:t>Automation dashboard for plant maintenance tickets</w:t>
      </w:r>
    </w:p>
    <w:p>
      <w:pPr>
        <w:pStyle w:val="Heading1"/>
      </w:pPr>
      <w:r>
        <w:t>Education</w:t>
      </w:r>
    </w:p>
    <w:p>
      <w:pPr>
        <w:pStyle w:val="ListBullet"/>
      </w:pPr>
      <w:r>
        <w:t>B.Tech in Computer Science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Cloud Practitioner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