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CB9A2" w14:textId="2F9417DF" w:rsidR="007978CF" w:rsidRDefault="007978CF" w:rsidP="007978CF">
      <w:pPr>
        <w:spacing w:after="0" w:line="240" w:lineRule="auto"/>
        <w:ind w:firstLine="720"/>
        <w:jc w:val="center"/>
        <w:rPr>
          <w:rFonts w:eastAsia="Times New Roman" w:cs="Arial"/>
          <w:b/>
          <w:bCs/>
          <w:kern w:val="36"/>
          <w:sz w:val="52"/>
          <w:szCs w:val="52"/>
          <w:lang w:eastAsia="en-GB"/>
          <w14:ligatures w14:val="none"/>
        </w:rPr>
      </w:pPr>
      <w:r w:rsidRPr="007978CF">
        <w:rPr>
          <w:rFonts w:eastAsia="Times New Roman" w:cs="Arial"/>
          <w:b/>
          <w:bCs/>
          <w:kern w:val="36"/>
          <w:sz w:val="52"/>
          <w:szCs w:val="52"/>
          <w:lang w:eastAsia="en-GB"/>
          <w14:ligatures w14:val="none"/>
        </w:rPr>
        <w:t>Coursework Proposal: Cultural Heritage Site Management System</w:t>
      </w:r>
    </w:p>
    <w:p w14:paraId="73D438CD" w14:textId="77777777" w:rsidR="007978CF" w:rsidRDefault="007978CF" w:rsidP="000053B8">
      <w:pPr>
        <w:spacing w:after="0" w:line="240" w:lineRule="auto"/>
        <w:ind w:firstLine="720"/>
        <w:rPr>
          <w:rFonts w:eastAsia="Times New Roman" w:cs="Arial"/>
          <w:b/>
          <w:bCs/>
          <w:kern w:val="36"/>
          <w:sz w:val="52"/>
          <w:szCs w:val="52"/>
          <w:lang w:eastAsia="en-GB"/>
          <w14:ligatures w14:val="none"/>
        </w:rPr>
      </w:pPr>
    </w:p>
    <w:p w14:paraId="3FB66B26" w14:textId="316B7D07" w:rsidR="000053B8" w:rsidRPr="000053B8" w:rsidRDefault="000053B8" w:rsidP="000053B8">
      <w:pPr>
        <w:spacing w:after="0" w:line="240" w:lineRule="auto"/>
        <w:ind w:firstLine="720"/>
        <w:rPr>
          <w:rFonts w:eastAsia="Times New Roman" w:cs="Arial"/>
          <w:kern w:val="0"/>
          <w:lang w:eastAsia="en-GB"/>
          <w14:ligatures w14:val="none"/>
        </w:rPr>
      </w:pPr>
      <w:r w:rsidRPr="000053B8">
        <w:rPr>
          <w:rFonts w:eastAsia="Times New Roman" w:cs="Arial"/>
          <w:b/>
          <w:bCs/>
          <w:kern w:val="0"/>
          <w:lang w:eastAsia="en-GB"/>
          <w14:ligatures w14:val="none"/>
        </w:rPr>
        <w:t>Module: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CS107.3 - Object Oriented Programming with C# </w:t>
      </w:r>
    </w:p>
    <w:p w14:paraId="38C018FF" w14:textId="77777777" w:rsidR="000053B8" w:rsidRDefault="000053B8" w:rsidP="000053B8">
      <w:pPr>
        <w:spacing w:after="0" w:line="240" w:lineRule="auto"/>
        <w:ind w:firstLine="720"/>
        <w:rPr>
          <w:rFonts w:eastAsia="Times New Roman" w:cs="Arial"/>
          <w:kern w:val="0"/>
          <w:lang w:eastAsia="en-GB"/>
          <w14:ligatures w14:val="none"/>
        </w:rPr>
      </w:pPr>
      <w:r w:rsidRPr="000053B8">
        <w:rPr>
          <w:rFonts w:eastAsia="Times New Roman" w:cs="Arial"/>
          <w:b/>
          <w:bCs/>
          <w:kern w:val="0"/>
          <w:lang w:eastAsia="en-GB"/>
          <w14:ligatures w14:val="none"/>
        </w:rPr>
        <w:t>Module Leader: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Anton Jayakody</w:t>
      </w:r>
    </w:p>
    <w:p w14:paraId="6AD2059C" w14:textId="603CAF97" w:rsidR="00C4614F" w:rsidRPr="00C4614F" w:rsidRDefault="00C4614F" w:rsidP="00C4614F">
      <w:pPr>
        <w:spacing w:after="0" w:line="240" w:lineRule="auto"/>
        <w:ind w:firstLine="720"/>
        <w:rPr>
          <w:rFonts w:eastAsia="Times New Roman" w:cs="Arial"/>
          <w:b/>
          <w:bCs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kern w:val="0"/>
          <w:lang w:eastAsia="en-GB"/>
          <w14:ligatures w14:val="none"/>
        </w:rPr>
        <w:t>Group: C</w:t>
      </w:r>
    </w:p>
    <w:p w14:paraId="21C3B5E5" w14:textId="51691FD0" w:rsidR="000053B8" w:rsidRDefault="000053B8" w:rsidP="001A6D16">
      <w:pPr>
        <w:spacing w:after="0" w:line="240" w:lineRule="auto"/>
        <w:ind w:firstLine="720"/>
        <w:rPr>
          <w:rFonts w:eastAsia="Times New Roman" w:cs="Arial"/>
          <w:kern w:val="0"/>
          <w:lang w:eastAsia="en-GB"/>
          <w14:ligatures w14:val="none"/>
        </w:rPr>
      </w:pPr>
      <w:r w:rsidRPr="000053B8">
        <w:rPr>
          <w:rFonts w:eastAsia="Times New Roman" w:cs="Arial"/>
          <w:b/>
          <w:bCs/>
          <w:kern w:val="0"/>
          <w:lang w:eastAsia="en-GB"/>
          <w14:ligatures w14:val="none"/>
        </w:rPr>
        <w:t>Institution: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NSBM Green University </w:t>
      </w:r>
    </w:p>
    <w:p w14:paraId="3AFD66F7" w14:textId="77777777" w:rsidR="000053B8" w:rsidRDefault="000053B8" w:rsidP="000053B8">
      <w:pPr>
        <w:spacing w:after="0" w:line="240" w:lineRule="auto"/>
        <w:ind w:firstLine="720"/>
        <w:rPr>
          <w:rFonts w:eastAsia="Times New Roman" w:cs="Arial"/>
          <w:kern w:val="0"/>
          <w:lang w:eastAsia="en-GB"/>
          <w14:ligatures w14:val="none"/>
        </w:rPr>
      </w:pPr>
    </w:p>
    <w:p w14:paraId="4CDE4777" w14:textId="77777777" w:rsidR="000053B8" w:rsidRPr="000053B8" w:rsidRDefault="000053B8" w:rsidP="000053B8">
      <w:pPr>
        <w:spacing w:after="0" w:line="240" w:lineRule="auto"/>
        <w:ind w:firstLine="720"/>
        <w:rPr>
          <w:rFonts w:eastAsia="Times New Roman" w:cs="Arial"/>
          <w:kern w:val="0"/>
          <w:sz w:val="28"/>
          <w:szCs w:val="28"/>
          <w:lang w:eastAsia="en-GB"/>
          <w14:ligatures w14:val="none"/>
        </w:rPr>
      </w:pPr>
    </w:p>
    <w:p w14:paraId="6511773C" w14:textId="53802B7A" w:rsidR="000053B8" w:rsidRPr="006E0E9E" w:rsidRDefault="000053B8" w:rsidP="006E0E9E">
      <w:pPr>
        <w:pStyle w:val="ListParagraph"/>
        <w:numPr>
          <w:ilvl w:val="0"/>
          <w:numId w:val="9"/>
        </w:numPr>
        <w:rPr>
          <w:b/>
          <w:bCs/>
          <w:sz w:val="32"/>
          <w:szCs w:val="32"/>
          <w:lang w:eastAsia="en-GB"/>
        </w:rPr>
      </w:pPr>
      <w:r w:rsidRPr="000053B8">
        <w:rPr>
          <w:b/>
          <w:bCs/>
          <w:sz w:val="32"/>
          <w:szCs w:val="32"/>
          <w:lang w:eastAsia="en-GB"/>
        </w:rPr>
        <w:t>Team Composition</w:t>
      </w:r>
    </w:p>
    <w:p w14:paraId="311B3B73" w14:textId="35D70664" w:rsidR="000053B8" w:rsidRPr="000053B8" w:rsidRDefault="000053B8" w:rsidP="000053B8">
      <w:pPr>
        <w:numPr>
          <w:ilvl w:val="0"/>
          <w:numId w:val="4"/>
        </w:numPr>
        <w:spacing w:after="100" w:afterAutospacing="1" w:line="276" w:lineRule="auto"/>
        <w:rPr>
          <w:rFonts w:eastAsia="Times New Roman" w:cs="Arial"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kern w:val="0"/>
          <w:lang w:eastAsia="en-GB"/>
          <w14:ligatures w14:val="none"/>
        </w:rPr>
        <w:t>S A</w:t>
      </w:r>
      <w:r w:rsidRPr="000053B8"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 Y Randhinu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</w:t>
      </w:r>
      <w:r w:rsidR="00CB1353">
        <w:rPr>
          <w:rFonts w:eastAsia="Times New Roman" w:cs="Arial"/>
          <w:kern w:val="0"/>
          <w:lang w:eastAsia="en-GB"/>
          <w14:ligatures w14:val="none"/>
        </w:rPr>
        <w:t xml:space="preserve">- </w:t>
      </w:r>
      <w:r w:rsidRPr="000053B8">
        <w:rPr>
          <w:rFonts w:eastAsia="Times New Roman" w:cs="Arial"/>
          <w:kern w:val="0"/>
          <w:lang w:eastAsia="en-GB"/>
          <w14:ligatures w14:val="none"/>
        </w:rPr>
        <w:t>Student ID: 38677</w:t>
      </w:r>
    </w:p>
    <w:p w14:paraId="7CC4704F" w14:textId="580380B2" w:rsidR="000053B8" w:rsidRPr="000053B8" w:rsidRDefault="000053B8" w:rsidP="000053B8">
      <w:pPr>
        <w:numPr>
          <w:ilvl w:val="0"/>
          <w:numId w:val="4"/>
        </w:numPr>
        <w:spacing w:after="100" w:afterAutospacing="1" w:line="276" w:lineRule="auto"/>
        <w:rPr>
          <w:rFonts w:eastAsia="Times New Roman" w:cs="Arial"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K T </w:t>
      </w:r>
      <w:proofErr w:type="spellStart"/>
      <w:r>
        <w:rPr>
          <w:rFonts w:eastAsia="Times New Roman" w:cs="Arial"/>
          <w:b/>
          <w:bCs/>
          <w:kern w:val="0"/>
          <w:lang w:eastAsia="en-GB"/>
          <w14:ligatures w14:val="none"/>
        </w:rPr>
        <w:t>Damhiru</w:t>
      </w:r>
      <w:proofErr w:type="spellEnd"/>
      <w:r w:rsidRPr="000053B8">
        <w:rPr>
          <w:rFonts w:eastAsia="Times New Roman" w:cs="Arial"/>
          <w:kern w:val="0"/>
          <w:lang w:eastAsia="en-GB"/>
          <w14:ligatures w14:val="none"/>
        </w:rPr>
        <w:t xml:space="preserve"> </w:t>
      </w:r>
      <w:r w:rsidR="00CB1353">
        <w:rPr>
          <w:rFonts w:eastAsia="Times New Roman" w:cs="Arial"/>
          <w:kern w:val="0"/>
          <w:lang w:eastAsia="en-GB"/>
          <w14:ligatures w14:val="none"/>
        </w:rPr>
        <w:t xml:space="preserve">- </w:t>
      </w:r>
      <w:r w:rsidRPr="000053B8">
        <w:rPr>
          <w:rFonts w:eastAsia="Times New Roman" w:cs="Arial"/>
          <w:kern w:val="0"/>
          <w:lang w:eastAsia="en-GB"/>
          <w14:ligatures w14:val="none"/>
        </w:rPr>
        <w:t>Student ID: 38</w:t>
      </w:r>
      <w:r>
        <w:rPr>
          <w:rFonts w:eastAsia="Times New Roman" w:cs="Arial"/>
          <w:kern w:val="0"/>
          <w:lang w:eastAsia="en-GB"/>
          <w14:ligatures w14:val="none"/>
        </w:rPr>
        <w:t>035</w:t>
      </w:r>
    </w:p>
    <w:p w14:paraId="1715761F" w14:textId="0A1A6502" w:rsidR="000053B8" w:rsidRPr="000053B8" w:rsidRDefault="000053B8" w:rsidP="00AD4A52">
      <w:pPr>
        <w:numPr>
          <w:ilvl w:val="0"/>
          <w:numId w:val="4"/>
        </w:numPr>
        <w:spacing w:after="0" w:line="276" w:lineRule="auto"/>
        <w:rPr>
          <w:rFonts w:eastAsia="Times New Roman" w:cs="Arial"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W A </w:t>
      </w:r>
      <w:proofErr w:type="spellStart"/>
      <w:r>
        <w:rPr>
          <w:rFonts w:eastAsia="Times New Roman" w:cs="Arial"/>
          <w:b/>
          <w:bCs/>
          <w:kern w:val="0"/>
          <w:lang w:eastAsia="en-GB"/>
          <w14:ligatures w14:val="none"/>
        </w:rPr>
        <w:t>A</w:t>
      </w:r>
      <w:proofErr w:type="spellEnd"/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 S H Weerasooriya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</w:t>
      </w:r>
      <w:r w:rsidR="00CB1353">
        <w:rPr>
          <w:rFonts w:eastAsia="Times New Roman" w:cs="Arial"/>
          <w:kern w:val="0"/>
          <w:lang w:eastAsia="en-GB"/>
          <w14:ligatures w14:val="none"/>
        </w:rPr>
        <w:t xml:space="preserve">- 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Student ID: </w:t>
      </w:r>
      <w:r>
        <w:rPr>
          <w:rFonts w:eastAsia="Times New Roman" w:cs="Arial"/>
          <w:kern w:val="0"/>
          <w:lang w:eastAsia="en-GB"/>
          <w14:ligatures w14:val="none"/>
        </w:rPr>
        <w:t>37910</w:t>
      </w:r>
    </w:p>
    <w:p w14:paraId="2D613AA3" w14:textId="71342A98" w:rsidR="000053B8" w:rsidRPr="000053B8" w:rsidRDefault="000053B8" w:rsidP="00AD4A52">
      <w:pPr>
        <w:numPr>
          <w:ilvl w:val="0"/>
          <w:numId w:val="4"/>
        </w:numPr>
        <w:spacing w:after="0" w:line="276" w:lineRule="auto"/>
        <w:rPr>
          <w:rFonts w:eastAsia="Times New Roman" w:cs="Arial"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T O H </w:t>
      </w:r>
      <w:proofErr w:type="spellStart"/>
      <w:r>
        <w:rPr>
          <w:rFonts w:eastAsia="Times New Roman" w:cs="Arial"/>
          <w:b/>
          <w:bCs/>
          <w:kern w:val="0"/>
          <w:lang w:eastAsia="en-GB"/>
          <w14:ligatures w14:val="none"/>
        </w:rPr>
        <w:t>Jinasinghe</w:t>
      </w:r>
      <w:proofErr w:type="spellEnd"/>
      <w:r w:rsidRPr="000053B8">
        <w:rPr>
          <w:rFonts w:eastAsia="Times New Roman" w:cs="Arial"/>
          <w:kern w:val="0"/>
          <w:lang w:eastAsia="en-GB"/>
          <w14:ligatures w14:val="none"/>
        </w:rPr>
        <w:t xml:space="preserve"> </w:t>
      </w:r>
      <w:r w:rsidR="00CB1353">
        <w:rPr>
          <w:rFonts w:eastAsia="Times New Roman" w:cs="Arial"/>
          <w:kern w:val="0"/>
          <w:lang w:eastAsia="en-GB"/>
          <w14:ligatures w14:val="none"/>
        </w:rPr>
        <w:t xml:space="preserve">- </w:t>
      </w:r>
      <w:r w:rsidRPr="000053B8">
        <w:rPr>
          <w:rFonts w:eastAsia="Times New Roman" w:cs="Arial"/>
          <w:kern w:val="0"/>
          <w:lang w:eastAsia="en-GB"/>
          <w14:ligatures w14:val="none"/>
        </w:rPr>
        <w:t>Student ID: 38</w:t>
      </w:r>
      <w:r>
        <w:rPr>
          <w:rFonts w:eastAsia="Times New Roman" w:cs="Arial"/>
          <w:kern w:val="0"/>
          <w:lang w:eastAsia="en-GB"/>
          <w14:ligatures w14:val="none"/>
        </w:rPr>
        <w:t>440</w:t>
      </w:r>
    </w:p>
    <w:p w14:paraId="1EBD0B7C" w14:textId="4E5E2B0B" w:rsidR="00DE60F9" w:rsidRDefault="00DE60F9" w:rsidP="00DE60F9">
      <w:pPr>
        <w:numPr>
          <w:ilvl w:val="0"/>
          <w:numId w:val="4"/>
        </w:numPr>
        <w:spacing w:after="0" w:line="276" w:lineRule="auto"/>
        <w:rPr>
          <w:rFonts w:eastAsia="Times New Roman" w:cs="Arial"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H N B </w:t>
      </w:r>
      <w:proofErr w:type="spellStart"/>
      <w:r>
        <w:rPr>
          <w:rFonts w:eastAsia="Times New Roman" w:cs="Arial"/>
          <w:b/>
          <w:bCs/>
          <w:kern w:val="0"/>
          <w:lang w:eastAsia="en-GB"/>
          <w14:ligatures w14:val="none"/>
        </w:rPr>
        <w:t>Hansana</w:t>
      </w:r>
      <w:proofErr w:type="spellEnd"/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 </w:t>
      </w:r>
      <w:r>
        <w:rPr>
          <w:rFonts w:eastAsia="Times New Roman" w:cs="Arial"/>
          <w:kern w:val="0"/>
          <w:lang w:eastAsia="en-GB"/>
          <w14:ligatures w14:val="none"/>
        </w:rPr>
        <w:t>-</w:t>
      </w:r>
      <w:r>
        <w:rPr>
          <w:rFonts w:eastAsia="Times New Roman" w:cs="Arial"/>
          <w:kern w:val="0"/>
          <w:lang w:eastAsia="en-GB"/>
          <w14:ligatures w14:val="none"/>
        </w:rPr>
        <w:t xml:space="preserve"> Student ID: 38712</w:t>
      </w:r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 </w:t>
      </w:r>
    </w:p>
    <w:p w14:paraId="556E60FF" w14:textId="009C4F8D" w:rsidR="00DE60F9" w:rsidRDefault="00DE60F9" w:rsidP="00DE60F9">
      <w:pPr>
        <w:numPr>
          <w:ilvl w:val="0"/>
          <w:numId w:val="4"/>
        </w:numPr>
        <w:spacing w:after="0" w:line="276" w:lineRule="auto"/>
        <w:rPr>
          <w:rFonts w:eastAsia="Times New Roman" w:cs="Arial"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W G C </w:t>
      </w:r>
      <w:proofErr w:type="spellStart"/>
      <w:r>
        <w:rPr>
          <w:rFonts w:eastAsia="Times New Roman" w:cs="Arial"/>
          <w:b/>
          <w:bCs/>
          <w:kern w:val="0"/>
          <w:lang w:eastAsia="en-GB"/>
          <w14:ligatures w14:val="none"/>
        </w:rPr>
        <w:t>Isidhara</w:t>
      </w:r>
      <w:proofErr w:type="spellEnd"/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 </w:t>
      </w:r>
      <w:r>
        <w:rPr>
          <w:rFonts w:eastAsia="Times New Roman" w:cs="Arial"/>
          <w:kern w:val="0"/>
          <w:lang w:eastAsia="en-GB"/>
          <w14:ligatures w14:val="none"/>
        </w:rPr>
        <w:t>-</w:t>
      </w:r>
      <w:r>
        <w:rPr>
          <w:rFonts w:eastAsia="Times New Roman" w:cs="Arial"/>
          <w:kern w:val="0"/>
          <w:lang w:eastAsia="en-GB"/>
          <w14:ligatures w14:val="none"/>
        </w:rPr>
        <w:t xml:space="preserve"> Student ID: 38641</w:t>
      </w:r>
    </w:p>
    <w:p w14:paraId="068C0562" w14:textId="3B653D95" w:rsidR="00DE60F9" w:rsidRDefault="00DE60F9" w:rsidP="00DE60F9">
      <w:pPr>
        <w:numPr>
          <w:ilvl w:val="0"/>
          <w:numId w:val="4"/>
        </w:numPr>
        <w:spacing w:after="0" w:line="276" w:lineRule="auto"/>
        <w:rPr>
          <w:rFonts w:eastAsia="Times New Roman" w:cs="Arial"/>
          <w:b/>
          <w:bCs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P D </w:t>
      </w:r>
      <w:proofErr w:type="spellStart"/>
      <w:r>
        <w:rPr>
          <w:rFonts w:eastAsia="Times New Roman" w:cs="Arial"/>
          <w:b/>
          <w:bCs/>
          <w:kern w:val="0"/>
          <w:lang w:eastAsia="en-GB"/>
          <w14:ligatures w14:val="none"/>
        </w:rPr>
        <w:t>Weerathunga</w:t>
      </w:r>
      <w:proofErr w:type="spellEnd"/>
      <w:r>
        <w:rPr>
          <w:rFonts w:eastAsia="Times New Roman" w:cs="Arial"/>
          <w:kern w:val="0"/>
          <w:lang w:eastAsia="en-GB"/>
          <w14:ligatures w14:val="none"/>
        </w:rPr>
        <w:t xml:space="preserve"> </w:t>
      </w:r>
      <w:r>
        <w:rPr>
          <w:rFonts w:eastAsia="Times New Roman" w:cs="Arial"/>
          <w:kern w:val="0"/>
          <w:lang w:eastAsia="en-GB"/>
          <w14:ligatures w14:val="none"/>
        </w:rPr>
        <w:t>-</w:t>
      </w:r>
      <w:r>
        <w:rPr>
          <w:rFonts w:eastAsia="Times New Roman" w:cs="Arial"/>
          <w:kern w:val="0"/>
          <w:lang w:eastAsia="en-GB"/>
          <w14:ligatures w14:val="none"/>
        </w:rPr>
        <w:t xml:space="preserve"> Student ID: 37514</w:t>
      </w:r>
    </w:p>
    <w:p w14:paraId="44B745E9" w14:textId="12C5BE6D" w:rsidR="00DE60F9" w:rsidRDefault="00DE60F9" w:rsidP="00DE60F9">
      <w:pPr>
        <w:numPr>
          <w:ilvl w:val="0"/>
          <w:numId w:val="4"/>
        </w:numPr>
        <w:spacing w:after="0" w:line="276" w:lineRule="auto"/>
        <w:rPr>
          <w:rFonts w:eastAsia="Times New Roman" w:cs="Arial"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N </w:t>
      </w:r>
      <w:proofErr w:type="spellStart"/>
      <w:r>
        <w:rPr>
          <w:rFonts w:eastAsia="Times New Roman" w:cs="Arial"/>
          <w:b/>
          <w:bCs/>
          <w:kern w:val="0"/>
          <w:lang w:eastAsia="en-GB"/>
          <w14:ligatures w14:val="none"/>
        </w:rPr>
        <w:t>Nimjaya</w:t>
      </w:r>
      <w:proofErr w:type="spellEnd"/>
      <w:r>
        <w:rPr>
          <w:rFonts w:eastAsia="Times New Roman" w:cs="Arial"/>
          <w:kern w:val="0"/>
          <w:lang w:eastAsia="en-GB"/>
          <w14:ligatures w14:val="none"/>
        </w:rPr>
        <w:t xml:space="preserve"> </w:t>
      </w:r>
      <w:r>
        <w:rPr>
          <w:rFonts w:eastAsia="Times New Roman" w:cs="Arial"/>
          <w:kern w:val="0"/>
          <w:lang w:eastAsia="en-GB"/>
          <w14:ligatures w14:val="none"/>
        </w:rPr>
        <w:t>-</w:t>
      </w:r>
      <w:r>
        <w:rPr>
          <w:rFonts w:eastAsia="Times New Roman" w:cs="Arial"/>
          <w:kern w:val="0"/>
          <w:lang w:eastAsia="en-GB"/>
          <w14:ligatures w14:val="none"/>
        </w:rPr>
        <w:t xml:space="preserve"> Student ID: 38294</w:t>
      </w:r>
    </w:p>
    <w:p w14:paraId="4601D628" w14:textId="0FF18685" w:rsidR="00DE60F9" w:rsidRDefault="00DE60F9" w:rsidP="00DE60F9">
      <w:pPr>
        <w:numPr>
          <w:ilvl w:val="0"/>
          <w:numId w:val="4"/>
        </w:numPr>
        <w:spacing w:after="0" w:line="276" w:lineRule="auto"/>
        <w:rPr>
          <w:rFonts w:eastAsia="Times New Roman" w:cs="Arial"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P M L </w:t>
      </w:r>
      <w:proofErr w:type="spellStart"/>
      <w:r>
        <w:rPr>
          <w:rFonts w:eastAsia="Times New Roman" w:cs="Arial"/>
          <w:b/>
          <w:bCs/>
          <w:kern w:val="0"/>
          <w:lang w:eastAsia="en-GB"/>
          <w14:ligatures w14:val="none"/>
        </w:rPr>
        <w:t>Hewawasam</w:t>
      </w:r>
      <w:proofErr w:type="spellEnd"/>
      <w:r>
        <w:rPr>
          <w:rFonts w:eastAsia="Times New Roman" w:cs="Arial"/>
          <w:kern w:val="0"/>
          <w:lang w:eastAsia="en-GB"/>
          <w14:ligatures w14:val="none"/>
        </w:rPr>
        <w:t xml:space="preserve"> </w:t>
      </w:r>
      <w:r>
        <w:rPr>
          <w:rFonts w:eastAsia="Times New Roman" w:cs="Arial"/>
          <w:kern w:val="0"/>
          <w:lang w:eastAsia="en-GB"/>
          <w14:ligatures w14:val="none"/>
        </w:rPr>
        <w:t>-</w:t>
      </w:r>
      <w:r>
        <w:rPr>
          <w:rFonts w:eastAsia="Times New Roman" w:cs="Arial"/>
          <w:kern w:val="0"/>
          <w:lang w:eastAsia="en-GB"/>
          <w14:ligatures w14:val="none"/>
        </w:rPr>
        <w:t xml:space="preserve"> Student ID: 38449</w:t>
      </w:r>
    </w:p>
    <w:p w14:paraId="1FC34AA8" w14:textId="1D518040" w:rsidR="00DE60F9" w:rsidRDefault="00DE60F9" w:rsidP="001A6D16">
      <w:pPr>
        <w:spacing w:after="0" w:line="276" w:lineRule="auto"/>
        <w:ind w:left="993"/>
        <w:rPr>
          <w:rFonts w:eastAsia="Times New Roman" w:cs="Arial"/>
          <w:kern w:val="0"/>
          <w:lang w:eastAsia="en-GB"/>
          <w14:ligatures w14:val="none"/>
        </w:rPr>
      </w:pPr>
    </w:p>
    <w:p w14:paraId="322A5B14" w14:textId="623B9B9C" w:rsidR="000053B8" w:rsidRDefault="000053B8" w:rsidP="000053B8">
      <w:pPr>
        <w:pStyle w:val="ListParagraph"/>
        <w:numPr>
          <w:ilvl w:val="0"/>
          <w:numId w:val="9"/>
        </w:numPr>
        <w:rPr>
          <w:b/>
          <w:bCs/>
          <w:sz w:val="32"/>
          <w:szCs w:val="32"/>
          <w:lang w:eastAsia="en-GB"/>
        </w:rPr>
      </w:pPr>
      <w:r w:rsidRPr="000053B8">
        <w:rPr>
          <w:b/>
          <w:bCs/>
          <w:sz w:val="32"/>
          <w:szCs w:val="32"/>
          <w:lang w:eastAsia="en-GB"/>
        </w:rPr>
        <w:t>Problem Statement</w:t>
      </w:r>
    </w:p>
    <w:p w14:paraId="1FDEEFBA" w14:textId="77777777" w:rsidR="000053B8" w:rsidRPr="000053B8" w:rsidRDefault="000053B8" w:rsidP="000053B8">
      <w:pPr>
        <w:pStyle w:val="ListParagraph"/>
        <w:ind w:left="360"/>
        <w:rPr>
          <w:b/>
          <w:bCs/>
          <w:sz w:val="8"/>
          <w:szCs w:val="8"/>
          <w:lang w:eastAsia="en-GB"/>
        </w:rPr>
      </w:pPr>
    </w:p>
    <w:p w14:paraId="757D1DE8" w14:textId="276C821D" w:rsidR="000053B8" w:rsidRDefault="000053B8" w:rsidP="000053B8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0053B8">
        <w:rPr>
          <w:rFonts w:eastAsia="Times New Roman" w:cs="Arial"/>
          <w:kern w:val="0"/>
          <w:lang w:eastAsia="en-GB"/>
          <w14:ligatures w14:val="none"/>
        </w:rPr>
        <w:t>Managing and preserving Sri Lanka's historical and archaeological sites currently relies heavily</w:t>
      </w:r>
      <w:r w:rsidR="00AB7C02">
        <w:rPr>
          <w:rFonts w:eastAsia="Times New Roman" w:cs="Arial"/>
          <w:kern w:val="0"/>
          <w:lang w:eastAsia="en-GB"/>
          <w14:ligatures w14:val="none"/>
        </w:rPr>
        <w:t xml:space="preserve"> on 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manual tracking systems. Site managers lack a centralized platform to monitor artifact conditions, track visitor capacity, and efficiently allocate tour guides. This project will deliver a unified, interactive C# application targeting the .NET framework to solve these logistical bottlenecks, providing a localized solution for heritage site management. </w:t>
      </w:r>
    </w:p>
    <w:p w14:paraId="7129BC85" w14:textId="77777777" w:rsidR="000053B8" w:rsidRPr="000053B8" w:rsidRDefault="000053B8" w:rsidP="000053B8">
      <w:pPr>
        <w:pStyle w:val="ListParagraph"/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</w:p>
    <w:p w14:paraId="5BF156C6" w14:textId="4365C090" w:rsidR="000053B8" w:rsidRDefault="000053B8" w:rsidP="000053B8">
      <w:pPr>
        <w:pStyle w:val="ListParagraph"/>
        <w:numPr>
          <w:ilvl w:val="0"/>
          <w:numId w:val="9"/>
        </w:numPr>
        <w:rPr>
          <w:b/>
          <w:bCs/>
          <w:sz w:val="32"/>
          <w:szCs w:val="32"/>
          <w:lang w:eastAsia="en-GB"/>
        </w:rPr>
      </w:pPr>
      <w:r w:rsidRPr="000053B8">
        <w:rPr>
          <w:b/>
          <w:bCs/>
          <w:sz w:val="32"/>
          <w:szCs w:val="32"/>
          <w:lang w:eastAsia="en-GB"/>
        </w:rPr>
        <w:t>System Scope &amp; Core Requirements</w:t>
      </w:r>
    </w:p>
    <w:p w14:paraId="46D68ABF" w14:textId="77777777" w:rsidR="000053B8" w:rsidRPr="000053B8" w:rsidRDefault="000053B8" w:rsidP="000053B8">
      <w:pPr>
        <w:pStyle w:val="ListParagraph"/>
        <w:ind w:left="360"/>
        <w:rPr>
          <w:b/>
          <w:bCs/>
          <w:sz w:val="8"/>
          <w:szCs w:val="8"/>
          <w:lang w:eastAsia="en-GB"/>
        </w:rPr>
      </w:pPr>
    </w:p>
    <w:p w14:paraId="549ACFC2" w14:textId="35B92BFF" w:rsidR="000053B8" w:rsidRPr="000053B8" w:rsidRDefault="000053B8" w:rsidP="000053B8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0053B8">
        <w:rPr>
          <w:rFonts w:eastAsia="Times New Roman" w:cs="Arial"/>
          <w:kern w:val="0"/>
          <w:lang w:eastAsia="en-GB"/>
          <w14:ligatures w14:val="none"/>
        </w:rPr>
        <w:t>Given the rapid development timeline, the project will focus strictly on impact</w:t>
      </w:r>
      <w:r w:rsidR="00B20074">
        <w:rPr>
          <w:rFonts w:eastAsia="Times New Roman" w:cs="Arial"/>
          <w:kern w:val="0"/>
          <w:lang w:eastAsia="en-GB"/>
          <w14:ligatures w14:val="none"/>
        </w:rPr>
        <w:t>ful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modules that demonstrate Object</w:t>
      </w:r>
      <w:r w:rsidR="00B20074">
        <w:rPr>
          <w:rFonts w:eastAsia="Times New Roman" w:cs="Arial"/>
          <w:kern w:val="0"/>
          <w:lang w:eastAsia="en-GB"/>
          <w14:ligatures w14:val="none"/>
        </w:rPr>
        <w:t xml:space="preserve"> </w:t>
      </w:r>
      <w:r w:rsidRPr="000053B8">
        <w:rPr>
          <w:rFonts w:eastAsia="Times New Roman" w:cs="Arial"/>
          <w:kern w:val="0"/>
          <w:lang w:eastAsia="en-GB"/>
          <w14:ligatures w14:val="none"/>
        </w:rPr>
        <w:t>Oriented Programming</w:t>
      </w:r>
      <w:r w:rsidR="00B20074">
        <w:rPr>
          <w:rFonts w:eastAsia="Times New Roman" w:cs="Arial"/>
          <w:kern w:val="0"/>
          <w:lang w:eastAsia="en-GB"/>
          <w14:ligatures w14:val="none"/>
        </w:rPr>
        <w:t xml:space="preserve"> 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concepts and database integration. </w:t>
      </w:r>
    </w:p>
    <w:p w14:paraId="5221198C" w14:textId="3C0A085F" w:rsidR="000053B8" w:rsidRPr="000053B8" w:rsidRDefault="000053B8" w:rsidP="000053B8">
      <w:pPr>
        <w:numPr>
          <w:ilvl w:val="0"/>
          <w:numId w:val="6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0053B8">
        <w:rPr>
          <w:rFonts w:eastAsia="Times New Roman" w:cs="Arial"/>
          <w:b/>
          <w:bCs/>
          <w:kern w:val="0"/>
          <w:lang w:eastAsia="en-GB"/>
          <w14:ligatures w14:val="none"/>
        </w:rPr>
        <w:t>Artifact Inventory (CRUD &amp; OOP):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A centralized system to log artifacts. This will utilize inheritance (</w:t>
      </w:r>
      <w:r w:rsidR="000A5D68">
        <w:rPr>
          <w:rFonts w:eastAsia="Times New Roman" w:cs="Arial"/>
          <w:kern w:val="0"/>
          <w:lang w:eastAsia="en-GB"/>
          <w14:ligatures w14:val="none"/>
        </w:rPr>
        <w:t>ex: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a base </w:t>
      </w:r>
      <w:r w:rsidRPr="008A4401">
        <w:rPr>
          <w:rFonts w:eastAsia="Times New Roman" w:cs="Arial"/>
          <w:kern w:val="0"/>
          <w:sz w:val="22"/>
          <w:szCs w:val="22"/>
          <w:lang w:eastAsia="en-GB"/>
          <w14:ligatures w14:val="none"/>
        </w:rPr>
        <w:t>Artifact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class with subclasses like </w:t>
      </w:r>
      <w:r w:rsidRPr="008A4401">
        <w:rPr>
          <w:rFonts w:eastAsia="Times New Roman" w:cs="Arial"/>
          <w:kern w:val="0"/>
          <w:sz w:val="22"/>
          <w:szCs w:val="22"/>
          <w:lang w:eastAsia="en-GB"/>
          <w14:ligatures w14:val="none"/>
        </w:rPr>
        <w:t>Relic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and </w:t>
      </w:r>
      <w:r w:rsidR="000A5D68">
        <w:t>R</w:t>
      </w:r>
      <w:r w:rsidR="000A5D68">
        <w:rPr>
          <w:rFonts w:eastAsia="Times New Roman" w:cs="Arial"/>
          <w:kern w:val="0"/>
          <w:sz w:val="22"/>
          <w:szCs w:val="22"/>
          <w:lang w:eastAsia="en-GB"/>
          <w14:ligatures w14:val="none"/>
        </w:rPr>
        <w:t>uins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) to fulfil advanced OOP criteria. </w:t>
      </w:r>
    </w:p>
    <w:p w14:paraId="5ADDE20E" w14:textId="1D6713DA" w:rsidR="000053B8" w:rsidRPr="000053B8" w:rsidRDefault="000053B8" w:rsidP="000053B8">
      <w:pPr>
        <w:numPr>
          <w:ilvl w:val="0"/>
          <w:numId w:val="6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0053B8">
        <w:rPr>
          <w:rFonts w:eastAsia="Times New Roman" w:cs="Arial"/>
          <w:b/>
          <w:bCs/>
          <w:kern w:val="0"/>
          <w:lang w:eastAsia="en-GB"/>
          <w14:ligatures w14:val="none"/>
        </w:rPr>
        <w:t>Visitor &amp; Tour Guide Management (Relational Database):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Modules to register visitors and assign them to specific tour guides based on time and date. This will demonstrate the system's ability to handle</w:t>
      </w:r>
      <w:r w:rsidR="00AB7C02">
        <w:rPr>
          <w:rFonts w:eastAsia="Times New Roman" w:cs="Arial"/>
          <w:kern w:val="0"/>
          <w:lang w:eastAsia="en-GB"/>
          <w14:ligatures w14:val="none"/>
        </w:rPr>
        <w:t xml:space="preserve"> </w:t>
      </w:r>
      <w:r w:rsidRPr="000053B8">
        <w:rPr>
          <w:rFonts w:eastAsia="Times New Roman" w:cs="Arial"/>
          <w:kern w:val="0"/>
          <w:lang w:eastAsia="en-GB"/>
          <w14:ligatures w14:val="none"/>
        </w:rPr>
        <w:t>relational data.</w:t>
      </w:r>
    </w:p>
    <w:p w14:paraId="0D3616E5" w14:textId="644B6F45" w:rsidR="000053B8" w:rsidRDefault="000053B8" w:rsidP="000053B8">
      <w:pPr>
        <w:numPr>
          <w:ilvl w:val="0"/>
          <w:numId w:val="6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0053B8">
        <w:rPr>
          <w:rFonts w:eastAsia="Times New Roman" w:cs="Arial"/>
          <w:b/>
          <w:bCs/>
          <w:kern w:val="0"/>
          <w:lang w:eastAsia="en-GB"/>
          <w14:ligatures w14:val="none"/>
        </w:rPr>
        <w:t>Interactive A</w:t>
      </w:r>
      <w:r w:rsidR="00B20074">
        <w:rPr>
          <w:rFonts w:eastAsia="Times New Roman" w:cs="Arial"/>
          <w:b/>
          <w:bCs/>
          <w:kern w:val="0"/>
          <w:lang w:eastAsia="en-GB"/>
          <w14:ligatures w14:val="none"/>
        </w:rPr>
        <w:t>dmin</w:t>
      </w:r>
      <w:r w:rsidRPr="000053B8"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 Dashboard:</w:t>
      </w:r>
      <w:r w:rsidRPr="000053B8">
        <w:rPr>
          <w:rFonts w:eastAsia="Times New Roman" w:cs="Arial"/>
          <w:kern w:val="0"/>
          <w:lang w:eastAsia="en-GB"/>
          <w14:ligatures w14:val="none"/>
        </w:rPr>
        <w:t xml:space="preserve"> A main UI hub displaying live metrics such as total daily visitors and available guides to ensure an interactive user experience. </w:t>
      </w:r>
    </w:p>
    <w:p w14:paraId="7E54CC3A" w14:textId="77777777" w:rsidR="000053B8" w:rsidRDefault="000053B8" w:rsidP="000053B8">
      <w:pPr>
        <w:rPr>
          <w:lang w:eastAsia="en-GB"/>
        </w:rPr>
      </w:pPr>
    </w:p>
    <w:p w14:paraId="054DF99D" w14:textId="77777777" w:rsidR="00B20074" w:rsidRPr="000053B8" w:rsidRDefault="00B20074" w:rsidP="000053B8">
      <w:pPr>
        <w:rPr>
          <w:lang w:eastAsia="en-GB"/>
        </w:rPr>
      </w:pPr>
    </w:p>
    <w:p w14:paraId="574FB293" w14:textId="77777777" w:rsidR="00DE60F9" w:rsidRDefault="000053B8" w:rsidP="000053B8">
      <w:pPr>
        <w:pStyle w:val="ListParagraph"/>
        <w:numPr>
          <w:ilvl w:val="0"/>
          <w:numId w:val="9"/>
        </w:numPr>
        <w:rPr>
          <w:b/>
          <w:bCs/>
          <w:sz w:val="32"/>
          <w:szCs w:val="32"/>
          <w:lang w:eastAsia="en-GB"/>
        </w:rPr>
      </w:pPr>
      <w:r w:rsidRPr="000053B8">
        <w:rPr>
          <w:b/>
          <w:bCs/>
          <w:sz w:val="32"/>
          <w:szCs w:val="32"/>
          <w:lang w:eastAsia="en-GB"/>
        </w:rPr>
        <w:t>Unique Innovative Feature</w:t>
      </w:r>
      <w:r w:rsidR="00DE60F9">
        <w:rPr>
          <w:b/>
          <w:bCs/>
          <w:sz w:val="32"/>
          <w:szCs w:val="32"/>
          <w:lang w:eastAsia="en-GB"/>
        </w:rPr>
        <w:t>s</w:t>
      </w:r>
    </w:p>
    <w:p w14:paraId="6F190091" w14:textId="67391D36" w:rsidR="000053B8" w:rsidRPr="00DE60F9" w:rsidRDefault="000053B8" w:rsidP="00DE60F9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lang w:eastAsia="en-GB"/>
        </w:rPr>
      </w:pPr>
      <w:r w:rsidRPr="00DE60F9">
        <w:rPr>
          <w:b/>
          <w:bCs/>
          <w:sz w:val="28"/>
          <w:szCs w:val="28"/>
          <w:lang w:eastAsia="en-GB"/>
        </w:rPr>
        <w:t>Smart QR Code Ticketing</w:t>
      </w:r>
    </w:p>
    <w:p w14:paraId="01D2AB13" w14:textId="77777777" w:rsidR="000053B8" w:rsidRPr="00DE60F9" w:rsidRDefault="000053B8" w:rsidP="000053B8">
      <w:pPr>
        <w:pStyle w:val="ListParagraph"/>
        <w:ind w:left="360"/>
        <w:rPr>
          <w:b/>
          <w:bCs/>
          <w:sz w:val="6"/>
          <w:szCs w:val="6"/>
          <w:lang w:eastAsia="en-GB"/>
        </w:rPr>
      </w:pPr>
    </w:p>
    <w:p w14:paraId="32D1F8E9" w14:textId="30380BEE" w:rsidR="00DE60F9" w:rsidRPr="00DE60F9" w:rsidRDefault="00DE60F9" w:rsidP="00DE60F9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kern w:val="0"/>
          <w:sz w:val="28"/>
          <w:szCs w:val="28"/>
          <w:lang w:eastAsia="en-GB"/>
          <w14:ligatures w14:val="none"/>
        </w:rPr>
      </w:pPr>
      <w:r w:rsidRPr="00DE60F9">
        <w:rPr>
          <w:rFonts w:eastAsia="Times New Roman" w:cs="Arial"/>
          <w:kern w:val="0"/>
          <w:lang w:eastAsia="en-GB"/>
          <w14:ligatures w14:val="none"/>
        </w:rPr>
        <w:t xml:space="preserve">The application features an automated digital ticket generator. By using the QRCoder library, the system pulls visitor and guide data directly from the database to create a downloadable QR ticket. This </w:t>
      </w:r>
      <w:r w:rsidR="001A6D16" w:rsidRPr="00DE60F9">
        <w:rPr>
          <w:rFonts w:eastAsia="Times New Roman" w:cs="Arial"/>
          <w:kern w:val="0"/>
          <w:lang w:eastAsia="en-GB"/>
          <w14:ligatures w14:val="none"/>
        </w:rPr>
        <w:t>provides</w:t>
      </w:r>
      <w:r w:rsidR="001A6D16">
        <w:rPr>
          <w:rFonts w:eastAsia="Times New Roman" w:cs="Arial"/>
          <w:kern w:val="0"/>
          <w:lang w:eastAsia="en-GB"/>
          <w14:ligatures w14:val="none"/>
        </w:rPr>
        <w:t xml:space="preserve"> visitors</w:t>
      </w:r>
      <w:r w:rsidRPr="00DE60F9">
        <w:rPr>
          <w:rFonts w:eastAsia="Times New Roman" w:cs="Arial"/>
          <w:kern w:val="0"/>
          <w:lang w:eastAsia="en-GB"/>
          <w14:ligatures w14:val="none"/>
        </w:rPr>
        <w:t xml:space="preserve"> a modern</w:t>
      </w:r>
      <w:r w:rsidR="001A6D16">
        <w:rPr>
          <w:rFonts w:eastAsia="Times New Roman" w:cs="Arial"/>
          <w:kern w:val="0"/>
          <w:lang w:eastAsia="en-GB"/>
          <w14:ligatures w14:val="none"/>
        </w:rPr>
        <w:t xml:space="preserve"> privacy centred way to keep their personal details in our database temporarily rather than the conventional paper ticket experience</w:t>
      </w:r>
      <w:r w:rsidRPr="00DE60F9">
        <w:rPr>
          <w:rFonts w:eastAsia="Times New Roman" w:cs="Arial"/>
          <w:kern w:val="0"/>
          <w:lang w:eastAsia="en-GB"/>
          <w14:ligatures w14:val="none"/>
        </w:rPr>
        <w:t>.</w:t>
      </w:r>
    </w:p>
    <w:p w14:paraId="161C670E" w14:textId="77777777" w:rsidR="00DE60F9" w:rsidRPr="00DE60F9" w:rsidRDefault="00DE60F9" w:rsidP="00DE60F9">
      <w:pPr>
        <w:pStyle w:val="ListParagraph"/>
        <w:spacing w:after="100" w:afterAutospacing="1" w:line="240" w:lineRule="auto"/>
        <w:ind w:left="1494"/>
        <w:rPr>
          <w:rFonts w:eastAsia="Times New Roman" w:cs="Arial"/>
          <w:kern w:val="0"/>
          <w:sz w:val="28"/>
          <w:szCs w:val="28"/>
          <w:lang w:eastAsia="en-GB"/>
          <w14:ligatures w14:val="none"/>
        </w:rPr>
      </w:pPr>
    </w:p>
    <w:p w14:paraId="166E1989" w14:textId="2882F575" w:rsidR="00DE60F9" w:rsidRDefault="00DE60F9" w:rsidP="00DE60F9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DE60F9">
        <w:rPr>
          <w:rFonts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SOS</w:t>
      </w:r>
      <w:r w:rsidRPr="00DE60F9">
        <w:rPr>
          <w:rFonts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Pr="00DE60F9">
        <w:rPr>
          <w:rFonts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Alert System</w:t>
      </w:r>
    </w:p>
    <w:p w14:paraId="25A5D607" w14:textId="77777777" w:rsidR="00DE60F9" w:rsidRPr="00DE60F9" w:rsidRDefault="00DE60F9" w:rsidP="00DE60F9">
      <w:pPr>
        <w:pStyle w:val="ListParagraph"/>
        <w:spacing w:after="100" w:afterAutospacing="1" w:line="240" w:lineRule="auto"/>
        <w:ind w:left="1140"/>
        <w:rPr>
          <w:rFonts w:eastAsia="Times New Roman" w:cs="Arial"/>
          <w:b/>
          <w:bCs/>
          <w:kern w:val="0"/>
          <w:sz w:val="12"/>
          <w:szCs w:val="12"/>
          <w:lang w:eastAsia="en-GB"/>
          <w14:ligatures w14:val="none"/>
        </w:rPr>
      </w:pPr>
    </w:p>
    <w:p w14:paraId="51E8610A" w14:textId="0AB20BA3" w:rsidR="00DE60F9" w:rsidRDefault="00DE60F9" w:rsidP="00DE60F9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DE60F9">
        <w:rPr>
          <w:rFonts w:eastAsia="Times New Roman" w:cs="Arial"/>
          <w:kern w:val="0"/>
          <w:lang w:eastAsia="en-GB"/>
          <w14:ligatures w14:val="none"/>
        </w:rPr>
        <w:t>To prioritize visitor safety, the visitor's main dashboard includes a quick-access emergency feature. If a visitor gets lost or separated from their group, they can instantly send a "Lost" alert through their interface. This automated message is immediately routed to both the system administrators and their specifically assigned guide, ensuring a rapid response and secure recovery.</w:t>
      </w:r>
    </w:p>
    <w:p w14:paraId="566AA11A" w14:textId="77777777" w:rsidR="00DE60F9" w:rsidRPr="00DE60F9" w:rsidRDefault="00DE60F9" w:rsidP="00DE60F9">
      <w:pPr>
        <w:pStyle w:val="ListParagraph"/>
        <w:spacing w:after="100" w:afterAutospacing="1" w:line="240" w:lineRule="auto"/>
        <w:ind w:left="1494"/>
        <w:rPr>
          <w:rFonts w:eastAsia="Times New Roman" w:cs="Arial"/>
          <w:kern w:val="0"/>
          <w:lang w:eastAsia="en-GB"/>
          <w14:ligatures w14:val="none"/>
        </w:rPr>
      </w:pPr>
    </w:p>
    <w:p w14:paraId="4C514F59" w14:textId="1CEDCE5D" w:rsidR="000053B8" w:rsidRDefault="000053B8" w:rsidP="000053B8">
      <w:pPr>
        <w:pStyle w:val="ListParagraph"/>
        <w:numPr>
          <w:ilvl w:val="0"/>
          <w:numId w:val="9"/>
        </w:numPr>
        <w:rPr>
          <w:b/>
          <w:bCs/>
          <w:sz w:val="32"/>
          <w:szCs w:val="32"/>
          <w:lang w:eastAsia="en-GB"/>
        </w:rPr>
      </w:pPr>
      <w:r w:rsidRPr="000053B8">
        <w:rPr>
          <w:b/>
          <w:bCs/>
          <w:sz w:val="32"/>
          <w:szCs w:val="32"/>
          <w:lang w:eastAsia="en-GB"/>
        </w:rPr>
        <w:t>Implementation Plan</w:t>
      </w:r>
    </w:p>
    <w:p w14:paraId="7031B4EF" w14:textId="77777777" w:rsidR="000053B8" w:rsidRPr="000053B8" w:rsidRDefault="000053B8" w:rsidP="000053B8">
      <w:pPr>
        <w:pStyle w:val="ListParagraph"/>
        <w:ind w:left="360"/>
        <w:rPr>
          <w:b/>
          <w:bCs/>
          <w:sz w:val="8"/>
          <w:szCs w:val="8"/>
          <w:lang w:eastAsia="en-GB"/>
        </w:rPr>
      </w:pPr>
    </w:p>
    <w:p w14:paraId="1F24282F" w14:textId="2CDFB349" w:rsidR="004A3E9F" w:rsidRDefault="007B1D6C" w:rsidP="000053B8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7B1D6C">
        <w:rPr>
          <w:rFonts w:eastAsia="Times New Roman" w:cs="Arial"/>
          <w:kern w:val="0"/>
          <w:lang w:eastAsia="en-GB"/>
          <w14:ligatures w14:val="none"/>
        </w:rPr>
        <w:drawing>
          <wp:anchor distT="0" distB="0" distL="114300" distR="114300" simplePos="0" relativeHeight="251658240" behindDoc="0" locked="0" layoutInCell="1" allowOverlap="1" wp14:anchorId="1B431970" wp14:editId="597B814D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7362825" cy="3998595"/>
            <wp:effectExtent l="0" t="0" r="952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3B8" w:rsidRPr="000053B8">
        <w:rPr>
          <w:rFonts w:eastAsia="Times New Roman" w:cs="Arial"/>
          <w:kern w:val="0"/>
          <w:lang w:eastAsia="en-GB"/>
          <w14:ligatures w14:val="none"/>
        </w:rPr>
        <w:t>The workload is strictly isolated between backend architecture and UI design to prevent merge conflicts, with targeted integration days.</w:t>
      </w:r>
    </w:p>
    <w:p w14:paraId="2DE2F315" w14:textId="1E93A817" w:rsidR="007978CF" w:rsidRPr="007978CF" w:rsidRDefault="007978CF" w:rsidP="007978CF">
      <w:p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</w:p>
    <w:sectPr w:rsidR="007978CF" w:rsidRPr="007978CF" w:rsidSect="000053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72010"/>
    <w:multiLevelType w:val="multilevel"/>
    <w:tmpl w:val="747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32B1"/>
    <w:multiLevelType w:val="hybridMultilevel"/>
    <w:tmpl w:val="E2C095E6"/>
    <w:lvl w:ilvl="0" w:tplc="09BCDEB2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C26068"/>
    <w:multiLevelType w:val="hybridMultilevel"/>
    <w:tmpl w:val="AA0E4C86"/>
    <w:lvl w:ilvl="0" w:tplc="08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438BC"/>
    <w:multiLevelType w:val="hybridMultilevel"/>
    <w:tmpl w:val="2C1E083A"/>
    <w:lvl w:ilvl="0" w:tplc="08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3E127055"/>
    <w:multiLevelType w:val="multilevel"/>
    <w:tmpl w:val="5EC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C45A1"/>
    <w:multiLevelType w:val="multilevel"/>
    <w:tmpl w:val="D062E23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B4FAA"/>
    <w:multiLevelType w:val="multilevel"/>
    <w:tmpl w:val="038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961B2"/>
    <w:multiLevelType w:val="hybridMultilevel"/>
    <w:tmpl w:val="8AF2EF5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B4C44"/>
    <w:multiLevelType w:val="multilevel"/>
    <w:tmpl w:val="07AE162E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60999"/>
    <w:multiLevelType w:val="multilevel"/>
    <w:tmpl w:val="B856589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num w:numId="1" w16cid:durableId="768624222">
    <w:abstractNumId w:val="6"/>
  </w:num>
  <w:num w:numId="2" w16cid:durableId="1972663373">
    <w:abstractNumId w:val="4"/>
  </w:num>
  <w:num w:numId="3" w16cid:durableId="1669943228">
    <w:abstractNumId w:val="0"/>
  </w:num>
  <w:num w:numId="4" w16cid:durableId="360087425">
    <w:abstractNumId w:val="9"/>
  </w:num>
  <w:num w:numId="5" w16cid:durableId="854685669">
    <w:abstractNumId w:val="5"/>
  </w:num>
  <w:num w:numId="6" w16cid:durableId="433282499">
    <w:abstractNumId w:val="8"/>
  </w:num>
  <w:num w:numId="7" w16cid:durableId="1650329148">
    <w:abstractNumId w:val="7"/>
  </w:num>
  <w:num w:numId="8" w16cid:durableId="177933069">
    <w:abstractNumId w:val="2"/>
  </w:num>
  <w:num w:numId="9" w16cid:durableId="1566180845">
    <w:abstractNumId w:val="1"/>
  </w:num>
  <w:num w:numId="10" w16cid:durableId="2063211055">
    <w:abstractNumId w:val="3"/>
  </w:num>
  <w:num w:numId="11" w16cid:durableId="81946312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B8"/>
    <w:rsid w:val="000053B8"/>
    <w:rsid w:val="000A5D68"/>
    <w:rsid w:val="00152652"/>
    <w:rsid w:val="001A6D16"/>
    <w:rsid w:val="004A3E9F"/>
    <w:rsid w:val="00511CCB"/>
    <w:rsid w:val="005F4A8A"/>
    <w:rsid w:val="006016DE"/>
    <w:rsid w:val="006062AE"/>
    <w:rsid w:val="006E0E9E"/>
    <w:rsid w:val="007171C2"/>
    <w:rsid w:val="007978CF"/>
    <w:rsid w:val="007B1D6C"/>
    <w:rsid w:val="008A4401"/>
    <w:rsid w:val="009F3860"/>
    <w:rsid w:val="00AB7C02"/>
    <w:rsid w:val="00AD4A52"/>
    <w:rsid w:val="00B20074"/>
    <w:rsid w:val="00B21759"/>
    <w:rsid w:val="00C4614F"/>
    <w:rsid w:val="00CB1353"/>
    <w:rsid w:val="00CD1B40"/>
    <w:rsid w:val="00DE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4BB7"/>
  <w15:chartTrackingRefBased/>
  <w15:docId w15:val="{656C584E-89D4-49B7-9225-424E4CA9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07A4E-94CA-4727-83D0-3E5799E50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 Randhinu</dc:creator>
  <cp:keywords/>
  <dc:description/>
  <cp:lastModifiedBy>Yashod Randhinu</cp:lastModifiedBy>
  <cp:revision>6</cp:revision>
  <dcterms:created xsi:type="dcterms:W3CDTF">2026-05-29T12:36:00Z</dcterms:created>
  <dcterms:modified xsi:type="dcterms:W3CDTF">2026-06-08T08:57:00Z</dcterms:modified>
</cp:coreProperties>
</file>