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sdt>
      <w:sdtPr>
        <w:rPr>
          <w:rFonts w:asciiTheme="majorHAnsi" w:eastAsiaTheme="majorEastAsia" w:hAnsiTheme="majorHAnsi" w:cstheme="majorBidi"/>
          <w:sz w:val="72"/>
          <w:szCs w:val="72"/>
          <w:kern w:val="2"/>
        </w:rPr>
        <w:id w:val="-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0"/>
          <w:szCs w:val="22"/>
          <w:kern w:val="2"/>
        </w:rPr>
      </w:sdtEndPr>
      <w:sdtContent>
        <w:p>
          <w:pPr>
            <w:pStyle w:val="ac"/>
            <w:rPr>
              <w:rFonts w:asciiTheme="majorHAnsi" w:eastAsiaTheme="majorEastAsia" w:hAnsiTheme="majorHAnsi" w:cstheme="majorBidi"/>
              <w:sz w:val="72"/>
              <w:szCs w:val="72"/>
            </w:rPr>
          </w:pPr>
          <w:r/>
          <w:r>
            <w:rPr>
              <w:noProof/>
            </w:rPr>
            <mc:AlternateContent>
              <mc:Choice Requires="wps">
                <w:drawing>
                  <wp:anchor distT="0" distB="0" distL="114300" distR="114300" behindDoc="0" locked="0" layoutInCell="0" simplePos="0" relativeHeight="251681792" allowOverlap="1" hidden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4762" t="4762" r="4762" b="4762"/>
                    <wp:wrapNone/>
                    <wp:docPr id="1025" name="shape1025" hidden="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>
                              <a:solidFill>
                                <a:schemeClr val="accent1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1025" style="position:absolute;margin-left:0pt;margin-top:0pt;width:642.6pt;height:64.4pt;mso-position-horizontal:center;mso-position-horizontal-relative:page;mso-position-vertical:bottom;mso-position-vertical-relative:page;v-text-anchor:top;mso-wrap-style:square;z-index:251681792" o:allowincell="f" filled="t" fillcolor="#4bacc6" stroked="t" strokecolor="#4f81bd" strokeweight="0.75pt">
                    <v:stroke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behindDoc="0" locked="0" layoutInCell="0" simplePos="0" relativeHeight="251684864" allowOverlap="1" hidden="0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4762" t="4762" r="4762" b="4762"/>
                    <wp:wrapNone/>
                    <wp:docPr id="1026" name="shape1026" hidden="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chemeClr val="accent1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</a:graphicData>
                    </a:graphic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1026" style="position:absolute;margin-left:0pt;margin-top:0pt;width:7.15pt;height:831.2pt;mso-position-horizontal:center;mso-position-horizontal-relative:left-margin-area;mso-position-vertical:center;mso-position-vertical-relative:page;v-text-anchor:top;mso-wrap-style:square;z-index:251684864" o:allowincell="f" filled="t" fillcolor="#ffffff" stroked="t" strokecolor="#4f81bd" strokeweight="0.75pt">
                    <v:stroke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behindDoc="0" locked="0" layoutInCell="0" simplePos="0" relativeHeight="251683840" allowOverlap="1" hidden="0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4762" t="4762" r="4762" b="4762"/>
                    <wp:wrapNone/>
                    <wp:docPr id="1027" name="shape1027" hidden="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chemeClr val="accent1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</a:graphicData>
                    </a:graphic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1027" style="position:absolute;margin-left:0pt;margin-top:0pt;width:7.15pt;height:831.2pt;mso-position-horizontal:center;mso-position-horizontal-relative:right-margin-area;mso-position-vertical:center;mso-position-vertical-relative:page;v-text-anchor:top;mso-wrap-style:square;z-index:251683840" o:allowincell="f" filled="t" fillcolor="#ffffff" stroked="t" strokecolor="#4f81bd" strokeweight="0.75pt">
                    <v:stroke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behindDoc="0" locked="0" layoutInCell="0" simplePos="0" relativeHeight="251682816" allowOverlap="1" hidden="0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4762" t="4762" r="4762" b="4762"/>
                    <wp:wrapNone/>
                    <wp:docPr id="1028" name="shape1028" hidden="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>
                              <a:solidFill>
                                <a:schemeClr val="accent1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1028" style="position:absolute;margin-left:0pt;margin-top:0pt;width:642.6pt;height:64.8pt;mso-position-horizontal:center;mso-position-horizontal-relative:page;mso-position-vertical:top;mso-position-vertical-relative:top-margin-area;v-text-anchor:top;mso-wrap-style:square;z-index:251682816" o:allowincell="f" filled="t" fillcolor="#4bacc6" stroked="t" strokecolor="#4f81bd" strokeweight="0.75pt">
                    <v:stroke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b/>
              <w:sz w:val="72"/>
              <w:szCs w:val="72"/>
            </w:rPr>
            <w:alias w:val="제목"/>
            <w:id w:val="-1"/>
            <w:dataBinding w:prefixMappings="xmlns:ns0='http://purl.org/dc/elements/1.1/' xmlns:ns1='http://schemas.openxmlformats.org/package/2006/metadata/core-properties'" w:xpath="/ns1:coreProperties[1]/ns0:title[1]" w:storeItemID="{6C3C8BC8-F283-45AE-878A-BAB7291924A1}"/>
            <w:text/>
          </w:sdtPr>
          <w:sdtContent>
            <w:p>
              <w:pPr>
                <w:pStyle w:val="ac"/>
                <w:jc w:val="center"/>
                <w:rPr>
                  <w:rFonts w:asciiTheme="majorHAnsi" w:eastAsiaTheme="majorEastAsia" w:hAnsiTheme="majorHAnsi" w:cstheme="majorBidi"/>
                  <w:b/>
                  <w:sz w:val="72"/>
                  <w:szCs w:val="72"/>
                </w:rPr>
              </w:pPr>
              <w:r/>
              <w:r>
                <w:rPr>
                  <w:rFonts w:asciiTheme="majorHAnsi" w:eastAsiaTheme="majorEastAsia" w:hAnsiTheme="majorHAnsi" w:cstheme="majorBidi"/>
                  <w:b/>
                  <w:sz w:val="72"/>
                  <w:szCs w:val="72"/>
                </w:rPr>
                <w:t>Open</w:t>
              </w:r>
              <w:r/>
            </w:p>
          </w:sdtContent>
        </w:sdt>
        <w:p>
          <w:pPr>
            <w:pStyle w:val="ac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>
          <w:pPr>
            <w:pStyle w:val="ac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>
          <w:pPr>
            <w:pStyle w:val="ac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>
          <w:pPr>
            <w:pStyle w:val="ac"/>
            <w:ind w:firstLineChars="2900" w:firstLine="6380"/>
            <w:jc w:val="right"/>
            <w:rPr>
              <w:rFonts w:eastAsiaTheme="minorHAnsi"/>
              <w:color w:val="17375E"/>
            </w:rPr>
          </w:pPr>
          <w:sdt>
            <w:sdtPr>
              <w:rPr>
                <w:rFonts w:eastAsiaTheme="minorHAnsi"/>
                <w:color w:val="17375E"/>
              </w:rPr>
              <w:alias w:val="회사"/>
              <w:id w:val="-1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/>
              <w:r>
                <w:rPr>
                  <w:rFonts w:eastAsiaTheme="minorHAnsi"/>
                  <w:color w:val="17375E"/>
                </w:rPr>
                <w:t>팀명</w:t>
              </w:r>
              <w:r>
                <w:rPr>
                  <w:rFonts w:eastAsiaTheme="minorHAnsi"/>
                  <w:color w:val="17375E"/>
                </w:rPr>
                <w:t xml:space="preserve"> :</w:t>
              </w:r>
              <w:r>
                <w:rPr>
                  <w:rFonts w:eastAsiaTheme="minorHAnsi"/>
                  <w:color w:val="17375E"/>
                </w:rPr>
                <w:t xml:space="preserve"> </w:t>
              </w:r>
            </w:sdtContent>
          </w:sdt>
          <w:r>
            <w:rPr>
              <w:rFonts w:eastAsiaTheme="minorHAnsi"/>
              <w:color w:val="17375E"/>
            </w:rPr>
          </w:r>
        </w:p>
        <w:p>
          <w:pPr>
            <w:pStyle w:val="ac"/>
            <w:ind w:firstLineChars="2900" w:firstLine="6380"/>
            <w:jc w:val="right"/>
            <w:rPr>
              <w:rFonts w:eastAsiaTheme="minorHAnsi"/>
              <w:color w:val="17375E"/>
            </w:rPr>
          </w:pPr>
          <w:r>
            <w:rPr>
              <w:rFonts w:eastAsiaTheme="minorHAnsi"/>
              <w:color w:val="17375E"/>
            </w:rPr>
            <w:t>팀장 :</w:t>
          </w:r>
          <w:r>
            <w:rPr>
              <w:rFonts w:eastAsiaTheme="minorHAnsi"/>
              <w:color w:val="17375E"/>
            </w:rPr>
            <w:t xml:space="preserve">    </w:t>
          </w:r>
        </w:p>
        <w:p>
          <w:pPr>
            <w:pStyle w:val="ac"/>
            <w:ind w:firstLineChars="2900" w:firstLine="6380"/>
            <w:jc w:val="right"/>
            <w:rPr>
              <w:rFonts w:eastAsiaTheme="minorHAnsi"/>
              <w:color w:val="17375E"/>
            </w:rPr>
          </w:pPr>
          <w:r>
            <w:rPr>
              <w:rFonts w:eastAsiaTheme="minorHAnsi"/>
              <w:color w:val="17375E"/>
            </w:rPr>
            <w:t>팀원 :</w:t>
          </w:r>
          <w:r>
            <w:rPr>
              <w:rFonts w:eastAsiaTheme="minorHAnsi"/>
              <w:color w:val="17375E"/>
            </w:rPr>
            <w:t xml:space="preserve">    </w:t>
          </w:r>
        </w:p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</w:pPr>
        </w:p>
        <w:p>
          <w:pPr>
            <w:autoSpaceDE/>
            <w:autoSpaceDN/>
            <w:widowControl/>
            <w:wordWrap/>
          </w:pPr>
          <w:r/>
        </w:p>
      </w:sdtContent>
    </w:sdt>
    <w:p>
      <w:pPr>
        <w:autoSpaceDE/>
        <w:autoSpaceDN/>
        <w:widowControl/>
        <w:wordWrap/>
        <w:jc w:val="center"/>
      </w:pPr>
      <w:r>
        <w:rPr>
          <w:rFonts w:eastAsiaTheme="minorHAnsi"/>
          <w:b/>
          <w:sz w:val="36"/>
          <w:szCs w:val="36"/>
        </w:rPr>
        <w:br w:type="page"/>
      </w:r>
      <w:r>
        <w:rPr>
          <w:rFonts w:eastAsiaTheme="minorHAnsi"/>
          <w:b/>
          <w:sz w:val="32"/>
          <w:szCs w:val="32"/>
        </w:rPr>
        <w:t>개 정 이 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442"/>
        <w:gridCol w:w="2170"/>
      </w:tblGrid>
      <w:tr>
        <w:tc>
          <w:tcPr>
            <w:tcW w:w="2306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개정 번호</w:t>
            </w:r>
          </w:p>
        </w:tc>
        <w:tc>
          <w:tcPr>
            <w:tcW w:w="2306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개정 내용 요약</w:t>
            </w:r>
          </w:p>
        </w:tc>
        <w:tc>
          <w:tcPr>
            <w:tcW w:w="2442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추가/수정 항목</w:t>
            </w:r>
          </w:p>
        </w:tc>
        <w:tc>
          <w:tcPr>
            <w:tcW w:w="2170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개정 일자</w:t>
            </w: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0.1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최종 제정 승인</w:t>
            </w: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원안 작성</w:t>
            </w: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2015.12.25</w:t>
            </w: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0.2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0.3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0.4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0.5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0.6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0.7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0.8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0.9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1.0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</w:p>
        </w:tc>
      </w:tr>
    </w:tbl>
    <w:p>
      <w:pPr>
        <w:jc w:val="center"/>
        <w:rPr>
          <w:rFonts w:eastAsiaTheme="minorHAnsi"/>
        </w:rPr>
      </w:pPr>
    </w:p>
    <w:p>
      <w:pPr>
        <w:jc w:val="center"/>
        <w:rPr>
          <w:rFonts w:eastAsiaTheme="minorHAnsi"/>
          <w:b/>
          <w:sz w:val="32"/>
          <w:szCs w:val="32"/>
        </w:rPr>
      </w:pPr>
      <w:r>
        <w:rPr>
          <w:rFonts w:eastAsiaTheme="minorHAnsi"/>
          <w:b/>
          <w:sz w:val="32"/>
          <w:szCs w:val="32"/>
        </w:rPr>
        <w:t>문 서 규 칙</w:t>
      </w:r>
    </w:p>
    <w:tbl>
      <w:tblPr>
        <w:tblStyle w:val="a5"/>
        <w:tblpPr w:leftFromText="142" w:rightFromText="142" w:vertAnchor="text" w:horzAnchor="text" w:tblpY="244"/>
        <w:tblW w:w="9547" w:type="dxa"/>
        <w:tblLook w:val="04A0" w:firstRow="1" w:lastRow="0" w:firstColumn="1" w:lastColumn="0" w:noHBand="0" w:noVBand="1"/>
      </w:tblPr>
      <w:tblGrid>
        <w:gridCol w:w="2207"/>
        <w:gridCol w:w="1843"/>
        <w:gridCol w:w="1825"/>
        <w:gridCol w:w="1827"/>
        <w:gridCol w:w="1845"/>
      </w:tblGrid>
      <w:tr>
        <w:trPr>
          <w:trHeight w:val="279" w:hRule="atLeast"/>
        </w:trPr>
        <w:tc>
          <w:tcPr>
            <w:tcW w:w="2207" w:type="dxa"/>
            <w:vMerge w:val="restart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5495" w:type="dxa"/>
            <w:gridSpan w:val="3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hint="eastAsia"/>
                <w:sz w:val="18"/>
                <w:szCs w:val="18"/>
              </w:rPr>
              <w:t>Open Source를 이용한 IDS구축 및 네트워크 관리 프로그램</w:t>
            </w:r>
          </w:p>
        </w:tc>
        <w:tc>
          <w:tcPr>
            <w:tcW w:w="1845" w:type="dxa"/>
            <w:vMerge w:val="restart"/>
          </w:tcPr>
          <w:p>
            <w:pPr>
              <w:jc w:val="center"/>
              <w:rPr>
                <w:rFonts w:eastAsiaTheme="minorHAnsi"/>
              </w:rPr>
            </w:pPr>
          </w:p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 w:cs="留묒? 怨좊뵓"/>
                <w:szCs w:val="20"/>
                <w:kern w:val="0"/>
              </w:rPr>
              <w:t>④</w:t>
            </w:r>
          </w:p>
        </w:tc>
      </w:tr>
      <w:tr>
        <w:trPr>
          <w:trHeight w:val="44" w:hRule="atLeast"/>
        </w:trPr>
        <w:tc>
          <w:tcPr>
            <w:tcW w:w="2207" w:type="dxa"/>
            <w:vMerge w:val="continue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Category</w:t>
            </w:r>
          </w:p>
        </w:tc>
        <w:tc>
          <w:tcPr>
            <w:tcW w:w="1825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첨부파일 버전</w:t>
            </w:r>
          </w:p>
        </w:tc>
        <w:tc>
          <w:tcPr>
            <w:tcW w:w="1827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문서 최종 수정일</w:t>
            </w:r>
          </w:p>
        </w:tc>
        <w:tc>
          <w:tcPr>
            <w:tcW w:w="1845" w:type="dxa"/>
            <w:vMerge w:val="continue"/>
          </w:tcPr>
          <w:p>
            <w:pPr>
              <w:jc w:val="center"/>
              <w:rPr>
                <w:rFonts w:eastAsiaTheme="minorHAnsi"/>
              </w:rPr>
            </w:pPr>
          </w:p>
        </w:tc>
      </w:tr>
      <w:tr>
        <w:trPr>
          <w:trHeight w:val="44" w:hRule="atLeast"/>
        </w:trPr>
        <w:tc>
          <w:tcPr>
            <w:tcW w:w="2207" w:type="dxa"/>
            <w:vMerge w:val="continue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 w:cs="留묒? 怨좊뵓"/>
                <w:szCs w:val="20"/>
                <w:kern w:val="0"/>
              </w:rPr>
              <w:t>①</w:t>
            </w:r>
          </w:p>
        </w:tc>
        <w:tc>
          <w:tcPr>
            <w:tcW w:w="1825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 w:cs="留묒? 怨좊뵓"/>
                <w:szCs w:val="20"/>
                <w:kern w:val="0"/>
              </w:rPr>
              <w:t>②</w:t>
            </w:r>
          </w:p>
        </w:tc>
        <w:tc>
          <w:tcPr>
            <w:tcW w:w="1827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 w:cs="留묒? 怨좊뵓"/>
                <w:szCs w:val="20"/>
                <w:kern w:val="0"/>
              </w:rPr>
              <w:t>③</w:t>
            </w:r>
          </w:p>
        </w:tc>
        <w:tc>
          <w:tcPr>
            <w:tcW w:w="1845" w:type="dxa"/>
            <w:vMerge w:val="continue"/>
          </w:tcPr>
          <w:p>
            <w:pPr>
              <w:jc w:val="center"/>
              <w:rPr>
                <w:rFonts w:eastAsiaTheme="minorHAnsi"/>
              </w:rPr>
            </w:pPr>
          </w:p>
        </w:tc>
      </w:tr>
    </w:tbl>
    <w:p>
      <w:pPr>
        <w:pStyle w:val="a9"/>
        <w:ind w:leftChars="0"/>
        <w:rPr>
          <w:rFonts w:eastAsiaTheme="minorHAnsi"/>
          <w:szCs w:val="20"/>
        </w:rPr>
      </w:pPr>
    </w:p>
    <w:p>
      <w:pPr>
        <w:pStyle w:val="a9"/>
        <w:ind w:leftChars="0"/>
        <w:wordWrap/>
        <w:numPr>
          <w:ilvl w:val="0"/>
          <w:numId w:val="1"/>
        </w:numPr>
        <w:spacing w:after="0"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작성 및 확인은 Microsoft Word 2007으로 </w:t>
      </w:r>
      <w:r>
        <w:rPr>
          <w:rFonts w:eastAsiaTheme="minorHAnsi"/>
          <w:szCs w:val="20"/>
        </w:rPr>
        <w:t>작성 되어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졌으며</w:t>
      </w:r>
      <w:r>
        <w:rPr>
          <w:rFonts w:eastAsiaTheme="minorHAnsi"/>
          <w:szCs w:val="20"/>
        </w:rPr>
        <w:t>, A</w:t>
      </w:r>
      <w:r>
        <w:rPr>
          <w:rFonts w:eastAsiaTheme="minorHAnsi"/>
          <w:szCs w:val="20"/>
        </w:rPr>
        <w:t>crobat Reader로 읽는다.</w:t>
      </w:r>
    </w:p>
    <w:p>
      <w:pPr>
        <w:adjustRightInd/>
        <w:pStyle w:val="a9"/>
        <w:ind w:leftChars="0"/>
        <w:wordWrap/>
        <w:jc w:val="left"/>
        <w:numPr>
          <w:ilvl w:val="0"/>
          <w:numId w:val="1"/>
        </w:numPr>
        <w:spacing w:after="0" w:line="240" w:lineRule="auto"/>
        <w:rPr>
          <w:rFonts w:eastAsiaTheme="minorHAnsi" w:cs="留묒? 怨좊뵓"/>
          <w:szCs w:val="20"/>
          <w:kern w:val="0"/>
        </w:rPr>
      </w:pPr>
      <w:r>
        <w:rPr>
          <w:rFonts w:eastAsiaTheme="minorHAnsi"/>
          <w:szCs w:val="20"/>
        </w:rPr>
        <w:t>Category(</w:t>
      </w:r>
      <w:r>
        <w:rPr>
          <w:rFonts w:eastAsiaTheme="minorHAnsi" w:cs="留묒? 怨좊뵓"/>
          <w:szCs w:val="20"/>
          <w:kern w:val="0"/>
        </w:rPr>
        <w:t>①</w:t>
      </w:r>
      <w:r>
        <w:rPr>
          <w:rFonts w:eastAsiaTheme="minorHAnsi" w:cs="ë§‘ì€ ê³ ë”•"/>
          <w:szCs w:val="20"/>
          <w:kern w:val="0"/>
        </w:rPr>
        <w:t>)</w:t>
      </w:r>
      <w:r>
        <w:rPr>
          <w:rFonts w:eastAsiaTheme="minorHAnsi" w:cs="留묒? 怨좊뵓"/>
          <w:szCs w:val="20"/>
          <w:kern w:val="0"/>
        </w:rPr>
        <w:t>에는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ë§‘ì€ ê³ ë”•"/>
          <w:szCs w:val="20"/>
          <w:kern w:val="0"/>
        </w:rPr>
        <w:t xml:space="preserve">Manual, Utility, Tip, Analysis Report </w:t>
      </w:r>
      <w:r>
        <w:rPr>
          <w:rFonts w:eastAsiaTheme="minorHAnsi" w:cs="留묒? 怨좊뵓"/>
          <w:szCs w:val="20"/>
          <w:kern w:val="0"/>
        </w:rPr>
        <w:t>로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구분하며</w:t>
      </w:r>
      <w:r>
        <w:rPr>
          <w:rFonts w:eastAsiaTheme="minorHAnsi" w:cs="ë§‘ì€ ê³ ë”•"/>
          <w:szCs w:val="20"/>
          <w:kern w:val="0"/>
        </w:rPr>
        <w:t xml:space="preserve">, </w:t>
      </w:r>
      <w:r>
        <w:rPr>
          <w:rFonts w:eastAsiaTheme="minorHAnsi" w:cs="留묒? 怨좊뵓"/>
          <w:szCs w:val="20"/>
          <w:kern w:val="0"/>
        </w:rPr>
        <w:t>기재된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정보가</w:t>
      </w:r>
    </w:p>
    <w:p>
      <w:pPr>
        <w:adjustRightInd/>
        <w:ind w:firstLineChars="400" w:firstLine="800"/>
        <w:wordWrap/>
        <w:jc w:val="left"/>
        <w:spacing w:after="0" w:line="240" w:lineRule="auto"/>
        <w:rPr>
          <w:rFonts w:eastAsiaTheme="minorHAnsi" w:cs="留묒? 怨좊뵓"/>
          <w:szCs w:val="20"/>
          <w:kern w:val="0"/>
        </w:rPr>
      </w:pPr>
      <w:r>
        <w:rPr>
          <w:rFonts w:eastAsiaTheme="minorHAnsi" w:cs="ë§‘ì€ ê³ ë”•"/>
          <w:szCs w:val="20"/>
          <w:kern w:val="0"/>
        </w:rPr>
        <w:t>Manual</w:t>
      </w:r>
      <w:r>
        <w:rPr>
          <w:rFonts w:eastAsiaTheme="minorHAnsi" w:cs="留묒? 怨좊뵓"/>
          <w:szCs w:val="20"/>
          <w:kern w:val="0"/>
        </w:rPr>
        <w:t>과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ë§‘ì€ ê³ ë”•"/>
          <w:szCs w:val="20"/>
          <w:kern w:val="0"/>
        </w:rPr>
        <w:t>Utility</w:t>
      </w:r>
      <w:r>
        <w:rPr>
          <w:rFonts w:eastAsiaTheme="minorHAnsi" w:cs="留묒? 怨좊뵓"/>
          <w:szCs w:val="20"/>
          <w:kern w:val="0"/>
        </w:rPr>
        <w:t>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혼합된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경우에는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ë§‘ì€ ê³ ë”•"/>
          <w:szCs w:val="20"/>
          <w:kern w:val="0"/>
        </w:rPr>
        <w:t xml:space="preserve">"Manual + Utility" </w:t>
      </w:r>
      <w:r>
        <w:rPr>
          <w:rFonts w:eastAsiaTheme="minorHAnsi" w:cs="留묒? 怨좊뵓"/>
          <w:szCs w:val="20"/>
          <w:kern w:val="0"/>
        </w:rPr>
        <w:t>라고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표기되며</w:t>
      </w:r>
      <w:r>
        <w:rPr>
          <w:rFonts w:eastAsiaTheme="minorHAnsi" w:cs="ë§‘ì€ ê³ ë”•"/>
          <w:szCs w:val="20"/>
          <w:kern w:val="0"/>
        </w:rPr>
        <w:t xml:space="preserve">, </w:t>
      </w:r>
      <w:r>
        <w:rPr>
          <w:rFonts w:eastAsiaTheme="minorHAnsi" w:cs="留묒? 怨좊뵓"/>
          <w:szCs w:val="20"/>
          <w:kern w:val="0"/>
        </w:rPr>
        <w:t>머리글의</w:t>
      </w:r>
    </w:p>
    <w:p>
      <w:pPr>
        <w:ind w:firstLineChars="400" w:firstLine="800"/>
        <w:wordWrap/>
        <w:spacing w:after="0" w:line="240" w:lineRule="auto"/>
        <w:rPr>
          <w:rFonts w:eastAsiaTheme="minorHAnsi" w:cs="ë§‘ì€ ê³ ë”•"/>
          <w:szCs w:val="20"/>
          <w:kern w:val="0"/>
        </w:rPr>
      </w:pPr>
      <w:r>
        <w:rPr>
          <w:rFonts w:eastAsiaTheme="minorHAnsi" w:cs="ë§‘ì€ ê³ ë”•"/>
          <w:szCs w:val="20"/>
          <w:kern w:val="0"/>
        </w:rPr>
        <w:t>Category</w:t>
      </w:r>
      <w:r>
        <w:rPr>
          <w:rFonts w:eastAsiaTheme="minorHAnsi" w:cs="留묒? 怨좊뵓"/>
          <w:szCs w:val="20"/>
          <w:kern w:val="0"/>
        </w:rPr>
        <w:t>에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해당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구분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정보를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표기된다</w:t>
      </w:r>
      <w:r>
        <w:rPr>
          <w:rFonts w:eastAsiaTheme="minorHAnsi" w:cs="ë§‘ì€ ê³ ë”•"/>
          <w:szCs w:val="20"/>
          <w:kern w:val="0"/>
        </w:rPr>
        <w:t>.</w:t>
      </w:r>
    </w:p>
    <w:p>
      <w:pPr>
        <w:pStyle w:val="a9"/>
        <w:ind w:leftChars="0"/>
        <w:wordWrap/>
        <w:numPr>
          <w:ilvl w:val="0"/>
          <w:numId w:val="2"/>
        </w:numPr>
        <w:spacing w:after="0" w:line="240" w:lineRule="auto"/>
        <w:rPr>
          <w:rFonts w:eastAsiaTheme="minorHAnsi" w:cs="留묒? 怨좊뵓"/>
          <w:szCs w:val="20"/>
          <w:kern w:val="0"/>
        </w:rPr>
      </w:pPr>
      <w:r>
        <w:rPr>
          <w:rFonts w:eastAsiaTheme="minorHAnsi" w:cs="留묒? 怨좊뵓"/>
          <w:szCs w:val="20"/>
          <w:kern w:val="0"/>
        </w:rPr>
        <w:t>본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문서의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주제가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되는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대상은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오른쪽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큰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여백에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기재된다</w:t>
      </w:r>
      <w:r>
        <w:rPr>
          <w:rFonts w:eastAsiaTheme="minorHAnsi" w:cs="ë§‘ì€ ê³ ë”•"/>
          <w:szCs w:val="20"/>
          <w:kern w:val="0"/>
        </w:rPr>
        <w:t>.</w:t>
      </w:r>
      <w:r>
        <w:rPr>
          <w:rFonts w:eastAsiaTheme="minorHAnsi" w:cs="ë§‘ì€ ê³ ë”•"/>
          <w:szCs w:val="20"/>
          <w:kern w:val="0"/>
        </w:rPr>
        <w:t xml:space="preserve"> </w:t>
      </w:r>
      <w:r>
        <w:rPr>
          <w:rFonts w:eastAsiaTheme="minorHAnsi" w:cs="ë§‘ì€ ê³ ë”•"/>
          <w:szCs w:val="20"/>
          <w:kern w:val="0"/>
        </w:rPr>
        <w:t>(</w:t>
      </w:r>
      <w:r>
        <w:rPr>
          <w:rFonts w:eastAsiaTheme="minorHAnsi" w:cs="留묒? 怨좊뵓"/>
          <w:szCs w:val="20"/>
          <w:kern w:val="0"/>
        </w:rPr>
        <w:t>④)</w:t>
      </w:r>
    </w:p>
    <w:p>
      <w:pPr>
        <w:adjustRightInd/>
        <w:pStyle w:val="a9"/>
        <w:ind w:leftChars="0"/>
        <w:wordWrap/>
        <w:jc w:val="left"/>
        <w:numPr>
          <w:ilvl w:val="0"/>
          <w:numId w:val="2"/>
        </w:numPr>
        <w:spacing w:after="0" w:line="240" w:lineRule="auto"/>
        <w:rPr>
          <w:rFonts w:eastAsiaTheme="minorHAnsi" w:cs="留묒? 怨좊뵓"/>
          <w:szCs w:val="20"/>
          <w:kern w:val="0"/>
        </w:rPr>
      </w:pPr>
      <w:r>
        <w:rPr>
          <w:rFonts w:eastAsiaTheme="minorHAnsi" w:cs="留묒? 怨좊뵓"/>
          <w:szCs w:val="20"/>
          <w:kern w:val="0"/>
        </w:rPr>
        <w:t>첨부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파일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버전</w:t>
      </w:r>
      <w:r>
        <w:rPr>
          <w:rFonts w:eastAsiaTheme="minorHAnsi" w:cs="ë§‘ì€ ê³ ë”•"/>
          <w:szCs w:val="20"/>
          <w:kern w:val="0"/>
        </w:rPr>
        <w:t>(</w:t>
      </w:r>
      <w:r>
        <w:rPr>
          <w:rFonts w:eastAsiaTheme="minorHAnsi" w:cs="留묒? 怨좊뵓"/>
          <w:szCs w:val="20"/>
          <w:kern w:val="0"/>
        </w:rPr>
        <w:t>②</w:t>
      </w:r>
      <w:r>
        <w:rPr>
          <w:rFonts w:eastAsiaTheme="minorHAnsi" w:cs="ë§‘ì€ ê³ ë”•"/>
          <w:szCs w:val="20"/>
          <w:kern w:val="0"/>
        </w:rPr>
        <w:t>)</w:t>
      </w:r>
      <w:r>
        <w:rPr>
          <w:rFonts w:eastAsiaTheme="minorHAnsi" w:cs="留묒? 怨좊뵓"/>
          <w:szCs w:val="20"/>
          <w:kern w:val="0"/>
        </w:rPr>
        <w:t>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첨부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파일이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존재하는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경우에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기재되며</w:t>
      </w:r>
      <w:r>
        <w:rPr>
          <w:rFonts w:eastAsiaTheme="minorHAnsi" w:cs="ë§‘ì€ ê³ ë”•"/>
          <w:szCs w:val="20"/>
          <w:kern w:val="0"/>
        </w:rPr>
        <w:t xml:space="preserve">, </w:t>
      </w:r>
      <w:r>
        <w:rPr>
          <w:rFonts w:eastAsiaTheme="minorHAnsi" w:cs="留묒? 怨좊뵓"/>
          <w:szCs w:val="20"/>
          <w:kern w:val="0"/>
        </w:rPr>
        <w:t>첨부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파일의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버전이</w:t>
      </w:r>
    </w:p>
    <w:p>
      <w:pPr>
        <w:ind w:firstLineChars="400" w:firstLine="800"/>
        <w:wordWrap/>
        <w:spacing w:after="0" w:line="240" w:lineRule="auto"/>
        <w:rPr>
          <w:rFonts w:eastAsiaTheme="minorHAnsi" w:cs="ë§‘ì€ ê³ ë”•"/>
          <w:szCs w:val="20"/>
          <w:kern w:val="0"/>
        </w:rPr>
      </w:pPr>
      <w:r>
        <w:rPr>
          <w:rFonts w:eastAsiaTheme="minorHAnsi" w:cs="留묒? 怨좊뵓"/>
          <w:szCs w:val="20"/>
          <w:kern w:val="0"/>
        </w:rPr>
        <w:t>표기된다</w:t>
      </w:r>
      <w:r>
        <w:rPr>
          <w:rFonts w:eastAsiaTheme="minorHAnsi" w:cs="ë§‘ì€ ê³ ë”•"/>
          <w:szCs w:val="20"/>
          <w:kern w:val="0"/>
        </w:rPr>
        <w:t>. (</w:t>
      </w:r>
      <w:r>
        <w:rPr>
          <w:rFonts w:eastAsiaTheme="minorHAnsi" w:cs="留묒? 怨좊뵓"/>
          <w:szCs w:val="20"/>
          <w:kern w:val="0"/>
        </w:rPr>
        <w:t>유틸리티의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경우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최종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버전은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날짜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표기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대신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버전으로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대체한다</w:t>
      </w:r>
      <w:r>
        <w:rPr>
          <w:rFonts w:eastAsiaTheme="minorHAnsi" w:cs="ë§‘ì€ ê³ ë”•"/>
          <w:szCs w:val="20"/>
          <w:kern w:val="0"/>
        </w:rPr>
        <w:t>)</w:t>
      </w:r>
    </w:p>
    <w:p>
      <w:pPr>
        <w:adjustRightInd/>
        <w:pStyle w:val="a9"/>
        <w:ind w:leftChars="0"/>
        <w:wordWrap/>
        <w:jc w:val="left"/>
        <w:numPr>
          <w:ilvl w:val="0"/>
          <w:numId w:val="2"/>
        </w:numPr>
        <w:spacing w:after="0" w:line="240" w:lineRule="auto"/>
        <w:rPr>
          <w:rFonts w:eastAsiaTheme="minorHAnsi" w:cs="留묒? 怨좊뵓"/>
          <w:szCs w:val="20"/>
          <w:kern w:val="0"/>
        </w:rPr>
      </w:pPr>
      <w:r>
        <w:rPr>
          <w:rFonts w:eastAsiaTheme="minorHAnsi" w:cs="留묒? 怨좊뵓"/>
          <w:szCs w:val="20"/>
          <w:kern w:val="0"/>
        </w:rPr>
        <w:t xml:space="preserve">문서 최종 수정일(③)에는 문서의 최종 </w:t>
      </w:r>
      <w:r>
        <w:rPr>
          <w:rFonts w:eastAsiaTheme="minorHAnsi" w:cs="留묒? 怨좊뵓"/>
          <w:szCs w:val="20"/>
          <w:kern w:val="0"/>
        </w:rPr>
        <w:t>수정날짜가</w:t>
      </w:r>
      <w:r>
        <w:rPr>
          <w:rFonts w:eastAsiaTheme="minorHAnsi" w:cs="留묒? 怨좊뵓"/>
          <w:szCs w:val="20"/>
          <w:kern w:val="0"/>
        </w:rPr>
        <w:t xml:space="preserve"> 표기된다.</w:t>
      </w:r>
    </w:p>
    <w:p>
      <w:pPr>
        <w:autoSpaceDE/>
        <w:autoSpaceDN/>
        <w:widowControl/>
        <w:wordWrap/>
        <w:rPr>
          <w:rFonts w:eastAsiaTheme="minorHAnsi"/>
          <w:b/>
          <w:sz w:val="36"/>
          <w:szCs w:val="36"/>
        </w:rPr>
      </w:pPr>
    </w:p>
    <w:p>
      <w:pPr>
        <w:autoSpaceDE/>
        <w:autoSpaceDN/>
        <w:widowControl/>
        <w:wordWrap/>
        <w:jc w:val="center"/>
      </w:pPr>
      <w:r>
        <w:rPr>
          <w:rFonts w:eastAsiaTheme="minorHAnsi"/>
          <w:b/>
          <w:sz w:val="36"/>
          <w:szCs w:val="36"/>
        </w:rPr>
        <w:t>목  차</w:t>
      </w:r>
    </w:p>
    <w:p>
      <w:pPr>
        <w:pStyle w:val="12"/>
        <w:tabs>
          <w:tab w:val="left" w:pos="400"/>
          <w:tab w:val="right" w:pos="9016" w:leader="dot"/>
        </w:tabs>
        <w:rPr>
          <w:noProof/>
        </w:rPr>
      </w:pPr>
      <w:r>
        <w:rPr>
          <w:rFonts w:eastAsiaTheme="minorHAnsi"/>
          <w:sz w:val="32"/>
          <w:szCs w:val="32"/>
        </w:rPr>
        <w:fldChar w:fldCharType="begin"/>
      </w:r>
      <w:r>
        <w:rPr>
          <w:rFonts w:eastAsiaTheme="minorHAnsi"/>
          <w:sz w:val="32"/>
          <w:szCs w:val="32"/>
        </w:rPr>
        <w:instrText xml:space="preserve"> TOC \o "1-3" \h \z \u </w:instrText>
      </w:r>
      <w:r>
        <w:rPr>
          <w:rFonts w:eastAsiaTheme="minorHAnsi"/>
          <w:sz w:val="32"/>
          <w:szCs w:val="32"/>
        </w:rPr>
        <w:fldChar w:fldCharType="separate"/>
      </w:r>
      <w:r>
        <w:rPr>
          <w:rFonts w:eastAsiaTheme="minorHAnsi"/>
          <w:sz w:val="32"/>
          <w:szCs w:val="32"/>
        </w:rPr>
        <w:fldChar w:fldCharType="begin"/>
      </w:r>
      <w:r>
        <w:rPr>
          <w:rFonts w:eastAsiaTheme="minorHAnsi"/>
          <w:sz w:val="32"/>
          <w:szCs w:val="32"/>
        </w:rPr>
        <w:instrText xml:space="preserve"> HYPERLINK \l "_Toc441080698" </w:instrText>
      </w:r>
      <w:r>
        <w:rPr>
          <w:rFonts w:eastAsiaTheme="minorHAnsi"/>
          <w:sz w:val="32"/>
          <w:szCs w:val="32"/>
        </w:rPr>
        <w:fldChar w:fldCharType="separate"/>
      </w:r>
      <w:r>
        <w:rPr>
          <w:rStyle w:val="a7"/>
          <w:rFonts w:eastAsiaTheme="minorHAnsi"/>
          <w:noProof/>
        </w:rPr>
        <w:t>1.</w:t>
      </w:r>
      <w:r>
        <w:rPr>
          <w:noProof/>
        </w:rPr>
        <w:tab/>
      </w:r>
      <w:r>
        <w:rPr>
          <w:rStyle w:val="a7"/>
          <w:noProof/>
        </w:rPr>
        <w:t>프로젝트 개요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_Toc441080698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"_Toc441080699" </w:instrText>
      </w:r>
      <w:r>
        <w:fldChar w:fldCharType="separate"/>
      </w:r>
      <w:r>
        <w:rPr>
          <w:rStyle w:val="a7"/>
          <w:noProof/>
        </w:rPr>
        <w:t>1.1</w:t>
      </w:r>
      <w:r>
        <w:rPr>
          <w:noProof/>
        </w:rPr>
        <w:tab/>
      </w:r>
      <w:r>
        <w:rPr>
          <w:rStyle w:val="a7"/>
          <w:noProof/>
        </w:rPr>
        <w:t>프로젝트 목표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_Toc441080699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"_Toc441080700" </w:instrText>
      </w:r>
      <w:r>
        <w:fldChar w:fldCharType="separate"/>
      </w:r>
      <w:r>
        <w:rPr>
          <w:rStyle w:val="a7"/>
          <w:noProof/>
        </w:rPr>
        <w:t>1.2</w:t>
      </w:r>
      <w:r>
        <w:rPr>
          <w:noProof/>
        </w:rPr>
        <w:tab/>
      </w:r>
      <w:r>
        <w:rPr>
          <w:rStyle w:val="a7"/>
          <w:noProof/>
        </w:rPr>
        <w:t>팀원 및 역할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_Toc441080700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"_Toc441080701" </w:instrText>
      </w:r>
      <w:r>
        <w:fldChar w:fldCharType="separate"/>
      </w:r>
      <w:r>
        <w:rPr>
          <w:rStyle w:val="a7"/>
          <w:noProof/>
        </w:rPr>
        <w:t>1.3</w:t>
      </w:r>
      <w:r>
        <w:rPr>
          <w:noProof/>
        </w:rPr>
        <w:tab/>
      </w:r>
      <w:r>
        <w:rPr>
          <w:rStyle w:val="a7"/>
          <w:noProof/>
        </w:rPr>
        <w:t>프로젝트 일정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_Toc441080701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"_Toc441080702" </w:instrText>
      </w:r>
      <w:r>
        <w:fldChar w:fldCharType="separate"/>
      </w:r>
      <w:r>
        <w:rPr>
          <w:rStyle w:val="a7"/>
          <w:noProof/>
        </w:rPr>
        <w:t>1.4</w:t>
      </w:r>
      <w:r>
        <w:rPr>
          <w:noProof/>
        </w:rPr>
        <w:tab/>
      </w:r>
      <w:r>
        <w:rPr>
          <w:rStyle w:val="a7"/>
          <w:noProof/>
        </w:rPr>
        <w:t>프로젝트 환경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_Toc441080702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"_Toc441080703" </w:instrText>
      </w:r>
      <w:r>
        <w:fldChar w:fldCharType="separate"/>
      </w:r>
      <w:r>
        <w:rPr>
          <w:rStyle w:val="a7"/>
          <w:noProof/>
        </w:rPr>
        <w:t>1.5</w:t>
      </w:r>
      <w:r>
        <w:rPr>
          <w:noProof/>
        </w:rPr>
        <w:tab/>
      </w:r>
      <w:r>
        <w:rPr>
          <w:rStyle w:val="a7"/>
          <w:noProof/>
        </w:rPr>
        <w:t>부분별 기대효과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_Toc441080703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"_Toc441080704" </w:instrText>
      </w:r>
      <w:r>
        <w:fldChar w:fldCharType="separate"/>
      </w:r>
      <w:r>
        <w:rPr>
          <w:rStyle w:val="a7"/>
          <w:noProof/>
        </w:rPr>
        <w:t>1.5.1</w:t>
      </w:r>
      <w:r>
        <w:rPr>
          <w:noProof/>
        </w:rPr>
        <w:tab/>
      </w:r>
      <w:r>
        <w:rPr>
          <w:rStyle w:val="a7"/>
          <w:noProof/>
        </w:rPr>
        <w:t>현황 (AS-IS)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_Toc441080704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"_Toc441080705" </w:instrText>
      </w:r>
      <w:r>
        <w:fldChar w:fldCharType="separate"/>
      </w:r>
      <w:r>
        <w:rPr>
          <w:rStyle w:val="a7"/>
          <w:noProof/>
        </w:rPr>
        <w:t>1.5.2</w:t>
      </w:r>
      <w:r>
        <w:rPr>
          <w:noProof/>
        </w:rPr>
        <w:tab/>
      </w:r>
      <w:r>
        <w:rPr>
          <w:rStyle w:val="a7"/>
          <w:noProof/>
        </w:rPr>
        <w:t>개선 및 기대효과 (TO-BE)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_Toc441080705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"_Toc441080706" </w:instrText>
      </w:r>
      <w:r>
        <w:fldChar w:fldCharType="separate"/>
      </w:r>
      <w:r>
        <w:rPr>
          <w:rStyle w:val="a7"/>
          <w:noProof/>
        </w:rPr>
        <w:t>1.6</w:t>
      </w:r>
      <w:r>
        <w:rPr>
          <w:noProof/>
        </w:rPr>
        <w:tab/>
      </w:r>
      <w:r>
        <w:rPr>
          <w:rStyle w:val="a7"/>
          <w:noProof/>
        </w:rPr>
        <w:t>Open Source를 이용한 IDS구축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_Toc441080706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"_Toc441080707" </w:instrText>
      </w:r>
      <w:r>
        <w:fldChar w:fldCharType="separate"/>
      </w:r>
      <w:r>
        <w:rPr>
          <w:rStyle w:val="a7"/>
          <w:noProof/>
        </w:rPr>
        <w:t>1.6.1</w:t>
      </w:r>
      <w:r>
        <w:rPr>
          <w:noProof/>
        </w:rPr>
        <w:tab/>
      </w:r>
      <w:r>
        <w:rPr>
          <w:rStyle w:val="a7"/>
          <w:noProof/>
        </w:rPr>
        <w:t>IDS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_Toc441080707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"_Toc441080708" </w:instrText>
      </w:r>
      <w:r>
        <w:fldChar w:fldCharType="separate"/>
      </w:r>
      <w:r>
        <w:rPr>
          <w:rStyle w:val="a7"/>
          <w:noProof/>
        </w:rPr>
        <w:t>1.6.2</w:t>
      </w:r>
      <w:r>
        <w:rPr>
          <w:noProof/>
        </w:rPr>
        <w:tab/>
      </w:r>
      <w:r>
        <w:rPr>
          <w:rStyle w:val="a7"/>
          <w:noProof/>
        </w:rPr>
        <w:t>Snort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_Toc441080708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"_Toc441080709" </w:instrText>
      </w:r>
      <w:r>
        <w:fldChar w:fldCharType="separate"/>
      </w:r>
      <w:r>
        <w:rPr>
          <w:rStyle w:val="a7"/>
          <w:noProof/>
        </w:rPr>
        <w:t>1.6.3</w:t>
      </w:r>
      <w:r>
        <w:rPr>
          <w:noProof/>
        </w:rPr>
        <w:tab/>
      </w:r>
      <w:r>
        <w:rPr>
          <w:rStyle w:val="a7"/>
          <w:noProof/>
        </w:rPr>
        <w:t>Splunk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_Toc441080709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"_Toc441080710" </w:instrText>
      </w:r>
      <w:r>
        <w:fldChar w:fldCharType="separate"/>
      </w:r>
      <w:r>
        <w:rPr>
          <w:rStyle w:val="a7"/>
          <w:noProof/>
        </w:rPr>
        <w:t>1.6.4</w:t>
      </w:r>
      <w:r>
        <w:rPr>
          <w:noProof/>
        </w:rPr>
        <w:tab/>
      </w:r>
      <w:r>
        <w:rPr>
          <w:rStyle w:val="a7"/>
          <w:noProof/>
        </w:rPr>
        <w:t>Yara / Cuckoo Sandbox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_Toc441080710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2"/>
        <w:tabs>
          <w:tab w:val="left" w:pos="400"/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"_Toc441080711" </w:instrText>
      </w:r>
      <w:r>
        <w:fldChar w:fldCharType="separate"/>
      </w:r>
      <w:r>
        <w:rPr>
          <w:rStyle w:val="a7"/>
          <w:noProof/>
        </w:rPr>
        <w:t>2.</w:t>
      </w:r>
      <w:r>
        <w:rPr>
          <w:noProof/>
        </w:rPr>
        <w:tab/>
      </w:r>
      <w:r>
        <w:rPr>
          <w:rStyle w:val="a7"/>
          <w:noProof/>
        </w:rPr>
        <w:t>프로젝트 내용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_Toc441080711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"_Toc441080714" </w:instrText>
      </w:r>
      <w:r>
        <w:fldChar w:fldCharType="separate"/>
      </w:r>
      <w:r>
        <w:rPr>
          <w:rStyle w:val="a7"/>
          <w:noProof/>
        </w:rPr>
        <w:t>2.1</w:t>
      </w:r>
      <w:r>
        <w:rPr>
          <w:noProof/>
        </w:rPr>
        <w:tab/>
      </w:r>
      <w:r>
        <w:rPr>
          <w:rStyle w:val="a7"/>
          <w:noProof/>
        </w:rPr>
        <w:t>GNS3 구축환경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_Toc441080714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"_Toc441080715" </w:instrText>
      </w:r>
      <w:r>
        <w:fldChar w:fldCharType="separate"/>
      </w:r>
      <w:r>
        <w:rPr>
          <w:rStyle w:val="a7"/>
          <w:noProof/>
        </w:rPr>
        <w:t>2.2</w:t>
      </w:r>
      <w:r>
        <w:rPr>
          <w:noProof/>
        </w:rPr>
        <w:tab/>
      </w:r>
      <w:r>
        <w:rPr>
          <w:rStyle w:val="a7"/>
          <w:noProof/>
        </w:rPr>
        <w:t>Snort를 이용한 공격확인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_Toc441080715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"_Toc441080716" </w:instrText>
      </w:r>
      <w:r>
        <w:fldChar w:fldCharType="separate"/>
      </w:r>
      <w:r>
        <w:rPr>
          <w:rStyle w:val="a7"/>
          <w:noProof/>
        </w:rPr>
        <w:t>2.2.1</w:t>
      </w:r>
      <w:r>
        <w:rPr>
          <w:noProof/>
        </w:rPr>
        <w:tab/>
      </w:r>
      <w:r>
        <w:rPr>
          <w:rStyle w:val="a7"/>
          <w:noProof/>
        </w:rPr>
        <w:t>공격 List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_Toc441080716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"_Toc441080722" </w:instrText>
      </w:r>
      <w:r>
        <w:fldChar w:fldCharType="separate"/>
      </w:r>
      <w:r>
        <w:rPr>
          <w:rStyle w:val="a7"/>
          <w:noProof/>
        </w:rPr>
        <w:t>2.2.2</w:t>
      </w:r>
      <w:r>
        <w:rPr>
          <w:noProof/>
        </w:rPr>
        <w:tab/>
      </w:r>
      <w:r>
        <w:rPr>
          <w:rStyle w:val="a7"/>
          <w:noProof/>
        </w:rPr>
        <w:t>Ping of Death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_Toc441080722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"_Toc441080723" </w:instrText>
      </w:r>
      <w:r>
        <w:fldChar w:fldCharType="separate"/>
      </w:r>
      <w:r>
        <w:rPr>
          <w:rStyle w:val="a7"/>
          <w:noProof/>
        </w:rPr>
        <w:t>2.2.3</w:t>
      </w:r>
      <w:r>
        <w:rPr>
          <w:noProof/>
        </w:rPr>
        <w:tab/>
      </w:r>
      <w:r>
        <w:rPr>
          <w:rStyle w:val="a7"/>
          <w:noProof/>
        </w:rPr>
        <w:t>Land Attack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_Toc441080723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"_Toc441080724" </w:instrText>
      </w:r>
      <w:r>
        <w:fldChar w:fldCharType="separate"/>
      </w:r>
      <w:r>
        <w:rPr>
          <w:rStyle w:val="a7"/>
          <w:noProof/>
        </w:rPr>
        <w:t>2.2.4</w:t>
      </w:r>
      <w:r>
        <w:rPr>
          <w:noProof/>
        </w:rPr>
        <w:tab/>
      </w:r>
      <w:r>
        <w:rPr>
          <w:rStyle w:val="a7"/>
          <w:noProof/>
        </w:rPr>
        <w:t>Nmap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_Toc441080724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"_Toc441080725" </w:instrText>
      </w:r>
      <w:r>
        <w:fldChar w:fldCharType="separate"/>
      </w:r>
      <w:r>
        <w:rPr>
          <w:rStyle w:val="a7"/>
          <w:noProof/>
        </w:rPr>
        <w:t>2.2.5</w:t>
      </w:r>
      <w:r>
        <w:rPr>
          <w:noProof/>
        </w:rPr>
        <w:tab/>
      </w:r>
      <w:r>
        <w:rPr>
          <w:rStyle w:val="a7"/>
          <w:noProof/>
        </w:rPr>
        <w:t>Netcat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_Toc441080725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"_Toc441080726" </w:instrText>
      </w:r>
      <w:r>
        <w:fldChar w:fldCharType="separate"/>
      </w:r>
      <w:r>
        <w:rPr>
          <w:rStyle w:val="a7"/>
          <w:noProof/>
        </w:rPr>
        <w:t>2.2.6</w:t>
      </w:r>
      <w:r>
        <w:rPr>
          <w:noProof/>
        </w:rPr>
        <w:tab/>
      </w:r>
      <w:r>
        <w:rPr>
          <w:rStyle w:val="a7"/>
          <w:noProof/>
        </w:rPr>
        <w:t>Telnet 서버 접근 실패 시 패킷 검출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_Toc441080726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"_Toc441080727" </w:instrText>
      </w:r>
      <w:r>
        <w:fldChar w:fldCharType="separate"/>
      </w:r>
      <w:r>
        <w:rPr>
          <w:rStyle w:val="a7"/>
          <w:noProof/>
        </w:rPr>
        <w:t>2.3</w:t>
      </w:r>
      <w:r>
        <w:rPr>
          <w:noProof/>
        </w:rPr>
        <w:tab/>
      </w:r>
      <w:r>
        <w:rPr>
          <w:rStyle w:val="a7"/>
          <w:noProof/>
        </w:rPr>
        <w:t>Splunk로 Log기록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_Toc441080727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"_Toc441080728" </w:instrText>
      </w:r>
      <w:r>
        <w:fldChar w:fldCharType="separate"/>
      </w:r>
      <w:r>
        <w:rPr>
          <w:rStyle w:val="a7"/>
          <w:noProof/>
        </w:rPr>
        <w:t>2.4</w:t>
      </w:r>
      <w:r>
        <w:rPr>
          <w:noProof/>
        </w:rPr>
        <w:tab/>
      </w:r>
      <w:r>
        <w:rPr>
          <w:rStyle w:val="a7"/>
          <w:noProof/>
        </w:rPr>
        <w:t>Yara / Cuckoo Sandbox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_Toc441080728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"_Toc441080729" </w:instrText>
      </w:r>
      <w:r>
        <w:fldChar w:fldCharType="separate"/>
      </w:r>
      <w:r>
        <w:rPr>
          <w:rStyle w:val="a7"/>
          <w:noProof/>
        </w:rPr>
        <w:t>2.4.1</w:t>
      </w:r>
      <w:r>
        <w:rPr>
          <w:noProof/>
        </w:rPr>
        <w:tab/>
      </w:r>
      <w:r>
        <w:rPr>
          <w:rStyle w:val="a7"/>
          <w:noProof/>
        </w:rPr>
        <w:t>Python, Yara 설치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_Toc441080729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"_Toc441080737" </w:instrText>
      </w:r>
      <w:r>
        <w:fldChar w:fldCharType="separate"/>
      </w:r>
      <w:r>
        <w:rPr>
          <w:rStyle w:val="a7"/>
          <w:noProof/>
        </w:rPr>
        <w:t>2.4.2</w:t>
      </w:r>
      <w:r>
        <w:rPr>
          <w:noProof/>
        </w:rPr>
        <w:tab/>
      </w:r>
      <w:r>
        <w:rPr>
          <w:rStyle w:val="a7"/>
          <w:noProof/>
        </w:rPr>
        <w:t>Cuckoo Sandbox 설정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_Toc441080737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"_Toc441080738" </w:instrText>
      </w:r>
      <w:r>
        <w:fldChar w:fldCharType="separate"/>
      </w:r>
      <w:r>
        <w:rPr>
          <w:rStyle w:val="a7"/>
          <w:noProof/>
        </w:rPr>
        <w:t>2.4.3</w:t>
      </w:r>
      <w:r>
        <w:rPr>
          <w:noProof/>
        </w:rPr>
        <w:tab/>
      </w:r>
      <w:r>
        <w:rPr>
          <w:rStyle w:val="a7"/>
          <w:noProof/>
        </w:rPr>
        <w:t>Cuckoo Sandbox 실행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_Toc441080738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"_Toc441080739" </w:instrText>
      </w:r>
      <w:r>
        <w:fldChar w:fldCharType="separate"/>
      </w:r>
      <w:r>
        <w:rPr>
          <w:rStyle w:val="a7"/>
          <w:noProof/>
        </w:rPr>
        <w:t>2.4.4</w:t>
      </w:r>
      <w:r>
        <w:rPr>
          <w:noProof/>
        </w:rPr>
        <w:tab/>
      </w:r>
      <w:r>
        <w:rPr>
          <w:rStyle w:val="a7"/>
          <w:noProof/>
        </w:rPr>
        <w:t>Cuckoo Sandbox 관리자 페이지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_Toc441080739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"_Toc441080740" </w:instrText>
      </w:r>
      <w:r>
        <w:fldChar w:fldCharType="separate"/>
      </w:r>
      <w:r>
        <w:rPr>
          <w:rStyle w:val="a7"/>
          <w:noProof/>
        </w:rPr>
        <w:t>2.5</w:t>
      </w:r>
      <w:r>
        <w:rPr>
          <w:noProof/>
        </w:rPr>
        <w:tab/>
      </w:r>
      <w:r>
        <w:rPr>
          <w:rStyle w:val="a7"/>
          <w:noProof/>
        </w:rPr>
        <w:t>IP, Port 관리 프로그램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_Toc441080740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"_Toc441080741" </w:instrText>
      </w:r>
      <w:r>
        <w:fldChar w:fldCharType="separate"/>
      </w:r>
      <w:r>
        <w:rPr>
          <w:rStyle w:val="a7"/>
          <w:noProof/>
        </w:rPr>
        <w:t>2.5.1</w:t>
      </w:r>
      <w:r>
        <w:rPr>
          <w:noProof/>
        </w:rPr>
        <w:tab/>
      </w:r>
      <w:r>
        <w:rPr>
          <w:rStyle w:val="a7"/>
          <w:noProof/>
        </w:rPr>
        <w:t>개요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_Toc441080741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"_Toc441080750" </w:instrText>
      </w:r>
      <w:r>
        <w:fldChar w:fldCharType="separate"/>
      </w:r>
      <w:r>
        <w:rPr>
          <w:rStyle w:val="a7"/>
          <w:noProof/>
        </w:rPr>
        <w:t>2.5.2</w:t>
      </w:r>
      <w:r>
        <w:rPr>
          <w:noProof/>
        </w:rPr>
        <w:tab/>
      </w:r>
      <w:r>
        <w:rPr>
          <w:rStyle w:val="a7"/>
          <w:noProof/>
        </w:rPr>
        <w:t>Python 코딩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_Toc441080750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"_Toc441080751" </w:instrText>
      </w:r>
      <w:r>
        <w:fldChar w:fldCharType="separate"/>
      </w:r>
      <w:r>
        <w:rPr>
          <w:rStyle w:val="a7"/>
          <w:noProof/>
        </w:rPr>
        <w:t>2.5.3</w:t>
      </w:r>
      <w:r>
        <w:rPr>
          <w:noProof/>
        </w:rPr>
        <w:tab/>
      </w:r>
      <w:r>
        <w:rPr>
          <w:rStyle w:val="a7"/>
          <w:noProof/>
        </w:rPr>
        <w:t>실행화면 및 사용방법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_Toc441080751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2"/>
        <w:tabs>
          <w:tab w:val="left" w:pos="400"/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"_Toc441080752" </w:instrText>
      </w:r>
      <w:r>
        <w:fldChar w:fldCharType="separate"/>
      </w:r>
      <w:r>
        <w:rPr>
          <w:rStyle w:val="a7"/>
          <w:noProof/>
        </w:rPr>
        <w:t>3.</w:t>
      </w:r>
      <w:r>
        <w:rPr>
          <w:noProof/>
        </w:rPr>
        <w:tab/>
      </w:r>
      <w:r>
        <w:rPr>
          <w:rStyle w:val="a7"/>
          <w:noProof/>
        </w:rPr>
        <w:t>결론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_Toc441080752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2"/>
        <w:tabs>
          <w:tab w:val="left" w:pos="400"/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"_Toc441080753" </w:instrText>
      </w:r>
      <w:r>
        <w:fldChar w:fldCharType="separate"/>
      </w:r>
      <w:r>
        <w:rPr>
          <w:rStyle w:val="a7"/>
          <w:noProof/>
        </w:rPr>
        <w:t>4.</w:t>
      </w:r>
      <w:r>
        <w:rPr>
          <w:noProof/>
        </w:rPr>
        <w:tab/>
      </w:r>
      <w:r>
        <w:rPr>
          <w:rStyle w:val="a7"/>
          <w:noProof/>
        </w:rPr>
        <w:t>추후과제 및 후기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_Toc441080753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2"/>
        <w:tabs>
          <w:tab w:val="left" w:pos="400"/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"_Toc441080754" </w:instrText>
      </w:r>
      <w:r>
        <w:fldChar w:fldCharType="separate"/>
      </w:r>
      <w:r>
        <w:rPr>
          <w:rStyle w:val="a7"/>
          <w:noProof/>
        </w:rPr>
        <w:t>5.</w:t>
      </w:r>
      <w:r>
        <w:rPr>
          <w:noProof/>
        </w:rPr>
        <w:tab/>
      </w:r>
      <w:r>
        <w:rPr>
          <w:rStyle w:val="a7"/>
          <w:noProof/>
        </w:rPr>
        <w:t>참고자료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_Toc441080754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1"/>
        <w:ind w:left="425"/>
        <w:spacing w:line="240" w:lineRule="auto"/>
        <w:rPr>
          <w:rFonts w:eastAsiaTheme="minorHAnsi"/>
          <w:szCs w:val="32"/>
        </w:rPr>
      </w:pPr>
      <w:r>
        <w:rPr>
          <w:rFonts w:eastAsiaTheme="minorHAnsi"/>
          <w:szCs w:val="32"/>
        </w:rPr>
        <w:fldChar w:fldCharType="end"/>
      </w:r>
    </w:p>
    <w:p>
      <w:pPr>
        <w:autoSpaceDE/>
        <w:autoSpaceDN/>
        <w:widowControl/>
        <w:wordWrap/>
      </w:pPr>
      <w:r>
        <w:br w:type="page"/>
      </w:r>
    </w:p>
    <w:p>
      <w:pPr>
        <w:pStyle w:val="aa"/>
        <w:ind w:left="1520" w:hanging="720"/>
        <w:jc w:val="center"/>
        <w:tabs>
          <w:tab w:val="right" w:pos="9016" w:leader="dot"/>
        </w:tabs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표 목 차</w:t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TOC \h \z \c "[표]" </w:instrText>
      </w:r>
      <w:r>
        <w:fldChar w:fldCharType="separate"/>
      </w:r>
      <w:r>
        <w:fldChar w:fldCharType="begin"/>
      </w:r>
      <w:r>
        <w:instrText xml:space="preserve"> HYPERLINK \l "_Toc441060694" </w:instrText>
      </w:r>
      <w:r>
        <w:fldChar w:fldCharType="separate"/>
      </w:r>
      <w:r>
        <w:rPr>
          <w:rStyle w:val="a7"/>
          <w:noProof/>
        </w:rPr>
        <w:t>[표 1</w:t>
      </w:r>
      <w:r>
        <w:rPr>
          <w:rStyle w:val="a7"/>
          <w:noProof/>
        </w:rPr>
        <w:t>‑</w:t>
      </w:r>
      <w:r>
        <w:rPr>
          <w:rStyle w:val="a7"/>
          <w:noProof/>
        </w:rPr>
        <w:t>1] 팀원 및 역할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_Toc441060694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"_Toc441060695" </w:instrText>
      </w:r>
      <w:r>
        <w:fldChar w:fldCharType="separate"/>
      </w:r>
      <w:r>
        <w:rPr>
          <w:rStyle w:val="a7"/>
          <w:noProof/>
        </w:rPr>
        <w:t>[표 1</w:t>
      </w:r>
      <w:r>
        <w:rPr>
          <w:rStyle w:val="a7"/>
          <w:noProof/>
        </w:rPr>
        <w:t>‑</w:t>
      </w:r>
      <w:r>
        <w:rPr>
          <w:rStyle w:val="a7"/>
          <w:noProof/>
        </w:rPr>
        <w:t>2] 프로젝트 일정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_Toc441060695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"_Toc441060696" </w:instrText>
      </w:r>
      <w:r>
        <w:fldChar w:fldCharType="separate"/>
      </w:r>
      <w:r>
        <w:rPr>
          <w:rStyle w:val="a7"/>
          <w:noProof/>
        </w:rPr>
        <w:t>[표 1</w:t>
      </w:r>
      <w:r>
        <w:rPr>
          <w:rStyle w:val="a7"/>
          <w:noProof/>
        </w:rPr>
        <w:t>‑</w:t>
      </w:r>
      <w:r>
        <w:rPr>
          <w:rStyle w:val="a7"/>
          <w:noProof/>
        </w:rPr>
        <w:t>3] 프로젝트 환경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_Toc441060696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"_Toc441060697" </w:instrText>
      </w:r>
      <w:r>
        <w:fldChar w:fldCharType="separate"/>
      </w:r>
      <w:r>
        <w:rPr>
          <w:rStyle w:val="a7"/>
          <w:noProof/>
        </w:rPr>
        <w:t>[표 2</w:t>
      </w:r>
      <w:r>
        <w:rPr>
          <w:rStyle w:val="a7"/>
          <w:noProof/>
        </w:rPr>
        <w:t>‑</w:t>
      </w:r>
      <w:r>
        <w:rPr>
          <w:rStyle w:val="a7"/>
          <w:noProof/>
        </w:rPr>
        <w:t>1] 공격을 알려 주는 기능 List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_Toc441060697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autoSpaceDE/>
        <w:autoSpaceDN/>
        <w:widowControl/>
        <w:wordWrap/>
      </w:pPr>
      <w:r>
        <w:fldChar w:fldCharType="end"/>
      </w:r>
    </w:p>
    <w:p>
      <w:pPr>
        <w:autoSpaceDE/>
        <w:autoSpaceDN/>
        <w:widowControl/>
        <w:wordWrap/>
      </w:pPr>
      <w:r>
        <w:br w:type="page"/>
      </w:r>
    </w:p>
    <w:p>
      <w:pPr>
        <w:pStyle w:val="aa"/>
        <w:ind w:leftChars="200" w:left="760" w:hangingChars="100" w:hanging="360"/>
        <w:jc w:val="center"/>
        <w:tabs>
          <w:tab w:val="right" w:pos="9016" w:leader="dot"/>
        </w:tabs>
        <w:rPr>
          <w:b/>
          <w:sz w:val="36"/>
        </w:rPr>
      </w:pPr>
      <w:r>
        <w:rPr>
          <w:rFonts w:hint="eastAsia"/>
          <w:b/>
          <w:sz w:val="36"/>
        </w:rPr>
        <w:t>그 림 목 차</w:t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TOC \h \z \c "[그림]" </w:instrText>
      </w:r>
      <w:r>
        <w:fldChar w:fldCharType="separate"/>
      </w:r>
      <w:r>
        <w:fldChar w:fldCharType="begin"/>
      </w:r>
      <w:r>
        <w:instrText xml:space="preserve"> HYPERLINK \l "_Toc441072461" </w:instrText>
      </w:r>
      <w:r>
        <w:fldChar w:fldCharType="separate"/>
      </w:r>
      <w:r>
        <w:rPr>
          <w:rStyle w:val="a7"/>
          <w:noProof/>
        </w:rPr>
        <w:t>[그림 1</w:t>
      </w:r>
      <w:r>
        <w:rPr>
          <w:rStyle w:val="a7"/>
          <w:noProof/>
        </w:rPr>
        <w:t>‑</w:t>
      </w:r>
      <w:r>
        <w:rPr>
          <w:rStyle w:val="a7"/>
          <w:noProof/>
        </w:rPr>
        <w:t>1] NIDS와 HIDS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_Toc441072461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"_Toc441072462" </w:instrText>
      </w:r>
      <w:r>
        <w:fldChar w:fldCharType="separate"/>
      </w:r>
      <w:r>
        <w:rPr>
          <w:rStyle w:val="a7"/>
          <w:noProof/>
        </w:rPr>
        <w:t>[그림 1</w:t>
      </w:r>
      <w:r>
        <w:rPr>
          <w:rStyle w:val="a7"/>
          <w:noProof/>
        </w:rPr>
        <w:t>‑</w:t>
      </w:r>
      <w:r>
        <w:rPr>
          <w:rStyle w:val="a7"/>
          <w:noProof/>
        </w:rPr>
        <w:t>2] Splunk의 주요기능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_Toc441072462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"_Toc441072463" </w:instrText>
      </w:r>
      <w:r>
        <w:fldChar w:fldCharType="separate"/>
      </w:r>
      <w:r>
        <w:rPr>
          <w:rStyle w:val="a7"/>
          <w:noProof/>
        </w:rPr>
        <w:t>[그림 1</w:t>
      </w:r>
      <w:r>
        <w:rPr>
          <w:rStyle w:val="a7"/>
          <w:noProof/>
        </w:rPr>
        <w:t>‑</w:t>
      </w:r>
      <w:r>
        <w:rPr>
          <w:rStyle w:val="a7"/>
          <w:noProof/>
        </w:rPr>
        <w:t>3] Splunk 그래프와 통계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_Toc441072463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"_Toc441072464" </w:instrText>
      </w:r>
      <w:r>
        <w:fldChar w:fldCharType="separate"/>
      </w:r>
      <w:r>
        <w:rPr>
          <w:rStyle w:val="a7"/>
          <w:noProof/>
        </w:rPr>
        <w:t>[그림 1</w:t>
      </w:r>
      <w:r>
        <w:rPr>
          <w:rStyle w:val="a7"/>
          <w:noProof/>
        </w:rPr>
        <w:t>‑</w:t>
      </w:r>
      <w:r>
        <w:rPr>
          <w:rStyle w:val="a7"/>
          <w:noProof/>
        </w:rPr>
        <w:t>4] Cuckoo Sandbox 실행화면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_Toc441072464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"_Toc441072465" </w:instrText>
      </w:r>
      <w:r>
        <w:fldChar w:fldCharType="separate"/>
      </w:r>
      <w:r>
        <w:rPr>
          <w:rStyle w:val="a7"/>
          <w:noProof/>
        </w:rPr>
        <w:t>[그림 1</w:t>
      </w:r>
      <w:r>
        <w:rPr>
          <w:rStyle w:val="a7"/>
          <w:noProof/>
        </w:rPr>
        <w:t>‑</w:t>
      </w:r>
      <w:r>
        <w:rPr>
          <w:rStyle w:val="a7"/>
          <w:noProof/>
        </w:rPr>
        <w:t>5] Cuckoo Sandbox 파일 분석결과 창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_Toc441072465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"_Toc441072466"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1] GNS3 구축 환경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"_Toc441072467"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2] Show ip route 명령어 실행 결과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_Toc441072467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"_Toc441072468"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3] hping3를 이용한 Ping of Death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_Toc441072468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"_Toc441072469"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4] 공격 후 패킷 분석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_Toc441072469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"_Toc441072470"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5] Snort에서 Local Rules 생성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_Toc441072470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"_Toc441072471"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6] Ping of Death에 대한 Snort 알림 화면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_Toc441072471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"_Toc441072472"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7] hping3를 이용한 Land Attack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_Toc441072472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"_Toc441072473"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8] Land Attack 후 패킷분석 결과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_Toc441072473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"_Toc441072474"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9] sameip 옵션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_Toc441072474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"_Toc441072475"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10] Land Attack Log기록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_Toc441072475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"_Toc441072476"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11] Nmap SYN Scan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_Toc441072476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"_Toc441072477"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12] 열린 포트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_Toc441072477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"_Toc441072478"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13] SYN, ACK, NULL Rule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_Toc441072478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"_Toc441072479"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14] Port Scan 시 알림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_Toc441072479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"_Toc441072480"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15] 공격자 Netcat 명령어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_Toc441072480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"_Toc441072481"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16] Reverse Shell 연결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_Toc441072481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"_Toc441072482"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17] 접속 성공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_Toc441072482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"_Toc441072483"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18] Netcat Rule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_Toc441072483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"_Toc441072484"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19] Netcat Log기록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_Toc441072484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"_Toc441072485"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20] Telnet 접속 실패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_Toc441072485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"_Toc441072486"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21] Login 실패 시 정책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_Toc441072486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"_Toc441072487"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22] Alert의 Log기록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_Toc441072487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"_Toc441072488"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23] Splunk Log Table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_Toc441072488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"_Toc441072489"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24] Dashboard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_Toc441072489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"_Toc441072490"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25] Python 설치 및 버전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_Toc441072490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"_Toc441072491"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26] Yara 설치 및 버전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_Toc441072491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"_Toc441072492"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27] cuckoo.conf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_Toc441072492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"_Toc441072493"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28] cuckoo.py 실행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_Toc441072493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"_Toc441072494"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29] Cuckoo Sandbox 파일분석페이지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_Toc441072494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"_Toc441072495"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30] Python 코딩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_Toc441072495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"file:///C:\\Users\\Project\\Open Source를 이용한 IDS구축 및 네트워크 관리 프로그램_v1.0_0120.docx" \l "_Toc441072496"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31] Python Overload 실행화면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_Toc441072496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"_Toc441072497"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32] VIEW 실행 화면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_Toc441072497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autoSpaceDE/>
        <w:autoSpaceDN/>
        <w:widowControl/>
        <w:wordWrap/>
      </w:pPr>
      <w:r>
        <w:fldChar w:fldCharType="end"/>
      </w:r>
      <w:r>
        <w:br w:type="page"/>
      </w:r>
    </w:p>
    <w:p>
      <w:pPr>
        <w:pStyle w:val="1"/>
        <w:rPr>
          <w:rFonts w:eastAsiaTheme="minorHAnsi"/>
          <w:szCs w:val="32"/>
        </w:rPr>
      </w:pPr>
      <w:bookmarkStart w:id="1" w:name="_Toc441080698"/>
      <w:r>
        <w:rPr>
          <w:rFonts w:hint="eastAsia"/>
        </w:rPr>
        <w:t>프로젝트 개요</w:t>
      </w:r>
      <w:bookmarkEnd w:id="1"/>
    </w:p>
    <w:p>
      <w:pPr>
        <w:pStyle w:val="20"/>
        <w:numPr>
          <w:ilvl w:val="1"/>
          <w:numId w:val="3"/>
        </w:numPr>
        <w:spacing w:line="240" w:lineRule="auto"/>
      </w:pPr>
      <w:bookmarkStart w:id="2" w:name="_Toc441080699"/>
      <w:r>
        <w:rPr>
          <w:rFonts w:hint="eastAsia"/>
        </w:rPr>
        <w:t>프로젝트 목표</w:t>
      </w:r>
      <w:bookmarkEnd w:id="2"/>
    </w:p>
    <w:p>
      <w:pPr>
        <w:pStyle w:val="a9"/>
        <w:ind w:leftChars="0" w:left="425"/>
        <w:spacing w:after="0" w:line="240" w:lineRule="auto"/>
        <w:rPr>
          <w:rFonts w:eastAsiaTheme="minorHAnsi"/>
          <w:color w:val="FF0000"/>
          <w:szCs w:val="20"/>
        </w:rPr>
      </w:pPr>
      <w:r>
        <w:rPr>
          <w:rFonts w:eastAsiaTheme="minorHAnsi"/>
          <w:szCs w:val="20"/>
        </w:rPr>
        <w:t>기존</w:t>
      </w:r>
      <w:r>
        <w:rPr>
          <w:rFonts w:eastAsiaTheme="minorHAnsi"/>
          <w:szCs w:val="20"/>
        </w:rPr>
        <w:t xml:space="preserve"> </w:t>
      </w:r>
    </w:p>
    <w:p>
      <w:pPr>
        <w:pStyle w:val="a9"/>
        <w:ind w:leftChars="0" w:left="425"/>
        <w:spacing w:after="0" w:line="240" w:lineRule="auto"/>
        <w:rPr>
          <w:rFonts w:eastAsiaTheme="minorHAnsi"/>
          <w:szCs w:val="20"/>
        </w:rPr>
      </w:pPr>
    </w:p>
    <w:p>
      <w:pPr>
        <w:pStyle w:val="20"/>
        <w:numPr>
          <w:ilvl w:val="1"/>
          <w:numId w:val="3"/>
        </w:numPr>
        <w:spacing w:line="240" w:lineRule="auto"/>
      </w:pPr>
      <w:bookmarkStart w:id="3" w:name="_Toc441080700"/>
      <w:r>
        <w:rPr>
          <w:rFonts w:hint="eastAsia"/>
        </w:rPr>
        <w:t>팀원 및 역할</w:t>
      </w:r>
      <w:bookmarkEnd w:id="3"/>
    </w:p>
    <w:p>
      <w:pPr>
        <w:pStyle w:val="21"/>
      </w:pPr>
      <w:r>
        <w:rPr>
          <w:rFonts w:hint="eastAsia"/>
        </w:rPr>
        <w:t>아래</w:t>
      </w:r>
      <w:r>
        <w:rPr>
          <w:rFonts w:hint="eastAsia"/>
        </w:rPr>
        <w:t xml:space="preserve"> </w:t>
      </w:r>
    </w:p>
    <w:p>
      <w:pPr>
        <w:pStyle w:val="21"/>
      </w:pPr>
    </w:p>
    <w:tbl>
      <w:tblPr>
        <w:tblStyle w:val="a5"/>
        <w:tblW w:w="0" w:type="auto"/>
        <w:tblLook w:val="04A0" w:firstRow="1" w:lastRow="0" w:firstColumn="1" w:lastColumn="0" w:noHBand="0" w:noVBand="1"/>
        <w:jc w:val="center"/>
      </w:tblPr>
      <w:tblGrid>
        <w:gridCol w:w="3369"/>
        <w:gridCol w:w="5244"/>
      </w:tblGrid>
      <w:tr>
        <w:trPr>
          <w:jc w:val="center"/>
        </w:trPr>
        <w:tc>
          <w:tcPr>
            <w:tcW w:w="3369" w:type="dxa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이름</w:t>
            </w:r>
          </w:p>
        </w:tc>
        <w:tc>
          <w:tcPr>
            <w:tcW w:w="5244" w:type="dxa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역할</w:t>
            </w:r>
          </w:p>
        </w:tc>
      </w:tr>
      <w:tr>
        <w:trPr>
          <w:jc w:val="center"/>
        </w:trPr>
        <w:tc>
          <w:tcPr>
            <w:tcW w:w="336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5244" w:type="dxa"/>
            <w:vAlign w:val="center"/>
          </w:tcPr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총</w:t>
            </w:r>
          </w:p>
          <w:p>
            <w:pPr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336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)</w:t>
            </w:r>
          </w:p>
        </w:tc>
        <w:tc>
          <w:tcPr>
            <w:tcW w:w="5244" w:type="dxa"/>
            <w:vAlign w:val="center"/>
          </w:tcPr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네트워크 구</w:t>
            </w:r>
          </w:p>
          <w:p>
            <w:pPr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336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5244" w:type="dxa"/>
            <w:vAlign w:val="center"/>
          </w:tcPr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보고서 작</w:t>
            </w:r>
          </w:p>
          <w:p>
            <w:pPr>
              <w:keepNext/>
              <w:rPr>
                <w:rFonts w:eastAsiaTheme="minorHAnsi"/>
                <w:szCs w:val="20"/>
              </w:rPr>
            </w:pPr>
          </w:p>
        </w:tc>
      </w:tr>
    </w:tbl>
    <w:p>
      <w:pPr>
        <w:pStyle w:val="a8"/>
      </w:pPr>
      <w:bookmarkStart w:id="4" w:name="_Toc441060694"/>
      <w:r>
        <w:t xml:space="preserve">[표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[표]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]</w:t>
      </w:r>
      <w:r>
        <w:rPr>
          <w:rFonts w:hint="eastAsia"/>
        </w:rPr>
        <w:t xml:space="preserve"> 팀원 및 역할</w:t>
      </w:r>
      <w:bookmarkEnd w:id="4"/>
      <w:r>
        <w:rPr>
          <w:rFonts w:hint="eastAsia"/>
        </w:rPr>
        <w:t xml:space="preserve"> </w:t>
      </w:r>
    </w:p>
    <w:p>
      <w:pPr>
        <w:autoSpaceDE/>
        <w:autoSpaceDN/>
        <w:widowControl/>
        <w:wordWrap/>
        <w:rPr>
          <w:b/>
          <w:sz w:val="24"/>
        </w:rPr>
      </w:pPr>
      <w:r>
        <w:br w:type="page"/>
      </w:r>
    </w:p>
    <w:p>
      <w:pPr>
        <w:pStyle w:val="20"/>
        <w:numPr>
          <w:ilvl w:val="1"/>
          <w:numId w:val="3"/>
        </w:numPr>
        <w:spacing w:line="240" w:lineRule="auto"/>
      </w:pPr>
      <w:bookmarkStart w:id="5" w:name="_Toc441080701"/>
      <w:r>
        <w:rPr>
          <w:rFonts w:hint="eastAsia"/>
        </w:rPr>
        <w:t>프로젝트 일정</w:t>
      </w:r>
      <w:bookmarkEnd w:id="5"/>
    </w:p>
    <w:p>
      <w:pPr>
        <w:pStyle w:val="21"/>
      </w:pPr>
      <w:r>
        <w:rPr>
          <w:rFonts w:hint="eastAsia"/>
        </w:rPr>
        <w:t>아래</w:t>
      </w:r>
      <w:r>
        <w:rPr>
          <w:rFonts w:hint="eastAsia"/>
        </w:rPr>
        <w:t xml:space="preserve"> [표</w:t>
      </w:r>
      <w:r>
        <w:rPr>
          <w:rFonts w:hint="eastAsia"/>
        </w:rPr>
        <w:t xml:space="preserve"> 1-</w:t>
      </w:r>
      <w:r>
        <w:rPr>
          <w:rFonts w:hint="eastAsia"/>
        </w:rPr>
        <w:t xml:space="preserve">2]와 </w:t>
      </w:r>
    </w:p>
    <w:p>
      <w:pPr>
        <w:pStyle w:val="21"/>
      </w:pPr>
    </w:p>
    <w:tbl>
      <w:tblPr>
        <w:tblStyle w:val="a5"/>
        <w:tblW w:w="0" w:type="auto"/>
        <w:tblLook w:val="04A0" w:firstRow="1" w:lastRow="0" w:firstColumn="1" w:lastColumn="0" w:noHBand="0" w:noVBand="1"/>
        <w:jc w:val="center"/>
      </w:tblPr>
      <w:tblGrid>
        <w:gridCol w:w="1537"/>
        <w:gridCol w:w="698"/>
        <w:gridCol w:w="708"/>
        <w:gridCol w:w="709"/>
        <w:gridCol w:w="709"/>
        <w:gridCol w:w="709"/>
        <w:gridCol w:w="708"/>
        <w:gridCol w:w="709"/>
        <w:gridCol w:w="709"/>
        <w:gridCol w:w="709"/>
        <w:gridCol w:w="708"/>
      </w:tblGrid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06" w:type="dxa"/>
            <w:gridSpan w:val="2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1주차</w:t>
            </w:r>
          </w:p>
        </w:tc>
        <w:tc>
          <w:tcPr>
            <w:tcW w:w="1418" w:type="dxa"/>
            <w:gridSpan w:val="2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2주차</w:t>
            </w:r>
          </w:p>
        </w:tc>
        <w:tc>
          <w:tcPr>
            <w:tcW w:w="1417" w:type="dxa"/>
            <w:gridSpan w:val="2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3주차</w:t>
            </w:r>
          </w:p>
        </w:tc>
        <w:tc>
          <w:tcPr>
            <w:tcW w:w="1418" w:type="dxa"/>
            <w:gridSpan w:val="2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4주차</w:t>
            </w:r>
          </w:p>
        </w:tc>
        <w:tc>
          <w:tcPr>
            <w:tcW w:w="1417" w:type="dxa"/>
            <w:gridSpan w:val="2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5주차</w:t>
            </w: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자료조사</w:t>
            </w:r>
          </w:p>
        </w:tc>
        <w:tc>
          <w:tcPr>
            <w:tcW w:w="698" w:type="dxa"/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환경</w:t>
            </w: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93CDDC" w:themeFill="accent5" w:themeFillTint="99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</w:tbl>
    <w:p>
      <w:pPr>
        <w:pStyle w:val="a8"/>
      </w:pPr>
      <w:bookmarkStart w:id="6" w:name="_Toc441060695"/>
      <w:r>
        <w:t xml:space="preserve">[표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[표]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]</w:t>
      </w:r>
      <w:r>
        <w:rPr>
          <w:rFonts w:hint="eastAsia"/>
        </w:rPr>
        <w:t xml:space="preserve"> 프로젝트 일정</w:t>
      </w:r>
      <w:bookmarkEnd w:id="6"/>
    </w:p>
    <w:p>
      <w:pPr>
        <w:autoSpaceDE/>
        <w:autoSpaceDN/>
        <w:widowControl/>
        <w:wordWrap/>
        <w:rPr>
          <w:b/>
          <w:sz w:val="24"/>
        </w:rPr>
      </w:pPr>
      <w:r>
        <w:br w:type="page"/>
      </w:r>
    </w:p>
    <w:p>
      <w:pPr>
        <w:pStyle w:val="20"/>
        <w:numPr>
          <w:ilvl w:val="1"/>
          <w:numId w:val="3"/>
        </w:numPr>
        <w:spacing w:line="240" w:lineRule="auto"/>
      </w:pPr>
      <w:bookmarkStart w:id="7" w:name="_Toc441080702"/>
      <w:r>
        <w:rPr>
          <w:rFonts w:hint="eastAsia"/>
        </w:rPr>
        <w:t>프로젝트 환경</w:t>
      </w:r>
      <w:bookmarkEnd w:id="7"/>
    </w:p>
    <w:p>
      <w:pPr>
        <w:pStyle w:val="21"/>
      </w:pPr>
      <w:r>
        <w:rPr>
          <w:rFonts w:hint="eastAsia"/>
        </w:rPr>
        <w:t>아래</w:t>
      </w:r>
      <w:r>
        <w:rPr>
          <w:rFonts w:hint="eastAsia"/>
        </w:rPr>
        <w:t xml:space="preserve"> [표</w:t>
      </w:r>
      <w:r>
        <w:rPr>
          <w:rFonts w:hint="eastAsia"/>
        </w:rPr>
        <w:t xml:space="preserve"> 1-</w:t>
      </w:r>
      <w:r>
        <w:rPr>
          <w:rFonts w:hint="eastAsia"/>
        </w:rPr>
        <w:t>3]의 프로그램들을 이용하여 프로젝트를 진행하였다</w:t>
      </w:r>
      <w:r>
        <w:rPr>
          <w:rFonts w:hint="eastAsia"/>
        </w:rPr>
        <w:t>.</w:t>
      </w:r>
    </w:p>
    <w:p>
      <w:pPr>
        <w:pStyle w:val="21"/>
      </w:pPr>
    </w:p>
    <w:tbl>
      <w:tblPr>
        <w:tblStyle w:val="a5"/>
        <w:tblW w:w="0" w:type="auto"/>
        <w:tblLook w:val="04A0" w:firstRow="1" w:lastRow="0" w:firstColumn="1" w:lastColumn="0" w:noHBand="0" w:noVBand="1"/>
        <w:jc w:val="center"/>
      </w:tblPr>
      <w:tblGrid>
        <w:gridCol w:w="2376"/>
        <w:gridCol w:w="3261"/>
        <w:gridCol w:w="2693"/>
      </w:tblGrid>
      <w:tr>
        <w:trPr>
          <w:jc w:val="center"/>
        </w:trPr>
        <w:tc>
          <w:tcPr>
            <w:tcW w:w="2376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운영 체제</w:t>
            </w:r>
          </w:p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(Snort, Splunk)</w:t>
            </w:r>
          </w:p>
        </w:tc>
        <w:tc>
          <w:tcPr>
            <w:tcW w:w="3261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drawing>
                <wp:inline distT="0" distB="0" distL="0" distR="0">
                  <wp:extent cx="1343432" cy="581660"/>
                  <wp:effectExtent l="0" t="0" r="0" b="0"/>
                  <wp:docPr id="1029" name="shape102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432" cy="581660"/>
                          </a:xfrm>
                          <a:prstGeom prst="rect"/>
                          <a:noFill/>
                          <a:ln>
                            <a:noFill/>
                            <a:miter lim="800000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CentOS 6.7</w:t>
            </w:r>
          </w:p>
        </w:tc>
      </w:tr>
      <w:tr>
        <w:trPr>
          <w:jc w:val="center"/>
        </w:trPr>
        <w:tc>
          <w:tcPr>
            <w:tcW w:w="2376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운영 체제</w:t>
            </w:r>
          </w:p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(Yara, Cuckoo Sandbox)</w:t>
            </w:r>
          </w:p>
        </w:tc>
        <w:tc>
          <w:tcPr>
            <w:tcW w:w="3261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drawing>
                <wp:inline distT="0" distB="0" distL="0" distR="0">
                  <wp:extent cx="1342800" cy="579600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00" cy="57960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Ubuntu 15.04</w:t>
            </w:r>
          </w:p>
        </w:tc>
      </w:tr>
      <w:tr>
        <w:trPr>
          <w:jc w:val="center"/>
        </w:trPr>
        <w:tc>
          <w:tcPr>
            <w:tcW w:w="2376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가상 환경</w:t>
            </w:r>
          </w:p>
        </w:tc>
        <w:tc>
          <w:tcPr>
            <w:tcW w:w="3261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drawing>
                <wp:inline distT="0" distB="0" distL="0" distR="0">
                  <wp:extent cx="1320258" cy="604213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258" cy="604213"/>
                          </a:xfrm>
                          <a:prstGeom prst="rect"/>
                          <a:noFill/>
                          <a:ln>
                            <a:noFill/>
                            <a:miter lim="800000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VMware 11</w:t>
            </w:r>
          </w:p>
        </w:tc>
      </w:tr>
      <w:tr>
        <w:trPr>
          <w:jc w:val="center"/>
        </w:trPr>
        <w:tc>
          <w:tcPr>
            <w:tcW w:w="2376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개발 언어</w:t>
            </w:r>
          </w:p>
        </w:tc>
        <w:tc>
          <w:tcPr>
            <w:tcW w:w="3261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drawing>
                <wp:inline distT="0" distB="0" distL="0" distR="0">
                  <wp:extent cx="1316163" cy="604715"/>
                  <wp:effectExtent l="0" t="0" r="0" b="0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163" cy="604715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Python </w:t>
            </w:r>
            <w:r>
              <w:rPr>
                <w:rFonts w:eastAsiaTheme="minorHAnsi"/>
                <w:szCs w:val="20"/>
              </w:rPr>
              <w:t>2.7</w:t>
            </w:r>
            <w:r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>9</w:t>
            </w:r>
          </w:p>
        </w:tc>
      </w:tr>
      <w:tr>
        <w:trPr>
          <w:jc w:val="center"/>
        </w:trPr>
        <w:tc>
          <w:tcPr>
            <w:tcW w:w="2376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네트워크 구축</w:t>
            </w:r>
          </w:p>
        </w:tc>
        <w:tc>
          <w:tcPr>
            <w:tcW w:w="3261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drawing>
                <wp:inline distT="0" distB="0" distL="0" distR="0">
                  <wp:extent cx="1284007" cy="584747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007" cy="584747"/>
                          </a:xfrm>
                          <a:prstGeom prst="rect"/>
                          <a:noFill/>
                          <a:ln>
                            <a:noFill/>
                            <a:miter lim="800000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GNS3 1.3.4</w:t>
            </w:r>
          </w:p>
        </w:tc>
      </w:tr>
      <w:tr>
        <w:trPr>
          <w:jc w:val="center"/>
        </w:trPr>
        <w:tc>
          <w:tcPr>
            <w:tcW w:w="2376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공격 시도</w:t>
            </w:r>
          </w:p>
        </w:tc>
        <w:tc>
          <w:tcPr>
            <w:tcW w:w="3261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drawing>
                <wp:inline distT="0" distB="0" distL="0" distR="0">
                  <wp:extent cx="1136372" cy="581867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372" cy="581867"/>
                          </a:xfrm>
                          <a:prstGeom prst="rect"/>
                          <a:noFill/>
                          <a:ln>
                            <a:noFill/>
                            <a:miter lim="800000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keepNext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Kali Linux 2.3.0.5</w:t>
            </w:r>
          </w:p>
        </w:tc>
      </w:tr>
    </w:tbl>
    <w:p>
      <w:pPr>
        <w:pStyle w:val="a8"/>
      </w:pPr>
      <w:bookmarkStart w:id="8" w:name="_Toc441060696"/>
      <w:r>
        <w:t xml:space="preserve">[표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[표] \* ARABIC \s 1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]</w:t>
      </w:r>
      <w:r>
        <w:rPr>
          <w:rFonts w:hint="eastAsia"/>
        </w:rPr>
        <w:t xml:space="preserve"> 프로젝트 환경</w:t>
      </w:r>
      <w:bookmarkEnd w:id="8"/>
    </w:p>
    <w:p>
      <w:pPr>
        <w:autoSpaceDE/>
        <w:autoSpaceDN/>
        <w:widowControl/>
        <w:wordWrap/>
        <w:rPr>
          <w:b/>
          <w:sz w:val="24"/>
        </w:rPr>
      </w:pPr>
      <w:r>
        <w:br w:type="page"/>
      </w:r>
    </w:p>
    <w:p>
      <w:pPr>
        <w:pStyle w:val="20"/>
        <w:numPr>
          <w:ilvl w:val="1"/>
          <w:numId w:val="3"/>
        </w:numPr>
        <w:spacing w:line="240" w:lineRule="auto"/>
      </w:pPr>
      <w:bookmarkStart w:id="9" w:name="_Toc441080703"/>
      <w:r>
        <w:rPr>
          <w:rFonts w:hint="eastAsia"/>
        </w:rPr>
        <w:t>부분별 기대효과</w:t>
      </w:r>
      <w:bookmarkEnd w:id="9"/>
    </w:p>
    <w:p>
      <w:pPr>
        <w:pStyle w:val="30"/>
        <w:numPr>
          <w:ilvl w:val="2"/>
          <w:numId w:val="3"/>
        </w:numPr>
        <w:spacing w:line="240" w:lineRule="auto"/>
      </w:pPr>
      <w:bookmarkStart w:id="10" w:name="_Toc441080704"/>
      <w:r>
        <w:rPr>
          <w:rFonts w:hint="eastAsia"/>
        </w:rPr>
        <w:t>현황 (AS-IS)</w:t>
      </w:r>
      <w:bookmarkEnd w:id="10"/>
    </w:p>
    <w:p>
      <w:pPr>
        <w:pStyle w:val="40"/>
        <w:ind w:leftChars="0" w:left="1276" w:firstLine="224"/>
        <w:numPr>
          <w:ilvl w:val="0"/>
          <w:numId w:val="4"/>
        </w:numPr>
      </w:pPr>
      <w:r>
        <w:rPr>
          <w:rFonts w:hint="eastAsia"/>
        </w:rPr>
        <w:t xml:space="preserve">비정상적인 공격이 있을 경우 차단 방법 </w:t>
      </w:r>
      <w:r>
        <w:rPr>
          <w:rFonts w:hint="eastAsia"/>
        </w:rPr>
        <w:t>없다.</w:t>
      </w:r>
    </w:p>
    <w:p>
      <w:pPr>
        <w:pStyle w:val="40"/>
        <w:ind w:leftChars="0" w:left="1276" w:firstLine="224"/>
        <w:numPr>
          <w:ilvl w:val="0"/>
          <w:numId w:val="4"/>
        </w:numPr>
      </w:pPr>
      <w:r>
        <w:rPr>
          <w:rFonts w:hint="eastAsia"/>
        </w:rPr>
        <w:t>.</w:t>
      </w:r>
      <w:r>
        <w:rPr>
          <w:rFonts w:hint="eastAsia"/>
        </w:rPr>
        <w:br/>
      </w:r>
    </w:p>
    <w:p>
      <w:pPr>
        <w:pStyle w:val="30"/>
        <w:numPr>
          <w:ilvl w:val="2"/>
          <w:numId w:val="3"/>
        </w:numPr>
        <w:spacing w:line="240" w:lineRule="auto"/>
      </w:pPr>
      <w:bookmarkStart w:id="11" w:name="_Toc441080705"/>
      <w:r>
        <w:rPr>
          <w:rFonts w:hint="eastAsia"/>
        </w:rPr>
        <w:t>개선 및 기대효과 (TO-BE)</w:t>
      </w:r>
      <w:bookmarkEnd w:id="11"/>
    </w:p>
    <w:p>
      <w:pPr>
        <w:pStyle w:val="40"/>
        <w:ind w:leftChars="0"/>
        <w:numPr>
          <w:ilvl w:val="0"/>
          <w:numId w:val="4"/>
        </w:numPr>
      </w:pPr>
      <w:r>
        <w:rPr>
          <w:rFonts w:hint="eastAsia"/>
        </w:rPr>
        <w:t>Rule 정책으로 인한 패</w:t>
      </w:r>
      <w:r>
        <w:rPr>
          <w:rFonts w:hint="eastAsia"/>
        </w:rPr>
        <w:t>턴</w:t>
      </w:r>
      <w:r>
        <w:rPr>
          <w:rFonts w:hint="eastAsia"/>
        </w:rPr>
        <w:t xml:space="preserve"> 적용으로 비정상적인 공격 인식 가능</w:t>
      </w:r>
      <w:r>
        <w:rPr>
          <w:rFonts w:hint="eastAsia"/>
        </w:rPr>
        <w:t>하다.</w:t>
      </w:r>
    </w:p>
    <w:p>
      <w:pPr>
        <w:pStyle w:val="1"/>
        <w:rPr>
          <w:lang w:eastAsia="ko-KR"/>
          <w:rFonts w:hint="eastAsia"/>
          <w:rtl w:val="off"/>
        </w:rPr>
      </w:pPr>
      <w:r>
        <w:rPr>
          <w:sz w:val="24"/>
          <w:szCs w:val="24"/>
        </w:rPr>
        <w:br w:type="page"/>
      </w:r>
      <w:r>
        <w:rPr>
          <w:lang w:eastAsia="ko-KR"/>
          <w:rFonts w:hint="eastAsia"/>
          <w:rtl w:val="off"/>
        </w:rPr>
        <w:t>실습 환경</w:t>
      </w:r>
    </w:p>
    <w:p>
      <w:pPr>
        <w:ind w:left="200"/>
        <w:shd w:val="clear" w:color="auto" w:fill="auto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  <w:r>
        <w:rPr>
          <w:lang w:eastAsia="ko-KR"/>
          <w:rFonts w:ascii="맑은 고딕" w:eastAsia="맑은 고딕" w:hAnsi="맑은 고딕" w:hint="eastAsia"/>
          <w:sz w:val="24"/>
          <w:szCs w:val="24"/>
          <w:rtl w:val="off"/>
        </w:rPr>
        <w:t>2.1 GCP 클라우드</w:t>
      </w:r>
    </w:p>
    <w:p>
      <w:pPr>
        <w:ind w:left="400"/>
        <w:shd w:val="clear" w:color="auto" w:fill="auto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  <w:r>
        <w:rPr>
          <w:lang w:eastAsia="ko-KR"/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  <w:t>2.1.1 정의</w:t>
      </w:r>
    </w:p>
    <w:p>
      <w:pPr>
        <w:ind w:left="200" w:firstLine="0"/>
        <w:shd w:val="clear" w:color="auto" w:fill="auto"/>
        <w:spacing w:after="0" w:before="0"/>
        <w:rPr/>
      </w:pPr>
      <w:r>
        <w:rPr>
          <w:lang w:eastAsia="ko-KR"/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  <w:t>* GCP에서 제공하는 클라우드 서비스</w:t>
      </w:r>
    </w:p>
    <w:p>
      <w:pPr>
        <w:ind w:left="400"/>
        <w:shd w:val="clear" w:color="auto" w:fill="auto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</w:p>
    <w:p>
      <w:pPr>
        <w:ind w:left="400"/>
        <w:shd w:val="clear" w:color="auto" w:fill="auto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  <w:r>
        <w:rPr>
          <w:lang w:eastAsia="ko-KR"/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  <w:t>2.1.2 설명</w:t>
      </w:r>
    </w:p>
    <w:p>
      <w:pPr>
        <w:ind w:left="2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lang w:eastAsia="ko-KR"/>
          <w:rFonts w:hint="eastAsia"/>
          <w:b/>
          <w:rtl w:val="off"/>
        </w:rPr>
        <w:t xml:space="preserve">* </w:t>
      </w:r>
      <w:r>
        <w:rPr>
          <w:lang w:eastAsia="ko-KR"/>
          <w:rFonts w:hint="eastAsia"/>
          <w:b w:val="0"/>
          <w:rtl w:val="off"/>
        </w:rPr>
        <w:t>GCP 클라우드로 웹서버 + IDS를 구축하여 3명의 팀구성원들이 웹서버를 공격하고, IDS 룰 세팅을 하는 구성</w:t>
      </w:r>
    </w:p>
    <w:p>
      <w:pPr>
        <w:ind w:left="600"/>
        <w:shd w:val="clear" w:color="auto" w:fill="auto"/>
      </w:pPr>
      <w:r>
        <w:drawing>
          <wp:inline distT="0" distB="0" distL="180" distR="180">
            <wp:extent cx="3977640" cy="2918460"/>
            <wp:effectExtent l="0" t="0" r="0" b="0"/>
            <wp:docPr id="1074" name="shape107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9184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lang w:eastAsia="ko-KR"/>
          <w:rFonts w:hint="eastAsia"/>
          <w:b w:val="0"/>
          <w:rtl w:val="off"/>
        </w:rPr>
      </w:pPr>
      <w:r>
        <w:t xml:space="preserve">그림 </w:t>
      </w:r>
      <w:r>
        <w:fldChar w:fldCharType="begin"/>
      </w:r>
      <w:r>
        <w:instrText xml:space="preserve"> SEQ 그림 \* ARABIC</w:instrText>
      </w:r>
      <w:r>
        <w:fldChar w:fldCharType="separate"/>
      </w:r>
      <w:r>
        <w:t>1</w:t>
      </w:r>
      <w:r>
        <w:fldChar w:fldCharType="end"/>
      </w:r>
      <w:r>
        <w:rPr>
          <w:lang w:eastAsia="ko-KR"/>
          <w:rtl w:val="off"/>
        </w:rPr>
        <w:t xml:space="preserve"> GCP 환경 구성</w:t>
      </w:r>
    </w:p>
    <w:p>
      <w:pPr>
        <w:autoSpaceDE/>
        <w:autoSpaceDN/>
        <w:widowControl/>
        <w:wordWrap/>
        <w:rPr>
          <w:bCs/>
          <w:szCs w:val="20"/>
        </w:rPr>
      </w:pPr>
      <w:r>
        <w:rPr>
          <w:bCs/>
          <w:szCs w:val="20"/>
        </w:rPr>
        <w:br w:type="page"/>
      </w:r>
    </w:p>
    <w:p>
      <w:pPr>
        <w:autoSpaceDE/>
        <w:autoSpaceDN/>
        <w:widowControl/>
        <w:wordWrap/>
        <w:rPr>
          <w:bCs/>
          <w:szCs w:val="20"/>
        </w:rPr>
      </w:pPr>
    </w:p>
    <w:p>
      <w:pPr>
        <w:pStyle w:val="1"/>
        <w:rPr>
          <w:lang w:eastAsia="ko-KR"/>
          <w:rFonts w:hint="eastAsia"/>
          <w:rtl w:val="off"/>
        </w:rPr>
      </w:pPr>
      <w:bookmarkStart w:id="12" w:name="_Toc441080711"/>
      <w:r>
        <w:rPr>
          <w:rFonts w:hint="eastAsia"/>
        </w:rPr>
        <w:t xml:space="preserve">프로젝트 </w:t>
      </w:r>
      <w:r>
        <w:rPr>
          <w:rFonts w:hint="eastAsia"/>
        </w:rPr>
        <w:t>내용</w:t>
      </w:r>
      <w:bookmarkEnd w:id="12"/>
    </w:p>
    <w:p>
      <w:pPr>
        <w:ind w:left="200"/>
        <w:shd w:val="clear" w:color="auto" w:fill="auto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  <w:r>
        <w:rPr>
          <w:lang w:eastAsia="ko-KR"/>
          <w:rFonts w:ascii="맑은 고딕" w:eastAsia="맑은 고딕" w:hAnsi="맑은 고딕" w:hint="eastAsia"/>
          <w:sz w:val="24"/>
          <w:szCs w:val="24"/>
          <w:rtl w:val="off"/>
        </w:rPr>
        <w:t xml:space="preserve">2.1 </w:t>
      </w:r>
      <w:r>
        <w:rPr>
          <w:rFonts w:ascii="맑은 고딕" w:eastAsia="맑은 고딕" w:hAnsi="맑은 고딕" w:cs="Arial"/>
          <w:b w:val="0"/>
          <w:i w:val="0"/>
          <w:strike w:val="off"/>
          <w:color w:val="000000"/>
          <w:sz w:val="24"/>
          <w:szCs w:val="24"/>
          <w:dstrike w:val="off"/>
          <w:vertAlign w:val="baseline"/>
        </w:rPr>
        <w:t>File Inclusion</w:t>
      </w:r>
    </w:p>
    <w:p>
      <w:pPr>
        <w:ind w:left="400"/>
        <w:shd w:val="clear" w:color="auto" w:fill="auto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  <w:r>
        <w:rPr>
          <w:lang w:eastAsia="ko-KR"/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  <w:t>2.1.1 정의</w:t>
      </w:r>
    </w:p>
    <w:p>
      <w:pPr>
        <w:ind w:firstLine="0"/>
        <w:shd w:val="clear" w:color="auto" w:fill="auto"/>
        <w:spacing w:after="0" w:before="0"/>
        <w:rPr>
          <w:lang w:eastAsia="ko-KR"/>
          <w:rFonts w:hint="eastAsia"/>
          <w:rtl w:val="off"/>
        </w:rPr>
      </w:pPr>
      <w:r>
        <w:rPr>
          <w:lang w:eastAsia="ko-KR"/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  <w:t xml:space="preserve">* </w:t>
      </w:r>
      <w:r>
        <w:rPr/>
        <w:t>File Inclusion</w:t>
      </w:r>
      <w:r>
        <w:rPr>
          <w:lang w:eastAsia="ko-KR"/>
          <w:rtl w:val="off"/>
        </w:rPr>
        <w:t xml:space="preserve"> 공격 및  </w:t>
      </w:r>
      <w:r>
        <w:rPr/>
        <w:t>취약점이란 PHP로 이루어진 웹페이지에서 파라미터 값을 정확하게 검사하지 않는 경우에 발생</w:t>
      </w:r>
      <w:r>
        <w:rPr>
          <w:lang w:eastAsia="ko-KR"/>
          <w:rtl w:val="off"/>
        </w:rPr>
        <w:t>하는 공격 및 위약점</w:t>
      </w:r>
    </w:p>
    <w:p>
      <w:pPr>
        <w:ind w:firstLine="0"/>
        <w:shd w:val="clear" w:color="auto" w:fill="auto"/>
        <w:spacing w:after="0" w:before="0"/>
        <w:rPr/>
      </w:pPr>
      <w:r>
        <w:rPr>
          <w:lang w:eastAsia="ko-KR"/>
          <w:rtl w:val="off"/>
        </w:rPr>
        <w:t xml:space="preserve">  - php의 inclusion 함수를 악용함</w:t>
      </w:r>
    </w:p>
    <w:p>
      <w:pPr>
        <w:ind w:firstLine="0"/>
        <w:shd w:val="clear" w:color="auto" w:fill="auto"/>
        <w:spacing w:after="0" w:before="0"/>
        <w:rPr/>
      </w:pPr>
      <w:r>
        <w:rPr>
          <w:lang w:eastAsia="ko-KR"/>
          <w:rtl w:val="off"/>
        </w:rPr>
        <w:t xml:space="preserve">* </w:t>
      </w:r>
      <w:r>
        <w:rPr/>
        <w:t>RFI(Remote File Inclusion)와 LFI(Local File Inclusion)로 나</w:t>
      </w:r>
      <w:r>
        <w:rPr>
          <w:lang w:eastAsia="ko-KR"/>
          <w:rtl w:val="off"/>
        </w:rPr>
        <w:t>뉨</w:t>
      </w:r>
    </w:p>
    <w:p>
      <w:pPr>
        <w:ind w:left="200" w:firstLine="0"/>
        <w:shd w:val="clear" w:color="auto" w:fill="auto"/>
        <w:spacing w:after="0" w:before="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 </w:t>
      </w:r>
      <w:r>
        <w:rPr/>
        <w:t xml:space="preserve">RFI는 공격자 서버에 존재하는 파일을 가져와 </w:t>
      </w:r>
      <w:r>
        <w:rPr>
          <w:lang w:eastAsia="ko-KR"/>
          <w:rtl w:val="off"/>
        </w:rPr>
        <w:t>이용하는</w:t>
      </w:r>
      <w:r>
        <w:rPr/>
        <w:t xml:space="preserve"> </w:t>
      </w:r>
      <w:r>
        <w:rPr>
          <w:lang w:eastAsia="ko-KR"/>
          <w:rtl w:val="off"/>
        </w:rPr>
        <w:t>공격 기법</w:t>
      </w:r>
    </w:p>
    <w:p>
      <w:pPr>
        <w:ind w:left="200" w:firstLine="0"/>
        <w:shd w:val="clear" w:color="auto" w:fill="auto"/>
        <w:spacing w:after="0" w:before="0"/>
        <w:rPr/>
      </w:pPr>
      <w:r>
        <w:rPr>
          <w:lang w:eastAsia="ko-KR"/>
          <w:rtl w:val="off"/>
        </w:rPr>
        <w:t xml:space="preserve">- </w:t>
      </w:r>
      <w:r>
        <w:rPr/>
        <w:t>LFI는 공격 대상 서버의 내부에 존재하는 파일을 이용</w:t>
      </w:r>
      <w:r>
        <w:rPr>
          <w:lang w:eastAsia="ko-KR"/>
          <w:rtl w:val="off"/>
        </w:rPr>
        <w:t>하는</w:t>
      </w:r>
      <w:r>
        <w:rPr/>
        <w:t xml:space="preserve"> 공격</w:t>
      </w:r>
      <w:r>
        <w:rPr>
          <w:lang w:eastAsia="ko-KR"/>
          <w:rtl w:val="off"/>
        </w:rPr>
        <w:t xml:space="preserve"> 기법</w:t>
      </w:r>
    </w:p>
    <w:p>
      <w:pPr>
        <w:ind w:left="400"/>
        <w:shd w:val="clear" w:color="auto" w:fill="auto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</w:p>
    <w:p>
      <w:pPr>
        <w:ind w:left="400"/>
        <w:shd w:val="clear" w:color="auto" w:fill="auto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  <w:r>
        <w:rPr>
          <w:lang w:eastAsia="ko-KR"/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  <w:t>2.1.2 공격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rFonts w:hint="eastAsia"/>
          <w:b/>
          <w:rtl w:val="off"/>
        </w:rPr>
        <w:t>변수값을 이용하는 페이지를 확인</w:t>
      </w:r>
    </w:p>
    <w:p>
      <w:pPr>
        <w:ind w:left="600"/>
        <w:shd w:val="clear" w:color="auto" w:fill="auto"/>
      </w:pPr>
      <w:bookmarkStart w:id="13" w:name="_Toc48909165"/>
      <w:r>
        <mc:AlternateContent>
          <mc:Choice Requires="wps">
            <w:drawing>
              <wp:anchor distT="0" distB="0" distL="114300" distR="114300" behindDoc="0" locked="0" layoutInCell="1" simplePos="0" relativeHeight="251685888" allowOverlap="1" hidden="0">
                <wp:simplePos x="0" y="0"/>
                <wp:positionH relativeFrom="column">
                  <wp:posOffset>1951104</wp:posOffset>
                </wp:positionH>
                <wp:positionV relativeFrom="paragraph">
                  <wp:posOffset>16599</wp:posOffset>
                </wp:positionV>
                <wp:extent cx="1245703" cy="218657"/>
                <wp:effectExtent l="12700" t="12700" r="12700" b="12700"/>
                <wp:wrapNone/>
                <wp:docPr id="1035" name="shape103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5703" cy="2186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5" style="position:absolute;margin-left:153.63pt;margin-top:1.30701pt;width:98.0869pt;height:17.2171pt;mso-position-horizontal-relative:column;mso-position-vertical-relative:line;v-text-anchor:middle;mso-wrap-style:square;z-index:251685888" o:allowincell="t" filled="f" fillcolor="#ffffff" stroked="t" strokecolor="#ff0000" strokeweight="0.75pt">
                <v:stroke joinstyle="round"/>
              </v:rect>
            </w:pict>
          </mc:Fallback>
        </mc:AlternateContent>
      </w:r>
      <w:r>
        <w:drawing>
          <wp:inline distT="0" distB="0" distL="0" distR="0">
            <wp:extent cx="5256657" cy="2541500"/>
            <wp:effectExtent l="9525" t="9525" r="9525" b="9525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71" b="39412"/>
                    <a:stretch>
                      <a:fillRect/>
                    </a:stretch>
                  </pic:blipFill>
                  <pic:spPr>
                    <a:xfrm>
                      <a:off x="0" y="0"/>
                      <a:ext cx="5256657" cy="254150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lang w:eastAsia="ko-KR"/>
          <w:rFonts w:hint="eastAsia"/>
          <w:b w:val="0"/>
          <w:rtl w:val="off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rFonts w:hint="eastAsia"/>
          <w:b w:val="0"/>
          <w:rtl w:val="off"/>
        </w:rPr>
        <w:t>변수값 이용하는 페이지 1</w:t>
      </w:r>
    </w:p>
    <w:p>
      <w:pPr>
        <w:ind w:left="600"/>
        <w:shd w:val="clear" w:color="auto" w:fill="auto"/>
        <w:rPr>
          <w:lang w:eastAsia="ko-KR"/>
          <w:rFonts w:hint="eastAsia"/>
          <w:b w:val="0"/>
          <w:rtl w:val="off"/>
        </w:rPr>
      </w:pPr>
      <w:bookmarkEnd w:id="13"/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rFonts w:hint="eastAsia"/>
          <w:b/>
          <w:rtl w:val="off"/>
        </w:rPr>
        <w:t>변수값을 사용해 사이트 내 파일을 보여줌</w:t>
      </w:r>
    </w:p>
    <w:p>
      <w:pPr>
        <w:ind w:left="600"/>
        <w:shd w:val="clear" w:color="auto" w:fill="auto"/>
      </w:pPr>
      <w:r>
        <mc:AlternateContent>
          <mc:Choice Requires="wps">
            <w:drawing>
              <wp:anchor distT="0" distB="0" distL="114300" distR="114300" behindDoc="0" locked="0" layoutInCell="1" simplePos="0" relativeHeight="251687936" allowOverlap="1" hidden="0">
                <wp:simplePos x="0" y="0"/>
                <wp:positionH relativeFrom="column">
                  <wp:posOffset>1700890</wp:posOffset>
                </wp:positionH>
                <wp:positionV relativeFrom="paragraph">
                  <wp:posOffset>37365</wp:posOffset>
                </wp:positionV>
                <wp:extent cx="747485" cy="116114"/>
                <wp:effectExtent l="12700" t="12700" r="12700" b="12700"/>
                <wp:wrapNone/>
                <wp:docPr id="1037" name="shape103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7485" cy="1161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7" style="position:absolute;margin-left:133.928pt;margin-top:2.94213pt;width:58.8571pt;height:9.14291pt;mso-position-horizontal-relative:column;mso-position-vertical-relative:line;v-text-anchor:middle;mso-wrap-style:square;z-index:251687936" o:allowincell="t" fillcolor="#4f81bd" strokecolor="#395e8a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behindDoc="0" locked="0" layoutInCell="1" simplePos="0" relativeHeight="251686912" allowOverlap="1" hidden="0">
                <wp:simplePos x="0" y="0"/>
                <wp:positionH relativeFrom="column">
                  <wp:posOffset>3554615</wp:posOffset>
                </wp:positionH>
                <wp:positionV relativeFrom="paragraph">
                  <wp:posOffset>43100</wp:posOffset>
                </wp:positionV>
                <wp:extent cx="768625" cy="145772"/>
                <wp:effectExtent l="12700" t="12700" r="12700" b="12699"/>
                <wp:wrapNone/>
                <wp:docPr id="1038" name="shape103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8625" cy="145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8" style="position:absolute;margin-left:279.891pt;margin-top:3.3937pt;width:60.5217pt;height:11.4781pt;mso-position-horizontal-relative:column;mso-position-vertical-relative:line;v-text-anchor:middle;mso-wrap-style:square;z-index:251686912" o:allowincell="t" filled="f" fillcolor="#ffffff" stroked="t" strokecolor="#ff0000" strokeweight="0.75pt">
                <v:stroke joinstyle="round"/>
              </v:rect>
            </w:pict>
          </mc:Fallback>
        </mc:AlternateContent>
      </w:r>
      <w:r>
        <w:drawing>
          <wp:inline distT="0" distB="0" distL="0" distR="0">
            <wp:extent cx="5323032" cy="2698343"/>
            <wp:effectExtent l="9525" t="9525" r="9525" b="9525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2" b="16234"/>
                    <a:stretch>
                      <a:fillRect/>
                    </a:stretch>
                  </pic:blipFill>
                  <pic:spPr>
                    <a:xfrm>
                      <a:off x="0" y="0"/>
                      <a:ext cx="5323032" cy="2698343"/>
                    </a:xfrm>
                    <a:prstGeom prst="rect"/>
                    <a:ln>
                      <a:solidFill>
                        <a:schemeClr val="dk2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rFonts w:hint="eastAsia"/>
          <w:b w:val="0"/>
          <w:rtl w:val="off"/>
        </w:rPr>
        <w:t>변수값 이용하는 페이지 1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3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/>
        <w:t>LFI 공격</w:t>
      </w:r>
      <w:r>
        <w:rPr>
          <w:lang w:eastAsia="ko-KR"/>
          <w:rtl w:val="off"/>
        </w:rPr>
        <w:t>에 성공해, 서버내 '/etc/passwd' 파일 확인</w:t>
      </w:r>
    </w:p>
    <w:p>
      <w:pPr>
        <w:ind w:left="600"/>
        <w:shd w:val="clear" w:color="auto" w:fill="auto"/>
      </w:pPr>
      <w:r>
        <mc:AlternateContent>
          <mc:Choice Requires="wps">
            <w:drawing>
              <wp:anchor distT="0" distB="0" distL="114300" distR="114300" behindDoc="0" locked="0" layoutInCell="1" simplePos="0" relativeHeight="251688960" allowOverlap="1" hidden="0">
                <wp:simplePos x="0" y="0"/>
                <wp:positionH relativeFrom="column">
                  <wp:posOffset>1983918</wp:posOffset>
                </wp:positionH>
                <wp:positionV relativeFrom="paragraph">
                  <wp:posOffset>60652</wp:posOffset>
                </wp:positionV>
                <wp:extent cx="747485" cy="116114"/>
                <wp:effectExtent l="12700" t="12700" r="12700" b="12700"/>
                <wp:wrapNone/>
                <wp:docPr id="1040" name="shape104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7485" cy="1161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0" style="position:absolute;margin-left:156.214pt;margin-top:4.77575pt;width:58.8571pt;height:9.14291pt;mso-position-horizontal-relative:column;mso-position-vertical-relative:line;v-text-anchor:middle;mso-wrap-style:square;z-index:251688960" o:allowincell="t" fillcolor="#4f81bd" strokecolor="#395e8a" strokeweight="2pt"/>
            </w:pict>
          </mc:Fallback>
        </mc:AlternateContent>
      </w:r>
      <w:r>
        <w:drawing>
          <wp:inline distT="0" distB="0" distL="0" distR="0">
            <wp:extent cx="5327319" cy="2773332"/>
            <wp:effectExtent l="9525" t="9525" r="9525" b="9525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2" b="13975"/>
                    <a:stretch>
                      <a:fillRect/>
                    </a:stretch>
                  </pic:blipFill>
                  <pic:spPr>
                    <a:xfrm>
                      <a:off x="0" y="0"/>
                      <a:ext cx="5327319" cy="2773332"/>
                    </a:xfrm>
                    <a:prstGeom prst="rect"/>
                    <a:ln>
                      <a:solidFill>
                        <a:schemeClr val="dk2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rFonts w:hint="eastAsia"/>
          <w:b w:val="0"/>
          <w:rtl w:val="off"/>
        </w:rPr>
        <w:t>변수값 이용하는 페이지 1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4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/>
        <w:t>RFI</w:t>
      </w:r>
      <w:r>
        <w:rPr>
          <w:lang w:eastAsia="ko-KR"/>
          <w:rtl w:val="off"/>
        </w:rPr>
        <w:t xml:space="preserve"> 공격에 성공해,</w:t>
      </w:r>
      <w:r>
        <w:rPr/>
        <w:t xml:space="preserve"> 공격자 서버에 존재하는 파일을 가져</w:t>
      </w:r>
      <w:r>
        <w:rPr>
          <w:lang w:eastAsia="ko-KR"/>
          <w:rtl w:val="off"/>
        </w:rPr>
        <w:t>와 보여주고 있음 (http://localhost : 공격자의 서버라고 가정)</w:t>
      </w:r>
    </w:p>
    <w:p>
      <w:pPr>
        <w:ind w:left="600"/>
        <w:shd w:val="clear" w:color="auto" w:fill="auto"/>
      </w:pPr>
      <w:r>
        <mc:AlternateContent>
          <mc:Choice Requires="wps">
            <w:drawing>
              <wp:anchor distT="0" distB="0" distL="114300" distR="114300" behindDoc="0" locked="0" layoutInCell="1" simplePos="0" relativeHeight="251689984" allowOverlap="1" hidden="0">
                <wp:simplePos x="0" y="0"/>
                <wp:positionH relativeFrom="column">
                  <wp:posOffset>2004783</wp:posOffset>
                </wp:positionH>
                <wp:positionV relativeFrom="paragraph">
                  <wp:posOffset>70008</wp:posOffset>
                </wp:positionV>
                <wp:extent cx="747485" cy="116114"/>
                <wp:effectExtent l="12700" t="12700" r="12700" b="12700"/>
                <wp:wrapNone/>
                <wp:docPr id="1042" name="shape104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7485" cy="1161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2" style="position:absolute;margin-left:157.857pt;margin-top:5.51244pt;width:58.8571pt;height:9.14291pt;mso-position-horizontal-relative:column;mso-position-vertical-relative:line;v-text-anchor:middle;mso-wrap-style:square;z-index:251689984" o:allowincell="t" fillcolor="#4f81bd" strokecolor="#395e8a" strokeweight="2pt"/>
            </w:pict>
          </mc:Fallback>
        </mc:AlternateContent>
      </w:r>
      <w:r>
        <w:drawing>
          <wp:inline distT="0" distB="0" distL="0" distR="0">
            <wp:extent cx="5300815" cy="2561282"/>
            <wp:effectExtent l="9525" t="9525" r="9525" b="9525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14" b="20553"/>
                    <a:stretch>
                      <a:fillRect/>
                    </a:stretch>
                  </pic:blipFill>
                  <pic:spPr>
                    <a:xfrm>
                      <a:off x="0" y="0"/>
                      <a:ext cx="5300815" cy="2561282"/>
                    </a:xfrm>
                    <a:prstGeom prst="rect"/>
                    <a:ln>
                      <a:solidFill>
                        <a:schemeClr val="dk2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lang w:eastAsia="ko-KR"/>
          <w:rFonts w:hint="eastAsia"/>
          <w:b w:val="0"/>
          <w:rtl w:val="off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rFonts w:hint="eastAsia"/>
          <w:b w:val="0"/>
          <w:rtl w:val="off"/>
        </w:rPr>
        <w:t>변수값 이용하는 페이지 1</w:t>
      </w:r>
    </w:p>
    <w:p>
      <w:pPr>
        <w:ind w:left="400"/>
        <w:autoSpaceDE w:val="off"/>
        <w:autoSpaceDN w:val="off"/>
        <w:widowControl w:val="off"/>
        <w:wordWrap w:val="off"/>
        <w:jc w:val="both"/>
        <w:shd w:val="clear" w:color="auto" w:fill="auto"/>
        <w:tabs>
          <w:tab w:val="left" w:pos="400"/>
        </w:tabs>
        <w:spacing w:after="200" w:line="276" w:lineRule="auto"/>
        <w:rPr>
          <w:lang w:val="en-US" w:eastAsia="ko-KR" w:bidi="ar-SA"/>
          <w:rFonts w:ascii="Arial" w:eastAsia="Arial" w:hAnsi="Arial" w:cs="Arial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</w:pPr>
      <w:r>
        <w:rPr>
          <w:lang w:val="en-US" w:eastAsia="ko-KR" w:bidi="ar-SA"/>
          <w:rFonts w:ascii="Arial" w:eastAsia="Arial" w:hAnsi="Arial" w:cs="Arial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  <w:t>2.1.3 룰 세팅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웹서버 로그를 분석해 공격의 패턴을 확인함</w:t>
      </w:r>
    </w:p>
    <w:p>
      <w:pPr>
        <w:ind w:left="600"/>
        <w:shd w:val="clear" w:color="auto" w:fill="auto"/>
      </w:pPr>
      <w:r>
        <w:drawing>
          <wp:inline distT="0" distB="0" distL="0" distR="0">
            <wp:extent cx="5292661" cy="2018052"/>
            <wp:effectExtent l="9525" t="9525" r="9525" b="9525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2" r="10693" b="1438"/>
                    <a:stretch>
                      <a:fillRect/>
                    </a:stretch>
                  </pic:blipFill>
                  <pic:spPr>
                    <a:xfrm>
                      <a:off x="0" y="0"/>
                      <a:ext cx="5292661" cy="2018052"/>
                    </a:xfrm>
                    <a:prstGeom prst="rect"/>
                    <a:ln>
                      <a:solidFill>
                        <a:schemeClr val="dk2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공격 로그 확인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확인한 패턴과 공격에 대한 정보를 분석 후, 알맞은 룰 세팅</w:t>
      </w:r>
    </w:p>
    <w:p>
      <w:pPr>
        <w:ind w:left="600"/>
        <w:shd w:val="clear" w:color="auto" w:fill="auto"/>
      </w:pPr>
      <w:r>
        <w:drawing>
          <wp:inline distT="0" distB="0" distL="0" distR="0">
            <wp:extent cx="5334256" cy="2425610"/>
            <wp:effectExtent l="9525" t="9525" r="9525" b="9525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4" t="24761" r="346"/>
                    <a:stretch>
                      <a:fillRect/>
                    </a:stretch>
                  </pic:blipFill>
                  <pic:spPr>
                    <a:xfrm>
                      <a:off x="0" y="0"/>
                      <a:ext cx="5334256" cy="2425610"/>
                    </a:xfrm>
                    <a:prstGeom prst="rect"/>
                    <a:ln>
                      <a:solidFill>
                        <a:schemeClr val="dk2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b w:val="0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룰 세팅</w:t>
      </w:r>
    </w:p>
    <w:p>
      <w:pPr>
        <w:ind w:left="400"/>
        <w:autoSpaceDE w:val="off"/>
        <w:autoSpaceDN w:val="off"/>
        <w:widowControl w:val="off"/>
        <w:wordWrap w:val="off"/>
        <w:jc w:val="both"/>
        <w:shd w:val="clear" w:color="auto" w:fill="auto"/>
        <w:tabs>
          <w:tab w:val="left" w:pos="400"/>
        </w:tabs>
        <w:spacing w:after="200" w:line="276" w:lineRule="auto"/>
        <w:rPr>
          <w:lang w:val="en-US" w:eastAsia="ko-KR" w:bidi="ar-SA"/>
          <w:rFonts w:ascii="Arial" w:eastAsia="Arial" w:hAnsi="Arial" w:cs="Arial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</w:pPr>
      <w:r>
        <w:rPr>
          <w:lang w:val="en-US" w:eastAsia="ko-KR" w:bidi="ar-SA"/>
          <w:rFonts w:ascii="Arial" w:eastAsia="Arial" w:hAnsi="Arial" w:cs="Arial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  <w:t>2.1.4 탐지 확인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웹서버 로그를 분석해 공격의 패턴을 확인함</w:t>
      </w:r>
    </w:p>
    <w:p>
      <w:pPr>
        <w:ind w:left="600"/>
        <w:shd w:val="clear" w:color="auto" w:fill="auto"/>
      </w:pPr>
      <w:r>
        <w:drawing>
          <wp:inline distT="0" distB="0" distL="0" distR="0">
            <wp:extent cx="5367076" cy="1772771"/>
            <wp:effectExtent l="9525" t="9525" r="9525" b="9525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5" t="44805" r="6474" b="205"/>
                    <a:stretch>
                      <a:fillRect/>
                    </a:stretch>
                  </pic:blipFill>
                  <pic:spPr>
                    <a:xfrm>
                      <a:off x="0" y="0"/>
                      <a:ext cx="5367076" cy="1772771"/>
                    </a:xfrm>
                    <a:prstGeom prst="rect"/>
                    <a:ln>
                      <a:solidFill>
                        <a:schemeClr val="dk2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00"/>
        <w:jc w:val="center"/>
        <w:shd w:val="clear" w:color="auto" w:fill="auto"/>
        <w:rPr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공격 로그 확인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br w:type="page"/>
      </w:r>
    </w:p>
    <w:p>
      <w:pPr>
        <w:ind w:firstLine="0"/>
        <w:shd w:val="clear" w:color="auto" w:fill="auto"/>
        <w:spacing w:before="0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  <w:r>
        <w:rPr>
          <w:lang w:eastAsia="ko-KR"/>
          <w:rFonts w:ascii="맑은 고딕" w:eastAsia="맑은 고딕" w:hAnsi="맑은 고딕" w:hint="eastAsia"/>
          <w:sz w:val="24"/>
          <w:szCs w:val="24"/>
          <w:rtl w:val="off"/>
        </w:rPr>
        <w:t xml:space="preserve">2.2 </w:t>
      </w:r>
      <w:r>
        <w:rPr>
          <w:lang w:val="en-US" w:eastAsia="ko-KR" w:bidi="ar-SA"/>
          <w:rFonts w:ascii="맑은 고딕" w:eastAsia="맑은 고딕" w:hAnsi="맑은 고딕" w:cs="Arial"/>
          <w:b w:val="0"/>
          <w:i w:val="0"/>
          <w:strike w:val="off"/>
          <w:color w:val="000000"/>
          <w:sz w:val="24"/>
          <w:szCs w:val="24"/>
          <w:dstrike w:val="off"/>
          <w:kern w:val="2"/>
          <w:vertAlign w:val="baseline"/>
        </w:rPr>
        <w:t>File Upload</w:t>
      </w:r>
    </w:p>
    <w:p>
      <w:pPr>
        <w:ind w:left="400"/>
        <w:shd w:val="clear" w:color="auto" w:fill="auto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  <w:r>
        <w:rPr>
          <w:lang w:eastAsia="ko-KR"/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  <w:t>2.2.1 정의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 xml:space="preserve">* 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>파일 업로드 기능이 존재하는 웹 어플리케이션에서 확장자 필터링이 제대로 이루어지지 않았을 경우 공격자가 악성 스크립트 파일(웹쉘)을 업로드하여 해당 웹쉘을 통해 원격에서 시스템을 제어할 수 있는 취약점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 xml:space="preserve">* 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>공격자는 취약점을 이용하여 시스템 명령 수행 등 시스템을 제어할 수 있으며 웹 페이지 변조 등의 공격도 수행할 수 있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>음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 xml:space="preserve">* 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>웹쉘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 xml:space="preserve">  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>- 악의적인 목적으로 웹서버 내 임의의 명령을 실행할 수 있는 서버 스크립트 파일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 xml:space="preserve">  - 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>다양한 언어(ASP, PHP, JSP 등)로 만들어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>짐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</w:pPr>
    </w:p>
    <w:p>
      <w:pPr>
        <w:ind w:left="400"/>
        <w:shd w:val="clear" w:color="auto" w:fill="auto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  <w:r>
        <w:rPr>
          <w:lang w:eastAsia="ko-KR"/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  <w:t>2.2.2 공격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rFonts w:hint="eastAsia"/>
          <w:b/>
          <w:rtl w:val="off"/>
        </w:rPr>
        <w:t>웹셀이 업로드 가능한 것을 확인</w:t>
      </w:r>
    </w:p>
    <w:p>
      <w:pPr>
        <w:ind w:left="600"/>
        <w:shd w:val="clear" w:color="auto" w:fill="auto"/>
      </w:pPr>
      <w:r>
        <mc:AlternateContent>
          <mc:Choice Requires="wps">
            <w:drawing>
              <wp:anchor distT="0" distB="0" distL="114300" distR="114300" behindDoc="0" locked="0" layoutInCell="1" simplePos="0" relativeHeight="251691008" allowOverlap="1" hidden="0">
                <wp:simplePos x="0" y="0"/>
                <wp:positionH relativeFrom="column">
                  <wp:posOffset>1524905</wp:posOffset>
                </wp:positionH>
                <wp:positionV relativeFrom="paragraph">
                  <wp:posOffset>60940</wp:posOffset>
                </wp:positionV>
                <wp:extent cx="747485" cy="116114"/>
                <wp:effectExtent l="12700" t="12700" r="12700" b="12700"/>
                <wp:wrapNone/>
                <wp:docPr id="1047" name="shape104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7485" cy="1161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7" style="position:absolute;margin-left:120.071pt;margin-top:4.79843pt;width:58.8571pt;height:9.14291pt;mso-position-horizontal-relative:column;mso-position-vertical-relative:line;v-text-anchor:middle;mso-wrap-style:square;z-index:251691008" o:allowincell="t" fillcolor="#4f81bd" strokecolor="#395e8a" strokeweight="2pt"/>
            </w:pict>
          </mc:Fallback>
        </mc:AlternateContent>
      </w:r>
      <w:r>
        <w:drawing>
          <wp:inline distT="0" distB="0" distL="0" distR="0">
            <wp:extent cx="5332368" cy="3027938"/>
            <wp:effectExtent l="9525" t="9525" r="9525" b="9525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2" b="6078"/>
                    <a:stretch>
                      <a:fillRect/>
                    </a:stretch>
                  </pic:blipFill>
                  <pic:spPr>
                    <a:xfrm>
                      <a:off x="0" y="0"/>
                      <a:ext cx="5332368" cy="3027938"/>
                    </a:xfrm>
                    <a:prstGeom prst="rect"/>
                    <a:ln>
                      <a:solidFill>
                        <a:schemeClr val="dk2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lang w:eastAsia="ko-KR"/>
          <w:rFonts w:hint="eastAsia"/>
          <w:b w:val="0"/>
          <w:rtl w:val="off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rFonts w:hint="eastAsia"/>
          <w:b w:val="0"/>
          <w:rtl w:val="off"/>
        </w:rPr>
        <w:t>웹쉘 업로드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업로드시 보여주는 경로를 사용해, 업로드한 웹셀 실행</w:t>
      </w:r>
    </w:p>
    <w:p>
      <w:pPr>
        <w:ind w:left="600"/>
        <w:shd w:val="clear" w:color="auto" w:fill="auto"/>
      </w:pPr>
      <w:r>
        <mc:AlternateContent>
          <mc:Choice Requires="wps">
            <w:drawing>
              <wp:anchor distT="0" distB="0" distL="114300" distR="114300" behindDoc="0" locked="0" layoutInCell="1" simplePos="0" relativeHeight="251692032" allowOverlap="1" hidden="0">
                <wp:simplePos x="0" y="0"/>
                <wp:positionH relativeFrom="column">
                  <wp:posOffset>1923140</wp:posOffset>
                </wp:positionH>
                <wp:positionV relativeFrom="paragraph">
                  <wp:posOffset>56316</wp:posOffset>
                </wp:positionV>
                <wp:extent cx="747485" cy="116105"/>
                <wp:effectExtent l="12700" t="12700" r="12700" b="12700"/>
                <wp:wrapNone/>
                <wp:docPr id="1049" name="shape104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7485" cy="1161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9" style="position:absolute;margin-left:151.428pt;margin-top:4.43433pt;width:58.8571pt;height:9.14213pt;mso-position-horizontal-relative:column;mso-position-vertical-relative:line;v-text-anchor:middle;mso-wrap-style:square;z-index:251692032" o:allowincell="t" fillcolor="#4f81bd" strokecolor="#395e8a" strokeweight="2pt"/>
            </w:pict>
          </mc:Fallback>
        </mc:AlternateContent>
      </w:r>
      <w:r>
        <w:drawing>
          <wp:inline distT="0" distB="0" distL="0" distR="0">
            <wp:extent cx="5267053" cy="2345789"/>
            <wp:effectExtent l="9525" t="9525" r="9525" b="9525"/>
            <wp:docPr id="1050" name="shape105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02" b="27237"/>
                    <a:stretch>
                      <a:fillRect/>
                    </a:stretch>
                  </pic:blipFill>
                  <pic:spPr>
                    <a:xfrm>
                      <a:off x="0" y="0"/>
                      <a:ext cx="5267053" cy="2345789"/>
                    </a:xfrm>
                    <a:prstGeom prst="rect"/>
                    <a:ln>
                      <a:solidFill>
                        <a:schemeClr val="dk2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>]</w:t>
      </w:r>
      <w:r>
        <w:rPr>
          <w:lang w:eastAsia="ko-KR"/>
          <w:b w:val="0"/>
          <w:rtl w:val="off"/>
        </w:rPr>
        <w:t xml:space="preserve"> 웹셀 실행</w:t>
      </w:r>
    </w:p>
    <w:p>
      <w:pPr>
        <w:ind w:left="400"/>
        <w:autoSpaceDE w:val="off"/>
        <w:autoSpaceDN w:val="off"/>
        <w:widowControl w:val="off"/>
        <w:wordWrap w:val="off"/>
        <w:jc w:val="both"/>
        <w:shd w:val="clear" w:color="auto" w:fill="auto"/>
        <w:tabs>
          <w:tab w:val="left" w:pos="400"/>
        </w:tabs>
        <w:spacing w:after="200" w:line="276" w:lineRule="auto"/>
        <w:rPr>
          <w:lang w:val="en-US" w:eastAsia="ko-KR" w:bidi="ar-SA"/>
          <w:rFonts w:ascii="Arial" w:eastAsia="Arial" w:hAnsi="Arial" w:cs="Arial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</w:pPr>
      <w:r>
        <w:rPr>
          <w:lang w:val="en-US" w:eastAsia="ko-KR" w:bidi="ar-SA"/>
          <w:rFonts w:ascii="Arial" w:eastAsia="Arial" w:hAnsi="Arial" w:cs="Arial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  <w:t>2.1.3 룰 세팅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웹서버 로그를 분석해 공격의 패턴을 확인함</w:t>
      </w:r>
    </w:p>
    <w:p>
      <w:pPr>
        <w:ind w:left="600"/>
        <w:shd w:val="clear" w:color="auto" w:fill="auto"/>
      </w:pPr>
      <w:r>
        <w:drawing>
          <wp:inline distT="0" distB="0" distL="0" distR="0">
            <wp:extent cx="5281567" cy="2469157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10" r="7850"/>
                    <a:stretch>
                      <a:fillRect/>
                    </a:stretch>
                  </pic:blipFill>
                  <pic:spPr>
                    <a:xfrm>
                      <a:off x="0" y="0"/>
                      <a:ext cx="5281567" cy="24691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8"/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공격 로그 확인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확인한 패턴과 공격에 대한 정보를 분석 후, 알맞은 룰 세팅</w:t>
      </w:r>
    </w:p>
    <w:p>
      <w:pPr>
        <w:ind w:left="600"/>
        <w:shd w:val="clear" w:color="auto" w:fill="auto"/>
      </w:pPr>
      <w:r>
        <w:drawing>
          <wp:inline distT="0" distB="0" distL="180" distR="180">
            <wp:extent cx="5317853" cy="862786"/>
            <wp:effectExtent l="9525" t="9525" r="9525" b="9525"/>
            <wp:docPr id="1066" name="shape106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24" r="7217" b="33792"/>
                    <a:stretch>
                      <a:fillRect/>
                    </a:stretch>
                  </pic:blipFill>
                  <pic:spPr>
                    <a:xfrm>
                      <a:off x="0" y="0"/>
                      <a:ext cx="5317853" cy="862786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b w:val="0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룰 세팅</w:t>
      </w:r>
    </w:p>
    <w:p>
      <w:pPr>
        <w:ind w:left="400"/>
        <w:autoSpaceDE w:val="off"/>
        <w:autoSpaceDN w:val="off"/>
        <w:widowControl w:val="off"/>
        <w:wordWrap w:val="off"/>
        <w:jc w:val="both"/>
        <w:shd w:val="clear" w:color="auto" w:fill="auto"/>
        <w:tabs>
          <w:tab w:val="left" w:pos="400"/>
        </w:tabs>
        <w:spacing w:after="200" w:line="276" w:lineRule="auto"/>
        <w:rPr>
          <w:lang w:val="en-US" w:eastAsia="ko-KR" w:bidi="ar-SA"/>
          <w:rFonts w:ascii="Arial" w:eastAsia="Arial" w:hAnsi="Arial" w:cs="Arial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</w:pPr>
      <w:r>
        <w:rPr>
          <w:lang w:val="en-US" w:eastAsia="ko-KR" w:bidi="ar-SA"/>
          <w:rFonts w:ascii="Arial" w:eastAsia="Arial" w:hAnsi="Arial" w:cs="Arial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  <w:t>2.1.4 탐지 확인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웹서버 로그를 분석해 공격의 패턴을 확인함</w:t>
      </w:r>
    </w:p>
    <w:p>
      <w:pPr>
        <w:ind w:left="600"/>
        <w:shd w:val="clear" w:color="auto" w:fill="auto"/>
      </w:pPr>
      <w:r>
        <w:drawing>
          <wp:inline distT="0" distB="0" distL="0" distR="0">
            <wp:extent cx="5317853" cy="2258695"/>
            <wp:effectExtent l="0" t="0" r="0" b="0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38" r="7216"/>
                    <a:stretch>
                      <a:fillRect/>
                    </a:stretch>
                  </pic:blipFill>
                  <pic:spPr>
                    <a:xfrm>
                      <a:off x="0" y="0"/>
                      <a:ext cx="5317853" cy="225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00"/>
        <w:jc w:val="center"/>
        <w:shd w:val="clear" w:color="auto" w:fill="auto"/>
        <w:rPr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공격 로그 확인</w:t>
      </w:r>
    </w:p>
    <w:p>
      <w:pPr>
        <w:shd w:val="clear" w:color="auto" w:fill="auto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  <w:r>
        <w:rPr>
          <w:lang w:eastAsia="ko-KR"/>
          <w:rFonts w:ascii="맑은 고딕" w:eastAsia="맑은 고딕" w:hAnsi="맑은 고딕" w:hint="eastAsia"/>
          <w:sz w:val="24"/>
          <w:szCs w:val="24"/>
          <w:rtl w:val="off"/>
        </w:rPr>
        <w:t xml:space="preserve">2.3 </w:t>
      </w:r>
      <w:r>
        <w:rPr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</w:rPr>
        <w:t>SQL Injection</w:t>
      </w:r>
    </w:p>
    <w:p>
      <w:pPr>
        <w:ind w:left="400"/>
        <w:shd w:val="clear" w:color="auto" w:fill="auto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  <w:r>
        <w:rPr>
          <w:lang w:eastAsia="ko-KR"/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  <w:t>2.3.1 정의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>* SQL Injection 이란 악의적인 사용자가 보안상의 취약점을 이용하여, 임의의 SQL 문을 주입하고 실행되게 하여 데이터베이스가 비정상적인 동작을 하도록 조작하는 행위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 xml:space="preserve">* 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>공격 종류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 xml:space="preserve">  - Error based SQL Injection : 논리적 에러를 이용한 SQL Injection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 xml:space="preserve">  - Union based SQL Injection : Union 명령어를 이용한 SQL Injection 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 xml:space="preserve">  - Blind SQL Injection : 참, 거짓을 확인하여 이용한 Boolean based SQL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ab/>
      </w:r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ab/>
      </w:r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 xml:space="preserve">       응답에 걸리는 시간을 이용한 Time based SQL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 xml:space="preserve">  - Stored Procedure SQL Injection : 저장된 프로시저 에서의 SQL Injection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 xml:space="preserve">  - Mass SQL Injection : 다량의 SQL Injection 공격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</w:pPr>
    </w:p>
    <w:p>
      <w:pPr>
        <w:ind w:left="400"/>
        <w:shd w:val="clear" w:color="auto" w:fill="auto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  <w:r>
        <w:rPr>
          <w:lang w:eastAsia="ko-KR"/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  <w:t>2.3.2 공격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SQL Injection이 가능한 것을 확인</w:t>
      </w:r>
    </w:p>
    <w:p>
      <w:pPr>
        <w:ind w:left="600"/>
        <w:shd w:val="clear" w:color="auto" w:fill="auto"/>
      </w:pPr>
      <w:r>
        <w:drawing>
          <wp:inline distT="0" distB="0" distL="0" distR="0">
            <wp:extent cx="5358130" cy="2817495"/>
            <wp:effectExtent l="9525" t="9525" r="9525" b="9525"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4" b="12536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817495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rFonts w:hint="eastAsia"/>
          <w:b w:val="0"/>
          <w:rtl w:val="off"/>
        </w:rPr>
        <w:t>웹쉘 업로드</w:t>
      </w:r>
    </w:p>
    <w:p>
      <w:pPr>
        <w:ind w:left="400"/>
        <w:autoSpaceDE w:val="off"/>
        <w:autoSpaceDN w:val="off"/>
        <w:widowControl w:val="off"/>
        <w:wordWrap w:val="off"/>
        <w:jc w:val="both"/>
        <w:shd w:val="clear" w:color="auto" w:fill="auto"/>
        <w:tabs>
          <w:tab w:val="left" w:pos="400"/>
        </w:tabs>
        <w:spacing w:after="200" w:line="276" w:lineRule="auto"/>
        <w:rPr>
          <w:lang w:val="en-US" w:eastAsia="ko-KR" w:bidi="ar-SA"/>
          <w:rFonts w:ascii="Arial" w:eastAsia="Arial" w:hAnsi="Arial" w:cs="Arial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</w:pPr>
      <w:r>
        <w:rPr>
          <w:lang w:val="en-US" w:eastAsia="ko-KR" w:bidi="ar-SA"/>
          <w:rFonts w:ascii="Arial" w:eastAsia="Arial" w:hAnsi="Arial" w:cs="Arial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  <w:t>2.3.4 룰 세팅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먼저 스노트에서 제공하는 SQL 룰셋을 적용함</w:t>
      </w:r>
    </w:p>
    <w:p>
      <w:pPr>
        <w:ind w:left="600"/>
        <w:shd w:val="clear" w:color="auto" w:fill="auto"/>
      </w:pPr>
      <w:r>
        <w:drawing>
          <wp:inline distT="0" distB="0" distL="0" distR="0">
            <wp:extent cx="5304790" cy="2406015"/>
            <wp:effectExtent l="9525" t="9525" r="9525" b="9525"/>
            <wp:docPr id="1055" name="shape105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20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2406015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lang w:eastAsia="ko-KR"/>
          <w:rFonts w:hint="eastAsia"/>
          <w:b/>
          <w:rtl w:val="off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SQL 룰셋 적용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추가적인 알맞은 SQL 룰셋을 추가함</w:t>
      </w:r>
    </w:p>
    <w:p>
      <w:pPr>
        <w:ind w:left="600"/>
        <w:shd w:val="clear" w:color="auto" w:fill="auto"/>
      </w:pPr>
      <w:r>
        <w:drawing>
          <wp:inline distT="0" distB="0" distL="0" distR="0">
            <wp:extent cx="5332367" cy="2611755"/>
            <wp:effectExtent l="9525" t="9525" r="9525" b="9525"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13"/>
                    <a:stretch>
                      <a:fillRect/>
                    </a:stretch>
                  </pic:blipFill>
                  <pic:spPr>
                    <a:xfrm>
                      <a:off x="0" y="0"/>
                      <a:ext cx="5332367" cy="2611755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b w:val="0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SQL 룰 세팅</w:t>
      </w:r>
    </w:p>
    <w:p>
      <w:pPr>
        <w:ind w:left="400"/>
        <w:autoSpaceDE w:val="off"/>
        <w:autoSpaceDN w:val="off"/>
        <w:widowControl w:val="off"/>
        <w:wordWrap w:val="off"/>
        <w:jc w:val="both"/>
        <w:shd w:val="clear" w:color="auto" w:fill="auto"/>
        <w:tabs>
          <w:tab w:val="left" w:pos="400"/>
        </w:tabs>
        <w:spacing w:after="200" w:line="276" w:lineRule="auto"/>
        <w:rPr>
          <w:lang w:val="en-US" w:eastAsia="ko-KR" w:bidi="ar-SA"/>
          <w:rFonts w:ascii="Arial" w:eastAsia="Arial" w:hAnsi="Arial" w:cs="Arial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</w:pPr>
      <w:r>
        <w:rPr>
          <w:lang w:val="en-US" w:eastAsia="ko-KR" w:bidi="ar-SA"/>
          <w:rFonts w:ascii="Arial" w:eastAsia="Arial" w:hAnsi="Arial" w:cs="Arial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  <w:t>2.3.4 탐지 확인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웹서버 로그를 분석해 공격의 패턴을 확인함</w:t>
      </w:r>
    </w:p>
    <w:p>
      <w:pPr>
        <w:ind w:left="600"/>
        <w:shd w:val="clear" w:color="auto" w:fill="auto"/>
      </w:pPr>
      <w:r>
        <w:drawing>
          <wp:inline distT="0" distB="0" distL="0" distR="0">
            <wp:extent cx="5342890" cy="2924175"/>
            <wp:effectExtent l="9525" t="9525" r="9525" b="9525"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924175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  <w:rPr>
          <w:lang w:eastAsia="ko-KR"/>
          <w:rFonts w:hint="eastAsia"/>
          <w:b w:val="0"/>
          <w:rtl w:val="off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공격 로그 확인</w:t>
      </w:r>
    </w:p>
    <w:p>
      <w:pPr>
        <w:autoSpaceDE/>
        <w:autoSpaceDN/>
        <w:widowControl/>
        <w:wordWrap/>
        <w:jc w:val="center"/>
        <w:rPr>
          <w:lang w:eastAsia="ko-KR"/>
          <w:rFonts w:hint="eastAsia"/>
          <w:b w:val="0"/>
          <w:rtl w:val="off"/>
        </w:rPr>
      </w:pPr>
      <w:r>
        <w:rPr>
          <w:lang w:eastAsia="ko-KR"/>
          <w:rFonts w:hint="eastAsia"/>
          <w:b w:val="0"/>
          <w:rtl w:val="off"/>
        </w:rPr>
        <w:br w:type="page"/>
      </w:r>
    </w:p>
    <w:p>
      <w:pPr>
        <w:shd w:val="clear" w:color="auto" w:fill="auto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  <w:r>
        <w:rPr>
          <w:lang w:eastAsia="ko-KR"/>
          <w:rFonts w:ascii="맑은 고딕" w:eastAsia="맑은 고딕" w:hAnsi="맑은 고딕" w:hint="eastAsia"/>
          <w:sz w:val="24"/>
          <w:szCs w:val="24"/>
          <w:rtl w:val="off"/>
        </w:rPr>
        <w:t>2.4 XSS</w:t>
      </w:r>
    </w:p>
    <w:p>
      <w:pPr>
        <w:ind w:left="400"/>
        <w:shd w:val="clear" w:color="auto" w:fill="auto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  <w:r>
        <w:rPr>
          <w:lang w:eastAsia="ko-KR"/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  <w:t>2.4.1 정의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>* XSS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>(Cross Site Scripting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>)은 스크립트를 인젝션하여 쿠키 정보 획득 또는 의도하지 않는 동작을 발생시킴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 xml:space="preserve">* 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>사이트를 교차해서 스크립트를 발생시킴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 xml:space="preserve">* 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>클라이언트측을 대상으로 한 공격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t xml:space="preserve">* </w:t>
      </w:r>
      <w:r>
        <w:rPr>
          <w:lang w:val="en-US" w:eastAsia="ko-KR" w:bidi="ar-SA"/>
          <w:rFonts w:ascii="맑은 고딕" w:eastAsia="맑은 고딕" w:hAnsi="맑은 고딕" w:cs="Arial"/>
          <w:szCs w:val="22"/>
          <w:kern w:val="2"/>
          <w:rtl w:val="off"/>
        </w:rPr>
        <w:t>공격 종류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 xml:space="preserve">  - Stored 방식</w:t>
      </w:r>
    </w:p>
    <w:p>
      <w:pPr>
        <w:ind w:left="40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>+ 웹 애플리케이션 취약점이 있는 웹 서버에 악성 스크립트를 영구적으로 저장해 놓는 방법</w:t>
      </w:r>
    </w:p>
    <w:p>
      <w:pPr>
        <w:ind w:left="40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>+ 웹 사이트의 게시판, 사용자 프로필 및 코멘트 필드 등에 악성 스크립트를 삽입해 놓으면, 사용자가 사이트를 방문하여 저장되어 있는 페이지에 정보를 요청할 때, 서버는 악성 스크립트를 사용자에게 전달하여 사용자 브라우저에서 스크립트가 실행되면서 공격한다.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 xml:space="preserve"> - Reflected 방식</w:t>
      </w:r>
    </w:p>
    <w:p>
      <w:pPr>
        <w:ind w:left="400"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>+ 웹 애플리케이션의 지정된 변수를 이용할 때 발생하는 취약점을 이용하는 것으로, 검색 결과, 에러 메시지 등 서버가 외부에서 입력받은 값을 받아 브라우저에게 응답할 때 전송하는 과정에서 입력되는 변수의 위험한 문자를 사용자에게 그대로 돌려주면서 발생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 xml:space="preserve">  - DOM 기반 방식</w:t>
      </w:r>
    </w:p>
    <w:p>
      <w:pPr>
        <w:ind w:left="400"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>+ 피해자의 브라우저가 HTML 페이지를 구문 분석할 때마다 공격 스크립트가 DOM 생성의 일부로 실행되면서 공격</w:t>
      </w:r>
    </w:p>
    <w:p>
      <w:pPr>
        <w:ind w:left="40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  <w:r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  <w:t>+ 페이지 자체는 변하지 않으나, 페이지에 포함되어 있는 브라우저측 코드가 DOM 환경에서 악성코드로 실행됨</w:t>
      </w: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 w:hint="eastAsia"/>
          <w:szCs w:val="22"/>
          <w:kern w:val="2"/>
          <w:rtl w:val="off"/>
        </w:rPr>
      </w:pPr>
    </w:p>
    <w:p>
      <w:pPr>
        <w:ind w:firstLine="0"/>
        <w:autoSpaceDE w:val="off"/>
        <w:autoSpaceDN w:val="off"/>
        <w:widowControl w:val="off"/>
        <w:wordWrap w:val="off"/>
        <w:jc w:val="both"/>
        <w:shd w:val="clear" w:color="auto" w:fill="auto"/>
        <w:spacing w:after="0" w:before="0" w:line="276" w:lineRule="auto"/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</w:pPr>
      <w:r>
        <w:rPr>
          <w:lang w:val="en-US" w:eastAsia="ko-KR" w:bidi="ar-SA"/>
          <w:rFonts w:ascii="맑은 고딕" w:eastAsia="맑은 고딕" w:hAnsi="맑은 고딕" w:cs="Arial"/>
          <w:szCs w:val="22"/>
          <w:kern w:val="2"/>
        </w:rPr>
        <w:br w:type="page"/>
      </w:r>
    </w:p>
    <w:p>
      <w:pPr>
        <w:ind w:left="400"/>
        <w:shd w:val="clear" w:color="auto" w:fill="auto"/>
        <w:rPr>
          <w:lang w:eastAsia="ko-KR"/>
          <w:rFonts w:ascii="Arial" w:eastAsia="Arial" w:hAnsi="Arial" w:cs="Arial" w:hint="eastAsia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</w:pPr>
      <w:r>
        <w:rPr>
          <w:lang w:eastAsia="ko-KR"/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  <w:rtl w:val="off"/>
        </w:rPr>
        <w:t>2.3.2 공격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X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 xml:space="preserve">SS 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>Reflected 공격이 가능한</w:t>
      </w:r>
      <w:r>
        <w:rPr>
          <w:lang w:eastAsia="ko-KR"/>
          <w:b/>
          <w:rtl w:val="off"/>
        </w:rPr>
        <w:t xml:space="preserve"> 것을 확인</w:t>
      </w:r>
    </w:p>
    <w:p>
      <w:pPr>
        <w:ind w:left="600"/>
        <w:shd w:val="clear" w:color="auto" w:fill="auto"/>
      </w:pPr>
      <w:r>
        <w:drawing>
          <wp:inline distT="0" distB="0" distL="0" distR="0">
            <wp:extent cx="5297170" cy="1853029"/>
            <wp:effectExtent l="9525" t="9525" r="9525" b="9525"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7" b="42476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1853029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lang w:val="en-US" w:eastAsia="ko-KR" w:bidi="ar-SA"/>
          <w:rFonts w:ascii="맑은 고딕" w:eastAsia="맑은 고딕" w:hAnsi="맑은 고딕" w:cs="Arial" w:hint="eastAsia"/>
          <w:b w:val="0"/>
          <w:szCs w:val="22"/>
          <w:kern w:val="2"/>
          <w:rtl w:val="off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</w:rPr>
        <w:t>X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</w:rPr>
        <w:t xml:space="preserve">SS 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</w:rPr>
        <w:t>Reflected 공격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X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 xml:space="preserve">SS 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>Stored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 xml:space="preserve"> 공격이 가능한</w:t>
      </w:r>
      <w:r>
        <w:rPr>
          <w:lang w:eastAsia="ko-KR"/>
          <w:b/>
          <w:rtl w:val="off"/>
        </w:rPr>
        <w:t xml:space="preserve"> 것을 확인</w:t>
      </w:r>
    </w:p>
    <w:p>
      <w:pPr>
        <w:ind w:left="600"/>
        <w:shd w:val="clear" w:color="auto" w:fill="auto"/>
      </w:pPr>
      <w:r>
        <w:drawing>
          <wp:inline distT="0" distB="0" distL="0" distR="0">
            <wp:extent cx="5317853" cy="3221355"/>
            <wp:effectExtent l="9525" t="9525" r="9525" b="9525"/>
            <wp:docPr id="1059" name="shape105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16"/>
                    <a:stretch>
                      <a:fillRect/>
                    </a:stretch>
                  </pic:blipFill>
                  <pic:spPr>
                    <a:xfrm>
                      <a:off x="0" y="0"/>
                      <a:ext cx="5317853" cy="3221355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"/>
        <w:jc w:val="center"/>
        <w:rPr>
          <w:lang w:val="en-US" w:eastAsia="ko-KR" w:bidi="ar-SA"/>
          <w:rFonts w:ascii="맑은 고딕" w:eastAsia="맑은 고딕" w:hAnsi="맑은 고딕" w:cs="Arial" w:hint="eastAsia"/>
          <w:b w:val="0"/>
          <w:szCs w:val="22"/>
          <w:kern w:val="2"/>
          <w:rtl w:val="off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</w:rPr>
        <w:t>X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</w:rPr>
        <w:t xml:space="preserve">SS 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t>Stored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</w:rPr>
        <w:t xml:space="preserve"> 공격</w:t>
      </w:r>
    </w:p>
    <w:p>
      <w:pPr>
        <w:ind w:firstLine="0"/>
        <w:jc w:val="both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3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>]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 xml:space="preserve"> 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>DOM(Document Object Model) 기반을 사용하는 것을 확인</w:t>
      </w:r>
    </w:p>
    <w:p>
      <w:pPr>
        <w:ind w:left="600"/>
        <w:shd w:val="clear" w:color="auto" w:fill="auto"/>
      </w:pP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</w:rPr>
        <w:drawing>
          <wp:inline distT="0" distB="0" distL="0" distR="0">
            <wp:extent cx="5354139" cy="2292429"/>
            <wp:effectExtent l="9525" t="9525" r="9525" b="9525"/>
            <wp:docPr id="1060" name="shape106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68"/>
                    <a:stretch>
                      <a:fillRect/>
                    </a:stretch>
                  </pic:blipFill>
                  <pic:spPr>
                    <a:xfrm>
                      <a:off x="0" y="0"/>
                      <a:ext cx="5354139" cy="2292429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"/>
        <w:jc w:val="center"/>
        <w:rPr>
          <w:lang w:val="en-US" w:eastAsia="ko-KR" w:bidi="ar-SA"/>
          <w:rFonts w:ascii="맑은 고딕" w:eastAsia="맑은 고딕" w:hAnsi="맑은 고딕" w:cs="Arial" w:hint="eastAsia"/>
          <w:b w:val="0"/>
          <w:szCs w:val="22"/>
          <w:kern w:val="2"/>
          <w:rtl w:val="off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fldChar w:fldCharType="begin"/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instrText xml:space="preserve"> SEQ [그림_3- \* ARABIC </w:instrTex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fldChar w:fldCharType="separate"/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t>13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fldChar w:fldCharType="end"/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t xml:space="preserve">] 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t>DOM 기반 확인1</w:t>
      </w:r>
    </w:p>
    <w:p>
      <w:pPr>
        <w:ind w:firstLine="0"/>
        <w:jc w:val="both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4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>]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 xml:space="preserve"> 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>DOM(Document Object Model) 기반을 사용하는 것을 확인2</w:t>
      </w:r>
    </w:p>
    <w:p>
      <w:pPr>
        <w:ind w:left="600"/>
        <w:shd w:val="clear" w:color="auto" w:fill="auto"/>
      </w:pPr>
      <w:r>
        <w:drawing>
          <wp:inline distT="0" distB="0" distL="0" distR="0">
            <wp:extent cx="5281567" cy="3221355"/>
            <wp:effectExtent l="9525" t="9525" r="9525" b="9525"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0"/>
                    <a:stretch>
                      <a:fillRect/>
                    </a:stretch>
                  </pic:blipFill>
                  <pic:spPr>
                    <a:xfrm>
                      <a:off x="0" y="0"/>
                      <a:ext cx="5281567" cy="3221355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"/>
        <w:jc w:val="center"/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fldChar w:fldCharType="begin"/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instrText xml:space="preserve"> SEQ [그림_3- \* ARABIC </w:instrTex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fldChar w:fldCharType="separate"/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t>13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fldChar w:fldCharType="end"/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t xml:space="preserve">] 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t>DOM 기반 확인2</w:t>
      </w:r>
    </w:p>
    <w:p>
      <w:pPr>
        <w:ind w:firstLine="0"/>
        <w:jc w:val="both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4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>]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 xml:space="preserve"> 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>DOM(Document Object Model) 기반의 XSS 공격</w:t>
      </w:r>
    </w:p>
    <w:p>
      <w:pPr>
        <w:ind w:left="600"/>
        <w:shd w:val="clear" w:color="auto" w:fill="auto"/>
      </w:pPr>
      <w:r>
        <w:drawing>
          <wp:inline distT="0" distB="0" distL="0" distR="0">
            <wp:extent cx="5317850" cy="1907817"/>
            <wp:effectExtent l="9525" t="9525" r="9525" b="9525"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3" r="513" b="40775"/>
                    <a:stretch>
                      <a:fillRect/>
                    </a:stretch>
                  </pic:blipFill>
                  <pic:spPr>
                    <a:xfrm>
                      <a:off x="0" y="0"/>
                      <a:ext cx="5317850" cy="1907817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00"/>
        <w:autoSpaceDE w:val="off"/>
        <w:autoSpaceDN w:val="off"/>
        <w:widowControl w:val="off"/>
        <w:wordWrap w:val="off"/>
        <w:jc w:val="center"/>
        <w:shd w:val="clear" w:color="auto" w:fill="auto"/>
        <w:tabs>
          <w:tab w:val="left" w:pos="400"/>
        </w:tabs>
        <w:spacing w:after="200" w:line="276" w:lineRule="auto"/>
        <w:rPr>
          <w:lang w:val="en-US" w:eastAsia="ko-KR" w:bidi="ar-SA"/>
          <w:rFonts w:ascii="Arial" w:eastAsia="Arial" w:hAnsi="Arial" w:cs="Arial" w:hint="eastAsia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fldChar w:fldCharType="begin"/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instrText xml:space="preserve"> SEQ [그림_3- \* ARABIC </w:instrTex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fldChar w:fldCharType="separate"/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t>13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fldChar w:fldCharType="end"/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t xml:space="preserve">] 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t>DOM 기반 XSS 공격</w:t>
      </w:r>
    </w:p>
    <w:p>
      <w:pPr>
        <w:ind w:left="400"/>
        <w:autoSpaceDE w:val="off"/>
        <w:autoSpaceDN w:val="off"/>
        <w:widowControl w:val="off"/>
        <w:wordWrap w:val="off"/>
        <w:jc w:val="both"/>
        <w:shd w:val="clear" w:color="auto" w:fill="auto"/>
        <w:tabs>
          <w:tab w:val="left" w:pos="400"/>
        </w:tabs>
        <w:spacing w:after="200" w:line="276" w:lineRule="auto"/>
        <w:rPr>
          <w:lang w:val="en-US" w:eastAsia="ko-KR" w:bidi="ar-SA"/>
          <w:rFonts w:ascii="Arial" w:eastAsia="Arial" w:hAnsi="Arial" w:cs="Arial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</w:pPr>
      <w:r>
        <w:rPr>
          <w:lang w:val="en-US" w:eastAsia="ko-KR" w:bidi="ar-SA"/>
          <w:rFonts w:ascii="Arial" w:eastAsia="Arial" w:hAnsi="Arial" w:cs="Arial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  <w:t>2.3.4 룰 세팅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웹서버 로그를 분석해 공격의 패턴을 확인함</w:t>
      </w:r>
    </w:p>
    <w:p>
      <w:pPr>
        <w:ind w:left="600"/>
        <w:shd w:val="clear" w:color="auto" w:fill="auto"/>
      </w:pPr>
      <w:r>
        <w:drawing>
          <wp:inline distT="0" distB="0" distL="0" distR="0">
            <wp:extent cx="5380990" cy="2962275"/>
            <wp:effectExtent l="9525" t="9525" r="9525" b="9525"/>
            <wp:docPr id="1063" name="shape106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9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2962275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lang w:eastAsia="ko-KR"/>
          <w:rFonts w:hint="eastAsia"/>
          <w:b w:val="0"/>
          <w:rtl w:val="off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</w:rPr>
        <w:t>X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</w:rPr>
        <w:t xml:space="preserve">SS 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</w:rPr>
        <w:t>Reflected 공격</w:t>
      </w:r>
      <w:r>
        <w:rPr>
          <w:lang w:val="en-US" w:eastAsia="ko-KR" w:bidi="ar-SA"/>
          <w:rFonts w:ascii="맑은 고딕" w:eastAsia="맑은 고딕" w:hAnsi="맑은 고딕" w:cs="Arial"/>
          <w:b w:val="0"/>
          <w:szCs w:val="22"/>
          <w:kern w:val="2"/>
          <w:rtl w:val="off"/>
        </w:rPr>
        <w:t xml:space="preserve"> 로그 확인</w:t>
      </w:r>
    </w:p>
    <w:p>
      <w:pPr>
        <w:pStyle w:val="a"/>
        <w:rPr>
          <w:lang w:eastAsia="ko-KR"/>
          <w:rFonts w:hint="eastAsia"/>
          <w:b/>
          <w:rtl w:val="off"/>
        </w:rPr>
      </w:pP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추가적인 알맞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 xml:space="preserve">은 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>X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>SS</w:t>
      </w:r>
      <w:r>
        <w:rPr>
          <w:lang w:val="en-US" w:eastAsia="ko-KR" w:bidi="ar-SA"/>
          <w:rFonts w:ascii="맑은 고딕" w:eastAsia="맑은 고딕" w:hAnsi="맑은 고딕" w:cs="Arial"/>
          <w:b/>
          <w:szCs w:val="22"/>
          <w:kern w:val="2"/>
          <w:rtl w:val="off"/>
        </w:rPr>
        <w:t xml:space="preserve"> 룰셋을</w:t>
      </w:r>
      <w:r>
        <w:rPr>
          <w:lang w:eastAsia="ko-KR"/>
          <w:b/>
          <w:rtl w:val="off"/>
        </w:rPr>
        <w:t xml:space="preserve"> 추가함</w:t>
      </w:r>
    </w:p>
    <w:p>
      <w:pPr>
        <w:ind w:left="600"/>
        <w:shd w:val="clear" w:color="auto" w:fill="auto"/>
      </w:pPr>
      <w:r>
        <w:drawing>
          <wp:inline distT="0" distB="0" distL="0" distR="0">
            <wp:extent cx="5354139" cy="993417"/>
            <wp:effectExtent l="9525" t="9525" r="9525" b="9525"/>
            <wp:docPr id="1064" name="shape106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85" b="7336"/>
                    <a:stretch>
                      <a:fillRect/>
                    </a:stretch>
                  </pic:blipFill>
                  <pic:spPr>
                    <a:xfrm>
                      <a:off x="0" y="0"/>
                      <a:ext cx="5354139" cy="993417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b w:val="0"/>
        </w:rPr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SQL 룰 세팅</w:t>
      </w:r>
    </w:p>
    <w:p>
      <w:pPr>
        <w:ind w:left="400"/>
        <w:autoSpaceDE w:val="off"/>
        <w:autoSpaceDN w:val="off"/>
        <w:widowControl w:val="off"/>
        <w:wordWrap w:val="off"/>
        <w:jc w:val="both"/>
        <w:shd w:val="clear" w:color="auto" w:fill="auto"/>
        <w:tabs>
          <w:tab w:val="left" w:pos="400"/>
        </w:tabs>
        <w:spacing w:after="200" w:line="276" w:lineRule="auto"/>
        <w:rPr>
          <w:lang w:val="en-US" w:eastAsia="ko-KR" w:bidi="ar-SA"/>
          <w:rFonts w:ascii="Arial" w:eastAsia="Arial" w:hAnsi="Arial" w:cs="Arial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</w:pPr>
      <w:r>
        <w:rPr>
          <w:lang w:val="en-US" w:eastAsia="ko-KR" w:bidi="ar-SA"/>
          <w:rFonts w:ascii="Arial" w:eastAsia="Arial" w:hAnsi="Arial" w:cs="Arial"/>
          <w:b w:val="0"/>
          <w:i w:val="0"/>
          <w:strike w:val="off"/>
          <w:color w:val="000000"/>
          <w:sz w:val="22"/>
          <w:szCs w:val="22"/>
          <w:dstrike w:val="off"/>
          <w:kern w:val="2"/>
          <w:vertAlign w:val="baseline"/>
          <w:rtl w:val="off"/>
        </w:rPr>
        <w:t>2.3.4 탐지 확인</w:t>
      </w:r>
    </w:p>
    <w:p>
      <w:pPr>
        <w:ind w:left="600"/>
        <w:shd w:val="clear" w:color="auto" w:fill="auto"/>
        <w:rPr>
          <w:lang w:eastAsia="ko-KR"/>
          <w:rFonts w:hint="eastAsia"/>
          <w:b/>
          <w:rtl w:val="off"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lang w:eastAsia="ko-KR"/>
          <w:rFonts w:hint="eastAsia"/>
          <w:b/>
          <w:rtl w:val="off"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lang w:eastAsia="ko-KR"/>
          <w:b/>
          <w:rtl w:val="off"/>
        </w:rPr>
        <w:t>웹서버 로그를 분석해 공격의 패턴을 확인함</w:t>
      </w:r>
    </w:p>
    <w:p>
      <w:pPr>
        <w:ind w:left="600"/>
        <w:shd w:val="clear" w:color="auto" w:fill="auto"/>
      </w:pPr>
      <w:r>
        <w:drawing>
          <wp:inline distT="0" distB="0" distL="0" distR="0">
            <wp:extent cx="5339624" cy="2996386"/>
            <wp:effectExtent l="9525" t="9525" r="9525" b="9525"/>
            <wp:docPr id="1065" name="shape106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9624" cy="2996386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</w:pPr>
      <w:r>
        <w:rPr>
          <w:b w:val="0"/>
        </w:rPr>
        <w:t xml:space="preserve">[그림 </w:t>
      </w:r>
      <w:r>
        <w:rPr>
          <w:lang w:eastAsia="ko-KR"/>
          <w:b w:val="0"/>
          <w:rtl w:val="off"/>
        </w:rPr>
        <w:t>1</w:t>
      </w:r>
      <w:r>
        <w:rPr>
          <w:b w:val="0"/>
        </w:rPr>
        <w:t xml:space="preserve"> - </w:t>
      </w:r>
      <w:r>
        <w:rPr>
          <w:b w:val="0"/>
        </w:rPr>
        <w:fldChar w:fldCharType="begin"/>
      </w:r>
      <w:r>
        <w:rPr>
          <w:b w:val="0"/>
        </w:rPr>
        <w:instrText xml:space="preserve"> SEQ [그림_3- \* ARABIC </w:instrText>
      </w:r>
      <w:r>
        <w:rPr>
          <w:b w:val="0"/>
        </w:rPr>
        <w:fldChar w:fldCharType="separate"/>
      </w:r>
      <w:r>
        <w:rPr>
          <w:b w:val="0"/>
          <w:noProof/>
        </w:rPr>
        <w:t>13</w:t>
      </w:r>
      <w:r>
        <w:rPr>
          <w:b w:val="0"/>
        </w:rPr>
        <w:fldChar w:fldCharType="end"/>
      </w:r>
      <w:r>
        <w:rPr>
          <w:b w:val="0"/>
        </w:rPr>
        <w:t xml:space="preserve">] </w:t>
      </w:r>
      <w:r>
        <w:rPr>
          <w:lang w:eastAsia="ko-KR"/>
          <w:b w:val="0"/>
          <w:rtl w:val="off"/>
        </w:rPr>
        <w:t>공격 로그 확인</w:t>
      </w:r>
    </w:p>
    <w:p>
      <w:pPr>
        <w:pStyle w:val="1"/>
      </w:pPr>
      <w:bookmarkStart w:id="14" w:name="_Toc441080752"/>
      <w:r>
        <w:rPr>
          <w:rFonts w:hint="eastAsia"/>
        </w:rPr>
        <w:t>결론</w:t>
      </w:r>
      <w:bookmarkEnd w:id="14"/>
    </w:p>
    <w:p>
      <w:pPr>
        <w:pStyle w:val="21"/>
        <w:ind w:firstLineChars="100" w:firstLine="200"/>
      </w:pPr>
      <w:r>
        <w:rPr>
          <w:rFonts w:hint="eastAsia"/>
        </w:rPr>
        <w:t>ID</w:t>
      </w:r>
      <w:r>
        <w:t xml:space="preserve">S 시스템은 다양한 </w:t>
      </w:r>
    </w:p>
    <w:p>
      <w:pPr>
        <w:pStyle w:val="21"/>
      </w:pPr>
      <w:r>
        <w:t>람이 있다</w:t>
      </w:r>
      <w:r>
        <w:rPr>
          <w:rFonts w:hint="eastAsia"/>
        </w:rPr>
        <w:t>.</w:t>
      </w:r>
    </w:p>
    <w:p>
      <w:pPr>
        <w:autoSpaceDE/>
        <w:autoSpaceDN/>
        <w:widowControl/>
        <w:wordWrap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>
      <w:pPr>
        <w:pStyle w:val="1"/>
      </w:pPr>
      <w:bookmarkStart w:id="15" w:name="_Toc441080753"/>
      <w:r>
        <w:rPr>
          <w:rFonts w:hint="eastAsia"/>
        </w:rPr>
        <w:t>추후과제 및 후기</w:t>
      </w:r>
      <w:bookmarkEnd w:id="15"/>
    </w:p>
    <w:p>
      <w:pPr>
        <w:pStyle w:val="21"/>
        <w:ind w:firstLineChars="100" w:firstLine="200"/>
      </w:pPr>
      <w:r>
        <w:rPr>
          <w:rFonts w:hint="eastAsia"/>
        </w:rPr>
        <w:t>이번</w:t>
      </w:r>
      <w:r>
        <w:t xml:space="preserve"> IDS서버 구축 </w:t>
      </w:r>
    </w:p>
    <w:p>
      <w:pPr>
        <w:autoSpaceDE/>
        <w:autoSpaceDN/>
        <w:widowControl/>
        <w:wordWrap/>
        <w:rPr>
          <w:rFonts w:eastAsiaTheme="minorHAnsi"/>
          <w:szCs w:val="20"/>
        </w:rPr>
      </w:pPr>
      <w:r>
        <w:br w:type="page"/>
      </w:r>
    </w:p>
    <w:p>
      <w:pPr>
        <w:pStyle w:val="1"/>
      </w:pPr>
      <w:bookmarkStart w:id="16" w:name="_Toc441080754"/>
      <w:r>
        <w:rPr>
          <w:rFonts w:hint="eastAsia"/>
        </w:rPr>
        <w:t>참고자료</w:t>
      </w:r>
      <w:bookmarkEnd w:id="16"/>
    </w:p>
    <w:p>
      <w:pPr>
        <w:pStyle w:val="21"/>
      </w:pPr>
      <w:r>
        <w:rPr>
          <w:rFonts w:hint="eastAsia"/>
        </w:rPr>
        <w:t xml:space="preserve">[1] Snort </w:t>
      </w:r>
    </w:p>
    <w:p>
      <w:pPr>
        <w:pStyle w:val="21"/>
      </w:pPr>
    </w:p>
    <w:p/>
    <w:p/>
    <w:p/>
    <w:sectPr>
      <w:pgSz w:w="11906" w:h="16838"/>
      <w:pgMar w:top="1418" w:right="1440" w:bottom="1304" w:left="1440" w:header="851" w:footer="992" w:gutter="0"/>
      <w:cols/>
      <w:docGrid w:linePitch="360"/>
      <w:headerReference w:type="default" r:id="rId32"/>
      <w:footerReference w:type="default" r:id="rId33"/>
      <w:pgNumType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留묒? 怨좊뵓">
    <w:panose1 w:val="00000000000000000000"/>
    <w:family w:val="auto"/>
    <w:altName w:val="맑은 고딕"/>
    <w:charset w:val="81"/>
    <w:notTrueType w:val="false"/>
    <w:sig w:usb0="00000001" w:usb1="09060000" w:usb2="00000010" w:usb3="00000000" w:csb0="00080000" w:csb1="00000000"/>
  </w:font>
  <w:font w:name="ë§‘ì€ ê³ ë”•">
    <w:panose1 w:val="00000000000000000000"/>
    <w:family w:val="swiss"/>
    <w:altName w:val="Arial"/>
    <w:charset w:val="00"/>
    <w:notTrueType w:val="false"/>
    <w:sig w:usb0="00000003" w:usb1="00000000" w:usb2="00000000" w:usb3="00000000" w:csb0="00000001" w:csb1="00000000"/>
  </w:font>
  <w:font w:name="Arial">
    <w:panose1 w:val="020B0604020202020204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留묒? 怨좊뵓,Bold">
    <w:panose1 w:val="00000000000000000000"/>
    <w:family w:val="auto"/>
    <w:altName w:val="맑은 고딕"/>
    <w:charset w:val="81"/>
    <w:notTrueType w:val="false"/>
    <w:sig w:usb0="00000001" w:usb1="09060000" w:usb2="00000010" w:usb3="00000000" w:csb0="00080000" w:csb1="00000000"/>
  </w:font>
  <w:font w:name="ë§‘ì€ ê³ ë”•,Bold">
    <w:panose1 w:val="00000000000000000000"/>
    <w:family w:val="swiss"/>
    <w:altName w:val="Arial"/>
    <w:charset w:val="00"/>
    <w:notTrueType w:val="false"/>
    <w:sig w:usb0="00000003" w:usb1="00000000" w:usb2="00000000" w:usb3="00000000" w:csb0="00000001" w:csb1="0000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>
          <w:pStyle w:val="a4"/>
          <w:jc w:val="center"/>
        </w:pPr>
        <w:r/>
        <w:r>
          <w:rPr>
            <w:noProof/>
          </w:rPr>
          <mc:AlternateContent>
            <mc:Choice Requires="wps">
              <w:drawing>
                <wp:inline distT="0" distB="0" distL="0" distR="0">
                  <wp:extent cx="5731510" cy="52751"/>
                  <wp:effectExtent l="4762" t="4762" r="4762" b="4762"/>
                  <wp:docPr id="2049" name="shape2049" hidden="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5731510" cy="52751"/>
                          </a:xfrm>
                          <a:prstGeom prst="flowChartDecision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coordsize="21600, 21600" path="m10800,0l0,10800,10800,21600,21600,10800xe"/>
                <v:shape id="2049" type="#_x0000_t110" o:spt="110" style="margin-left:0pt;margin-top:0pt;width:451.3pt;height:4.15362pt;mso-position-horizontal-relative:column;mso-position-vertical-relative:line;v-text-anchor:top;mso-wrap-style:square;z-index:0" coordsize="21600, 21600" o:allowincell="t" filled="t" fillcolor="#0" stroked="t" strokecolor="#0" strokeweight="0.75pt">
                  <v:stroke/>
                </v:shape>
              </w:pict>
            </mc:Fallback>
          </mc:AlternateContent>
        </w:r>
      </w:p>
      <w:p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  <w:p>
        <w:pPr>
          <w:ind w:leftChars="2000" w:left="4000" w:firstLineChars="350" w:firstLine="700"/>
          <w:jc w:val="left"/>
          <w:rPr>
            <w:szCs w:val="20"/>
          </w:rPr>
        </w:pPr>
        <w:r>
          <w:rPr>
            <w:rFonts w:ascii="留묒? 怨좊뵓,Bold" w:eastAsia="留묒? 怨좊뵓,Bold" w:cs="留묒? 怨좊뵓,Bold"/>
            <w:bCs/>
            <w:szCs w:val="20"/>
            <w:kern w:val="0"/>
          </w:rPr>
          <w:t xml:space="preserve">Copyright </w:t>
        </w:r>
        <w:r>
          <w:rPr>
            <w:rFonts w:ascii="留묒? 怨좊뵓,Bold" w:eastAsia="留묒? 怨좊뵓,Bold" w:cs="留묒? 怨좊뵓,Bold" w:hint="eastAsia"/>
            <w:bCs/>
            <w:szCs w:val="20"/>
            <w:kern w:val="0"/>
          </w:rPr>
          <w:t>©</w:t>
        </w:r>
        <w:r>
          <w:rPr>
            <w:rFonts w:ascii="留묒? 怨좊뵓,Bold" w:eastAsia="留묒? 怨좊뵓,Bold" w:cs="留묒? 怨좊뵓,Bold"/>
            <w:bCs/>
            <w:szCs w:val="20"/>
            <w:kern w:val="0"/>
          </w:rPr>
          <w:t xml:space="preserve"> 20</w:t>
        </w:r>
        <w:r>
          <w:rPr>
            <w:rFonts w:ascii="留묒? 怨좊뵓,Bold" w:eastAsia="留묒? 怨좊뵓,Bold" w:cs="留묒? 怨좊뵓,Bold"/>
            <w:bCs/>
            <w:szCs w:val="20"/>
            <w:kern w:val="0"/>
          </w:rPr>
          <w:t>20</w:t>
        </w:r>
        <w:r>
          <w:rPr>
            <w:rFonts w:ascii="ë§‘ì€ ê³ ë”•,Bold" w:eastAsia="留묒? 怨좊뵓,Bold" w:hAnsi="ë§‘ì€ ê³ ë”•,Bold" w:cs="ë§‘ì€ ê³ ë”•,Bold"/>
            <w:bCs/>
            <w:szCs w:val="20"/>
            <w:kern w:val="0"/>
          </w:rPr>
          <w:t xml:space="preserve">. </w:t>
        </w:r>
        <w:r>
          <w:rPr>
            <w:rFonts w:ascii="留묒? 怨좊뵓,Bold" w:eastAsia="留묒? 怨좊뵓,Bold" w:cs="留묒? 怨좊뵓,Bold" w:hint="eastAsia"/>
            <w:bCs/>
            <w:szCs w:val="20"/>
            <w:kern w:val="0"/>
          </w:rPr>
          <w:t>Overload</w:t>
        </w:r>
        <w:r>
          <w:rPr>
            <w:rFonts w:ascii="留묒? 怨좊뵓,Bold" w:eastAsia="留묒? 怨좊뵓,Bold" w:cs="留묒? 怨좊뵓,Bold"/>
            <w:bCs/>
            <w:szCs w:val="20"/>
            <w:kern w:val="0"/>
          </w:rPr>
          <w:t xml:space="preserve"> </w:t>
        </w:r>
        <w:r>
          <w:rPr>
            <w:rFonts w:ascii="ë§‘ì€ ê³ ë”•,Bold" w:eastAsia="留묒? 怨좊뵓,Bold" w:hAnsi="ë§‘ì€ ê³ ë”•,Bold" w:cs="ë§‘ì€ ê³ ë”•,Bold"/>
            <w:bCs/>
            <w:szCs w:val="20"/>
            <w:kern w:val="0"/>
          </w:rPr>
          <w:t>All Right</w:t>
        </w:r>
        <w:r>
          <w:rPr>
            <w:rFonts w:ascii="ë§‘ì€ ê³ ë”•,Bold" w:eastAsia="留묒? 怨좊뵓,Bold" w:hAnsi="ë§‘ì€ ê³ ë”•,Bold" w:cs="ë§‘ì€ ê³ ë”•,Bold" w:hint="eastAsia"/>
            <w:bCs/>
            <w:szCs w:val="20"/>
            <w:kern w:val="0"/>
          </w:rPr>
          <w:t xml:space="preserve"> </w:t>
        </w:r>
        <w:r>
          <w:rPr>
            <w:rFonts w:ascii="ë§‘ì€ ê³ ë”•,Bold" w:eastAsia="留묒? 怨좊뵓,Bold" w:hAnsi="ë§‘ì€ ê³ ë”•,Bold" w:cs="ë§‘ì€ ê³ ë”•,Bold"/>
            <w:bCs/>
            <w:szCs w:val="20"/>
            <w:kern w:val="0"/>
          </w:rPr>
          <w:t>Reserved</w:t>
        </w:r>
        <w:r/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Style w:val="a5"/>
      <w:tblW w:w="9547" w:type="dxa"/>
      <w:tblInd w:w="-176" w:type="dxa"/>
      <w:tblLook w:val="04A0" w:firstRow="1" w:lastRow="0" w:firstColumn="1" w:lastColumn="0" w:noHBand="0" w:noVBand="1"/>
    </w:tblPr>
    <w:tblGrid>
      <w:gridCol w:w="2162"/>
      <w:gridCol w:w="1852"/>
      <w:gridCol w:w="1839"/>
      <w:gridCol w:w="1841"/>
      <w:gridCol w:w="1853"/>
    </w:tblGrid>
    <w:tr>
      <w:trPr>
        <w:trHeight w:val="279" w:hRule="atLeast"/>
      </w:trPr>
      <w:tc>
        <w:tcPr>
          <w:tcW w:w="2162" w:type="dxa"/>
          <w:vMerge w:val="restart"/>
        </w:tcPr>
        <w:p>
          <w:pPr>
            <w:jc w:val="center"/>
          </w:pPr>
        </w:p>
      </w:tc>
      <w:tc>
        <w:tcPr>
          <w:tcW w:w="5532" w:type="dxa"/>
          <w:gridSpan w:val="3"/>
        </w:tcPr>
        <w:p>
          <w:pPr>
            <w:jc w:val="center"/>
            <w:rPr>
              <w:sz w:val="18"/>
              <w:szCs w:val="18"/>
            </w:rPr>
          </w:pPr>
          <w:r>
            <w:rPr>
              <w:rFonts w:hint="eastAsia"/>
              <w:sz w:val="18"/>
              <w:szCs w:val="18"/>
            </w:rPr>
            <w:t xml:space="preserve">Open </w:t>
          </w:r>
        </w:p>
      </w:tc>
      <w:tc>
        <w:tcPr>
          <w:tcW w:w="1853" w:type="dxa"/>
          <w:vMerge w:val="restart"/>
        </w:tcPr>
        <w:p>
          <w:pPr>
            <w:jc w:val="center"/>
          </w:pPr>
        </w:p>
        <w:p>
          <w:pPr>
            <w:jc w:val="center"/>
          </w:pPr>
          <w:r>
            <w:rPr>
              <w:rFonts w:hint="eastAsia"/>
            </w:rPr>
            <w:t>Over</w:t>
          </w:r>
        </w:p>
      </w:tc>
    </w:tr>
    <w:tr>
      <w:trPr>
        <w:trHeight w:val="44" w:hRule="atLeast"/>
      </w:trPr>
      <w:tc>
        <w:tcPr>
          <w:tcW w:w="2162" w:type="dxa"/>
          <w:vMerge w:val="continue"/>
        </w:tcPr>
        <w:p>
          <w:pPr>
            <w:jc w:val="center"/>
          </w:pPr>
        </w:p>
      </w:tc>
      <w:tc>
        <w:tcPr>
          <w:tcW w:w="1852" w:type="dxa"/>
        </w:tcPr>
        <w:p>
          <w:pPr>
            <w:jc w:val="center"/>
          </w:pPr>
          <w:r>
            <w:rPr>
              <w:rFonts w:hint="eastAsia"/>
            </w:rPr>
            <w:t>Category</w:t>
          </w:r>
        </w:p>
      </w:tc>
      <w:tc>
        <w:tcPr>
          <w:tcW w:w="1839" w:type="dxa"/>
        </w:tcPr>
        <w:p>
          <w:pPr>
            <w:jc w:val="center"/>
          </w:pPr>
          <w:r>
            <w:rPr>
              <w:rFonts w:hint="eastAsia"/>
            </w:rPr>
            <w:t>첨부파일 버전</w:t>
          </w:r>
        </w:p>
      </w:tc>
      <w:tc>
        <w:tcPr>
          <w:tcW w:w="1841" w:type="dxa"/>
        </w:tcPr>
        <w:p>
          <w:pPr>
            <w:jc w:val="center"/>
          </w:pPr>
          <w:r>
            <w:rPr>
              <w:rFonts w:hint="eastAsia"/>
            </w:rPr>
            <w:t>문서 최종 수정일</w:t>
          </w:r>
        </w:p>
      </w:tc>
      <w:tc>
        <w:tcPr>
          <w:tcW w:w="1853" w:type="dxa"/>
          <w:vMerge w:val="continue"/>
        </w:tcPr>
        <w:p>
          <w:pPr>
            <w:jc w:val="center"/>
          </w:pPr>
        </w:p>
      </w:tc>
    </w:tr>
    <w:tr>
      <w:trPr>
        <w:trHeight w:val="44" w:hRule="atLeast"/>
      </w:trPr>
      <w:tc>
        <w:tcPr>
          <w:tcW w:w="2162" w:type="dxa"/>
          <w:vMerge w:val="continue"/>
        </w:tcPr>
        <w:p>
          <w:pPr>
            <w:jc w:val="center"/>
          </w:pPr>
        </w:p>
      </w:tc>
      <w:tc>
        <w:tcPr>
          <w:tcW w:w="1852" w:type="dxa"/>
        </w:tcPr>
        <w:p>
          <w:pPr>
            <w:jc w:val="center"/>
          </w:pPr>
          <w:r>
            <w:rPr>
              <w:rFonts w:hint="eastAsia"/>
            </w:rPr>
            <w:t>Manual + Utility</w:t>
          </w:r>
        </w:p>
      </w:tc>
      <w:tc>
        <w:tcPr>
          <w:tcW w:w="1839" w:type="dxa"/>
        </w:tcPr>
        <w:p>
          <w:pPr>
            <w:jc w:val="center"/>
          </w:pPr>
          <w:r>
            <w:rPr>
              <w:rFonts w:hint="eastAsia"/>
            </w:rPr>
            <w:t>1.0</w:t>
          </w:r>
        </w:p>
      </w:tc>
      <w:tc>
        <w:tcPr>
          <w:tcW w:w="1841" w:type="dxa"/>
        </w:tcPr>
        <w:p>
          <w:pPr>
            <w:jc w:val="center"/>
          </w:pPr>
          <w:r>
            <w:rPr>
              <w:rFonts w:hint="eastAsia"/>
            </w:rPr>
            <w:t>2016.01.20</w:t>
          </w:r>
        </w:p>
      </w:tc>
      <w:tc>
        <w:tcPr>
          <w:tcW w:w="1853" w:type="dxa"/>
          <w:vMerge w:val="continue"/>
        </w:tcPr>
        <w:p>
          <w:pPr>
            <w:jc w:val="center"/>
          </w:pPr>
        </w:p>
      </w:tc>
    </w:tr>
  </w:tbl>
  <w:p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9083066"/>
    <w:multiLevelType w:val="hybridMultilevel"/>
    <w:tmpl w:val="d05aa696"/>
    <w:lvl w:ilvl="0" w:tplc="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568202c3"/>
    <w:multiLevelType w:val="hybridMultilevel"/>
    <w:tmpl w:val="a64067d8"/>
    <w:lvl w:ilvl="0" w:tplc="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dc868c8"/>
    <w:multiLevelType w:val="multilevel"/>
    <w:tmpl w:val="b4662ac0"/>
    <w:lvl w:ilvl="0">
      <w:start w:val="1"/>
      <w:lvlText w:val="%1."/>
      <w:lvlJc w:val="left"/>
      <w:pStyle w:val="1"/>
      <w:pPr>
        <w:ind w:left="425" w:hanging="425"/>
      </w:pPr>
      <w:rPr>
        <w:rFonts w:hint="eastAsia"/>
      </w:rPr>
    </w:lvl>
    <w:lvl w:ilvl="1">
      <w:start w:val="1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7a870b4"/>
    <w:multiLevelType w:val="hybridMultilevel"/>
    <w:tmpl w:val="6f84bade"/>
    <w:lvl w:ilvl="0" w:tplc="127a3090">
      <w:start w:val="1"/>
      <w:numFmt w:val="bullet"/>
      <w:lvlText w:val="-"/>
      <w:lvlJc w:val="left"/>
      <w:pPr>
        <w:ind w:left="186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43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7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5100" w:hanging="400"/>
      </w:pPr>
      <w:rPr>
        <w:rFonts w:ascii="Wingdings" w:hAnsi="Wingdings" w:hint="default"/>
      </w:rPr>
    </w:lvl>
  </w:abstractNum>
  <w:abstractNum w:abstractNumId="4">
    <w:nsid w:val="2e7d2ebc"/>
    <w:multiLevelType w:val="multilevel"/>
    <w:tmpl w:val="409001d"/>
    <w:styleLink w:val="10"/>
    <w:lvl w:ilvl="0">
      <w:start w:val="1"/>
      <w:lvlText w:val="%1"/>
      <w:lvlJc w:val="left"/>
      <w:pPr>
        <w:ind w:left="425" w:hanging="425"/>
      </w:pPr>
    </w:lvl>
    <w:lvl w:ilvl="1">
      <w:start w:val="1"/>
      <w:lvlText w:val="%1.%2"/>
      <w:lvlJc w:val="left"/>
      <w:pPr>
        <w:ind w:left="992" w:hanging="567"/>
      </w:pPr>
      <w:rPr>
        <w:rFonts/>
        <w:b/>
        <w:sz w:val="24"/>
      </w:rPr>
    </w:lvl>
    <w:lvl w:ilvl="2">
      <w:start w:val="1"/>
      <w:lvlText w:val="%1.%2.%3"/>
      <w:lvlJc w:val="left"/>
      <w:pPr>
        <w:ind w:left="1418" w:hanging="567"/>
      </w:pPr>
    </w:lvl>
    <w:lvl w:ilvl="3">
      <w:start w:val="1"/>
      <w:lvlText w:val="%1.%2.%3.%4"/>
      <w:lvlJc w:val="left"/>
      <w:pPr>
        <w:ind w:left="1984" w:hanging="708"/>
      </w:pPr>
    </w:lvl>
    <w:lvl w:ilvl="4">
      <w:start w:val="1"/>
      <w:lvlText w:val="%1.%2.%3.%4.%5"/>
      <w:lvlJc w:val="left"/>
      <w:pPr>
        <w:ind w:left="2551" w:hanging="850"/>
      </w:pPr>
    </w:lvl>
    <w:lvl w:ilvl="5">
      <w:start w:val="1"/>
      <w:lvlText w:val="%1.%2.%3.%4.%5.%6"/>
      <w:lvlJc w:val="left"/>
      <w:pPr>
        <w:ind w:left="3260" w:hanging="1134"/>
      </w:pPr>
    </w:lvl>
    <w:lvl w:ilvl="6">
      <w:start w:val="1"/>
      <w:lvlText w:val="%1.%2.%3.%4.%5.%6.%7"/>
      <w:lvlJc w:val="left"/>
      <w:pPr>
        <w:ind w:left="3827" w:hanging="1276"/>
      </w:pPr>
    </w:lvl>
    <w:lvl w:ilvl="7">
      <w:start w:val="1"/>
      <w:lvlText w:val="%1.%2.%3.%4.%5.%6.%7.%8"/>
      <w:lvlJc w:val="left"/>
      <w:pPr>
        <w:ind w:left="4394" w:hanging="1418"/>
      </w:pPr>
    </w:lvl>
    <w:lvl w:ilvl="8">
      <w:start w:val="1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785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11"/>
    <w:next w:val="a"/>
    <w:link w:val="1Char"/>
    <w:qFormat/>
    <w:pPr>
      <w:numPr>
        <w:ilvl w:val="0"/>
        <w:numId w:val="3"/>
      </w:numPr>
      <w:spacing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table" w:styleId="a5">
    <w:name w:val="Table Grid"/>
    <w:uiPriority w:val="59"/>
    <w:basedOn w:val="a1"/>
    <w:pPr>
      <w:jc w:val="left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uiPriority w:val="99"/>
    <w:basedOn w:val="a"/>
    <w:link w:val="Char1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6"/>
    <w:semiHidden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uiPriority w:val="99"/>
    <w:basedOn w:val="a0"/>
    <w:unhideWhenUsed/>
    <w:rPr>
      <w:color w:val="0000FF"/>
      <w:u w:val="single" w:color="auto"/>
    </w:rPr>
  </w:style>
  <w:style w:type="paragraph" w:styleId="12">
    <w:name w:val="toc 1"/>
    <w:uiPriority w:val="39"/>
    <w:basedOn w:val="a"/>
    <w:next w:val="a"/>
    <w:autoRedefine/>
    <w:unhideWhenUsed/>
    <w:pPr>
      <w:spacing w:after="0" w:line="240" w:lineRule="auto"/>
    </w:pPr>
  </w:style>
  <w:style w:type="paragraph" w:styleId="2">
    <w:name w:val="toc 2"/>
    <w:uiPriority w:val="39"/>
    <w:basedOn w:val="a"/>
    <w:next w:val="a"/>
    <w:autoRedefine/>
    <w:unhideWhenUsed/>
    <w:pPr>
      <w:ind w:leftChars="200" w:left="400"/>
      <w:tabs>
        <w:tab w:val="left" w:pos="1000"/>
        <w:tab w:val="right" w:pos="9016" w:leader="dot"/>
      </w:tabs>
      <w:spacing w:after="0" w:line="240" w:lineRule="auto"/>
    </w:pPr>
  </w:style>
  <w:style w:type="paragraph" w:styleId="3">
    <w:name w:val="toc 3"/>
    <w:uiPriority w:val="39"/>
    <w:basedOn w:val="a"/>
    <w:next w:val="a"/>
    <w:autoRedefine/>
    <w:unhideWhenUsed/>
    <w:pPr>
      <w:ind w:leftChars="400" w:left="800"/>
      <w:tabs>
        <w:tab w:val="left" w:pos="1600"/>
        <w:tab w:val="right" w:pos="9016" w:leader="dot"/>
      </w:tabs>
      <w:spacing w:after="0" w:line="240" w:lineRule="auto"/>
    </w:pPr>
  </w:style>
  <w:style w:type="paragraph" w:customStyle="1" w:styleId="13">
    <w:name w:val="제목1"/>
    <w:basedOn w:val="a"/>
    <w:qFormat/>
    <w:pPr>
      <w:autoSpaceDE/>
      <w:autoSpaceDN/>
      <w:widowControl/>
      <w:wordWrap/>
    </w:pPr>
  </w:style>
  <w:style w:type="character" w:customStyle="1" w:styleId="1Char">
    <w:name w:val="제목 1 Char"/>
    <w:uiPriority w:val="9"/>
    <w:basedOn w:val="a0"/>
    <w:link w:val="1"/>
    <w:rPr>
      <w:b/>
      <w:sz w:val="32"/>
    </w:rPr>
  </w:style>
  <w:style w:type="paragraph" w:styleId="a8">
    <w:name w:val="caption"/>
    <w:uiPriority w:val="35"/>
    <w:basedOn w:val="a"/>
    <w:next w:val="a"/>
    <w:qFormat/>
    <w:unhideWhenUsed/>
    <w:pPr>
      <w:jc w:val="center"/>
    </w:pPr>
    <w:rPr>
      <w:bCs/>
      <w:szCs w:val="20"/>
    </w:rPr>
  </w:style>
  <w:style w:type="paragraph" w:customStyle="1" w:styleId="20">
    <w:name w:val="제목수준2"/>
    <w:basedOn w:val="a"/>
    <w:qFormat/>
    <w:pPr>
      <w:outlineLvl w:val="1"/>
    </w:pPr>
    <w:rPr>
      <w:b/>
      <w:sz w:val="24"/>
    </w:rPr>
  </w:style>
  <w:style w:type="numbering" w:customStyle="1" w:styleId="10">
    <w:name w:val="스타일1"/>
    <w:uiPriority w:val="99"/>
    <w:pPr>
      <w:numPr>
        <w:ilvl w:val="0"/>
        <w:numId w:val="5"/>
      </w:numPr>
    </w:pPr>
  </w:style>
  <w:style w:type="paragraph" w:customStyle="1" w:styleId="30">
    <w:name w:val="제목수준3"/>
    <w:basedOn w:val="a"/>
    <w:qFormat/>
    <w:pPr>
      <w:outlineLvl w:val="2"/>
    </w:pPr>
    <w:rPr>
      <w:b/>
    </w:rPr>
  </w:style>
  <w:style w:type="paragraph" w:customStyle="1" w:styleId="11">
    <w:name w:val="제목수준1"/>
    <w:basedOn w:val="a"/>
    <w:qFormat/>
    <w:pPr>
      <w:autoSpaceDE/>
      <w:autoSpaceDN/>
      <w:widowControl/>
      <w:wordWrap/>
      <w:outlineLvl w:val="0"/>
    </w:pPr>
    <w:rPr>
      <w:b/>
      <w:sz w:val="32"/>
    </w:rPr>
  </w:style>
  <w:style w:type="paragraph" w:styleId="a9">
    <w:name w:val="List Paragraph"/>
    <w:uiPriority w:val="34"/>
    <w:basedOn w:val="a"/>
    <w:qFormat/>
    <w:pPr>
      <w:ind w:leftChars="400" w:left="800"/>
    </w:pPr>
  </w:style>
  <w:style w:type="paragraph" w:customStyle="1" w:styleId="21">
    <w:name w:val="본문수준2"/>
    <w:basedOn w:val="a9"/>
    <w:qFormat/>
    <w:pPr>
      <w:ind w:leftChars="0" w:left="425"/>
      <w:spacing w:after="0" w:line="240" w:lineRule="auto"/>
    </w:pPr>
    <w:rPr>
      <w:rFonts w:eastAsiaTheme="minorHAnsi"/>
      <w:szCs w:val="20"/>
    </w:rPr>
  </w:style>
  <w:style w:type="paragraph" w:styleId="aa">
    <w:name w:val="table of figures"/>
    <w:uiPriority w:val="99"/>
    <w:basedOn w:val="a"/>
    <w:next w:val="a"/>
    <w:unhideWhenUsed/>
    <w:pPr>
      <w:ind w:leftChars="400" w:left="600" w:hangingChars="200" w:hanging="200"/>
      <w:spacing w:after="0"/>
    </w:pPr>
  </w:style>
  <w:style w:type="paragraph" w:customStyle="1" w:styleId="4">
    <w:name w:val="제목수준4"/>
    <w:basedOn w:val="1"/>
    <w:qFormat/>
    <w:pPr>
      <w:ind w:leftChars="600" w:left="600"/>
      <w:outlineLvl w:val="9"/>
      <w:numPr>
        <w:ilvl w:val="0"/>
        <w:numId w:val="0"/>
      </w:numPr>
      <w:spacing w:after="0"/>
    </w:pPr>
    <w:rPr>
      <w:b w:val="0"/>
      <w:sz w:val="20"/>
    </w:rPr>
  </w:style>
  <w:style w:type="paragraph" w:customStyle="1" w:styleId="40">
    <w:name w:val="본문수준4"/>
    <w:basedOn w:val="4"/>
    <w:qFormat/>
    <w:pPr>
      <w:ind w:leftChars="750" w:left="750"/>
    </w:pPr>
  </w:style>
  <w:style w:type="paragraph" w:customStyle="1" w:styleId="ab">
    <w:name w:val="바탕글"/>
    <w:basedOn w:val="a"/>
    <w:pPr>
      <w:spacing w:after="0" w:line="384" w:lineRule="auto"/>
      <w:textAlignment w:val="baseline"/>
    </w:pPr>
    <w:rPr>
      <w:rFonts w:ascii="굴림" w:eastAsia="굴림" w:hAnsi="굴림" w:cs="굴림"/>
      <w:color w:val="000000"/>
      <w:szCs w:val="20"/>
      <w:kern w:val="0"/>
    </w:rPr>
  </w:style>
  <w:style w:type="paragraph" w:styleId="ac">
    <w:name w:val="No Spacing"/>
    <w:uiPriority w:val="1"/>
    <w:link w:val="Char2"/>
    <w:qFormat/>
    <w:pPr>
      <w:jc w:val="left"/>
      <w:spacing w:after="0" w:line="240" w:lineRule="auto"/>
    </w:pPr>
    <w:rPr>
      <w:sz w:val="22"/>
      <w:kern w:val="0"/>
    </w:rPr>
  </w:style>
  <w:style w:type="character" w:customStyle="1" w:styleId="Char2">
    <w:name w:val="간격 없음 Char"/>
    <w:uiPriority w:val="1"/>
    <w:basedOn w:val="a0"/>
    <w:link w:val="ac"/>
    <w:rPr>
      <w:sz w:val="22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2" Type="http://schemas.openxmlformats.org/officeDocument/2006/relationships/header" Target="header1.xml" /><Relationship Id="rId33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9" Type="http://schemas.openxmlformats.org/officeDocument/2006/relationships/image" Target="media/image17.png" /><Relationship Id="rId20" Type="http://schemas.openxmlformats.org/officeDocument/2006/relationships/image" Target="media/image18.png" /><Relationship Id="rId21" Type="http://schemas.openxmlformats.org/officeDocument/2006/relationships/image" Target="media/image19.png" /><Relationship Id="rId22" Type="http://schemas.openxmlformats.org/officeDocument/2006/relationships/image" Target="media/image20.png" /><Relationship Id="rId23" Type="http://schemas.openxmlformats.org/officeDocument/2006/relationships/image" Target="media/image21.png" /><Relationship Id="rId24" Type="http://schemas.openxmlformats.org/officeDocument/2006/relationships/image" Target="media/image22.png" /><Relationship Id="rId25" Type="http://schemas.openxmlformats.org/officeDocument/2006/relationships/image" Target="media/image23.png" /><Relationship Id="rId26" Type="http://schemas.openxmlformats.org/officeDocument/2006/relationships/image" Target="media/image24.png" /><Relationship Id="rId27" Type="http://schemas.openxmlformats.org/officeDocument/2006/relationships/image" Target="media/image25.png" /><Relationship Id="rId28" Type="http://schemas.openxmlformats.org/officeDocument/2006/relationships/image" Target="media/image26.png" /><Relationship Id="rId29" Type="http://schemas.openxmlformats.org/officeDocument/2006/relationships/image" Target="media/image27.png" /><Relationship Id="rId30" Type="http://schemas.openxmlformats.org/officeDocument/2006/relationships/image" Target="media/image28.png" /><Relationship Id="rId31" Type="http://schemas.openxmlformats.org/officeDocument/2006/relationships/image" Target="media/image29.png" /><Relationship Id="rId18" Type="http://schemas.openxmlformats.org/officeDocument/2006/relationships/image" Target="media/image30.png" /><Relationship Id="rId7" Type="http://schemas.openxmlformats.org/officeDocument/2006/relationships/image" Target="media/image31.png" /><Relationship Id="rId34" Type="http://schemas.openxmlformats.org/officeDocument/2006/relationships/styles" Target="styles.xml" /><Relationship Id="rId35" Type="http://schemas.openxmlformats.org/officeDocument/2006/relationships/settings" Target="settings.xml" /><Relationship Id="rId36" Type="http://schemas.openxmlformats.org/officeDocument/2006/relationships/fontTable" Target="fontTable.xml" /><Relationship Id="rId37" Type="http://schemas.openxmlformats.org/officeDocument/2006/relationships/webSettings" Target="webSettings.xml" /><Relationship Id="rId38" Type="http://schemas.openxmlformats.org/officeDocument/2006/relationships/numbering" Target="numbering.xml" /><Relationship Id="rId3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팀명 : 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Open</dc:title>
  <dc:subject/>
  <dc:creator>kitri</dc:creator>
  <cp:keywords/>
  <dc:description/>
  <cp:lastModifiedBy>kitri</cp:lastModifiedBy>
  <cp:revision>1</cp:revision>
  <dcterms:created xsi:type="dcterms:W3CDTF">2016-01-20T05:16:00Z</dcterms:created>
  <dcterms:modified xsi:type="dcterms:W3CDTF">2020-09-04T01:06:34Z</dcterms:modified>
  <cp:version>0900.0001.01</cp:version>
</cp:coreProperties>
</file>