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04A98" w14:textId="597FE041" w:rsidR="00E846D6" w:rsidRPr="00E846D6" w:rsidRDefault="00E846D6" w:rsidP="003E0A03">
      <w:pPr>
        <w:bidi/>
        <w:rPr>
          <w:rFonts w:cs="B Nazanin"/>
          <w:sz w:val="28"/>
          <w:szCs w:val="28"/>
          <w:rtl/>
          <w:lang w:bidi="fa-IR"/>
        </w:rPr>
      </w:pPr>
      <w:r w:rsidRPr="00E846D6">
        <w:rPr>
          <w:rFonts w:cs="B Nazanin" w:hint="cs"/>
          <w:sz w:val="28"/>
          <w:szCs w:val="28"/>
          <w:rtl/>
          <w:lang w:bidi="fa-IR"/>
        </w:rPr>
        <w:t>تمرین ۳) سیدعلی سیدحسینی</w:t>
      </w:r>
    </w:p>
    <w:p w14:paraId="19928524" w14:textId="333CDD5E" w:rsidR="00E846D6" w:rsidRPr="00E846D6" w:rsidRDefault="00E846D6" w:rsidP="00E846D6">
      <w:pPr>
        <w:bidi/>
        <w:rPr>
          <w:rFonts w:cs="B Nazanin" w:hint="cs"/>
          <w:b/>
          <w:bCs/>
          <w:sz w:val="28"/>
          <w:szCs w:val="28"/>
          <w:lang w:bidi="fa-IR"/>
        </w:rPr>
      </w:pPr>
      <w:r w:rsidRPr="00E846D6">
        <w:rPr>
          <w:rFonts w:cs="B Nazanin" w:hint="cs"/>
          <w:b/>
          <w:bCs/>
          <w:sz w:val="28"/>
          <w:szCs w:val="28"/>
          <w:rtl/>
          <w:lang w:bidi="fa-IR"/>
        </w:rPr>
        <w:t xml:space="preserve">مکتب خونه </w:t>
      </w:r>
      <w:r w:rsidRPr="00E846D6"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 w:rsidRPr="00E846D6">
        <w:rPr>
          <w:rFonts w:cs="B Nazanin" w:hint="cs"/>
          <w:b/>
          <w:bCs/>
          <w:sz w:val="28"/>
          <w:szCs w:val="28"/>
          <w:rtl/>
          <w:lang w:bidi="fa-IR"/>
        </w:rPr>
        <w:t xml:space="preserve"> یادگیری بینایی ماشین:</w:t>
      </w:r>
    </w:p>
    <w:p w14:paraId="735F9EBC" w14:textId="09C1651A" w:rsidR="00811110" w:rsidRPr="003E0A03" w:rsidRDefault="003E0A03" w:rsidP="00E846D6">
      <w:pPr>
        <w:bidi/>
        <w:rPr>
          <w:rFonts w:cs="B Nazanin"/>
          <w:sz w:val="24"/>
          <w:szCs w:val="24"/>
        </w:rPr>
      </w:pPr>
      <w:r w:rsidRPr="003E0A03">
        <w:rPr>
          <w:rFonts w:cs="B Nazanin"/>
          <w:sz w:val="24"/>
          <w:szCs w:val="24"/>
          <w:rtl/>
        </w:rPr>
        <w:t>با رسم مستطیل و مثلث یک خانه‌ی ساده (مانند نقاشی کودکان) رسم کنید</w:t>
      </w:r>
      <w:r w:rsidRPr="003E0A03">
        <w:rPr>
          <w:rFonts w:cs="B Nazanin"/>
          <w:sz w:val="24"/>
          <w:szCs w:val="24"/>
        </w:rPr>
        <w:t>.</w:t>
      </w:r>
    </w:p>
    <w:sectPr w:rsidR="00811110" w:rsidRPr="003E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EE"/>
    <w:rsid w:val="00336599"/>
    <w:rsid w:val="003E0A03"/>
    <w:rsid w:val="0052146A"/>
    <w:rsid w:val="005922EE"/>
    <w:rsid w:val="00604D61"/>
    <w:rsid w:val="006E522C"/>
    <w:rsid w:val="007575B8"/>
    <w:rsid w:val="007B6003"/>
    <w:rsid w:val="00811110"/>
    <w:rsid w:val="009909F5"/>
    <w:rsid w:val="00A340A0"/>
    <w:rsid w:val="00A47C58"/>
    <w:rsid w:val="00A870A1"/>
    <w:rsid w:val="00BD4365"/>
    <w:rsid w:val="00DC2EFF"/>
    <w:rsid w:val="00E846D6"/>
    <w:rsid w:val="00F5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4E51"/>
  <w15:chartTrackingRefBased/>
  <w15:docId w15:val="{4D5CC737-F479-4392-B1EC-CAFFC541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hosseini</dc:creator>
  <cp:keywords/>
  <dc:description/>
  <cp:lastModifiedBy>ali hosseini</cp:lastModifiedBy>
  <cp:revision>3</cp:revision>
  <dcterms:created xsi:type="dcterms:W3CDTF">2024-09-13T14:57:00Z</dcterms:created>
  <dcterms:modified xsi:type="dcterms:W3CDTF">2024-09-13T14:58:00Z</dcterms:modified>
</cp:coreProperties>
</file>