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C51D" w14:textId="587D904B" w:rsidR="00EF0891" w:rsidRPr="00E06843" w:rsidRDefault="00EF0891" w:rsidP="00D61E9F">
      <w:pPr>
        <w:pStyle w:val="a3"/>
        <w:spacing w:before="0" w:beforeAutospacing="0" w:after="0" w:afterAutospacing="0" w:line="360" w:lineRule="auto"/>
        <w:ind w:firstLine="720"/>
        <w:jc w:val="center"/>
        <w:rPr>
          <w:b/>
          <w:bCs/>
          <w:color w:val="000000"/>
          <w:sz w:val="28"/>
          <w:szCs w:val="28"/>
        </w:rPr>
      </w:pPr>
      <w:r w:rsidRPr="00E06843">
        <w:rPr>
          <w:b/>
          <w:bCs/>
          <w:color w:val="000000"/>
          <w:sz w:val="28"/>
          <w:szCs w:val="28"/>
        </w:rPr>
        <w:t>Инвариантная самостоятельная работа</w:t>
      </w:r>
    </w:p>
    <w:p w14:paraId="64157C23" w14:textId="10F882C2" w:rsidR="00EF0891" w:rsidRPr="00E06843" w:rsidRDefault="00EF0891" w:rsidP="00D61E9F">
      <w:pPr>
        <w:pStyle w:val="a3"/>
        <w:spacing w:before="0" w:beforeAutospacing="0" w:after="0" w:afterAutospacing="0" w:line="360" w:lineRule="auto"/>
        <w:ind w:firstLine="720"/>
        <w:jc w:val="center"/>
        <w:rPr>
          <w:b/>
          <w:bCs/>
          <w:color w:val="000000"/>
          <w:sz w:val="28"/>
          <w:szCs w:val="28"/>
        </w:rPr>
      </w:pPr>
      <w:r w:rsidRPr="00E06843">
        <w:rPr>
          <w:b/>
          <w:bCs/>
          <w:color w:val="000000"/>
          <w:sz w:val="28"/>
          <w:szCs w:val="28"/>
        </w:rPr>
        <w:t>Задание 1.2</w:t>
      </w:r>
    </w:p>
    <w:p w14:paraId="28BD0426" w14:textId="5EE04399" w:rsidR="00EF0891" w:rsidRPr="00E06843" w:rsidRDefault="00EF0891" w:rsidP="00D61E9F">
      <w:pPr>
        <w:pStyle w:val="a3"/>
        <w:spacing w:before="0" w:beforeAutospacing="0" w:after="0" w:afterAutospacing="0" w:line="360" w:lineRule="auto"/>
        <w:ind w:firstLine="720"/>
        <w:jc w:val="center"/>
        <w:rPr>
          <w:rFonts w:eastAsiaTheme="minorEastAsia"/>
          <w:b/>
          <w:bCs/>
          <w:color w:val="000000"/>
          <w:sz w:val="28"/>
          <w:szCs w:val="28"/>
        </w:rPr>
      </w:pPr>
      <w:r w:rsidRPr="00E06843">
        <w:rPr>
          <w:b/>
          <w:bCs/>
          <w:color w:val="000000"/>
          <w:sz w:val="28"/>
          <w:szCs w:val="28"/>
        </w:rPr>
        <w:t>Изуч</w:t>
      </w:r>
      <w:r w:rsidR="00D47E21">
        <w:rPr>
          <w:b/>
          <w:bCs/>
          <w:color w:val="000000"/>
          <w:sz w:val="28"/>
          <w:szCs w:val="28"/>
        </w:rPr>
        <w:t xml:space="preserve">ение </w:t>
      </w:r>
      <w:r w:rsidRPr="00E06843">
        <w:rPr>
          <w:b/>
          <w:bCs/>
          <w:color w:val="000000"/>
          <w:sz w:val="28"/>
          <w:szCs w:val="28"/>
        </w:rPr>
        <w:t>операционн</w:t>
      </w:r>
      <w:r w:rsidR="00D47E21">
        <w:rPr>
          <w:b/>
          <w:bCs/>
          <w:color w:val="000000"/>
          <w:sz w:val="28"/>
          <w:szCs w:val="28"/>
        </w:rPr>
        <w:t>ой</w:t>
      </w:r>
      <w:r w:rsidRPr="00E06843">
        <w:rPr>
          <w:b/>
          <w:bCs/>
          <w:color w:val="000000"/>
          <w:sz w:val="28"/>
          <w:szCs w:val="28"/>
        </w:rPr>
        <w:t xml:space="preserve"> систем</w:t>
      </w:r>
      <w:r w:rsidR="00D47E21">
        <w:rPr>
          <w:b/>
          <w:bCs/>
          <w:color w:val="000000"/>
          <w:sz w:val="28"/>
          <w:szCs w:val="28"/>
        </w:rPr>
        <w:t>ы</w:t>
      </w:r>
      <w:r w:rsidRPr="00E06843">
        <w:rPr>
          <w:b/>
          <w:bCs/>
          <w:color w:val="000000"/>
          <w:sz w:val="28"/>
          <w:szCs w:val="28"/>
        </w:rPr>
        <w:t xml:space="preserve"> </w:t>
      </w:r>
      <w:r w:rsidRPr="00E06843">
        <w:rPr>
          <w:b/>
          <w:bCs/>
          <w:color w:val="000000"/>
          <w:sz w:val="28"/>
          <w:szCs w:val="28"/>
          <w:lang w:val="en-US"/>
        </w:rPr>
        <w:t>Astra</w:t>
      </w:r>
      <w:r w:rsidRPr="00E06843">
        <w:rPr>
          <w:b/>
          <w:bCs/>
          <w:color w:val="000000"/>
          <w:sz w:val="28"/>
          <w:szCs w:val="28"/>
        </w:rPr>
        <w:t xml:space="preserve"> </w:t>
      </w:r>
      <w:r w:rsidRPr="00E06843">
        <w:rPr>
          <w:b/>
          <w:bCs/>
          <w:color w:val="000000"/>
          <w:sz w:val="28"/>
          <w:szCs w:val="28"/>
          <w:lang w:val="en-US"/>
        </w:rPr>
        <w:t>Linux</w:t>
      </w:r>
    </w:p>
    <w:p w14:paraId="490CF3F9" w14:textId="77777777" w:rsidR="00EF0891" w:rsidRDefault="00EF0891" w:rsidP="00EF0891">
      <w:pPr>
        <w:pStyle w:val="a3"/>
        <w:spacing w:before="0" w:beforeAutospacing="0" w:after="0" w:afterAutospacing="0"/>
        <w:ind w:firstLine="720"/>
        <w:jc w:val="center"/>
        <w:rPr>
          <w:color w:val="000000"/>
        </w:rPr>
      </w:pPr>
    </w:p>
    <w:p w14:paraId="45F74AD3" w14:textId="7AAFBFF8" w:rsidR="00EF0891" w:rsidRPr="00BA7285" w:rsidRDefault="00EF0891" w:rsidP="00BA7285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BA7285">
        <w:rPr>
          <w:color w:val="000000"/>
          <w:sz w:val="28"/>
          <w:szCs w:val="28"/>
        </w:rPr>
        <w:t>В связи с невозможностью продления лицензий на зарубежное программное обеспечение и с целью обеспечения цифрового суверенитета в сфере образования, было принято решение о переходе</w:t>
      </w:r>
      <w:r w:rsidR="00844453">
        <w:rPr>
          <w:color w:val="000000"/>
          <w:sz w:val="28"/>
          <w:szCs w:val="28"/>
        </w:rPr>
        <w:t xml:space="preserve"> </w:t>
      </w:r>
      <w:r w:rsidRPr="00BA7285">
        <w:rPr>
          <w:color w:val="000000"/>
          <w:sz w:val="28"/>
          <w:szCs w:val="28"/>
        </w:rPr>
        <w:t>образовательной организации на отечественные программные продукты</w:t>
      </w:r>
      <w:r w:rsidR="00844453">
        <w:rPr>
          <w:color w:val="000000"/>
          <w:sz w:val="28"/>
          <w:szCs w:val="28"/>
        </w:rPr>
        <w:t xml:space="preserve"> </w:t>
      </w:r>
      <w:r w:rsidR="00844453" w:rsidRPr="00BA7285">
        <w:rPr>
          <w:color w:val="000000"/>
          <w:sz w:val="28"/>
          <w:szCs w:val="28"/>
        </w:rPr>
        <w:t>(импортозамещени</w:t>
      </w:r>
      <w:r w:rsidR="00844453">
        <w:rPr>
          <w:color w:val="000000"/>
          <w:sz w:val="28"/>
          <w:szCs w:val="28"/>
        </w:rPr>
        <w:t>е</w:t>
      </w:r>
      <w:r w:rsidR="00844453" w:rsidRPr="00BA7285">
        <w:rPr>
          <w:color w:val="000000"/>
          <w:sz w:val="28"/>
          <w:szCs w:val="28"/>
        </w:rPr>
        <w:t>)</w:t>
      </w:r>
      <w:r w:rsidRPr="00BA7285">
        <w:rPr>
          <w:color w:val="000000"/>
          <w:sz w:val="28"/>
          <w:szCs w:val="28"/>
        </w:rPr>
        <w:t>.</w:t>
      </w:r>
    </w:p>
    <w:p w14:paraId="3AFE47E9" w14:textId="77777777" w:rsidR="00EF0891" w:rsidRPr="00BA7285" w:rsidRDefault="00EF0891" w:rsidP="00BA728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7285">
        <w:rPr>
          <w:color w:val="000000"/>
          <w:sz w:val="28"/>
          <w:szCs w:val="28"/>
        </w:rPr>
        <w:t>Наиболее важной составляющей программного обеспечения, с которой взаимодействует пользователь при каждом использовании персонального компьютера является операционная система (ОС), в связи с чем наиболее актуальной задачей стало замещение ОС Windows отечественной операционной системой.</w:t>
      </w:r>
    </w:p>
    <w:p w14:paraId="48198585" w14:textId="77777777" w:rsidR="00EF0891" w:rsidRPr="00BA7285" w:rsidRDefault="00EF0891" w:rsidP="00BA728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7285">
        <w:rPr>
          <w:color w:val="000000"/>
          <w:sz w:val="28"/>
          <w:szCs w:val="28"/>
        </w:rPr>
        <w:t>Для замещения ОС Windows было принято использовать ОС Astra Linux. </w:t>
      </w:r>
    </w:p>
    <w:p w14:paraId="16240AEC" w14:textId="77777777" w:rsidR="00EF0891" w:rsidRPr="00BA7285" w:rsidRDefault="00EF0891" w:rsidP="00BA728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7285">
        <w:rPr>
          <w:color w:val="000000"/>
          <w:sz w:val="28"/>
          <w:szCs w:val="28"/>
        </w:rPr>
        <w:t>Astra Linux — российский программный продукт, разрабатываемый компанией Русбитех-Астра. Astra Linux основан на дистрибутиве Debian. Astra Linux обеспечивает степень защиты до уровня государственной тайны «особой важности», сертифицирована Министерством обороны РФ, ФСТЭК, ФСБ и включена в Единый реестр российских программ Минкомсвязи России.</w:t>
      </w:r>
    </w:p>
    <w:p w14:paraId="7FC3BDC5" w14:textId="77777777" w:rsidR="00EF0891" w:rsidRPr="00BA7285" w:rsidRDefault="00EF0891" w:rsidP="00BA728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7285">
        <w:rPr>
          <w:color w:val="000000"/>
          <w:sz w:val="28"/>
          <w:szCs w:val="28"/>
        </w:rPr>
        <w:t>OC Astra Linux предназначена для построения информационных (автоматизированных) систем, обрабатывающих информацию ограниченного доступа, в том числе содержащую сведения, составляющие государственную тайну.</w:t>
      </w:r>
    </w:p>
    <w:p w14:paraId="13543E0F" w14:textId="77777777" w:rsidR="00EF0891" w:rsidRPr="00BA7285" w:rsidRDefault="00EF0891" w:rsidP="00BA728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7285">
        <w:rPr>
          <w:color w:val="000000"/>
          <w:sz w:val="28"/>
          <w:szCs w:val="28"/>
        </w:rPr>
        <w:t>ОС предоставляет пользователям широкие возможности в решении задач, связанных с обработкой информации в условиях сохранения государственной тайны. Для этого ОС оснащена защищенной графической оболочкой и, кроме стандартного пакета офисных программ, включает в себя:</w:t>
      </w:r>
    </w:p>
    <w:p w14:paraId="21DD72EF" w14:textId="77777777" w:rsidR="00EF0891" w:rsidRPr="00BA7285" w:rsidRDefault="00EF0891" w:rsidP="00BA7285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BA7285">
        <w:rPr>
          <w:color w:val="000000"/>
          <w:sz w:val="28"/>
          <w:szCs w:val="28"/>
        </w:rPr>
        <w:t>защищенный комплекс программ печати и учета документов;</w:t>
      </w:r>
    </w:p>
    <w:p w14:paraId="478EF81E" w14:textId="77777777" w:rsidR="00EF0891" w:rsidRPr="00BA7285" w:rsidRDefault="00EF0891" w:rsidP="00BA7285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BA7285">
        <w:rPr>
          <w:color w:val="000000"/>
          <w:sz w:val="28"/>
          <w:szCs w:val="28"/>
        </w:rPr>
        <w:t>защищенную СУБД;</w:t>
      </w:r>
    </w:p>
    <w:p w14:paraId="52D160B4" w14:textId="77777777" w:rsidR="00EF0891" w:rsidRPr="00BA7285" w:rsidRDefault="00EF0891" w:rsidP="00BA7285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BA7285">
        <w:rPr>
          <w:color w:val="000000"/>
          <w:sz w:val="28"/>
          <w:szCs w:val="28"/>
        </w:rPr>
        <w:lastRenderedPageBreak/>
        <w:t>защищенный комплекс программ гипертекстовой обработки данных; </w:t>
      </w:r>
    </w:p>
    <w:p w14:paraId="4577B002" w14:textId="77777777" w:rsidR="00EF0891" w:rsidRPr="00BA7285" w:rsidRDefault="00EF0891" w:rsidP="00BA7285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BA7285">
        <w:rPr>
          <w:color w:val="000000"/>
          <w:sz w:val="28"/>
          <w:szCs w:val="28"/>
        </w:rPr>
        <w:t>защищенный комплекс программ электронной почты.</w:t>
      </w:r>
    </w:p>
    <w:p w14:paraId="1BA815AB" w14:textId="77777777" w:rsidR="00EF0891" w:rsidRPr="00BA7285" w:rsidRDefault="00EF0891" w:rsidP="00BA728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7285">
        <w:rPr>
          <w:color w:val="000000"/>
          <w:sz w:val="28"/>
          <w:szCs w:val="28"/>
        </w:rPr>
        <w:t>Astra Linux имеет две основные версии:</w:t>
      </w:r>
    </w:p>
    <w:p w14:paraId="1A540BE7" w14:textId="77777777" w:rsidR="00EF0891" w:rsidRPr="00BA7285" w:rsidRDefault="00EF0891" w:rsidP="00BA7285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BA7285">
        <w:rPr>
          <w:color w:val="000000"/>
          <w:sz w:val="28"/>
          <w:szCs w:val="28"/>
        </w:rPr>
        <w:t>Astra Linux Common Edition – несертифицированная версия общего назначения, которая находится в открытом доступе;</w:t>
      </w:r>
    </w:p>
    <w:p w14:paraId="25595B09" w14:textId="77777777" w:rsidR="00EF0891" w:rsidRPr="00BA7285" w:rsidRDefault="00EF0891" w:rsidP="00BA7285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BA7285">
        <w:rPr>
          <w:color w:val="000000"/>
          <w:sz w:val="28"/>
          <w:szCs w:val="28"/>
        </w:rPr>
        <w:t>Astra Linux Special Edition – сертифицированная версия, со встроенными средствами защиты информации. Имеет лицензии по трём уровням защиты.</w:t>
      </w:r>
    </w:p>
    <w:p w14:paraId="700631FF" w14:textId="77777777" w:rsidR="00EF0891" w:rsidRPr="00BA7285" w:rsidRDefault="00EF0891" w:rsidP="00BA728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7285">
        <w:rPr>
          <w:color w:val="000000"/>
          <w:sz w:val="28"/>
          <w:szCs w:val="28"/>
        </w:rPr>
        <w:t>Astra Linux поддерживает три вида сессий. Для загрузки рабочего стола ОС необходимо при графическом входе в ОС установить тип сессии «Десктоп». Рабочий стол также запускается в режимах, оптимизированных для работы на устройствах с сенсорными экранами: в планшетном режиме (тип сессии «Планшетный») и в режиме для мобильных устройств (тип сессии «Мобильный»). По умолчанию для входа в систему установлен тип сессии, с которым осуществлялся вход последний раз.</w:t>
      </w:r>
    </w:p>
    <w:p w14:paraId="38B8F9A6" w14:textId="77777777" w:rsidR="00EF0891" w:rsidRPr="00BA7285" w:rsidRDefault="00EF0891" w:rsidP="00BA728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7285">
        <w:rPr>
          <w:color w:val="000000"/>
          <w:sz w:val="28"/>
          <w:szCs w:val="28"/>
        </w:rPr>
        <w:t>Astra Linux Special Edition поддерживает три уровня защищенности:</w:t>
      </w:r>
    </w:p>
    <w:p w14:paraId="2B4E3271" w14:textId="77777777" w:rsidR="00EF0891" w:rsidRPr="00BA7285" w:rsidRDefault="00EF0891" w:rsidP="00BA7285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BA7285">
        <w:rPr>
          <w:color w:val="000000"/>
          <w:sz w:val="28"/>
          <w:szCs w:val="28"/>
        </w:rPr>
        <w:t xml:space="preserve">Орёл (базовый) </w:t>
      </w:r>
      <w:r w:rsidRPr="00BA7285">
        <w:rPr>
          <w:color w:val="202122"/>
          <w:sz w:val="28"/>
          <w:szCs w:val="28"/>
          <w:shd w:val="clear" w:color="auto" w:fill="FFFFFF"/>
        </w:rPr>
        <w:t>несертифицированная версия</w:t>
      </w:r>
      <w:r w:rsidRPr="00BA7285">
        <w:rPr>
          <w:color w:val="000000"/>
          <w:sz w:val="28"/>
          <w:szCs w:val="28"/>
        </w:rPr>
        <w:t>;</w:t>
      </w:r>
    </w:p>
    <w:p w14:paraId="71F1EA6C" w14:textId="77777777" w:rsidR="00EF0891" w:rsidRPr="00BA7285" w:rsidRDefault="00EF0891" w:rsidP="00BA7285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BA7285">
        <w:rPr>
          <w:color w:val="000000"/>
          <w:sz w:val="28"/>
          <w:szCs w:val="28"/>
        </w:rPr>
        <w:t>Воронеж (усиленный) поддерживает работу механизмов мандатного контроля целостности и замкнутой программной среды, существенно повышающих защиту ОС от взлома, вирусов и захвата полномочий;</w:t>
      </w:r>
    </w:p>
    <w:p w14:paraId="68BB151D" w14:textId="77777777" w:rsidR="00EF0891" w:rsidRPr="00BA7285" w:rsidRDefault="00EF0891" w:rsidP="00BA7285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BA7285">
        <w:rPr>
          <w:color w:val="000000"/>
          <w:sz w:val="28"/>
          <w:szCs w:val="28"/>
        </w:rPr>
        <w:t>Смоленск (максимальный) поддерживает полный комплект средств защиты информации, включая мандатное управление доступом для локальной и серверной инфраструктуры.</w:t>
      </w:r>
    </w:p>
    <w:p w14:paraId="6C25D851" w14:textId="77777777" w:rsidR="00EF0891" w:rsidRPr="00BA7285" w:rsidRDefault="00EF0891" w:rsidP="00BA728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7285">
        <w:rPr>
          <w:color w:val="000000"/>
          <w:sz w:val="28"/>
          <w:szCs w:val="28"/>
        </w:rPr>
        <w:t>Защищенная графическая подсистема в составе ОС функционирует с использованием графического сервера Xorg.</w:t>
      </w:r>
    </w:p>
    <w:p w14:paraId="02E89304" w14:textId="77777777" w:rsidR="00EF0891" w:rsidRPr="00BA7285" w:rsidRDefault="00EF0891" w:rsidP="00BA728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7285">
        <w:rPr>
          <w:color w:val="000000"/>
          <w:sz w:val="28"/>
          <w:szCs w:val="28"/>
        </w:rPr>
        <w:t>В нее также входит рабочий стол Fly, который состоит из программы «Менеджер окон» (утилита fly-wm) и набора пользовательских и административных графических утилит и программ.</w:t>
      </w:r>
    </w:p>
    <w:p w14:paraId="5005940E" w14:textId="77777777" w:rsidR="00A96CF2" w:rsidRPr="00EF0891" w:rsidRDefault="00A96CF2" w:rsidP="00610C96">
      <w:pPr>
        <w:spacing w:line="276" w:lineRule="auto"/>
        <w:rPr>
          <w:rFonts w:ascii="Times New Roman" w:hAnsi="Times New Roman" w:cs="Times New Roman"/>
        </w:rPr>
      </w:pPr>
    </w:p>
    <w:sectPr w:rsidR="00A96CF2" w:rsidRPr="00EF089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BE4DA" w14:textId="77777777" w:rsidR="00C628DE" w:rsidRDefault="00C628DE" w:rsidP="00EF0891">
      <w:pPr>
        <w:spacing w:after="0" w:line="240" w:lineRule="auto"/>
      </w:pPr>
      <w:r>
        <w:separator/>
      </w:r>
    </w:p>
  </w:endnote>
  <w:endnote w:type="continuationSeparator" w:id="0">
    <w:p w14:paraId="3EA56B31" w14:textId="77777777" w:rsidR="00C628DE" w:rsidRDefault="00C628DE" w:rsidP="00E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CB700" w14:textId="77777777" w:rsidR="00C628DE" w:rsidRDefault="00C628DE" w:rsidP="00EF0891">
      <w:pPr>
        <w:spacing w:after="0" w:line="240" w:lineRule="auto"/>
      </w:pPr>
      <w:r>
        <w:separator/>
      </w:r>
    </w:p>
  </w:footnote>
  <w:footnote w:type="continuationSeparator" w:id="0">
    <w:p w14:paraId="2DB8A092" w14:textId="77777777" w:rsidR="00C628DE" w:rsidRDefault="00C628DE" w:rsidP="00EF0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C531" w14:textId="063CE223" w:rsidR="00EF0891" w:rsidRPr="00EF0891" w:rsidRDefault="00EF0891" w:rsidP="00EF0891">
    <w:pPr>
      <w:pStyle w:val="a4"/>
      <w:jc w:val="right"/>
      <w:rPr>
        <w:rFonts w:ascii="Times New Roman" w:hAnsi="Times New Roman" w:cs="Times New Roman"/>
      </w:rPr>
    </w:pPr>
    <w:r w:rsidRPr="00EF0891">
      <w:rPr>
        <w:rFonts w:ascii="Times New Roman" w:hAnsi="Times New Roman" w:cs="Times New Roman"/>
      </w:rPr>
      <w:t>Щербинин А. 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255C"/>
    <w:multiLevelType w:val="multilevel"/>
    <w:tmpl w:val="C682E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DD6215"/>
    <w:multiLevelType w:val="multilevel"/>
    <w:tmpl w:val="173A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5E018F"/>
    <w:multiLevelType w:val="multilevel"/>
    <w:tmpl w:val="DBB4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563033">
    <w:abstractNumId w:val="0"/>
  </w:num>
  <w:num w:numId="2" w16cid:durableId="1958247593">
    <w:abstractNumId w:val="2"/>
  </w:num>
  <w:num w:numId="3" w16cid:durableId="1106002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4E"/>
    <w:rsid w:val="000D094E"/>
    <w:rsid w:val="000E4139"/>
    <w:rsid w:val="00143EC2"/>
    <w:rsid w:val="00466818"/>
    <w:rsid w:val="00610C96"/>
    <w:rsid w:val="008114E2"/>
    <w:rsid w:val="00844453"/>
    <w:rsid w:val="00850D51"/>
    <w:rsid w:val="00A96CF2"/>
    <w:rsid w:val="00AE732E"/>
    <w:rsid w:val="00BA7285"/>
    <w:rsid w:val="00C628DE"/>
    <w:rsid w:val="00D47E21"/>
    <w:rsid w:val="00D61E9F"/>
    <w:rsid w:val="00E06843"/>
    <w:rsid w:val="00EF0891"/>
    <w:rsid w:val="00FE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1CA9"/>
  <w15:chartTrackingRefBased/>
  <w15:docId w15:val="{3A000ABE-4087-4079-99FD-6D403096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F0891"/>
  </w:style>
  <w:style w:type="paragraph" w:styleId="a6">
    <w:name w:val="footer"/>
    <w:basedOn w:val="a"/>
    <w:link w:val="a7"/>
    <w:uiPriority w:val="99"/>
    <w:unhideWhenUsed/>
    <w:rsid w:val="00E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F0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Scherbinin</dc:creator>
  <cp:keywords/>
  <dc:description/>
  <cp:lastModifiedBy>Artem Scherbinin</cp:lastModifiedBy>
  <cp:revision>10</cp:revision>
  <dcterms:created xsi:type="dcterms:W3CDTF">2023-03-05T23:42:00Z</dcterms:created>
  <dcterms:modified xsi:type="dcterms:W3CDTF">2024-01-08T13:53:00Z</dcterms:modified>
</cp:coreProperties>
</file>