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90185" w14:textId="32728B77" w:rsidR="005C5996" w:rsidRDefault="00000000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МИНИСТЕРСТВО ПРОСВЕЩЕНИЯ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1A7A81" wp14:editId="3BDA6D12">
            <wp:simplePos x="0" y="0"/>
            <wp:positionH relativeFrom="column">
              <wp:posOffset>-314322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8C37E4" w14:textId="77777777" w:rsidR="005C599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 </w:t>
      </w:r>
    </w:p>
    <w:p w14:paraId="3048F7E0" w14:textId="77777777" w:rsidR="005C5996" w:rsidRDefault="005C5996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5A223D" w14:textId="77777777" w:rsidR="005C5996" w:rsidRDefault="0000000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45972CF2" wp14:editId="53A41ED9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E08481" w14:textId="77777777" w:rsidR="005C5996" w:rsidRDefault="0000000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И ТЕХНОЛОГИЧЕСКОГО ОБРАЗОВАНИЯ</w:t>
      </w:r>
    </w:p>
    <w:p w14:paraId="36483CEE" w14:textId="77777777" w:rsidR="005C5996" w:rsidRDefault="00000000">
      <w:pPr>
        <w:spacing w:after="6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0C5637E0" w14:textId="77777777" w:rsidR="005C5996" w:rsidRDefault="005C5996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p w14:paraId="62AA55CE" w14:textId="77777777" w:rsidR="005C5996" w:rsidRDefault="005C599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3BAA99FA" w14:textId="77777777" w:rsidR="005C5996" w:rsidRDefault="005C5996">
      <w:pPr>
        <w:ind w:left="-851"/>
      </w:pPr>
    </w:p>
    <w:p w14:paraId="1AE1D301" w14:textId="77777777" w:rsidR="005C5996" w:rsidRDefault="005C5996">
      <w:pPr>
        <w:ind w:left="-851"/>
      </w:pPr>
    </w:p>
    <w:p w14:paraId="64689644" w14:textId="77777777" w:rsidR="005C5996" w:rsidRDefault="005C5996">
      <w:pPr>
        <w:ind w:left="-851"/>
      </w:pPr>
    </w:p>
    <w:p w14:paraId="1B59A4CB" w14:textId="77777777" w:rsidR="005C5996" w:rsidRDefault="00000000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14:paraId="5913BD69" w14:textId="176901B0" w:rsidR="005C5996" w:rsidRDefault="00000000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ВЫПОЛНЕНИИ УЧЕБНОЙ ПРАКТИКИ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(научно-исследовательская работа 1 сем)</w:t>
      </w:r>
    </w:p>
    <w:p w14:paraId="655651CA" w14:textId="2E6FF078" w:rsidR="005C5996" w:rsidRDefault="00000000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по направлению “44.04.01 – Педагогическое образование” </w:t>
      </w:r>
    </w:p>
    <w:p w14:paraId="3B8C9AC2" w14:textId="77777777" w:rsidR="005C5996" w:rsidRDefault="00000000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(направление (профиль): “Корпоративное электронное обучение”)</w:t>
      </w:r>
    </w:p>
    <w:p w14:paraId="1C19DF4B" w14:textId="77777777" w:rsidR="005C5996" w:rsidRDefault="005C5996">
      <w:pPr>
        <w:ind w:left="-851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797F96B" w14:textId="77777777" w:rsidR="005C5996" w:rsidRDefault="005C5996">
      <w:pPr>
        <w:ind w:left="-851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C48480E" w14:textId="77777777" w:rsidR="005C5996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д.п.н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проф.</w:t>
      </w:r>
    </w:p>
    <w:p w14:paraId="4C00EDD1" w14:textId="77777777" w:rsidR="005C5996" w:rsidRDefault="005C5996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AB0559F" w14:textId="77777777" w:rsidR="005C5996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39D1A7C7" w14:textId="77777777" w:rsidR="005C5996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(Власова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Е.З.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B1E502A" w14:textId="77777777" w:rsidR="005C5996" w:rsidRDefault="005C5996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4F6310E" w14:textId="6E71B2B1" w:rsidR="005C5996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</w:t>
      </w:r>
      <w:r w:rsidR="00FC589B">
        <w:rPr>
          <w:rFonts w:ascii="Times New Roman" w:eastAsia="Times New Roman" w:hAnsi="Times New Roman" w:cs="Times New Roman"/>
          <w:sz w:val="24"/>
          <w:szCs w:val="24"/>
        </w:rPr>
        <w:t>к. ф. -м. н., доцент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кафедры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</w:p>
    <w:p w14:paraId="43C498BD" w14:textId="77777777" w:rsidR="005C5996" w:rsidRDefault="005C5996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8245C68" w14:textId="77777777" w:rsidR="005C5996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55F9E223" w14:textId="33278409" w:rsidR="005C5996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FC589B">
        <w:rPr>
          <w:rFonts w:ascii="Times New Roman" w:eastAsia="Times New Roman" w:hAnsi="Times New Roman" w:cs="Times New Roman"/>
          <w:sz w:val="24"/>
          <w:szCs w:val="24"/>
        </w:rPr>
        <w:t xml:space="preserve">Власов </w:t>
      </w:r>
      <w:proofErr w:type="gramStart"/>
      <w:r w:rsidR="00FC589B">
        <w:rPr>
          <w:rFonts w:ascii="Times New Roman" w:eastAsia="Times New Roman" w:hAnsi="Times New Roman" w:cs="Times New Roman"/>
          <w:sz w:val="24"/>
          <w:szCs w:val="24"/>
        </w:rPr>
        <w:t>Д.В.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E65492E" w14:textId="77777777" w:rsidR="005C5996" w:rsidRDefault="005C5996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EB55C34" w14:textId="4F1B4438" w:rsidR="005C5996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="00FC589B" w:rsidRPr="00EE5CE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1</w:t>
      </w:r>
      <w:proofErr w:type="gramEnd"/>
      <w:r w:rsidR="00FC589B" w:rsidRPr="00EE5CE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курса</w:t>
      </w:r>
    </w:p>
    <w:p w14:paraId="4E9EFF59" w14:textId="77777777" w:rsidR="005C5996" w:rsidRDefault="005C5996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B6C59C" w14:textId="77777777" w:rsidR="005C5996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32C7C811" w14:textId="3EDE3F21" w:rsidR="005C5996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FC589B">
        <w:rPr>
          <w:rFonts w:ascii="Times New Roman" w:eastAsia="Times New Roman" w:hAnsi="Times New Roman" w:cs="Times New Roman"/>
          <w:sz w:val="24"/>
          <w:szCs w:val="24"/>
        </w:rPr>
        <w:t>Щербинин А.В.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52F836" w14:textId="77777777" w:rsidR="005C5996" w:rsidRDefault="005C5996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0906C2" w14:textId="77777777" w:rsidR="005C5996" w:rsidRDefault="005C5996">
      <w:pPr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345523D5" w14:textId="77777777" w:rsidR="005C5996" w:rsidRDefault="00000000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414C76AC" w14:textId="100DFCE1" w:rsidR="005C5996" w:rsidRDefault="00FC589B">
      <w:pPr>
        <w:ind w:left="-851"/>
        <w:jc w:val="center"/>
        <w:rPr>
          <w:rFonts w:ascii="Cambria" w:eastAsia="Cambria" w:hAnsi="Cambria" w:cs="Cambria"/>
          <w:b/>
          <w:color w:val="335B8A"/>
          <w:sz w:val="28"/>
          <w:szCs w:val="28"/>
        </w:rPr>
      </w:pPr>
      <w:r w:rsidRPr="00EE5CE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EE5CE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2024 </w:t>
      </w:r>
      <w:r w:rsidRPr="00EE5C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года</w:t>
      </w:r>
      <w:proofErr w:type="gramEnd"/>
    </w:p>
    <w:p w14:paraId="2D718B96" w14:textId="77777777" w:rsidR="005C5996" w:rsidRDefault="00000000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I. Инвариантная самостоятельная работа</w:t>
      </w:r>
    </w:p>
    <w:p w14:paraId="7804D0EE" w14:textId="77777777" w:rsidR="005C5996" w:rsidRDefault="005C5996">
      <w:pPr>
        <w:ind w:left="-851"/>
        <w:jc w:val="both"/>
      </w:pPr>
    </w:p>
    <w:p w14:paraId="6BD039B0" w14:textId="77777777" w:rsidR="005C599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1.1.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Формирование электронной среды "Магистерская диссертация" (этапы идентификации и концептуализации)</w:t>
      </w:r>
    </w:p>
    <w:p w14:paraId="2E41FF43" w14:textId="77777777" w:rsidR="005C5996" w:rsidRDefault="0000000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0939EE9E" w14:textId="77777777" w:rsidR="00EE5CE6" w:rsidRDefault="00EE5CE6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6F672152" w14:textId="35EEB153" w:rsidR="00EE5CE6" w:rsidRPr="00EE5CE6" w:rsidRDefault="00EE5CE6" w:rsidP="00EE5CE6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E5CE6">
        <w:rPr>
          <w:rFonts w:ascii="Times New Roman" w:eastAsia="Times New Roman" w:hAnsi="Times New Roman" w:cs="Times New Roman"/>
          <w:iCs/>
          <w:sz w:val="24"/>
          <w:szCs w:val="24"/>
        </w:rPr>
        <w:drawing>
          <wp:inline distT="0" distB="0" distL="0" distR="0" wp14:anchorId="0AAECFD0" wp14:editId="26F71FDF">
            <wp:extent cx="1800000" cy="1800000"/>
            <wp:effectExtent l="0" t="0" r="0" b="0"/>
            <wp:docPr id="165645346" name="Рисунок 3" descr="Изображение выглядит как шаблон, прямоугольный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5346" name="Рисунок 3" descr="Изображение выглядит как шаблон, прямоугольный, пиксел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9D6C" w14:textId="77777777" w:rsidR="00EE5CE6" w:rsidRPr="00EE5CE6" w:rsidRDefault="00EE5CE6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34EA7D97" w14:textId="77777777" w:rsidR="005C5996" w:rsidRDefault="005C5996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2E0D1F0" w14:textId="77777777" w:rsidR="005C5996" w:rsidRDefault="00000000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</w:r>
    </w:p>
    <w:p w14:paraId="19C9AC9D" w14:textId="68EFC951" w:rsidR="00EE5CE6" w:rsidRDefault="00000000" w:rsidP="00EE5CE6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Анализ (текстовый файл)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0D90634A" w14:textId="4DCBC101" w:rsidR="00EE5CE6" w:rsidRPr="00EE5CE6" w:rsidRDefault="00EE5CE6" w:rsidP="00EE5CE6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 w:rsidRPr="00EE5CE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drawing>
          <wp:inline distT="0" distB="0" distL="0" distR="0" wp14:anchorId="2E274CB5" wp14:editId="6E21EFBD">
            <wp:extent cx="1800000" cy="1800000"/>
            <wp:effectExtent l="0" t="0" r="0" b="0"/>
            <wp:docPr id="485241548" name="Рисунок 5" descr="Изображение выглядит как шаблон, шов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41548" name="Рисунок 5" descr="Изображение выглядит как шаблон, шов, монохром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FB58C" w14:textId="77777777" w:rsidR="005C5996" w:rsidRDefault="005C5996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</w:p>
    <w:p w14:paraId="2C847E06" w14:textId="77777777" w:rsidR="005C5996" w:rsidRDefault="00000000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Провести сопоставительный анализ изученных источников.</w:t>
      </w:r>
    </w:p>
    <w:p w14:paraId="71E36E90" w14:textId="77777777" w:rsidR="005C5996" w:rsidRDefault="0000000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Анализ (текстовый файл)</w:t>
      </w:r>
    </w:p>
    <w:p w14:paraId="3D1587F8" w14:textId="77777777" w:rsidR="005C5996" w:rsidRDefault="0000000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5D147345" w14:textId="77777777" w:rsidR="00EE5CE6" w:rsidRDefault="00EE5CE6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7E0E0018" w14:textId="2A03DFE3" w:rsidR="005C5996" w:rsidRPr="00EE5CE6" w:rsidRDefault="00EE5CE6" w:rsidP="00EE5CE6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lang w:val="en-US"/>
        </w:rPr>
      </w:pPr>
      <w:r w:rsidRPr="00EE5CE6">
        <w:rPr>
          <w:rFonts w:ascii="Times New Roman" w:eastAsia="Times New Roman" w:hAnsi="Times New Roman" w:cs="Times New Roman"/>
          <w:i/>
        </w:rPr>
        <w:drawing>
          <wp:inline distT="0" distB="0" distL="0" distR="0" wp14:anchorId="68B4DD93" wp14:editId="57DDAC25">
            <wp:extent cx="1800000" cy="1800000"/>
            <wp:effectExtent l="0" t="0" r="0" b="0"/>
            <wp:docPr id="808521391" name="Рисунок 7" descr="Изображение выглядит как шаблон, шов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1391" name="Рисунок 7" descr="Изображение выглядит как шаблон, шов, монохром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9219" w14:textId="77777777" w:rsidR="005C5996" w:rsidRDefault="00000000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Рецензирование научной статьи (по проблеме, исследуемой в магистерской диссертации). Написать рецензию на статью.</w:t>
      </w:r>
    </w:p>
    <w:p w14:paraId="34BFD32D" w14:textId="77777777" w:rsidR="005C5996" w:rsidRDefault="0000000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Рецензия (текстовый файл)</w:t>
      </w:r>
    </w:p>
    <w:p w14:paraId="2705ADB2" w14:textId="64FF40B6" w:rsidR="00EE5CE6" w:rsidRPr="00EE5CE6" w:rsidRDefault="00000000" w:rsidP="00EE5CE6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70B9959D" w14:textId="77777777" w:rsidR="00EE5CE6" w:rsidRDefault="00EE5CE6" w:rsidP="00EE5CE6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0CAC5F9B" w14:textId="52FDF5B4" w:rsidR="00EE5CE6" w:rsidRDefault="00EE5CE6" w:rsidP="00EE5CE6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EE5CE6">
        <w:rPr>
          <w:rFonts w:ascii="Times New Roman" w:eastAsia="Times New Roman" w:hAnsi="Times New Roman" w:cs="Times New Roman"/>
          <w:i/>
          <w:sz w:val="24"/>
          <w:szCs w:val="24"/>
        </w:rPr>
        <w:drawing>
          <wp:inline distT="0" distB="0" distL="0" distR="0" wp14:anchorId="2F78D883" wp14:editId="156ED492">
            <wp:extent cx="1800000" cy="1800000"/>
            <wp:effectExtent l="0" t="0" r="0" b="0"/>
            <wp:docPr id="959601281" name="Рисунок 9" descr="Изображение выглядит как шаблон, шов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01281" name="Рисунок 9" descr="Изображение выглядит как шаблон, шов, монохром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F5A1" w14:textId="77777777" w:rsidR="005C5996" w:rsidRDefault="00000000">
      <w:pPr>
        <w:pStyle w:val="1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II. Вариативная самостоятельная работа</w:t>
      </w:r>
    </w:p>
    <w:p w14:paraId="27F7F6AF" w14:textId="77777777" w:rsidR="005C5996" w:rsidRDefault="0000000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6EBF5F34" w14:textId="77777777" w:rsidR="005C5996" w:rsidRDefault="005C599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B4409B" w14:textId="77777777" w:rsidR="005C5996" w:rsidRDefault="005C5996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1F57BF" w14:textId="77777777" w:rsidR="005C5996" w:rsidRDefault="00000000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электронный глоссарий по теме исследования.</w:t>
      </w:r>
    </w:p>
    <w:p w14:paraId="61760144" w14:textId="77777777" w:rsidR="005C5996" w:rsidRDefault="0000000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Глоссарий (текстовый файл)</w:t>
      </w:r>
    </w:p>
    <w:p w14:paraId="071B8777" w14:textId="77777777" w:rsidR="005C5996" w:rsidRDefault="00000000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46289A13" w14:textId="77777777" w:rsidR="005C5996" w:rsidRDefault="005C5996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902374" w14:textId="4AE9DA7C" w:rsidR="00EE5CE6" w:rsidRPr="00EE5CE6" w:rsidRDefault="00EE5CE6" w:rsidP="00EE5CE6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5CE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9640E95" wp14:editId="5679B057">
            <wp:extent cx="1800000" cy="1800000"/>
            <wp:effectExtent l="0" t="0" r="0" b="0"/>
            <wp:docPr id="1970262564" name="Рисунок 11" descr="Изображение выглядит как шаблон, шов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62564" name="Рисунок 11" descr="Изображение выглядит как шаблон, шов, монохром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E4D4" w14:textId="77777777" w:rsidR="00EE5CE6" w:rsidRPr="00EE5CE6" w:rsidRDefault="00EE5CE6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6A3AD5" w14:textId="77777777" w:rsidR="005C5996" w:rsidRDefault="005C5996">
      <w:pPr>
        <w:ind w:left="-851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80A2E45" w14:textId="77777777" w:rsidR="00EE5CE6" w:rsidRPr="00EE5CE6" w:rsidRDefault="00EE5CE6">
      <w:pPr>
        <w:ind w:left="-851"/>
        <w:rPr>
          <w:lang w:val="en-US"/>
        </w:rPr>
      </w:pPr>
    </w:p>
    <w:p w14:paraId="015FD69F" w14:textId="77777777" w:rsidR="005C5996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практики____________________________ </w:t>
      </w:r>
    </w:p>
    <w:p w14:paraId="54B9520D" w14:textId="77777777" w:rsidR="005C5996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(подпись руководителя)</w:t>
      </w:r>
    </w:p>
    <w:p w14:paraId="648D90B7" w14:textId="77777777" w:rsidR="005C5996" w:rsidRDefault="005C59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25F5B98A" w14:textId="77777777" w:rsidR="005C5996" w:rsidRDefault="005C59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5EDB9CAD" w14:textId="77777777" w:rsidR="005C5996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Задание выполнил _____________________ </w:t>
      </w:r>
    </w:p>
    <w:p w14:paraId="2A1685DF" w14:textId="77777777" w:rsidR="005C5996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 студента)</w:t>
      </w:r>
    </w:p>
    <w:sectPr w:rsidR="005C5996">
      <w:pgSz w:w="11906" w:h="16838"/>
      <w:pgMar w:top="1134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996"/>
    <w:rsid w:val="005C5996"/>
    <w:rsid w:val="00A93525"/>
    <w:rsid w:val="00EE5CE6"/>
    <w:rsid w:val="00FC589B"/>
    <w:rsid w:val="00FD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D228"/>
  <w15:docId w15:val="{6992B0A4-7BCB-4D23-BBB4-B9EFFD86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 Scherbinin</cp:lastModifiedBy>
  <cp:revision>3</cp:revision>
  <dcterms:created xsi:type="dcterms:W3CDTF">2024-12-27T12:57:00Z</dcterms:created>
  <dcterms:modified xsi:type="dcterms:W3CDTF">2024-12-27T17:55:00Z</dcterms:modified>
</cp:coreProperties>
</file>