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14:ligatures w14:val="standardContextual"/>
        </w:rPr>
        <w:id w:val="-626164946"/>
        <w:docPartObj>
          <w:docPartGallery w:val="Cover Pages"/>
          <w:docPartUnique/>
        </w:docPartObj>
      </w:sdtPr>
      <w:sdtEndPr>
        <w:rPr>
          <w:sz w:val="24"/>
        </w:rPr>
      </w:sdtEndPr>
      <w:sdtContent>
        <w:p w14:paraId="5D6CEE39" w14:textId="1A436844" w:rsidR="00773110" w:rsidRDefault="00773110">
          <w:pPr>
            <w:pStyle w:val="NoSpacing"/>
            <w:rPr>
              <w:sz w:val="2"/>
            </w:rPr>
          </w:pPr>
        </w:p>
        <w:p w14:paraId="0A41D536" w14:textId="79E85E85" w:rsidR="00BE2040" w:rsidRDefault="00773110" w:rsidP="00773110">
          <w:r>
            <w:rPr>
              <w:noProof/>
            </w:rPr>
            <mc:AlternateContent>
              <mc:Choice Requires="wps">
                <w:drawing>
                  <wp:anchor distT="0" distB="0" distL="114300" distR="114300" simplePos="0" relativeHeight="251661312" behindDoc="1" locked="0" layoutInCell="1" allowOverlap="1" wp14:anchorId="7A492F82" wp14:editId="4F5CA94E">
                    <wp:simplePos x="0" y="0"/>
                    <wp:positionH relativeFrom="margin">
                      <wp:align>right</wp:align>
                    </wp:positionH>
                    <wp:positionV relativeFrom="margin">
                      <wp:posOffset>291830</wp:posOffset>
                    </wp:positionV>
                    <wp:extent cx="5943600" cy="914400"/>
                    <wp:effectExtent l="0" t="0" r="0" b="3175"/>
                    <wp:wrapTight wrapText="bothSides">
                      <wp:wrapPolygon edited="0">
                        <wp:start x="208" y="0"/>
                        <wp:lineTo x="208" y="21346"/>
                        <wp:lineTo x="21383" y="21346"/>
                        <wp:lineTo x="21383" y="0"/>
                        <wp:lineTo x="208" y="0"/>
                      </wp:wrapPolygon>
                    </wp:wrapTight>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D3BAF5" w14:textId="1F224A4A" w:rsidR="00773110" w:rsidRPr="00773110" w:rsidRDefault="00773110" w:rsidP="00773110">
                                <w:pPr>
                                  <w:pStyle w:val="NoSpacing"/>
                                  <w:jc w:val="center"/>
                                  <w:rPr>
                                    <w:rFonts w:asciiTheme="majorBidi" w:hAnsiTheme="majorBidi" w:cstheme="majorBidi"/>
                                    <w:color w:val="4472C4" w:themeColor="accent1"/>
                                    <w:sz w:val="36"/>
                                    <w:szCs w:val="36"/>
                                  </w:rPr>
                                </w:pPr>
                                <w:r w:rsidRPr="00773110">
                                  <w:rPr>
                                    <w:rFonts w:asciiTheme="majorBidi" w:eastAsiaTheme="majorEastAsia" w:hAnsiTheme="majorBidi" w:cstheme="majorBidi"/>
                                    <w:caps/>
                                    <w:color w:val="8496B0" w:themeColor="text2" w:themeTint="99"/>
                                    <w:sz w:val="64"/>
                                    <w:szCs w:val="64"/>
                                  </w:rPr>
                                  <w:t xml:space="preserve">DATABASE </w:t>
                                </w:r>
                                <w:r w:rsidRPr="00773110">
                                  <w:rPr>
                                    <w:rFonts w:asciiTheme="majorBidi" w:eastAsiaTheme="majorEastAsia" w:hAnsiTheme="majorBidi" w:cstheme="majorBidi"/>
                                    <w:caps/>
                                    <w:color w:val="8496B0" w:themeColor="text2" w:themeTint="99"/>
                                    <w:sz w:val="64"/>
                                    <w:szCs w:val="64"/>
                                  </w:rPr>
                                  <w:br/>
                                </w:r>
                                <w:sdt>
                                  <w:sdtPr>
                                    <w:rPr>
                                      <w:rFonts w:asciiTheme="majorBidi" w:eastAsiaTheme="majorEastAsia" w:hAnsiTheme="majorBid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rFonts w:eastAsiaTheme="minorEastAsia"/>
                                      <w:caps w:val="0"/>
                                      <w:noProof/>
                                      <w:color w:val="auto"/>
                                      <w:sz w:val="22"/>
                                      <w:szCs w:val="22"/>
                                    </w:rPr>
                                  </w:sdtEndPr>
                                  <w:sdtContent>
                                    <w:r w:rsidRPr="00773110">
                                      <w:rPr>
                                        <w:rFonts w:asciiTheme="majorBidi" w:eastAsiaTheme="majorEastAsia" w:hAnsiTheme="majorBidi" w:cstheme="majorBidi"/>
                                        <w:caps/>
                                        <w:color w:val="8496B0" w:themeColor="text2" w:themeTint="99"/>
                                        <w:sz w:val="64"/>
                                        <w:szCs w:val="64"/>
                                      </w:rPr>
                                      <w:t xml:space="preserve">PROJECT </w:t>
                                    </w:r>
                                    <w:r w:rsidR="0011002B">
                                      <w:rPr>
                                        <w:rFonts w:asciiTheme="majorBidi" w:eastAsiaTheme="majorEastAsia" w:hAnsiTheme="majorBidi" w:cstheme="majorBidi"/>
                                        <w:caps/>
                                        <w:color w:val="8496B0" w:themeColor="text2" w:themeTint="99"/>
                                        <w:sz w:val="64"/>
                                        <w:szCs w:val="64"/>
                                      </w:rPr>
                                      <w:t>REPORT</w:t>
                                    </w:r>
                                  </w:sdtContent>
                                </w:sdt>
                              </w:p>
                              <w:p w14:paraId="5AB82371" w14:textId="77777777" w:rsidR="00773110" w:rsidRDefault="007731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A492F82" id="_x0000_t202" coordsize="21600,21600" o:spt="202" path="m,l,21600r21600,l21600,xe">
                    <v:stroke joinstyle="miter"/>
                    <v:path gradientshapeok="t" o:connecttype="rect"/>
                  </v:shapetype>
                  <v:shape id="Text Box 66" o:spid="_x0000_s1026" type="#_x0000_t202" style="position:absolute;margin-left:416.8pt;margin-top:23pt;width:468pt;height:1in;z-index:-251655168;visibility:visible;mso-wrap-style:square;mso-width-percent:765;mso-wrap-distance-left:9pt;mso-wrap-distance-top:0;mso-wrap-distance-right:9pt;mso-wrap-distance-bottom:0;mso-position-horizontal:right;mso-position-horizontal-relative:margin;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" filled="f" stroked="f" strokeweight=".5pt">
                    <v:textbox style="mso-fit-shape-to-text:t">
                      <w:txbxContent>
                        <w:p w14:paraId="49D3BAF5" w14:textId="1F224A4A" w:rsidR="00773110" w:rsidRPr="00773110" w:rsidRDefault="00773110" w:rsidP="00773110">
                          <w:pPr>
                            <w:pStyle w:val="NoSpacing"/>
                            <w:jc w:val="center"/>
                            <w:rPr>
                              <w:rFonts w:asciiTheme="majorBidi" w:hAnsiTheme="majorBidi" w:cstheme="majorBidi"/>
                              <w:color w:val="4472C4" w:themeColor="accent1"/>
                              <w:sz w:val="36"/>
                              <w:szCs w:val="36"/>
                            </w:rPr>
                          </w:pPr>
                          <w:r w:rsidRPr="00773110">
                            <w:rPr>
                              <w:rFonts w:asciiTheme="majorBidi" w:eastAsiaTheme="majorEastAsia" w:hAnsiTheme="majorBidi" w:cstheme="majorBidi"/>
                              <w:caps/>
                              <w:color w:val="8496B0" w:themeColor="text2" w:themeTint="99"/>
                              <w:sz w:val="64"/>
                              <w:szCs w:val="64"/>
                            </w:rPr>
                            <w:t xml:space="preserve">DATABASE </w:t>
                          </w:r>
                          <w:r w:rsidRPr="00773110">
                            <w:rPr>
                              <w:rFonts w:asciiTheme="majorBidi" w:eastAsiaTheme="majorEastAsia" w:hAnsiTheme="majorBidi" w:cstheme="majorBidi"/>
                              <w:caps/>
                              <w:color w:val="8496B0" w:themeColor="text2" w:themeTint="99"/>
                              <w:sz w:val="64"/>
                              <w:szCs w:val="64"/>
                            </w:rPr>
                            <w:br/>
                          </w:r>
                          <w:sdt>
                            <w:sdtPr>
                              <w:rPr>
                                <w:rFonts w:asciiTheme="majorBidi" w:eastAsiaTheme="majorEastAsia" w:hAnsiTheme="majorBid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rFonts w:eastAsiaTheme="minorEastAsia"/>
                                <w:caps w:val="0"/>
                                <w:noProof/>
                                <w:color w:val="auto"/>
                                <w:sz w:val="22"/>
                                <w:szCs w:val="22"/>
                              </w:rPr>
                            </w:sdtEndPr>
                            <w:sdtContent>
                              <w:r w:rsidRPr="00773110">
                                <w:rPr>
                                  <w:rFonts w:asciiTheme="majorBidi" w:eastAsiaTheme="majorEastAsia" w:hAnsiTheme="majorBidi" w:cstheme="majorBidi"/>
                                  <w:caps/>
                                  <w:color w:val="8496B0" w:themeColor="text2" w:themeTint="99"/>
                                  <w:sz w:val="64"/>
                                  <w:szCs w:val="64"/>
                                </w:rPr>
                                <w:t xml:space="preserve">PROJECT </w:t>
                              </w:r>
                              <w:r w:rsidR="0011002B">
                                <w:rPr>
                                  <w:rFonts w:asciiTheme="majorBidi" w:eastAsiaTheme="majorEastAsia" w:hAnsiTheme="majorBidi" w:cstheme="majorBidi"/>
                                  <w:caps/>
                                  <w:color w:val="8496B0" w:themeColor="text2" w:themeTint="99"/>
                                  <w:sz w:val="64"/>
                                  <w:szCs w:val="64"/>
                                </w:rPr>
                                <w:t>REPORT</w:t>
                              </w:r>
                            </w:sdtContent>
                          </w:sdt>
                        </w:p>
                        <w:p w14:paraId="5AB82371" w14:textId="77777777" w:rsidR="00773110" w:rsidRDefault="00773110"/>
                      </w:txbxContent>
                    </v:textbox>
                    <w10:wrap type="tight" anchorx="margin" anchory="margin"/>
                  </v:shape>
                </w:pict>
              </mc:Fallback>
            </mc:AlternateContent>
          </w:r>
        </w:p>
      </w:sdtContent>
    </w:sdt>
    <w:p w14:paraId="3936791D" w14:textId="2B4E6794" w:rsidR="00773110" w:rsidRDefault="00773110" w:rsidP="00773110"/>
    <w:p w14:paraId="4488AB58" w14:textId="77777777" w:rsidR="00773110" w:rsidRDefault="00773110" w:rsidP="00773110"/>
    <w:p w14:paraId="1A50CCB6" w14:textId="77777777" w:rsidR="00773110" w:rsidRDefault="00773110" w:rsidP="00773110"/>
    <w:p w14:paraId="6E7139F2" w14:textId="120C72A9" w:rsidR="00773110" w:rsidRDefault="00773110" w:rsidP="00773110"/>
    <w:p w14:paraId="1DE7C9A8" w14:textId="198A9E4A" w:rsidR="00773110" w:rsidRDefault="00773110" w:rsidP="00773110"/>
    <w:p w14:paraId="2848209E" w14:textId="75E74A22" w:rsidR="00773110" w:rsidRDefault="00773110" w:rsidP="00773110">
      <w:r>
        <w:rPr>
          <w:noProof/>
          <w:color w:val="4472C4" w:themeColor="accent1"/>
          <w:sz w:val="36"/>
          <w:szCs w:val="36"/>
        </w:rPr>
        <mc:AlternateContent>
          <mc:Choice Requires="wpg">
            <w:drawing>
              <wp:anchor distT="0" distB="0" distL="114300" distR="114300" simplePos="0" relativeHeight="251660288" behindDoc="1" locked="0" layoutInCell="1" allowOverlap="1" wp14:anchorId="654EF888" wp14:editId="5671D266">
                <wp:simplePos x="0" y="0"/>
                <wp:positionH relativeFrom="page">
                  <wp:posOffset>953067</wp:posOffset>
                </wp:positionH>
                <wp:positionV relativeFrom="page">
                  <wp:posOffset>2840058</wp:posOffset>
                </wp:positionV>
                <wp:extent cx="5494369" cy="5696712"/>
                <wp:effectExtent l="0" t="0" r="0" b="3175"/>
                <wp:wrapThrough wrapText="bothSides">
                  <wp:wrapPolygon edited="0">
                    <wp:start x="21298" y="0"/>
                    <wp:lineTo x="8399" y="72"/>
                    <wp:lineTo x="150" y="506"/>
                    <wp:lineTo x="0" y="21467"/>
                    <wp:lineTo x="0" y="21540"/>
                    <wp:lineTo x="150" y="21540"/>
                    <wp:lineTo x="21523" y="21467"/>
                    <wp:lineTo x="21523" y="0"/>
                    <wp:lineTo x="21298" y="0"/>
                  </wp:wrapPolygon>
                </wp:wrapThrough>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1B95B0E" id="Group 2" o:spid="_x0000_s1026" style="position:absolute;margin-left:75.05pt;margin-top:223.65pt;width:432.65pt;height:448.55pt;z-index:-251656192;mso-width-percent:706;mso-height-percent:566;mso-position-horizontal-relative:page;mso-position-vertical-relative:page;mso-width-percent:706;mso-height-percent:566"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type="through" anchorx="page" anchory="page"/>
              </v:group>
            </w:pict>
          </mc:Fallback>
        </mc:AlternateContent>
      </w:r>
    </w:p>
    <w:p w14:paraId="1F4DB2E2" w14:textId="3BE78C70" w:rsidR="00773110" w:rsidRDefault="00773110" w:rsidP="00773110"/>
    <w:p w14:paraId="263A4932" w14:textId="77777777" w:rsidR="00773110" w:rsidRDefault="00773110" w:rsidP="00773110"/>
    <w:p w14:paraId="73B456E3" w14:textId="77777777" w:rsidR="00773110" w:rsidRDefault="00773110" w:rsidP="00773110"/>
    <w:p w14:paraId="1BAC0EA9" w14:textId="77777777" w:rsidR="00773110" w:rsidRDefault="00773110" w:rsidP="00773110"/>
    <w:p w14:paraId="52CD6076" w14:textId="77777777" w:rsidR="00773110" w:rsidRDefault="00773110" w:rsidP="00773110"/>
    <w:p w14:paraId="43E57304" w14:textId="77777777" w:rsidR="00773110" w:rsidRDefault="00773110" w:rsidP="00773110"/>
    <w:p w14:paraId="7096BB5B" w14:textId="77777777" w:rsidR="00773110" w:rsidRDefault="00773110" w:rsidP="00773110"/>
    <w:p w14:paraId="17BD6FC9" w14:textId="77777777" w:rsidR="00773110" w:rsidRDefault="00773110" w:rsidP="00773110"/>
    <w:p w14:paraId="287A3D6B" w14:textId="77777777" w:rsidR="00773110" w:rsidRDefault="00773110" w:rsidP="00773110"/>
    <w:p w14:paraId="44162640" w14:textId="77777777" w:rsidR="00773110" w:rsidRDefault="00773110" w:rsidP="00773110"/>
    <w:p w14:paraId="72D08B9C" w14:textId="77777777" w:rsidR="00773110" w:rsidRDefault="00773110" w:rsidP="00773110"/>
    <w:p w14:paraId="2A7DDA1D" w14:textId="37FC3260" w:rsidR="00773110" w:rsidRDefault="00773110" w:rsidP="00773110"/>
    <w:p w14:paraId="66D1135A" w14:textId="61255135" w:rsidR="00773110" w:rsidRDefault="00773110" w:rsidP="00773110">
      <w:r>
        <w:rPr>
          <w:noProof/>
        </w:rPr>
        <mc:AlternateContent>
          <mc:Choice Requires="wps">
            <w:drawing>
              <wp:anchor distT="0" distB="0" distL="114300" distR="114300" simplePos="0" relativeHeight="251659264" behindDoc="1" locked="0" layoutInCell="1" allowOverlap="1" wp14:anchorId="450C092C" wp14:editId="547C16A2">
                <wp:simplePos x="0" y="0"/>
                <wp:positionH relativeFrom="margin">
                  <wp:posOffset>398766</wp:posOffset>
                </wp:positionH>
                <wp:positionV relativeFrom="margin">
                  <wp:align>bottom</wp:align>
                </wp:positionV>
                <wp:extent cx="4805045" cy="1200785"/>
                <wp:effectExtent l="0" t="0" r="14605" b="0"/>
                <wp:wrapTight wrapText="bothSides">
                  <wp:wrapPolygon edited="0">
                    <wp:start x="0" y="0"/>
                    <wp:lineTo x="0" y="21246"/>
                    <wp:lineTo x="21580" y="21246"/>
                    <wp:lineTo x="21580" y="0"/>
                    <wp:lineTo x="0" y="0"/>
                  </wp:wrapPolygon>
                </wp:wrapTight>
                <wp:docPr id="69" name="Text Box 73"/>
                <wp:cNvGraphicFramePr/>
                <a:graphic xmlns:a="http://schemas.openxmlformats.org/drawingml/2006/main">
                  <a:graphicData uri="http://schemas.microsoft.com/office/word/2010/wordprocessingShape">
                    <wps:wsp>
                      <wps:cNvSpPr txBox="1"/>
                      <wps:spPr>
                        <a:xfrm>
                          <a:off x="0" y="0"/>
                          <a:ext cx="4805045" cy="12007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7CAF98" w14:textId="58A1E98B" w:rsidR="00773110" w:rsidRPr="00773110" w:rsidRDefault="00000000" w:rsidP="00773110">
                            <w:pPr>
                              <w:pStyle w:val="NoSpacing"/>
                              <w:jc w:val="center"/>
                              <w:rPr>
                                <w:rFonts w:asciiTheme="majorBidi" w:hAnsiTheme="majorBidi" w:cstheme="majorBidi"/>
                                <w:b/>
                                <w:bCs/>
                                <w:color w:val="4472C4" w:themeColor="accent1"/>
                                <w:sz w:val="36"/>
                                <w:szCs w:val="36"/>
                                <w:u w:val="single"/>
                              </w:rPr>
                            </w:pPr>
                            <w:sdt>
                              <w:sdtPr>
                                <w:rPr>
                                  <w:rFonts w:asciiTheme="majorBidi" w:hAnsiTheme="majorBidi" w:cstheme="majorBidi"/>
                                  <w:b/>
                                  <w:bCs/>
                                  <w:color w:val="4472C4" w:themeColor="accent1"/>
                                  <w:sz w:val="36"/>
                                  <w:szCs w:val="36"/>
                                  <w:u w:val="single"/>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773110" w:rsidRPr="00773110">
                                  <w:rPr>
                                    <w:rFonts w:asciiTheme="majorBidi" w:hAnsiTheme="majorBidi" w:cstheme="majorBidi"/>
                                    <w:b/>
                                    <w:bCs/>
                                    <w:color w:val="4472C4" w:themeColor="accent1"/>
                                    <w:sz w:val="36"/>
                                    <w:szCs w:val="36"/>
                                    <w:u w:val="single"/>
                                  </w:rPr>
                                  <w:t xml:space="preserve">     </w:t>
                                </w:r>
                              </w:sdtContent>
                            </w:sdt>
                          </w:p>
                          <w:sdt>
                            <w:sdtPr>
                              <w:rPr>
                                <w:rFonts w:asciiTheme="majorBidi" w:hAnsiTheme="majorBidi" w:cstheme="majorBidi"/>
                                <w:b/>
                                <w:bCs/>
                                <w:color w:val="4472C4" w:themeColor="accent1"/>
                                <w:sz w:val="36"/>
                                <w:szCs w:val="36"/>
                                <w:u w:val="single"/>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9692B70" w14:textId="3D2D525C" w:rsidR="00773110" w:rsidRPr="00773110" w:rsidRDefault="00773110" w:rsidP="00773110">
                                <w:pPr>
                                  <w:pStyle w:val="NoSpacing"/>
                                  <w:jc w:val="center"/>
                                  <w:rPr>
                                    <w:rFonts w:asciiTheme="majorBidi" w:hAnsiTheme="majorBidi" w:cstheme="majorBidi"/>
                                    <w:b/>
                                    <w:bCs/>
                                    <w:color w:val="4472C4" w:themeColor="accent1"/>
                                    <w:sz w:val="36"/>
                                    <w:szCs w:val="36"/>
                                    <w:u w:val="single"/>
                                  </w:rPr>
                                </w:pPr>
                                <w:proofErr w:type="gramStart"/>
                                <w:r w:rsidRPr="00773110">
                                  <w:rPr>
                                    <w:rFonts w:asciiTheme="majorBidi" w:hAnsiTheme="majorBidi" w:cstheme="majorBidi"/>
                                    <w:b/>
                                    <w:bCs/>
                                    <w:color w:val="4472C4" w:themeColor="accent1"/>
                                    <w:sz w:val="36"/>
                                    <w:szCs w:val="36"/>
                                    <w:u w:val="single"/>
                                  </w:rPr>
                                  <w:t>NAME:SHAIKH</w:t>
                                </w:r>
                                <w:proofErr w:type="gramEnd"/>
                                <w:r w:rsidRPr="00773110">
                                  <w:rPr>
                                    <w:rFonts w:asciiTheme="majorBidi" w:hAnsiTheme="majorBidi" w:cstheme="majorBidi"/>
                                    <w:b/>
                                    <w:bCs/>
                                    <w:color w:val="4472C4" w:themeColor="accent1"/>
                                    <w:sz w:val="36"/>
                                    <w:szCs w:val="36"/>
                                    <w:u w:val="single"/>
                                  </w:rPr>
                                  <w:t xml:space="preserve"> SAIM ABDULLAH FAISAL</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50C092C" id="Text Box 73" o:spid="_x0000_s1027" type="#_x0000_t202" style="position:absolute;margin-left:31.4pt;margin-top:0;width:378.35pt;height:94.55pt;z-index:-251657216;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" filled="f" stroked="f" strokeweight=".5pt">
                <v:textbox inset="0,0,0,0">
                  <w:txbxContent>
                    <w:p w14:paraId="2B7CAF98" w14:textId="58A1E98B" w:rsidR="00773110" w:rsidRPr="00773110" w:rsidRDefault="00000000" w:rsidP="00773110">
                      <w:pPr>
                        <w:pStyle w:val="NoSpacing"/>
                        <w:jc w:val="center"/>
                        <w:rPr>
                          <w:rFonts w:asciiTheme="majorBidi" w:hAnsiTheme="majorBidi" w:cstheme="majorBidi"/>
                          <w:b/>
                          <w:bCs/>
                          <w:color w:val="4472C4" w:themeColor="accent1"/>
                          <w:sz w:val="36"/>
                          <w:szCs w:val="36"/>
                          <w:u w:val="single"/>
                        </w:rPr>
                      </w:pPr>
                      <w:sdt>
                        <w:sdtPr>
                          <w:rPr>
                            <w:rFonts w:asciiTheme="majorBidi" w:hAnsiTheme="majorBidi" w:cstheme="majorBidi"/>
                            <w:b/>
                            <w:bCs/>
                            <w:color w:val="4472C4" w:themeColor="accent1"/>
                            <w:sz w:val="36"/>
                            <w:szCs w:val="36"/>
                            <w:u w:val="single"/>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773110" w:rsidRPr="00773110">
                            <w:rPr>
                              <w:rFonts w:asciiTheme="majorBidi" w:hAnsiTheme="majorBidi" w:cstheme="majorBidi"/>
                              <w:b/>
                              <w:bCs/>
                              <w:color w:val="4472C4" w:themeColor="accent1"/>
                              <w:sz w:val="36"/>
                              <w:szCs w:val="36"/>
                              <w:u w:val="single"/>
                            </w:rPr>
                            <w:t xml:space="preserve">     </w:t>
                          </w:r>
                        </w:sdtContent>
                      </w:sdt>
                    </w:p>
                    <w:sdt>
                      <w:sdtPr>
                        <w:rPr>
                          <w:rFonts w:asciiTheme="majorBidi" w:hAnsiTheme="majorBidi" w:cstheme="majorBidi"/>
                          <w:b/>
                          <w:bCs/>
                          <w:color w:val="4472C4" w:themeColor="accent1"/>
                          <w:sz w:val="36"/>
                          <w:szCs w:val="36"/>
                          <w:u w:val="single"/>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9692B70" w14:textId="3D2D525C" w:rsidR="00773110" w:rsidRPr="00773110" w:rsidRDefault="00773110" w:rsidP="00773110">
                          <w:pPr>
                            <w:pStyle w:val="NoSpacing"/>
                            <w:jc w:val="center"/>
                            <w:rPr>
                              <w:rFonts w:asciiTheme="majorBidi" w:hAnsiTheme="majorBidi" w:cstheme="majorBidi"/>
                              <w:b/>
                              <w:bCs/>
                              <w:color w:val="4472C4" w:themeColor="accent1"/>
                              <w:sz w:val="36"/>
                              <w:szCs w:val="36"/>
                              <w:u w:val="single"/>
                            </w:rPr>
                          </w:pPr>
                          <w:proofErr w:type="gramStart"/>
                          <w:r w:rsidRPr="00773110">
                            <w:rPr>
                              <w:rFonts w:asciiTheme="majorBidi" w:hAnsiTheme="majorBidi" w:cstheme="majorBidi"/>
                              <w:b/>
                              <w:bCs/>
                              <w:color w:val="4472C4" w:themeColor="accent1"/>
                              <w:sz w:val="36"/>
                              <w:szCs w:val="36"/>
                              <w:u w:val="single"/>
                            </w:rPr>
                            <w:t>NAME:SHAIKH</w:t>
                          </w:r>
                          <w:proofErr w:type="gramEnd"/>
                          <w:r w:rsidRPr="00773110">
                            <w:rPr>
                              <w:rFonts w:asciiTheme="majorBidi" w:hAnsiTheme="majorBidi" w:cstheme="majorBidi"/>
                              <w:b/>
                              <w:bCs/>
                              <w:color w:val="4472C4" w:themeColor="accent1"/>
                              <w:sz w:val="36"/>
                              <w:szCs w:val="36"/>
                              <w:u w:val="single"/>
                            </w:rPr>
                            <w:t xml:space="preserve"> SAIM ABDULLAH FAISAL</w:t>
                          </w:r>
                        </w:p>
                      </w:sdtContent>
                    </w:sdt>
                  </w:txbxContent>
                </v:textbox>
                <w10:wrap type="tight" anchorx="margin" anchory="margin"/>
              </v:shape>
            </w:pict>
          </mc:Fallback>
        </mc:AlternateContent>
      </w:r>
    </w:p>
    <w:p w14:paraId="21C77E5D" w14:textId="77777777" w:rsidR="00773110" w:rsidRDefault="00773110" w:rsidP="00773110"/>
    <w:p w14:paraId="37BABFB8" w14:textId="64CBA5D0" w:rsidR="00773110" w:rsidRDefault="00773110" w:rsidP="00773110"/>
    <w:p w14:paraId="1A02C3F0" w14:textId="77777777" w:rsidR="00773110" w:rsidRDefault="00773110" w:rsidP="00773110"/>
    <w:p w14:paraId="0438F46D" w14:textId="77777777" w:rsidR="00BB0DDE" w:rsidRPr="00BB0DDE" w:rsidRDefault="00BB0DDE" w:rsidP="00BB0DDE">
      <w:pPr>
        <w:jc w:val="right"/>
        <w:rPr>
          <w:rFonts w:asciiTheme="majorBidi" w:hAnsiTheme="majorBidi" w:cstheme="majorBidi"/>
          <w:sz w:val="40"/>
          <w:szCs w:val="40"/>
          <w:u w:val="single"/>
        </w:rPr>
      </w:pPr>
      <w:r w:rsidRPr="00BB0DDE">
        <w:rPr>
          <w:rFonts w:asciiTheme="majorBidi" w:hAnsiTheme="majorBidi" w:cstheme="majorBidi"/>
          <w:b/>
          <w:bCs/>
          <w:sz w:val="40"/>
          <w:szCs w:val="40"/>
          <w:u w:val="single"/>
        </w:rPr>
        <w:lastRenderedPageBreak/>
        <w:t>Project Title:</w:t>
      </w:r>
      <w:r w:rsidRPr="00BB0DDE">
        <w:rPr>
          <w:rFonts w:asciiTheme="majorBidi" w:hAnsiTheme="majorBidi" w:cstheme="majorBidi"/>
          <w:sz w:val="40"/>
          <w:szCs w:val="40"/>
          <w:u w:val="single"/>
        </w:rPr>
        <w:t xml:space="preserve"> </w:t>
      </w:r>
      <w:r w:rsidRPr="00BB0DDE">
        <w:rPr>
          <w:rFonts w:asciiTheme="majorBidi" w:hAnsiTheme="majorBidi" w:cstheme="majorBidi"/>
          <w:b/>
          <w:bCs/>
          <w:sz w:val="40"/>
          <w:szCs w:val="40"/>
          <w:u w:val="single"/>
        </w:rPr>
        <w:t>Smart Parking Management System</w:t>
      </w:r>
    </w:p>
    <w:p w14:paraId="6615944F" w14:textId="77777777" w:rsidR="00BB0DDE" w:rsidRPr="00BB0DDE" w:rsidRDefault="00BB0DDE" w:rsidP="00BB0DDE">
      <w:pPr>
        <w:rPr>
          <w:rFonts w:asciiTheme="majorBidi" w:hAnsiTheme="majorBidi" w:cstheme="majorBidi"/>
          <w:b/>
          <w:bCs/>
          <w:sz w:val="32"/>
          <w:szCs w:val="32"/>
          <w:u w:val="single"/>
        </w:rPr>
      </w:pPr>
      <w:r w:rsidRPr="00BB0DDE">
        <w:rPr>
          <w:rFonts w:asciiTheme="majorBidi" w:hAnsiTheme="majorBidi" w:cstheme="majorBidi"/>
          <w:b/>
          <w:bCs/>
          <w:sz w:val="32"/>
          <w:szCs w:val="32"/>
          <w:u w:val="single"/>
        </w:rPr>
        <w:t xml:space="preserve">Submitted by: Sheikh Saim Abdullah Faisal </w:t>
      </w:r>
    </w:p>
    <w:p w14:paraId="2ABE5239" w14:textId="7AA9FB2B" w:rsidR="00BB0DDE" w:rsidRPr="00BB0DDE" w:rsidRDefault="00BB0DDE" w:rsidP="00BB0DDE">
      <w:pPr>
        <w:rPr>
          <w:rFonts w:asciiTheme="majorBidi" w:hAnsiTheme="majorBidi" w:cstheme="majorBidi"/>
          <w:b/>
          <w:bCs/>
          <w:sz w:val="32"/>
          <w:szCs w:val="32"/>
          <w:u w:val="single"/>
        </w:rPr>
      </w:pPr>
      <w:r w:rsidRPr="00BB0DDE">
        <w:rPr>
          <w:rFonts w:asciiTheme="majorBidi" w:hAnsiTheme="majorBidi" w:cstheme="majorBidi"/>
          <w:b/>
          <w:bCs/>
          <w:sz w:val="32"/>
          <w:szCs w:val="32"/>
          <w:u w:val="single"/>
        </w:rPr>
        <w:t>SAP ID: 63482</w:t>
      </w:r>
    </w:p>
    <w:p w14:paraId="1805AB94" w14:textId="1F701ABC" w:rsidR="00BB0DDE" w:rsidRPr="00BB0DDE" w:rsidRDefault="00BB0DDE" w:rsidP="00BB0DDE">
      <w:pPr>
        <w:rPr>
          <w:rFonts w:asciiTheme="majorBidi" w:hAnsiTheme="majorBidi" w:cstheme="majorBidi"/>
          <w:b/>
          <w:bCs/>
          <w:sz w:val="32"/>
          <w:szCs w:val="32"/>
          <w:u w:val="single"/>
        </w:rPr>
      </w:pPr>
      <w:r w:rsidRPr="00BB0DDE">
        <w:rPr>
          <w:rFonts w:asciiTheme="majorBidi" w:hAnsiTheme="majorBidi" w:cstheme="majorBidi"/>
          <w:b/>
          <w:bCs/>
          <w:sz w:val="32"/>
          <w:szCs w:val="32"/>
          <w:u w:val="single"/>
        </w:rPr>
        <w:t>BSCS 4-1</w:t>
      </w:r>
    </w:p>
    <w:p w14:paraId="2C94062A" w14:textId="77777777" w:rsidR="00BB0DDE" w:rsidRDefault="00BB0DDE" w:rsidP="00BB0DDE">
      <w:pPr>
        <w:rPr>
          <w:rFonts w:asciiTheme="majorBidi" w:hAnsiTheme="majorBidi" w:cstheme="majorBidi"/>
          <w:b/>
          <w:bCs/>
          <w:sz w:val="32"/>
          <w:szCs w:val="32"/>
          <w:u w:val="single"/>
        </w:rPr>
      </w:pPr>
      <w:r w:rsidRPr="00BB0DDE">
        <w:rPr>
          <w:rFonts w:asciiTheme="majorBidi" w:hAnsiTheme="majorBidi" w:cstheme="majorBidi"/>
          <w:b/>
          <w:bCs/>
          <w:sz w:val="32"/>
          <w:szCs w:val="32"/>
          <w:u w:val="single"/>
        </w:rPr>
        <w:t>Submitted to: Mr. Ihtisham Ullah</w:t>
      </w:r>
    </w:p>
    <w:p w14:paraId="08364274" w14:textId="775BBFB5" w:rsidR="00BB0DDE" w:rsidRPr="00B83FD8" w:rsidRDefault="00BB0DDE" w:rsidP="00B83FD8">
      <w:pPr>
        <w:jc w:val="center"/>
        <w:rPr>
          <w:rFonts w:asciiTheme="majorBidi" w:hAnsiTheme="majorBidi" w:cstheme="majorBidi"/>
          <w:sz w:val="36"/>
          <w:szCs w:val="36"/>
        </w:rPr>
      </w:pPr>
    </w:p>
    <w:p w14:paraId="1B80F2C1" w14:textId="70C3C0EB" w:rsidR="00C87105" w:rsidRPr="00C87105" w:rsidRDefault="00C87105" w:rsidP="00B83FD8">
      <w:pPr>
        <w:jc w:val="center"/>
        <w:rPr>
          <w:rFonts w:asciiTheme="majorBidi" w:hAnsiTheme="majorBidi" w:cstheme="majorBidi"/>
          <w:b/>
          <w:bCs/>
          <w:sz w:val="36"/>
          <w:szCs w:val="36"/>
        </w:rPr>
      </w:pPr>
      <w:r w:rsidRPr="00C87105">
        <w:rPr>
          <w:rFonts w:asciiTheme="majorBidi" w:hAnsiTheme="majorBidi" w:cstheme="majorBidi"/>
          <w:b/>
          <w:bCs/>
          <w:sz w:val="36"/>
          <w:szCs w:val="36"/>
        </w:rPr>
        <w:t>1. Introduction</w:t>
      </w:r>
    </w:p>
    <w:p w14:paraId="3CED8C70" w14:textId="15D6752C" w:rsidR="00C87105" w:rsidRPr="00C87105" w:rsidRDefault="00B83FD8" w:rsidP="00C222A5">
      <w:pPr>
        <w:rPr>
          <w:rFonts w:asciiTheme="majorBidi" w:hAnsiTheme="majorBidi" w:cstheme="majorBidi"/>
          <w:sz w:val="32"/>
          <w:szCs w:val="32"/>
        </w:rPr>
      </w:pPr>
      <w:r>
        <w:rPr>
          <w:noProof/>
        </w:rPr>
        <w:drawing>
          <wp:anchor distT="0" distB="0" distL="114300" distR="114300" simplePos="0" relativeHeight="251663360" behindDoc="1" locked="0" layoutInCell="1" allowOverlap="1" wp14:anchorId="79DE6132" wp14:editId="5AF72AFD">
            <wp:simplePos x="0" y="0"/>
            <wp:positionH relativeFrom="column">
              <wp:posOffset>3251200</wp:posOffset>
            </wp:positionH>
            <wp:positionV relativeFrom="paragraph">
              <wp:posOffset>52705</wp:posOffset>
            </wp:positionV>
            <wp:extent cx="2997200" cy="2628900"/>
            <wp:effectExtent l="0" t="0" r="0" b="0"/>
            <wp:wrapTight wrapText="bothSides">
              <wp:wrapPolygon edited="0">
                <wp:start x="0" y="0"/>
                <wp:lineTo x="0" y="21443"/>
                <wp:lineTo x="21417" y="21443"/>
                <wp:lineTo x="21417" y="0"/>
                <wp:lineTo x="0" y="0"/>
              </wp:wrapPolygon>
            </wp:wrapTight>
            <wp:docPr id="960421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97200" cy="2628900"/>
                    </a:xfrm>
                    <a:prstGeom prst="rect">
                      <a:avLst/>
                    </a:prstGeom>
                    <a:noFill/>
                    <a:ln>
                      <a:noFill/>
                    </a:ln>
                  </pic:spPr>
                </pic:pic>
              </a:graphicData>
            </a:graphic>
            <wp14:sizeRelV relativeFrom="margin">
              <wp14:pctHeight>0</wp14:pctHeight>
            </wp14:sizeRelV>
          </wp:anchor>
        </w:drawing>
      </w:r>
      <w:r w:rsidR="00C87105" w:rsidRPr="00C87105">
        <w:rPr>
          <w:rFonts w:asciiTheme="majorBidi" w:hAnsiTheme="majorBidi" w:cstheme="majorBidi"/>
          <w:sz w:val="32"/>
          <w:szCs w:val="32"/>
        </w:rPr>
        <w:t>In today’s fast-growing urban cities, parking has become one of the most critical problems. Drivers waste significant time and fuel searching for available parking slots, which results in increased traffic congestion, air pollution, and frustration. Traditional parking systems rely on manual management, which is inefficient, error-prone, and lacks real-time information.</w:t>
      </w:r>
    </w:p>
    <w:p w14:paraId="0031729E"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 xml:space="preserve">The </w:t>
      </w:r>
      <w:r w:rsidRPr="00C87105">
        <w:rPr>
          <w:rFonts w:asciiTheme="majorBidi" w:hAnsiTheme="majorBidi" w:cstheme="majorBidi"/>
          <w:b/>
          <w:bCs/>
          <w:sz w:val="32"/>
          <w:szCs w:val="32"/>
        </w:rPr>
        <w:t>Smart Parking Management System</w:t>
      </w:r>
      <w:r w:rsidRPr="00C87105">
        <w:rPr>
          <w:rFonts w:asciiTheme="majorBidi" w:hAnsiTheme="majorBidi" w:cstheme="majorBidi"/>
          <w:sz w:val="32"/>
          <w:szCs w:val="32"/>
        </w:rPr>
        <w:t xml:space="preserve"> is a robust, database-centric solution designed to automate and optimize parking operations. It provides real-time slot availability, online reservations, automated entry/exit management, dynamic pricing, and comprehensive reporting for administrators.</w:t>
      </w:r>
    </w:p>
    <w:p w14:paraId="0406C748"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 xml:space="preserve">This project fully aligns with the objectives of the Database Management System course by applying key concepts such as </w:t>
      </w:r>
      <w:r w:rsidRPr="00C87105">
        <w:rPr>
          <w:rFonts w:asciiTheme="majorBidi" w:hAnsiTheme="majorBidi" w:cstheme="majorBidi"/>
          <w:b/>
          <w:bCs/>
          <w:sz w:val="32"/>
          <w:szCs w:val="32"/>
        </w:rPr>
        <w:t>Entity-Relationship (ER) modeling</w:t>
      </w:r>
      <w:r w:rsidRPr="00C87105">
        <w:rPr>
          <w:rFonts w:asciiTheme="majorBidi" w:hAnsiTheme="majorBidi" w:cstheme="majorBidi"/>
          <w:sz w:val="32"/>
          <w:szCs w:val="32"/>
        </w:rPr>
        <w:t xml:space="preserve">, </w:t>
      </w:r>
      <w:r w:rsidRPr="00C87105">
        <w:rPr>
          <w:rFonts w:asciiTheme="majorBidi" w:hAnsiTheme="majorBidi" w:cstheme="majorBidi"/>
          <w:b/>
          <w:bCs/>
          <w:sz w:val="32"/>
          <w:szCs w:val="32"/>
        </w:rPr>
        <w:t>database normalization</w:t>
      </w:r>
      <w:r w:rsidRPr="00C87105">
        <w:rPr>
          <w:rFonts w:asciiTheme="majorBidi" w:hAnsiTheme="majorBidi" w:cstheme="majorBidi"/>
          <w:sz w:val="32"/>
          <w:szCs w:val="32"/>
        </w:rPr>
        <w:t xml:space="preserve">, </w:t>
      </w:r>
      <w:r w:rsidRPr="00C87105">
        <w:rPr>
          <w:rFonts w:asciiTheme="majorBidi" w:hAnsiTheme="majorBidi" w:cstheme="majorBidi"/>
          <w:b/>
          <w:bCs/>
          <w:sz w:val="32"/>
          <w:szCs w:val="32"/>
        </w:rPr>
        <w:t>integrity constraints</w:t>
      </w:r>
      <w:r w:rsidRPr="00C87105">
        <w:rPr>
          <w:rFonts w:asciiTheme="majorBidi" w:hAnsiTheme="majorBidi" w:cstheme="majorBidi"/>
          <w:sz w:val="32"/>
          <w:szCs w:val="32"/>
        </w:rPr>
        <w:t xml:space="preserve">, </w:t>
      </w:r>
      <w:r w:rsidRPr="00C87105">
        <w:rPr>
          <w:rFonts w:asciiTheme="majorBidi" w:hAnsiTheme="majorBidi" w:cstheme="majorBidi"/>
          <w:b/>
          <w:bCs/>
          <w:sz w:val="32"/>
          <w:szCs w:val="32"/>
        </w:rPr>
        <w:lastRenderedPageBreak/>
        <w:t>advanced SQL queries</w:t>
      </w:r>
      <w:r w:rsidRPr="00C87105">
        <w:rPr>
          <w:rFonts w:asciiTheme="majorBidi" w:hAnsiTheme="majorBidi" w:cstheme="majorBidi"/>
          <w:sz w:val="32"/>
          <w:szCs w:val="32"/>
        </w:rPr>
        <w:t xml:space="preserve">, </w:t>
      </w:r>
      <w:r w:rsidRPr="00C87105">
        <w:rPr>
          <w:rFonts w:asciiTheme="majorBidi" w:hAnsiTheme="majorBidi" w:cstheme="majorBidi"/>
          <w:b/>
          <w:bCs/>
          <w:sz w:val="32"/>
          <w:szCs w:val="32"/>
        </w:rPr>
        <w:t>PL/SQL procedures</w:t>
      </w:r>
      <w:r w:rsidRPr="00C87105">
        <w:rPr>
          <w:rFonts w:asciiTheme="majorBidi" w:hAnsiTheme="majorBidi" w:cstheme="majorBidi"/>
          <w:sz w:val="32"/>
          <w:szCs w:val="32"/>
        </w:rPr>
        <w:t xml:space="preserve">, and </w:t>
      </w:r>
      <w:r w:rsidRPr="00C87105">
        <w:rPr>
          <w:rFonts w:asciiTheme="majorBidi" w:hAnsiTheme="majorBidi" w:cstheme="majorBidi"/>
          <w:b/>
          <w:bCs/>
          <w:sz w:val="32"/>
          <w:szCs w:val="32"/>
        </w:rPr>
        <w:t>views</w:t>
      </w:r>
      <w:r w:rsidRPr="00C87105">
        <w:rPr>
          <w:rFonts w:asciiTheme="majorBidi" w:hAnsiTheme="majorBidi" w:cstheme="majorBidi"/>
          <w:sz w:val="32"/>
          <w:szCs w:val="32"/>
        </w:rPr>
        <w:t xml:space="preserve">. The system will be implemented entirely in </w:t>
      </w:r>
      <w:r w:rsidRPr="00C87105">
        <w:rPr>
          <w:rFonts w:asciiTheme="majorBidi" w:hAnsiTheme="majorBidi" w:cstheme="majorBidi"/>
          <w:b/>
          <w:bCs/>
          <w:sz w:val="32"/>
          <w:szCs w:val="32"/>
        </w:rPr>
        <w:t>Oracle SQL</w:t>
      </w:r>
      <w:r w:rsidRPr="00C87105">
        <w:rPr>
          <w:rFonts w:asciiTheme="majorBidi" w:hAnsiTheme="majorBidi" w:cstheme="majorBidi"/>
          <w:sz w:val="32"/>
          <w:szCs w:val="32"/>
        </w:rPr>
        <w:t>, as practiced in the lab sessions.</w:t>
      </w:r>
    </w:p>
    <w:p w14:paraId="1317CB42" w14:textId="05CA396D" w:rsidR="00C87105" w:rsidRPr="00C87105" w:rsidRDefault="00792FFA" w:rsidP="00C87105">
      <w:pPr>
        <w:jc w:val="both"/>
        <w:rPr>
          <w:rFonts w:asciiTheme="majorBidi" w:hAnsiTheme="majorBidi" w:cstheme="majorBidi"/>
          <w:sz w:val="32"/>
          <w:szCs w:val="32"/>
        </w:rPr>
      </w:pPr>
      <w:r>
        <w:rPr>
          <w:noProof/>
        </w:rPr>
        <w:drawing>
          <wp:anchor distT="0" distB="0" distL="114300" distR="114300" simplePos="0" relativeHeight="251665408" behindDoc="1" locked="0" layoutInCell="1" allowOverlap="1" wp14:anchorId="5197AACE" wp14:editId="76D0EF9B">
            <wp:simplePos x="0" y="0"/>
            <wp:positionH relativeFrom="column">
              <wp:posOffset>2600325</wp:posOffset>
            </wp:positionH>
            <wp:positionV relativeFrom="paragraph">
              <wp:posOffset>881380</wp:posOffset>
            </wp:positionV>
            <wp:extent cx="3288030" cy="2860040"/>
            <wp:effectExtent l="0" t="0" r="7620" b="0"/>
            <wp:wrapTight wrapText="bothSides">
              <wp:wrapPolygon edited="0">
                <wp:start x="0" y="0"/>
                <wp:lineTo x="0" y="21437"/>
                <wp:lineTo x="21525" y="21437"/>
                <wp:lineTo x="21525" y="0"/>
                <wp:lineTo x="0" y="0"/>
              </wp:wrapPolygon>
            </wp:wrapTight>
            <wp:docPr id="63524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8030" cy="2860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7105" w:rsidRPr="00C87105">
        <w:rPr>
          <w:rFonts w:asciiTheme="majorBidi" w:hAnsiTheme="majorBidi" w:cstheme="majorBidi"/>
          <w:sz w:val="32"/>
          <w:szCs w:val="32"/>
        </w:rPr>
        <w:t>The proposed system targets multi-floor parking complexes in cities like Rawalpindi/Islamabad, supporting different slot types (Regular, VIP, Electric Vehicle charging, and Disabled-friendly) to promote inclusivity and modern urban mobility.</w:t>
      </w:r>
    </w:p>
    <w:p w14:paraId="12DD6A5F" w14:textId="18516632" w:rsidR="00C87105" w:rsidRPr="00C87105" w:rsidRDefault="00C87105" w:rsidP="00C87105">
      <w:pPr>
        <w:jc w:val="both"/>
        <w:rPr>
          <w:rFonts w:asciiTheme="majorBidi" w:hAnsiTheme="majorBidi" w:cstheme="majorBidi"/>
          <w:b/>
          <w:bCs/>
          <w:sz w:val="32"/>
          <w:szCs w:val="32"/>
        </w:rPr>
      </w:pPr>
      <w:r w:rsidRPr="00C87105">
        <w:rPr>
          <w:rFonts w:asciiTheme="majorBidi" w:hAnsiTheme="majorBidi" w:cstheme="majorBidi"/>
          <w:b/>
          <w:bCs/>
          <w:sz w:val="32"/>
          <w:szCs w:val="32"/>
        </w:rPr>
        <w:t>2. Objectives of the Project</w:t>
      </w:r>
    </w:p>
    <w:p w14:paraId="5346856E" w14:textId="3E9E7F2E" w:rsidR="00C87105" w:rsidRPr="00C87105" w:rsidRDefault="00C87105" w:rsidP="00792FFA">
      <w:pPr>
        <w:rPr>
          <w:rFonts w:asciiTheme="majorBidi" w:hAnsiTheme="majorBidi" w:cstheme="majorBidi"/>
          <w:sz w:val="32"/>
          <w:szCs w:val="32"/>
        </w:rPr>
      </w:pPr>
      <w:r w:rsidRPr="00C87105">
        <w:rPr>
          <w:rFonts w:asciiTheme="majorBidi" w:hAnsiTheme="majorBidi" w:cstheme="majorBidi"/>
          <w:sz w:val="32"/>
          <w:szCs w:val="32"/>
        </w:rPr>
        <w:t>The main objectives of this project are:</w:t>
      </w:r>
    </w:p>
    <w:p w14:paraId="5379B705" w14:textId="77777777" w:rsidR="00C87105" w:rsidRPr="00C87105" w:rsidRDefault="00C87105" w:rsidP="00792FFA">
      <w:pPr>
        <w:numPr>
          <w:ilvl w:val="0"/>
          <w:numId w:val="1"/>
        </w:numPr>
        <w:rPr>
          <w:rFonts w:asciiTheme="majorBidi" w:hAnsiTheme="majorBidi" w:cstheme="majorBidi"/>
          <w:sz w:val="32"/>
          <w:szCs w:val="32"/>
        </w:rPr>
      </w:pPr>
      <w:r w:rsidRPr="00C87105">
        <w:rPr>
          <w:rFonts w:asciiTheme="majorBidi" w:hAnsiTheme="majorBidi" w:cstheme="majorBidi"/>
          <w:sz w:val="32"/>
          <w:szCs w:val="32"/>
        </w:rPr>
        <w:t>To design a highly normalized relational database schema that eliminates data redundancy and maintains integrity.</w:t>
      </w:r>
    </w:p>
    <w:p w14:paraId="7F6F2C1B" w14:textId="77777777" w:rsidR="00C87105" w:rsidRPr="00C87105" w:rsidRDefault="00C87105" w:rsidP="00C87105">
      <w:pPr>
        <w:numPr>
          <w:ilvl w:val="0"/>
          <w:numId w:val="1"/>
        </w:numPr>
        <w:jc w:val="both"/>
        <w:rPr>
          <w:rFonts w:asciiTheme="majorBidi" w:hAnsiTheme="majorBidi" w:cstheme="majorBidi"/>
          <w:sz w:val="32"/>
          <w:szCs w:val="32"/>
        </w:rPr>
      </w:pPr>
      <w:r w:rsidRPr="00C87105">
        <w:rPr>
          <w:rFonts w:asciiTheme="majorBidi" w:hAnsiTheme="majorBidi" w:cstheme="majorBidi"/>
          <w:sz w:val="32"/>
          <w:szCs w:val="32"/>
        </w:rPr>
        <w:t>To enable real-time monitoring of parking slot status (Available, Occupied, Reserved, Under Maintenance).</w:t>
      </w:r>
    </w:p>
    <w:p w14:paraId="66FBFA39" w14:textId="77777777" w:rsidR="00C87105" w:rsidRPr="00C87105" w:rsidRDefault="00C87105" w:rsidP="00C87105">
      <w:pPr>
        <w:numPr>
          <w:ilvl w:val="0"/>
          <w:numId w:val="1"/>
        </w:numPr>
        <w:jc w:val="both"/>
        <w:rPr>
          <w:rFonts w:asciiTheme="majorBidi" w:hAnsiTheme="majorBidi" w:cstheme="majorBidi"/>
          <w:sz w:val="32"/>
          <w:szCs w:val="32"/>
        </w:rPr>
      </w:pPr>
      <w:r w:rsidRPr="00C87105">
        <w:rPr>
          <w:rFonts w:asciiTheme="majorBidi" w:hAnsiTheme="majorBidi" w:cstheme="majorBidi"/>
          <w:sz w:val="32"/>
          <w:szCs w:val="32"/>
        </w:rPr>
        <w:t>To implement online reservation functionality with time-based booking and conflict prevention.</w:t>
      </w:r>
    </w:p>
    <w:p w14:paraId="6BBB44A1" w14:textId="77777777" w:rsidR="00C87105" w:rsidRPr="00C87105" w:rsidRDefault="00C87105" w:rsidP="00C87105">
      <w:pPr>
        <w:numPr>
          <w:ilvl w:val="0"/>
          <w:numId w:val="1"/>
        </w:numPr>
        <w:jc w:val="both"/>
        <w:rPr>
          <w:rFonts w:asciiTheme="majorBidi" w:hAnsiTheme="majorBidi" w:cstheme="majorBidi"/>
          <w:sz w:val="32"/>
          <w:szCs w:val="32"/>
        </w:rPr>
      </w:pPr>
      <w:r w:rsidRPr="00C87105">
        <w:rPr>
          <w:rFonts w:asciiTheme="majorBidi" w:hAnsiTheme="majorBidi" w:cstheme="majorBidi"/>
          <w:sz w:val="32"/>
          <w:szCs w:val="32"/>
        </w:rPr>
        <w:t>To automate billing based on parking duration with support for different rates per slot type.</w:t>
      </w:r>
    </w:p>
    <w:p w14:paraId="0A44D239" w14:textId="77777777" w:rsidR="00C87105" w:rsidRPr="00C87105" w:rsidRDefault="00C87105" w:rsidP="00C87105">
      <w:pPr>
        <w:numPr>
          <w:ilvl w:val="0"/>
          <w:numId w:val="1"/>
        </w:numPr>
        <w:jc w:val="both"/>
        <w:rPr>
          <w:rFonts w:asciiTheme="majorBidi" w:hAnsiTheme="majorBidi" w:cstheme="majorBidi"/>
          <w:sz w:val="32"/>
          <w:szCs w:val="32"/>
        </w:rPr>
      </w:pPr>
      <w:r w:rsidRPr="00C87105">
        <w:rPr>
          <w:rFonts w:asciiTheme="majorBidi" w:hAnsiTheme="majorBidi" w:cstheme="majorBidi"/>
          <w:sz w:val="32"/>
          <w:szCs w:val="32"/>
        </w:rPr>
        <w:t>To provide role-based access control for Admin, Staff, and Drivers/Users.</w:t>
      </w:r>
    </w:p>
    <w:p w14:paraId="0D418065" w14:textId="77777777" w:rsidR="00C87105" w:rsidRPr="00C87105" w:rsidRDefault="00C87105" w:rsidP="00C87105">
      <w:pPr>
        <w:numPr>
          <w:ilvl w:val="0"/>
          <w:numId w:val="1"/>
        </w:numPr>
        <w:jc w:val="both"/>
        <w:rPr>
          <w:rFonts w:asciiTheme="majorBidi" w:hAnsiTheme="majorBidi" w:cstheme="majorBidi"/>
          <w:sz w:val="32"/>
          <w:szCs w:val="32"/>
        </w:rPr>
      </w:pPr>
      <w:r w:rsidRPr="00C87105">
        <w:rPr>
          <w:rFonts w:asciiTheme="majorBidi" w:hAnsiTheme="majorBidi" w:cstheme="majorBidi"/>
          <w:sz w:val="32"/>
          <w:szCs w:val="32"/>
        </w:rPr>
        <w:t>To generate analytical reports such as occupancy rate, daily/weekly revenue, peak hours analysis, and frequent user statistics.</w:t>
      </w:r>
    </w:p>
    <w:p w14:paraId="02424363" w14:textId="30A6D4DF" w:rsidR="00792FFA" w:rsidRPr="00792FFA" w:rsidRDefault="00C87105" w:rsidP="00792FFA">
      <w:pPr>
        <w:numPr>
          <w:ilvl w:val="0"/>
          <w:numId w:val="1"/>
        </w:numPr>
        <w:jc w:val="both"/>
        <w:rPr>
          <w:rFonts w:asciiTheme="majorBidi" w:hAnsiTheme="majorBidi" w:cstheme="majorBidi"/>
          <w:sz w:val="32"/>
          <w:szCs w:val="32"/>
        </w:rPr>
      </w:pPr>
      <w:r w:rsidRPr="00C87105">
        <w:rPr>
          <w:rFonts w:asciiTheme="majorBidi" w:hAnsiTheme="majorBidi" w:cstheme="majorBidi"/>
          <w:sz w:val="32"/>
          <w:szCs w:val="32"/>
        </w:rPr>
        <w:lastRenderedPageBreak/>
        <w:t>To demonstrate advanced database features including complex joins, nested queries, aggregations, analytic functions, triggers, and stored procedures.</w:t>
      </w:r>
    </w:p>
    <w:p w14:paraId="59492825" w14:textId="0D72A575" w:rsidR="00C87105" w:rsidRPr="00C87105" w:rsidRDefault="00C87105" w:rsidP="00C87105">
      <w:pPr>
        <w:jc w:val="both"/>
        <w:rPr>
          <w:rFonts w:asciiTheme="majorBidi" w:hAnsiTheme="majorBidi" w:cstheme="majorBidi"/>
          <w:b/>
          <w:bCs/>
          <w:sz w:val="32"/>
          <w:szCs w:val="32"/>
        </w:rPr>
      </w:pPr>
      <w:r w:rsidRPr="00C87105">
        <w:rPr>
          <w:rFonts w:asciiTheme="majorBidi" w:hAnsiTheme="majorBidi" w:cstheme="majorBidi"/>
          <w:b/>
          <w:bCs/>
          <w:sz w:val="32"/>
          <w:szCs w:val="32"/>
        </w:rPr>
        <w:t>3. Scope of the Project</w:t>
      </w:r>
    </w:p>
    <w:p w14:paraId="6696076E"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b/>
          <w:bCs/>
          <w:sz w:val="32"/>
          <w:szCs w:val="32"/>
        </w:rPr>
        <w:t>In Scope:</w:t>
      </w:r>
    </w:p>
    <w:p w14:paraId="24A7E7B2" w14:textId="77777777" w:rsidR="00C87105" w:rsidRPr="00C87105" w:rsidRDefault="00C87105" w:rsidP="00C87105">
      <w:pPr>
        <w:numPr>
          <w:ilvl w:val="0"/>
          <w:numId w:val="2"/>
        </w:numPr>
        <w:jc w:val="both"/>
        <w:rPr>
          <w:rFonts w:asciiTheme="majorBidi" w:hAnsiTheme="majorBidi" w:cstheme="majorBidi"/>
          <w:sz w:val="32"/>
          <w:szCs w:val="32"/>
        </w:rPr>
      </w:pPr>
      <w:r w:rsidRPr="00C87105">
        <w:rPr>
          <w:rFonts w:asciiTheme="majorBidi" w:hAnsiTheme="majorBidi" w:cstheme="majorBidi"/>
          <w:sz w:val="32"/>
          <w:szCs w:val="32"/>
        </w:rPr>
        <w:t>Management of multiple parking lots with multiple floors and slots.</w:t>
      </w:r>
    </w:p>
    <w:p w14:paraId="58705E3F" w14:textId="77777777" w:rsidR="00C87105" w:rsidRPr="00C87105" w:rsidRDefault="00C87105" w:rsidP="00C87105">
      <w:pPr>
        <w:numPr>
          <w:ilvl w:val="0"/>
          <w:numId w:val="2"/>
        </w:numPr>
        <w:jc w:val="both"/>
        <w:rPr>
          <w:rFonts w:asciiTheme="majorBidi" w:hAnsiTheme="majorBidi" w:cstheme="majorBidi"/>
          <w:sz w:val="32"/>
          <w:szCs w:val="32"/>
        </w:rPr>
      </w:pPr>
      <w:r w:rsidRPr="00C87105">
        <w:rPr>
          <w:rFonts w:asciiTheme="majorBidi" w:hAnsiTheme="majorBidi" w:cstheme="majorBidi"/>
          <w:sz w:val="32"/>
          <w:szCs w:val="32"/>
        </w:rPr>
        <w:t>User registration, vehicle management, and reservation system.</w:t>
      </w:r>
    </w:p>
    <w:p w14:paraId="69DC74C5" w14:textId="77777777" w:rsidR="00C87105" w:rsidRPr="00C87105" w:rsidRDefault="00C87105" w:rsidP="00C87105">
      <w:pPr>
        <w:numPr>
          <w:ilvl w:val="0"/>
          <w:numId w:val="2"/>
        </w:numPr>
        <w:jc w:val="both"/>
        <w:rPr>
          <w:rFonts w:asciiTheme="majorBidi" w:hAnsiTheme="majorBidi" w:cstheme="majorBidi"/>
          <w:sz w:val="32"/>
          <w:szCs w:val="32"/>
        </w:rPr>
      </w:pPr>
      <w:r w:rsidRPr="00C87105">
        <w:rPr>
          <w:rFonts w:asciiTheme="majorBidi" w:hAnsiTheme="majorBidi" w:cstheme="majorBidi"/>
          <w:sz w:val="32"/>
          <w:szCs w:val="32"/>
        </w:rPr>
        <w:t>Real-time slot availability tracking using status updates.</w:t>
      </w:r>
    </w:p>
    <w:p w14:paraId="49789A42" w14:textId="77777777" w:rsidR="00C87105" w:rsidRPr="00C87105" w:rsidRDefault="00C87105" w:rsidP="00C87105">
      <w:pPr>
        <w:numPr>
          <w:ilvl w:val="0"/>
          <w:numId w:val="2"/>
        </w:numPr>
        <w:jc w:val="both"/>
        <w:rPr>
          <w:rFonts w:asciiTheme="majorBidi" w:hAnsiTheme="majorBidi" w:cstheme="majorBidi"/>
          <w:sz w:val="32"/>
          <w:szCs w:val="32"/>
        </w:rPr>
      </w:pPr>
      <w:r w:rsidRPr="00C87105">
        <w:rPr>
          <w:rFonts w:asciiTheme="majorBidi" w:hAnsiTheme="majorBidi" w:cstheme="majorBidi"/>
          <w:sz w:val="32"/>
          <w:szCs w:val="32"/>
        </w:rPr>
        <w:t>Payment calculation and transaction history.</w:t>
      </w:r>
    </w:p>
    <w:p w14:paraId="32C2B703" w14:textId="77777777" w:rsidR="00C87105" w:rsidRPr="00C87105" w:rsidRDefault="00C87105" w:rsidP="00C87105">
      <w:pPr>
        <w:numPr>
          <w:ilvl w:val="0"/>
          <w:numId w:val="2"/>
        </w:numPr>
        <w:jc w:val="both"/>
        <w:rPr>
          <w:rFonts w:asciiTheme="majorBidi" w:hAnsiTheme="majorBidi" w:cstheme="majorBidi"/>
          <w:sz w:val="32"/>
          <w:szCs w:val="32"/>
        </w:rPr>
      </w:pPr>
      <w:r w:rsidRPr="00C87105">
        <w:rPr>
          <w:rFonts w:asciiTheme="majorBidi" w:hAnsiTheme="majorBidi" w:cstheme="majorBidi"/>
          <w:sz w:val="32"/>
          <w:szCs w:val="32"/>
        </w:rPr>
        <w:t>Administrative dashboard features through SQL queries and reports.</w:t>
      </w:r>
    </w:p>
    <w:p w14:paraId="72F3AA2E" w14:textId="77777777" w:rsidR="00C87105" w:rsidRPr="00C87105" w:rsidRDefault="00C87105" w:rsidP="00C87105">
      <w:pPr>
        <w:numPr>
          <w:ilvl w:val="0"/>
          <w:numId w:val="2"/>
        </w:numPr>
        <w:jc w:val="both"/>
        <w:rPr>
          <w:rFonts w:asciiTheme="majorBidi" w:hAnsiTheme="majorBidi" w:cstheme="majorBidi"/>
          <w:sz w:val="32"/>
          <w:szCs w:val="32"/>
        </w:rPr>
      </w:pPr>
      <w:r w:rsidRPr="00C87105">
        <w:rPr>
          <w:rFonts w:asciiTheme="majorBidi" w:hAnsiTheme="majorBidi" w:cstheme="majorBidi"/>
          <w:sz w:val="32"/>
          <w:szCs w:val="32"/>
        </w:rPr>
        <w:t>Data validation through constraints and triggers.</w:t>
      </w:r>
    </w:p>
    <w:p w14:paraId="08D49A7B"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b/>
          <w:bCs/>
          <w:sz w:val="32"/>
          <w:szCs w:val="32"/>
        </w:rPr>
        <w:t>Out of Scope (for this DBMS-focused project):</w:t>
      </w:r>
    </w:p>
    <w:p w14:paraId="5F370639" w14:textId="77777777" w:rsidR="00C87105" w:rsidRPr="00C87105" w:rsidRDefault="00C87105" w:rsidP="00C87105">
      <w:pPr>
        <w:numPr>
          <w:ilvl w:val="0"/>
          <w:numId w:val="3"/>
        </w:numPr>
        <w:jc w:val="both"/>
        <w:rPr>
          <w:rFonts w:asciiTheme="majorBidi" w:hAnsiTheme="majorBidi" w:cstheme="majorBidi"/>
          <w:sz w:val="32"/>
          <w:szCs w:val="32"/>
        </w:rPr>
      </w:pPr>
      <w:r w:rsidRPr="00C87105">
        <w:rPr>
          <w:rFonts w:asciiTheme="majorBidi" w:hAnsiTheme="majorBidi" w:cstheme="majorBidi"/>
          <w:sz w:val="32"/>
          <w:szCs w:val="32"/>
        </w:rPr>
        <w:t>Actual IoT hardware integration (sensors, cameras, barriers).</w:t>
      </w:r>
    </w:p>
    <w:p w14:paraId="5CF6929F" w14:textId="77777777" w:rsidR="00C87105" w:rsidRPr="00C87105" w:rsidRDefault="00C87105" w:rsidP="00C87105">
      <w:pPr>
        <w:numPr>
          <w:ilvl w:val="0"/>
          <w:numId w:val="3"/>
        </w:numPr>
        <w:jc w:val="both"/>
        <w:rPr>
          <w:rFonts w:asciiTheme="majorBidi" w:hAnsiTheme="majorBidi" w:cstheme="majorBidi"/>
          <w:sz w:val="32"/>
          <w:szCs w:val="32"/>
        </w:rPr>
      </w:pPr>
      <w:r w:rsidRPr="00C87105">
        <w:rPr>
          <w:rFonts w:asciiTheme="majorBidi" w:hAnsiTheme="majorBidi" w:cstheme="majorBidi"/>
          <w:sz w:val="32"/>
          <w:szCs w:val="32"/>
        </w:rPr>
        <w:t>Mobile or web frontend application (focus is on backend database design and SQL).</w:t>
      </w:r>
    </w:p>
    <w:p w14:paraId="7A63B666" w14:textId="77777777" w:rsidR="00C87105" w:rsidRPr="00C87105" w:rsidRDefault="00C87105" w:rsidP="00C87105">
      <w:pPr>
        <w:numPr>
          <w:ilvl w:val="0"/>
          <w:numId w:val="3"/>
        </w:numPr>
        <w:jc w:val="both"/>
        <w:rPr>
          <w:rFonts w:asciiTheme="majorBidi" w:hAnsiTheme="majorBidi" w:cstheme="majorBidi"/>
          <w:sz w:val="32"/>
          <w:szCs w:val="32"/>
        </w:rPr>
      </w:pPr>
      <w:r w:rsidRPr="00C87105">
        <w:rPr>
          <w:rFonts w:asciiTheme="majorBidi" w:hAnsiTheme="majorBidi" w:cstheme="majorBidi"/>
          <w:sz w:val="32"/>
          <w:szCs w:val="32"/>
        </w:rPr>
        <w:t>Real-time GPS navigation to parking lots.</w:t>
      </w:r>
    </w:p>
    <w:p w14:paraId="5E5962AF"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This keeps the project focused on strong database design and complex querying while remaining practical and meaningful.</w:t>
      </w:r>
    </w:p>
    <w:p w14:paraId="262BC8B0" w14:textId="77777777" w:rsidR="00C87105" w:rsidRPr="00C87105" w:rsidRDefault="00C87105" w:rsidP="00C87105">
      <w:pPr>
        <w:jc w:val="both"/>
        <w:rPr>
          <w:rFonts w:asciiTheme="majorBidi" w:hAnsiTheme="majorBidi" w:cstheme="majorBidi"/>
          <w:b/>
          <w:bCs/>
          <w:sz w:val="32"/>
          <w:szCs w:val="32"/>
        </w:rPr>
      </w:pPr>
      <w:r w:rsidRPr="00C87105">
        <w:rPr>
          <w:rFonts w:asciiTheme="majorBidi" w:hAnsiTheme="majorBidi" w:cstheme="majorBidi"/>
          <w:b/>
          <w:bCs/>
          <w:sz w:val="32"/>
          <w:szCs w:val="32"/>
        </w:rPr>
        <w:t>4. Entity-Relationship Diagram (ERD)</w:t>
      </w:r>
    </w:p>
    <w:p w14:paraId="78BEDE1A"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 xml:space="preserve">The conceptual design will be represented through a detailed </w:t>
      </w:r>
      <w:r w:rsidRPr="00C87105">
        <w:rPr>
          <w:rFonts w:asciiTheme="majorBidi" w:hAnsiTheme="majorBidi" w:cstheme="majorBidi"/>
          <w:b/>
          <w:bCs/>
          <w:sz w:val="32"/>
          <w:szCs w:val="32"/>
        </w:rPr>
        <w:t>Enhanced Entity-Relationship (EER) Diagram</w:t>
      </w:r>
      <w:r w:rsidRPr="00C87105">
        <w:rPr>
          <w:rFonts w:asciiTheme="majorBidi" w:hAnsiTheme="majorBidi" w:cstheme="majorBidi"/>
          <w:sz w:val="32"/>
          <w:szCs w:val="32"/>
        </w:rPr>
        <w:t>. Major entities include:</w:t>
      </w:r>
    </w:p>
    <w:p w14:paraId="4D5B874D" w14:textId="77777777" w:rsidR="00C87105" w:rsidRPr="00C87105" w:rsidRDefault="00C87105" w:rsidP="00C87105">
      <w:pPr>
        <w:numPr>
          <w:ilvl w:val="0"/>
          <w:numId w:val="4"/>
        </w:numPr>
        <w:jc w:val="both"/>
        <w:rPr>
          <w:rFonts w:asciiTheme="majorBidi" w:hAnsiTheme="majorBidi" w:cstheme="majorBidi"/>
          <w:sz w:val="32"/>
          <w:szCs w:val="32"/>
        </w:rPr>
      </w:pPr>
      <w:proofErr w:type="spellStart"/>
      <w:r w:rsidRPr="00C87105">
        <w:rPr>
          <w:rFonts w:asciiTheme="majorBidi" w:hAnsiTheme="majorBidi" w:cstheme="majorBidi"/>
          <w:b/>
          <w:bCs/>
          <w:sz w:val="32"/>
          <w:szCs w:val="32"/>
        </w:rPr>
        <w:t>ParkingLot</w:t>
      </w:r>
      <w:proofErr w:type="spellEnd"/>
      <w:r w:rsidRPr="00C87105">
        <w:rPr>
          <w:rFonts w:asciiTheme="majorBidi" w:hAnsiTheme="majorBidi" w:cstheme="majorBidi"/>
          <w:sz w:val="32"/>
          <w:szCs w:val="32"/>
        </w:rPr>
        <w:t xml:space="preserve"> (LotID, Name, Address, City, </w:t>
      </w:r>
      <w:proofErr w:type="spellStart"/>
      <w:r w:rsidRPr="00C87105">
        <w:rPr>
          <w:rFonts w:asciiTheme="majorBidi" w:hAnsiTheme="majorBidi" w:cstheme="majorBidi"/>
          <w:sz w:val="32"/>
          <w:szCs w:val="32"/>
        </w:rPr>
        <w:t>TotalCapacity</w:t>
      </w:r>
      <w:proofErr w:type="spellEnd"/>
      <w:r w:rsidRPr="00C87105">
        <w:rPr>
          <w:rFonts w:asciiTheme="majorBidi" w:hAnsiTheme="majorBidi" w:cstheme="majorBidi"/>
          <w:sz w:val="32"/>
          <w:szCs w:val="32"/>
        </w:rPr>
        <w:t>)</w:t>
      </w:r>
    </w:p>
    <w:p w14:paraId="4B62788D" w14:textId="77777777" w:rsidR="00C87105" w:rsidRPr="00C87105" w:rsidRDefault="00C87105" w:rsidP="00C87105">
      <w:pPr>
        <w:numPr>
          <w:ilvl w:val="0"/>
          <w:numId w:val="4"/>
        </w:numPr>
        <w:jc w:val="both"/>
        <w:rPr>
          <w:rFonts w:asciiTheme="majorBidi" w:hAnsiTheme="majorBidi" w:cstheme="majorBidi"/>
          <w:sz w:val="32"/>
          <w:szCs w:val="32"/>
        </w:rPr>
      </w:pPr>
      <w:proofErr w:type="spellStart"/>
      <w:r w:rsidRPr="00C87105">
        <w:rPr>
          <w:rFonts w:asciiTheme="majorBidi" w:hAnsiTheme="majorBidi" w:cstheme="majorBidi"/>
          <w:b/>
          <w:bCs/>
          <w:sz w:val="32"/>
          <w:szCs w:val="32"/>
        </w:rPr>
        <w:t>ParkingFloor</w:t>
      </w:r>
      <w:proofErr w:type="spellEnd"/>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FloorID</w:t>
      </w:r>
      <w:proofErr w:type="spellEnd"/>
      <w:r w:rsidRPr="00C87105">
        <w:rPr>
          <w:rFonts w:asciiTheme="majorBidi" w:hAnsiTheme="majorBidi" w:cstheme="majorBidi"/>
          <w:sz w:val="32"/>
          <w:szCs w:val="32"/>
        </w:rPr>
        <w:t xml:space="preserve">, LotID, </w:t>
      </w:r>
      <w:proofErr w:type="spellStart"/>
      <w:r w:rsidRPr="00C87105">
        <w:rPr>
          <w:rFonts w:asciiTheme="majorBidi" w:hAnsiTheme="majorBidi" w:cstheme="majorBidi"/>
          <w:sz w:val="32"/>
          <w:szCs w:val="32"/>
        </w:rPr>
        <w:t>FloorNumber</w:t>
      </w:r>
      <w:proofErr w:type="spellEnd"/>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TotalSlots</w:t>
      </w:r>
      <w:proofErr w:type="spellEnd"/>
      <w:r w:rsidRPr="00C87105">
        <w:rPr>
          <w:rFonts w:asciiTheme="majorBidi" w:hAnsiTheme="majorBidi" w:cstheme="majorBidi"/>
          <w:sz w:val="32"/>
          <w:szCs w:val="32"/>
        </w:rPr>
        <w:t>)</w:t>
      </w:r>
    </w:p>
    <w:p w14:paraId="1BB7A26D" w14:textId="77777777" w:rsidR="00C87105" w:rsidRPr="00C87105" w:rsidRDefault="00C87105" w:rsidP="00C87105">
      <w:pPr>
        <w:numPr>
          <w:ilvl w:val="0"/>
          <w:numId w:val="4"/>
        </w:numPr>
        <w:jc w:val="both"/>
        <w:rPr>
          <w:rFonts w:asciiTheme="majorBidi" w:hAnsiTheme="majorBidi" w:cstheme="majorBidi"/>
          <w:sz w:val="32"/>
          <w:szCs w:val="32"/>
        </w:rPr>
      </w:pPr>
      <w:proofErr w:type="spellStart"/>
      <w:r w:rsidRPr="00C87105">
        <w:rPr>
          <w:rFonts w:asciiTheme="majorBidi" w:hAnsiTheme="majorBidi" w:cstheme="majorBidi"/>
          <w:b/>
          <w:bCs/>
          <w:sz w:val="32"/>
          <w:szCs w:val="32"/>
        </w:rPr>
        <w:lastRenderedPageBreak/>
        <w:t>ParkingSlot</w:t>
      </w:r>
      <w:proofErr w:type="spellEnd"/>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SlotID</w:t>
      </w:r>
      <w:proofErr w:type="spellEnd"/>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FloorID</w:t>
      </w:r>
      <w:proofErr w:type="spellEnd"/>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SlotNumber</w:t>
      </w:r>
      <w:proofErr w:type="spellEnd"/>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SlotType</w:t>
      </w:r>
      <w:proofErr w:type="spellEnd"/>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HourlyRate</w:t>
      </w:r>
      <w:proofErr w:type="spellEnd"/>
      <w:r w:rsidRPr="00C87105">
        <w:rPr>
          <w:rFonts w:asciiTheme="majorBidi" w:hAnsiTheme="majorBidi" w:cstheme="majorBidi"/>
          <w:sz w:val="32"/>
          <w:szCs w:val="32"/>
        </w:rPr>
        <w:t>, Status)</w:t>
      </w:r>
    </w:p>
    <w:p w14:paraId="6EDEE3F8" w14:textId="77777777" w:rsidR="00C87105" w:rsidRPr="00C87105" w:rsidRDefault="00C87105" w:rsidP="00C87105">
      <w:pPr>
        <w:numPr>
          <w:ilvl w:val="0"/>
          <w:numId w:val="4"/>
        </w:numPr>
        <w:jc w:val="both"/>
        <w:rPr>
          <w:rFonts w:asciiTheme="majorBidi" w:hAnsiTheme="majorBidi" w:cstheme="majorBidi"/>
          <w:sz w:val="32"/>
          <w:szCs w:val="32"/>
        </w:rPr>
      </w:pPr>
      <w:r w:rsidRPr="00C87105">
        <w:rPr>
          <w:rFonts w:asciiTheme="majorBidi" w:hAnsiTheme="majorBidi" w:cstheme="majorBidi"/>
          <w:b/>
          <w:bCs/>
          <w:sz w:val="32"/>
          <w:szCs w:val="32"/>
        </w:rPr>
        <w:t>User</w:t>
      </w:r>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UserID</w:t>
      </w:r>
      <w:proofErr w:type="spellEnd"/>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FullName</w:t>
      </w:r>
      <w:proofErr w:type="spellEnd"/>
      <w:r w:rsidRPr="00C87105">
        <w:rPr>
          <w:rFonts w:asciiTheme="majorBidi" w:hAnsiTheme="majorBidi" w:cstheme="majorBidi"/>
          <w:sz w:val="32"/>
          <w:szCs w:val="32"/>
        </w:rPr>
        <w:t xml:space="preserve">, Email, Phone, </w:t>
      </w:r>
      <w:proofErr w:type="spellStart"/>
      <w:r w:rsidRPr="00C87105">
        <w:rPr>
          <w:rFonts w:asciiTheme="majorBidi" w:hAnsiTheme="majorBidi" w:cstheme="majorBidi"/>
          <w:sz w:val="32"/>
          <w:szCs w:val="32"/>
        </w:rPr>
        <w:t>PasswordHash</w:t>
      </w:r>
      <w:proofErr w:type="spellEnd"/>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UserRole</w:t>
      </w:r>
      <w:proofErr w:type="spellEnd"/>
      <w:r w:rsidRPr="00C87105">
        <w:rPr>
          <w:rFonts w:asciiTheme="majorBidi" w:hAnsiTheme="majorBidi" w:cstheme="majorBidi"/>
          <w:sz w:val="32"/>
          <w:szCs w:val="32"/>
        </w:rPr>
        <w:t>)</w:t>
      </w:r>
    </w:p>
    <w:p w14:paraId="77DCA005" w14:textId="77777777" w:rsidR="00C87105" w:rsidRPr="00C87105" w:rsidRDefault="00C87105" w:rsidP="00C87105">
      <w:pPr>
        <w:numPr>
          <w:ilvl w:val="0"/>
          <w:numId w:val="4"/>
        </w:numPr>
        <w:jc w:val="both"/>
        <w:rPr>
          <w:rFonts w:asciiTheme="majorBidi" w:hAnsiTheme="majorBidi" w:cstheme="majorBidi"/>
          <w:sz w:val="32"/>
          <w:szCs w:val="32"/>
        </w:rPr>
      </w:pPr>
      <w:r w:rsidRPr="00C87105">
        <w:rPr>
          <w:rFonts w:asciiTheme="majorBidi" w:hAnsiTheme="majorBidi" w:cstheme="majorBidi"/>
          <w:b/>
          <w:bCs/>
          <w:sz w:val="32"/>
          <w:szCs w:val="32"/>
        </w:rPr>
        <w:t>Vehicle</w:t>
      </w:r>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VehicleID</w:t>
      </w:r>
      <w:proofErr w:type="spellEnd"/>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UserID</w:t>
      </w:r>
      <w:proofErr w:type="spellEnd"/>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RegistrationNumber</w:t>
      </w:r>
      <w:proofErr w:type="spellEnd"/>
      <w:r w:rsidRPr="00C87105">
        <w:rPr>
          <w:rFonts w:asciiTheme="majorBidi" w:hAnsiTheme="majorBidi" w:cstheme="majorBidi"/>
          <w:sz w:val="32"/>
          <w:szCs w:val="32"/>
        </w:rPr>
        <w:t xml:space="preserve">, Model, Color, </w:t>
      </w:r>
      <w:proofErr w:type="spellStart"/>
      <w:r w:rsidRPr="00C87105">
        <w:rPr>
          <w:rFonts w:asciiTheme="majorBidi" w:hAnsiTheme="majorBidi" w:cstheme="majorBidi"/>
          <w:sz w:val="32"/>
          <w:szCs w:val="32"/>
        </w:rPr>
        <w:t>VehicleType</w:t>
      </w:r>
      <w:proofErr w:type="spellEnd"/>
      <w:r w:rsidRPr="00C87105">
        <w:rPr>
          <w:rFonts w:asciiTheme="majorBidi" w:hAnsiTheme="majorBidi" w:cstheme="majorBidi"/>
          <w:sz w:val="32"/>
          <w:szCs w:val="32"/>
        </w:rPr>
        <w:t>)</w:t>
      </w:r>
    </w:p>
    <w:p w14:paraId="65F3D4A1" w14:textId="77777777" w:rsidR="00C87105" w:rsidRPr="00C87105" w:rsidRDefault="00C87105" w:rsidP="00C87105">
      <w:pPr>
        <w:numPr>
          <w:ilvl w:val="0"/>
          <w:numId w:val="4"/>
        </w:numPr>
        <w:jc w:val="both"/>
        <w:rPr>
          <w:rFonts w:asciiTheme="majorBidi" w:hAnsiTheme="majorBidi" w:cstheme="majorBidi"/>
          <w:sz w:val="32"/>
          <w:szCs w:val="32"/>
        </w:rPr>
      </w:pPr>
      <w:r w:rsidRPr="00C87105">
        <w:rPr>
          <w:rFonts w:asciiTheme="majorBidi" w:hAnsiTheme="majorBidi" w:cstheme="majorBidi"/>
          <w:b/>
          <w:bCs/>
          <w:sz w:val="32"/>
          <w:szCs w:val="32"/>
        </w:rPr>
        <w:t>Reservation</w:t>
      </w:r>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ReservationID</w:t>
      </w:r>
      <w:proofErr w:type="spellEnd"/>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UserID</w:t>
      </w:r>
      <w:proofErr w:type="spellEnd"/>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SlotID</w:t>
      </w:r>
      <w:proofErr w:type="spellEnd"/>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StartTime</w:t>
      </w:r>
      <w:proofErr w:type="spellEnd"/>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EndTime</w:t>
      </w:r>
      <w:proofErr w:type="spellEnd"/>
      <w:r w:rsidRPr="00C87105">
        <w:rPr>
          <w:rFonts w:asciiTheme="majorBidi" w:hAnsiTheme="majorBidi" w:cstheme="majorBidi"/>
          <w:sz w:val="32"/>
          <w:szCs w:val="32"/>
        </w:rPr>
        <w:t>, Status)</w:t>
      </w:r>
    </w:p>
    <w:p w14:paraId="56310538" w14:textId="77777777" w:rsidR="00C87105" w:rsidRPr="00C87105" w:rsidRDefault="00C87105" w:rsidP="00C87105">
      <w:pPr>
        <w:numPr>
          <w:ilvl w:val="0"/>
          <w:numId w:val="4"/>
        </w:numPr>
        <w:jc w:val="both"/>
        <w:rPr>
          <w:rFonts w:asciiTheme="majorBidi" w:hAnsiTheme="majorBidi" w:cstheme="majorBidi"/>
          <w:sz w:val="32"/>
          <w:szCs w:val="32"/>
        </w:rPr>
      </w:pPr>
      <w:proofErr w:type="spellStart"/>
      <w:r w:rsidRPr="00C87105">
        <w:rPr>
          <w:rFonts w:asciiTheme="majorBidi" w:hAnsiTheme="majorBidi" w:cstheme="majorBidi"/>
          <w:b/>
          <w:bCs/>
          <w:sz w:val="32"/>
          <w:szCs w:val="32"/>
        </w:rPr>
        <w:t>ParkingTransaction</w:t>
      </w:r>
      <w:proofErr w:type="spellEnd"/>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TransactionID</w:t>
      </w:r>
      <w:proofErr w:type="spellEnd"/>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ReservationID</w:t>
      </w:r>
      <w:proofErr w:type="spellEnd"/>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VehicleID</w:t>
      </w:r>
      <w:proofErr w:type="spellEnd"/>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EntryTime</w:t>
      </w:r>
      <w:proofErr w:type="spellEnd"/>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ExitTime</w:t>
      </w:r>
      <w:proofErr w:type="spellEnd"/>
      <w:r w:rsidRPr="00C87105">
        <w:rPr>
          <w:rFonts w:asciiTheme="majorBidi" w:hAnsiTheme="majorBidi" w:cstheme="majorBidi"/>
          <w:sz w:val="32"/>
          <w:szCs w:val="32"/>
        </w:rPr>
        <w:t>, Duration, Amount)</w:t>
      </w:r>
    </w:p>
    <w:p w14:paraId="31A2224A" w14:textId="77777777" w:rsidR="00C87105" w:rsidRPr="00C87105" w:rsidRDefault="00C87105" w:rsidP="00C87105">
      <w:pPr>
        <w:numPr>
          <w:ilvl w:val="0"/>
          <w:numId w:val="4"/>
        </w:numPr>
        <w:jc w:val="both"/>
        <w:rPr>
          <w:rFonts w:asciiTheme="majorBidi" w:hAnsiTheme="majorBidi" w:cstheme="majorBidi"/>
          <w:sz w:val="32"/>
          <w:szCs w:val="32"/>
        </w:rPr>
      </w:pPr>
      <w:r w:rsidRPr="00C87105">
        <w:rPr>
          <w:rFonts w:asciiTheme="majorBidi" w:hAnsiTheme="majorBidi" w:cstheme="majorBidi"/>
          <w:b/>
          <w:bCs/>
          <w:sz w:val="32"/>
          <w:szCs w:val="32"/>
        </w:rPr>
        <w:t>Payment</w:t>
      </w:r>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PaymentID</w:t>
      </w:r>
      <w:proofErr w:type="spellEnd"/>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TransactionID</w:t>
      </w:r>
      <w:proofErr w:type="spellEnd"/>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AmountPaid</w:t>
      </w:r>
      <w:proofErr w:type="spellEnd"/>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PaymentDate</w:t>
      </w:r>
      <w:proofErr w:type="spellEnd"/>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PaymentMethod</w:t>
      </w:r>
      <w:proofErr w:type="spellEnd"/>
      <w:r w:rsidRPr="00C87105">
        <w:rPr>
          <w:rFonts w:asciiTheme="majorBidi" w:hAnsiTheme="majorBidi" w:cstheme="majorBidi"/>
          <w:sz w:val="32"/>
          <w:szCs w:val="32"/>
        </w:rPr>
        <w:t>)</w:t>
      </w:r>
    </w:p>
    <w:p w14:paraId="340A4EC5"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b/>
          <w:bCs/>
          <w:sz w:val="32"/>
          <w:szCs w:val="32"/>
        </w:rPr>
        <w:t>Key Relationships:</w:t>
      </w:r>
    </w:p>
    <w:p w14:paraId="0A7CA5E6" w14:textId="77777777" w:rsidR="00C87105" w:rsidRPr="00C87105" w:rsidRDefault="00C87105" w:rsidP="00C87105">
      <w:pPr>
        <w:numPr>
          <w:ilvl w:val="0"/>
          <w:numId w:val="5"/>
        </w:numPr>
        <w:jc w:val="both"/>
        <w:rPr>
          <w:rFonts w:asciiTheme="majorBidi" w:hAnsiTheme="majorBidi" w:cstheme="majorBidi"/>
          <w:sz w:val="32"/>
          <w:szCs w:val="32"/>
        </w:rPr>
      </w:pPr>
      <w:r w:rsidRPr="00C87105">
        <w:rPr>
          <w:rFonts w:asciiTheme="majorBidi" w:hAnsiTheme="majorBidi" w:cstheme="majorBidi"/>
          <w:sz w:val="32"/>
          <w:szCs w:val="32"/>
        </w:rPr>
        <w:t xml:space="preserve">One </w:t>
      </w:r>
      <w:proofErr w:type="spellStart"/>
      <w:r w:rsidRPr="00C87105">
        <w:rPr>
          <w:rFonts w:asciiTheme="majorBidi" w:hAnsiTheme="majorBidi" w:cstheme="majorBidi"/>
          <w:sz w:val="32"/>
          <w:szCs w:val="32"/>
        </w:rPr>
        <w:t>ParkingLot</w:t>
      </w:r>
      <w:proofErr w:type="spellEnd"/>
      <w:r w:rsidRPr="00C87105">
        <w:rPr>
          <w:rFonts w:asciiTheme="majorBidi" w:hAnsiTheme="majorBidi" w:cstheme="majorBidi"/>
          <w:sz w:val="32"/>
          <w:szCs w:val="32"/>
        </w:rPr>
        <w:t xml:space="preserve"> has many Floors (</w:t>
      </w:r>
      <w:proofErr w:type="gramStart"/>
      <w:r w:rsidRPr="00C87105">
        <w:rPr>
          <w:rFonts w:asciiTheme="majorBidi" w:hAnsiTheme="majorBidi" w:cstheme="majorBidi"/>
          <w:sz w:val="32"/>
          <w:szCs w:val="32"/>
        </w:rPr>
        <w:t>1:N</w:t>
      </w:r>
      <w:proofErr w:type="gramEnd"/>
      <w:r w:rsidRPr="00C87105">
        <w:rPr>
          <w:rFonts w:asciiTheme="majorBidi" w:hAnsiTheme="majorBidi" w:cstheme="majorBidi"/>
          <w:sz w:val="32"/>
          <w:szCs w:val="32"/>
        </w:rPr>
        <w:t>)</w:t>
      </w:r>
    </w:p>
    <w:p w14:paraId="6AF52339" w14:textId="77777777" w:rsidR="00C87105" w:rsidRPr="00C87105" w:rsidRDefault="00C87105" w:rsidP="00C87105">
      <w:pPr>
        <w:numPr>
          <w:ilvl w:val="0"/>
          <w:numId w:val="5"/>
        </w:numPr>
        <w:jc w:val="both"/>
        <w:rPr>
          <w:rFonts w:asciiTheme="majorBidi" w:hAnsiTheme="majorBidi" w:cstheme="majorBidi"/>
          <w:sz w:val="32"/>
          <w:szCs w:val="32"/>
        </w:rPr>
      </w:pPr>
      <w:r w:rsidRPr="00C87105">
        <w:rPr>
          <w:rFonts w:asciiTheme="majorBidi" w:hAnsiTheme="majorBidi" w:cstheme="majorBidi"/>
          <w:sz w:val="32"/>
          <w:szCs w:val="32"/>
        </w:rPr>
        <w:t>One Floor has many Slots (</w:t>
      </w:r>
      <w:proofErr w:type="gramStart"/>
      <w:r w:rsidRPr="00C87105">
        <w:rPr>
          <w:rFonts w:asciiTheme="majorBidi" w:hAnsiTheme="majorBidi" w:cstheme="majorBidi"/>
          <w:sz w:val="32"/>
          <w:szCs w:val="32"/>
        </w:rPr>
        <w:t>1:N</w:t>
      </w:r>
      <w:proofErr w:type="gramEnd"/>
      <w:r w:rsidRPr="00C87105">
        <w:rPr>
          <w:rFonts w:asciiTheme="majorBidi" w:hAnsiTheme="majorBidi" w:cstheme="majorBidi"/>
          <w:sz w:val="32"/>
          <w:szCs w:val="32"/>
        </w:rPr>
        <w:t>)</w:t>
      </w:r>
    </w:p>
    <w:p w14:paraId="59552429" w14:textId="77777777" w:rsidR="00C87105" w:rsidRPr="00C87105" w:rsidRDefault="00C87105" w:rsidP="00C87105">
      <w:pPr>
        <w:numPr>
          <w:ilvl w:val="0"/>
          <w:numId w:val="5"/>
        </w:numPr>
        <w:jc w:val="both"/>
        <w:rPr>
          <w:rFonts w:asciiTheme="majorBidi" w:hAnsiTheme="majorBidi" w:cstheme="majorBidi"/>
          <w:sz w:val="32"/>
          <w:szCs w:val="32"/>
        </w:rPr>
      </w:pPr>
      <w:r w:rsidRPr="00C87105">
        <w:rPr>
          <w:rFonts w:asciiTheme="majorBidi" w:hAnsiTheme="majorBidi" w:cstheme="majorBidi"/>
          <w:sz w:val="32"/>
          <w:szCs w:val="32"/>
        </w:rPr>
        <w:t>One User owns many Vehicles (</w:t>
      </w:r>
      <w:proofErr w:type="gramStart"/>
      <w:r w:rsidRPr="00C87105">
        <w:rPr>
          <w:rFonts w:asciiTheme="majorBidi" w:hAnsiTheme="majorBidi" w:cstheme="majorBidi"/>
          <w:sz w:val="32"/>
          <w:szCs w:val="32"/>
        </w:rPr>
        <w:t>1:N</w:t>
      </w:r>
      <w:proofErr w:type="gramEnd"/>
      <w:r w:rsidRPr="00C87105">
        <w:rPr>
          <w:rFonts w:asciiTheme="majorBidi" w:hAnsiTheme="majorBidi" w:cstheme="majorBidi"/>
          <w:sz w:val="32"/>
          <w:szCs w:val="32"/>
        </w:rPr>
        <w:t>)</w:t>
      </w:r>
    </w:p>
    <w:p w14:paraId="32592CCF" w14:textId="77777777" w:rsidR="00C87105" w:rsidRPr="00C87105" w:rsidRDefault="00C87105" w:rsidP="00C87105">
      <w:pPr>
        <w:numPr>
          <w:ilvl w:val="0"/>
          <w:numId w:val="5"/>
        </w:numPr>
        <w:jc w:val="both"/>
        <w:rPr>
          <w:rFonts w:asciiTheme="majorBidi" w:hAnsiTheme="majorBidi" w:cstheme="majorBidi"/>
          <w:sz w:val="32"/>
          <w:szCs w:val="32"/>
        </w:rPr>
      </w:pPr>
      <w:r w:rsidRPr="00C87105">
        <w:rPr>
          <w:rFonts w:asciiTheme="majorBidi" w:hAnsiTheme="majorBidi" w:cstheme="majorBidi"/>
          <w:sz w:val="32"/>
          <w:szCs w:val="32"/>
        </w:rPr>
        <w:t>One User makes many Reservations (</w:t>
      </w:r>
      <w:proofErr w:type="gramStart"/>
      <w:r w:rsidRPr="00C87105">
        <w:rPr>
          <w:rFonts w:asciiTheme="majorBidi" w:hAnsiTheme="majorBidi" w:cstheme="majorBidi"/>
          <w:sz w:val="32"/>
          <w:szCs w:val="32"/>
        </w:rPr>
        <w:t>1:N</w:t>
      </w:r>
      <w:proofErr w:type="gramEnd"/>
      <w:r w:rsidRPr="00C87105">
        <w:rPr>
          <w:rFonts w:asciiTheme="majorBidi" w:hAnsiTheme="majorBidi" w:cstheme="majorBidi"/>
          <w:sz w:val="32"/>
          <w:szCs w:val="32"/>
        </w:rPr>
        <w:t>)</w:t>
      </w:r>
    </w:p>
    <w:p w14:paraId="2218DAF7" w14:textId="77777777" w:rsidR="00C87105" w:rsidRPr="00C87105" w:rsidRDefault="00C87105" w:rsidP="00C87105">
      <w:pPr>
        <w:numPr>
          <w:ilvl w:val="0"/>
          <w:numId w:val="5"/>
        </w:numPr>
        <w:jc w:val="both"/>
        <w:rPr>
          <w:rFonts w:asciiTheme="majorBidi" w:hAnsiTheme="majorBidi" w:cstheme="majorBidi"/>
          <w:sz w:val="32"/>
          <w:szCs w:val="32"/>
        </w:rPr>
      </w:pPr>
      <w:r w:rsidRPr="00C87105">
        <w:rPr>
          <w:rFonts w:asciiTheme="majorBidi" w:hAnsiTheme="majorBidi" w:cstheme="majorBidi"/>
          <w:sz w:val="32"/>
          <w:szCs w:val="32"/>
        </w:rPr>
        <w:t>One Slot can be associated with many Reservations/Transactions over time (</w:t>
      </w:r>
      <w:proofErr w:type="gramStart"/>
      <w:r w:rsidRPr="00C87105">
        <w:rPr>
          <w:rFonts w:asciiTheme="majorBidi" w:hAnsiTheme="majorBidi" w:cstheme="majorBidi"/>
          <w:sz w:val="32"/>
          <w:szCs w:val="32"/>
        </w:rPr>
        <w:t>1:N</w:t>
      </w:r>
      <w:proofErr w:type="gramEnd"/>
      <w:r w:rsidRPr="00C87105">
        <w:rPr>
          <w:rFonts w:asciiTheme="majorBidi" w:hAnsiTheme="majorBidi" w:cstheme="majorBidi"/>
          <w:sz w:val="32"/>
          <w:szCs w:val="32"/>
        </w:rPr>
        <w:t>)</w:t>
      </w:r>
    </w:p>
    <w:p w14:paraId="2E95006F"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The ER Diagram will show all attributes, primary keys, foreign keys, and cardinalities. It will be created using Oracle SQL Developer Data Modeler or draw.io and included as a high-resolution image in the final report.</w:t>
      </w:r>
    </w:p>
    <w:p w14:paraId="465F507E" w14:textId="79DFBBDD" w:rsidR="00C87105" w:rsidRDefault="00C87105" w:rsidP="00B83FD8">
      <w:pPr>
        <w:jc w:val="both"/>
        <w:rPr>
          <w:rFonts w:asciiTheme="majorBidi" w:hAnsiTheme="majorBidi" w:cstheme="majorBidi"/>
          <w:sz w:val="32"/>
          <w:szCs w:val="32"/>
        </w:rPr>
      </w:pPr>
      <w:r w:rsidRPr="00C87105">
        <w:rPr>
          <w:rFonts w:asciiTheme="majorBidi" w:hAnsiTheme="majorBidi" w:cstheme="majorBidi"/>
          <w:sz w:val="32"/>
          <w:szCs w:val="32"/>
        </w:rPr>
        <w:t>(Insert ER Diagram here – Full page or half page in final version)</w:t>
      </w:r>
    </w:p>
    <w:p w14:paraId="33E27F31" w14:textId="77777777" w:rsidR="00B83FD8" w:rsidRPr="00C87105" w:rsidRDefault="00B83FD8" w:rsidP="00B83FD8">
      <w:pPr>
        <w:jc w:val="both"/>
        <w:rPr>
          <w:rFonts w:asciiTheme="majorBidi" w:hAnsiTheme="majorBidi" w:cstheme="majorBidi"/>
          <w:sz w:val="32"/>
          <w:szCs w:val="32"/>
        </w:rPr>
      </w:pPr>
    </w:p>
    <w:p w14:paraId="519FD25B" w14:textId="77777777" w:rsidR="00C87105" w:rsidRPr="00C87105" w:rsidRDefault="00C87105" w:rsidP="00C87105">
      <w:pPr>
        <w:jc w:val="both"/>
        <w:rPr>
          <w:rFonts w:asciiTheme="majorBidi" w:hAnsiTheme="majorBidi" w:cstheme="majorBidi"/>
          <w:b/>
          <w:bCs/>
          <w:sz w:val="32"/>
          <w:szCs w:val="32"/>
        </w:rPr>
      </w:pPr>
      <w:r w:rsidRPr="00C87105">
        <w:rPr>
          <w:rFonts w:asciiTheme="majorBidi" w:hAnsiTheme="majorBidi" w:cstheme="majorBidi"/>
          <w:b/>
          <w:bCs/>
          <w:sz w:val="32"/>
          <w:szCs w:val="32"/>
        </w:rPr>
        <w:t>5. Database Schema Design and Normalization</w:t>
      </w:r>
    </w:p>
    <w:p w14:paraId="7B55CC10"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lastRenderedPageBreak/>
        <w:t xml:space="preserve">The database will be designed following the normalization process to achieve </w:t>
      </w:r>
      <w:r w:rsidRPr="00C87105">
        <w:rPr>
          <w:rFonts w:asciiTheme="majorBidi" w:hAnsiTheme="majorBidi" w:cstheme="majorBidi"/>
          <w:b/>
          <w:bCs/>
          <w:sz w:val="32"/>
          <w:szCs w:val="32"/>
        </w:rPr>
        <w:t>3NF/BCNF</w:t>
      </w:r>
      <w:r w:rsidRPr="00C87105">
        <w:rPr>
          <w:rFonts w:asciiTheme="majorBidi" w:hAnsiTheme="majorBidi" w:cstheme="majorBidi"/>
          <w:sz w:val="32"/>
          <w:szCs w:val="32"/>
        </w:rPr>
        <w:t xml:space="preserve"> for reduced redundancy and anomaly-free operations.</w:t>
      </w:r>
    </w:p>
    <w:p w14:paraId="25828E4E" w14:textId="19443847" w:rsidR="00C87105" w:rsidRPr="00C87105" w:rsidRDefault="00792FFA" w:rsidP="00C87105">
      <w:pPr>
        <w:jc w:val="both"/>
        <w:rPr>
          <w:rFonts w:asciiTheme="majorBidi" w:hAnsiTheme="majorBidi" w:cstheme="majorBidi"/>
          <w:sz w:val="32"/>
          <w:szCs w:val="32"/>
        </w:rPr>
      </w:pPr>
      <w:r>
        <w:rPr>
          <w:noProof/>
        </w:rPr>
        <w:drawing>
          <wp:anchor distT="0" distB="0" distL="114300" distR="114300" simplePos="0" relativeHeight="251664384" behindDoc="1" locked="0" layoutInCell="1" allowOverlap="1" wp14:anchorId="7F02781B" wp14:editId="0122F274">
            <wp:simplePos x="0" y="0"/>
            <wp:positionH relativeFrom="margin">
              <wp:align>left</wp:align>
            </wp:positionH>
            <wp:positionV relativeFrom="paragraph">
              <wp:posOffset>243205</wp:posOffset>
            </wp:positionV>
            <wp:extent cx="6190615" cy="1627505"/>
            <wp:effectExtent l="0" t="0" r="635" b="0"/>
            <wp:wrapTight wrapText="bothSides">
              <wp:wrapPolygon edited="0">
                <wp:start x="0" y="0"/>
                <wp:lineTo x="0" y="21238"/>
                <wp:lineTo x="21536" y="21238"/>
                <wp:lineTo x="21536" y="0"/>
                <wp:lineTo x="0" y="0"/>
              </wp:wrapPolygon>
            </wp:wrapTight>
            <wp:docPr id="15292784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90615" cy="1627505"/>
                    </a:xfrm>
                    <a:prstGeom prst="rect">
                      <a:avLst/>
                    </a:prstGeom>
                    <a:noFill/>
                    <a:ln>
                      <a:noFill/>
                    </a:ln>
                  </pic:spPr>
                </pic:pic>
              </a:graphicData>
            </a:graphic>
            <wp14:sizeRelH relativeFrom="margin">
              <wp14:pctWidth>0</wp14:pctWidth>
            </wp14:sizeRelH>
          </wp:anchor>
        </w:drawing>
      </w:r>
      <w:r w:rsidR="00C87105" w:rsidRPr="00C87105">
        <w:rPr>
          <w:rFonts w:asciiTheme="majorBidi" w:hAnsiTheme="majorBidi" w:cstheme="majorBidi"/>
          <w:b/>
          <w:bCs/>
          <w:sz w:val="32"/>
          <w:szCs w:val="32"/>
        </w:rPr>
        <w:t>Normalization Steps:</w:t>
      </w:r>
      <w:r w:rsidRPr="00792FFA">
        <w:t xml:space="preserve"> </w:t>
      </w:r>
    </w:p>
    <w:p w14:paraId="1C9A0FFE" w14:textId="77777777" w:rsidR="00C87105" w:rsidRPr="00C87105" w:rsidRDefault="00C87105" w:rsidP="00C87105">
      <w:pPr>
        <w:numPr>
          <w:ilvl w:val="0"/>
          <w:numId w:val="6"/>
        </w:numPr>
        <w:jc w:val="both"/>
        <w:rPr>
          <w:rFonts w:asciiTheme="majorBidi" w:hAnsiTheme="majorBidi" w:cstheme="majorBidi"/>
          <w:sz w:val="32"/>
          <w:szCs w:val="32"/>
        </w:rPr>
      </w:pPr>
      <w:r w:rsidRPr="00C87105">
        <w:rPr>
          <w:rFonts w:asciiTheme="majorBidi" w:hAnsiTheme="majorBidi" w:cstheme="majorBidi"/>
          <w:b/>
          <w:bCs/>
          <w:sz w:val="32"/>
          <w:szCs w:val="32"/>
        </w:rPr>
        <w:t>1NF</w:t>
      </w:r>
      <w:r w:rsidRPr="00C87105">
        <w:rPr>
          <w:rFonts w:asciiTheme="majorBidi" w:hAnsiTheme="majorBidi" w:cstheme="majorBidi"/>
          <w:sz w:val="32"/>
          <w:szCs w:val="32"/>
        </w:rPr>
        <w:t>: All attributes are atomic; no repeating groups.</w:t>
      </w:r>
    </w:p>
    <w:p w14:paraId="5D644BF4" w14:textId="77777777" w:rsidR="00C87105" w:rsidRPr="00C87105" w:rsidRDefault="00C87105" w:rsidP="00C87105">
      <w:pPr>
        <w:numPr>
          <w:ilvl w:val="0"/>
          <w:numId w:val="6"/>
        </w:numPr>
        <w:jc w:val="both"/>
        <w:rPr>
          <w:rFonts w:asciiTheme="majorBidi" w:hAnsiTheme="majorBidi" w:cstheme="majorBidi"/>
          <w:sz w:val="32"/>
          <w:szCs w:val="32"/>
        </w:rPr>
      </w:pPr>
      <w:r w:rsidRPr="00C87105">
        <w:rPr>
          <w:rFonts w:asciiTheme="majorBidi" w:hAnsiTheme="majorBidi" w:cstheme="majorBidi"/>
          <w:b/>
          <w:bCs/>
          <w:sz w:val="32"/>
          <w:szCs w:val="32"/>
        </w:rPr>
        <w:t>2NF</w:t>
      </w:r>
      <w:r w:rsidRPr="00C87105">
        <w:rPr>
          <w:rFonts w:asciiTheme="majorBidi" w:hAnsiTheme="majorBidi" w:cstheme="majorBidi"/>
          <w:sz w:val="32"/>
          <w:szCs w:val="32"/>
        </w:rPr>
        <w:t>: No partial dependency on composite keys.</w:t>
      </w:r>
    </w:p>
    <w:p w14:paraId="6BC2B0D2" w14:textId="77777777" w:rsidR="00C87105" w:rsidRPr="00C87105" w:rsidRDefault="00C87105" w:rsidP="00C87105">
      <w:pPr>
        <w:numPr>
          <w:ilvl w:val="0"/>
          <w:numId w:val="6"/>
        </w:numPr>
        <w:jc w:val="both"/>
        <w:rPr>
          <w:rFonts w:asciiTheme="majorBidi" w:hAnsiTheme="majorBidi" w:cstheme="majorBidi"/>
          <w:sz w:val="32"/>
          <w:szCs w:val="32"/>
        </w:rPr>
      </w:pPr>
      <w:r w:rsidRPr="00C87105">
        <w:rPr>
          <w:rFonts w:asciiTheme="majorBidi" w:hAnsiTheme="majorBidi" w:cstheme="majorBidi"/>
          <w:b/>
          <w:bCs/>
          <w:sz w:val="32"/>
          <w:szCs w:val="32"/>
        </w:rPr>
        <w:t>3NF</w:t>
      </w:r>
      <w:r w:rsidRPr="00C87105">
        <w:rPr>
          <w:rFonts w:asciiTheme="majorBidi" w:hAnsiTheme="majorBidi" w:cstheme="majorBidi"/>
          <w:sz w:val="32"/>
          <w:szCs w:val="32"/>
        </w:rPr>
        <w:t>: No transitive dependencies.</w:t>
      </w:r>
    </w:p>
    <w:p w14:paraId="270658AF" w14:textId="77777777" w:rsidR="00C87105" w:rsidRPr="00C87105" w:rsidRDefault="00C87105" w:rsidP="00C87105">
      <w:pPr>
        <w:numPr>
          <w:ilvl w:val="0"/>
          <w:numId w:val="6"/>
        </w:numPr>
        <w:jc w:val="both"/>
        <w:rPr>
          <w:rFonts w:asciiTheme="majorBidi" w:hAnsiTheme="majorBidi" w:cstheme="majorBidi"/>
          <w:sz w:val="32"/>
          <w:szCs w:val="32"/>
        </w:rPr>
      </w:pPr>
      <w:r w:rsidRPr="00C87105">
        <w:rPr>
          <w:rFonts w:asciiTheme="majorBidi" w:hAnsiTheme="majorBidi" w:cstheme="majorBidi"/>
          <w:b/>
          <w:bCs/>
          <w:sz w:val="32"/>
          <w:szCs w:val="32"/>
        </w:rPr>
        <w:t>BCNF</w:t>
      </w:r>
      <w:r w:rsidRPr="00C87105">
        <w:rPr>
          <w:rFonts w:asciiTheme="majorBidi" w:hAnsiTheme="majorBidi" w:cstheme="majorBidi"/>
          <w:sz w:val="32"/>
          <w:szCs w:val="32"/>
        </w:rPr>
        <w:t>: Every determinant is a candidate key.</w:t>
      </w:r>
    </w:p>
    <w:p w14:paraId="3984F6BC"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b/>
          <w:bCs/>
          <w:sz w:val="32"/>
          <w:szCs w:val="32"/>
        </w:rPr>
        <w:t>Sample Table Structures (Oracle SQL):</w:t>
      </w:r>
    </w:p>
    <w:p w14:paraId="3CFA56E0"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SQL</w:t>
      </w:r>
    </w:p>
    <w:p w14:paraId="6AE39B46"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 xml:space="preserve">CREATE TABLE </w:t>
      </w:r>
      <w:proofErr w:type="spellStart"/>
      <w:r w:rsidRPr="00C87105">
        <w:rPr>
          <w:rFonts w:asciiTheme="majorBidi" w:hAnsiTheme="majorBidi" w:cstheme="majorBidi"/>
          <w:sz w:val="32"/>
          <w:szCs w:val="32"/>
        </w:rPr>
        <w:t>ParkingLot</w:t>
      </w:r>
      <w:proofErr w:type="spellEnd"/>
      <w:r w:rsidRPr="00C87105">
        <w:rPr>
          <w:rFonts w:asciiTheme="majorBidi" w:hAnsiTheme="majorBidi" w:cstheme="majorBidi"/>
          <w:sz w:val="32"/>
          <w:szCs w:val="32"/>
        </w:rPr>
        <w:t xml:space="preserve"> (</w:t>
      </w:r>
    </w:p>
    <w:p w14:paraId="38C8CCB5"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 xml:space="preserve">    LotID NUMBER PRIMARY KEY,</w:t>
      </w:r>
    </w:p>
    <w:p w14:paraId="0A621466"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 xml:space="preserve">    Name VARCHAR2(100) NOT NULL,</w:t>
      </w:r>
    </w:p>
    <w:p w14:paraId="6FB53BF5"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 xml:space="preserve">    Address VARCHAR2(200),</w:t>
      </w:r>
    </w:p>
    <w:p w14:paraId="16CA1AF8"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 xml:space="preserve">    City VARCHAR2(50),</w:t>
      </w:r>
    </w:p>
    <w:p w14:paraId="62796466"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TotalCapacity</w:t>
      </w:r>
      <w:proofErr w:type="spellEnd"/>
      <w:r w:rsidRPr="00C87105">
        <w:rPr>
          <w:rFonts w:asciiTheme="majorBidi" w:hAnsiTheme="majorBidi" w:cstheme="majorBidi"/>
          <w:sz w:val="32"/>
          <w:szCs w:val="32"/>
        </w:rPr>
        <w:t xml:space="preserve"> NUMBER CHECK (</w:t>
      </w:r>
      <w:proofErr w:type="spellStart"/>
      <w:r w:rsidRPr="00C87105">
        <w:rPr>
          <w:rFonts w:asciiTheme="majorBidi" w:hAnsiTheme="majorBidi" w:cstheme="majorBidi"/>
          <w:sz w:val="32"/>
          <w:szCs w:val="32"/>
        </w:rPr>
        <w:t>TotalCapacity</w:t>
      </w:r>
      <w:proofErr w:type="spellEnd"/>
      <w:r w:rsidRPr="00C87105">
        <w:rPr>
          <w:rFonts w:asciiTheme="majorBidi" w:hAnsiTheme="majorBidi" w:cstheme="majorBidi"/>
          <w:sz w:val="32"/>
          <w:szCs w:val="32"/>
        </w:rPr>
        <w:t xml:space="preserve"> &gt; 0)</w:t>
      </w:r>
    </w:p>
    <w:p w14:paraId="660D81C2"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w:t>
      </w:r>
    </w:p>
    <w:p w14:paraId="2F37CE1D" w14:textId="77777777" w:rsidR="00C87105" w:rsidRPr="00C87105" w:rsidRDefault="00C87105" w:rsidP="00C87105">
      <w:pPr>
        <w:jc w:val="both"/>
        <w:rPr>
          <w:rFonts w:asciiTheme="majorBidi" w:hAnsiTheme="majorBidi" w:cstheme="majorBidi"/>
          <w:sz w:val="32"/>
          <w:szCs w:val="32"/>
        </w:rPr>
      </w:pPr>
    </w:p>
    <w:p w14:paraId="0AEAF1D3"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lastRenderedPageBreak/>
        <w:t xml:space="preserve">CREATE TABLE </w:t>
      </w:r>
      <w:proofErr w:type="spellStart"/>
      <w:r w:rsidRPr="00C87105">
        <w:rPr>
          <w:rFonts w:asciiTheme="majorBidi" w:hAnsiTheme="majorBidi" w:cstheme="majorBidi"/>
          <w:sz w:val="32"/>
          <w:szCs w:val="32"/>
        </w:rPr>
        <w:t>ParkingSlot</w:t>
      </w:r>
      <w:proofErr w:type="spellEnd"/>
      <w:r w:rsidRPr="00C87105">
        <w:rPr>
          <w:rFonts w:asciiTheme="majorBidi" w:hAnsiTheme="majorBidi" w:cstheme="majorBidi"/>
          <w:sz w:val="32"/>
          <w:szCs w:val="32"/>
        </w:rPr>
        <w:t xml:space="preserve"> (</w:t>
      </w:r>
    </w:p>
    <w:p w14:paraId="724BE379"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SlotID</w:t>
      </w:r>
      <w:proofErr w:type="spellEnd"/>
      <w:r w:rsidRPr="00C87105">
        <w:rPr>
          <w:rFonts w:asciiTheme="majorBidi" w:hAnsiTheme="majorBidi" w:cstheme="majorBidi"/>
          <w:sz w:val="32"/>
          <w:szCs w:val="32"/>
        </w:rPr>
        <w:t xml:space="preserve"> NUMBER PRIMARY KEY,</w:t>
      </w:r>
    </w:p>
    <w:p w14:paraId="64627F28"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FloorID</w:t>
      </w:r>
      <w:proofErr w:type="spellEnd"/>
      <w:r w:rsidRPr="00C87105">
        <w:rPr>
          <w:rFonts w:asciiTheme="majorBidi" w:hAnsiTheme="majorBidi" w:cstheme="majorBidi"/>
          <w:sz w:val="32"/>
          <w:szCs w:val="32"/>
        </w:rPr>
        <w:t xml:space="preserve"> NUMBER REFERENCES </w:t>
      </w:r>
      <w:proofErr w:type="spellStart"/>
      <w:proofErr w:type="gramStart"/>
      <w:r w:rsidRPr="00C87105">
        <w:rPr>
          <w:rFonts w:asciiTheme="majorBidi" w:hAnsiTheme="majorBidi" w:cstheme="majorBidi"/>
          <w:sz w:val="32"/>
          <w:szCs w:val="32"/>
        </w:rPr>
        <w:t>ParkingFloor</w:t>
      </w:r>
      <w:proofErr w:type="spellEnd"/>
      <w:r w:rsidRPr="00C87105">
        <w:rPr>
          <w:rFonts w:asciiTheme="majorBidi" w:hAnsiTheme="majorBidi" w:cstheme="majorBidi"/>
          <w:sz w:val="32"/>
          <w:szCs w:val="32"/>
        </w:rPr>
        <w:t>(</w:t>
      </w:r>
      <w:proofErr w:type="spellStart"/>
      <w:proofErr w:type="gramEnd"/>
      <w:r w:rsidRPr="00C87105">
        <w:rPr>
          <w:rFonts w:asciiTheme="majorBidi" w:hAnsiTheme="majorBidi" w:cstheme="majorBidi"/>
          <w:sz w:val="32"/>
          <w:szCs w:val="32"/>
        </w:rPr>
        <w:t>FloorID</w:t>
      </w:r>
      <w:proofErr w:type="spellEnd"/>
      <w:r w:rsidRPr="00C87105">
        <w:rPr>
          <w:rFonts w:asciiTheme="majorBidi" w:hAnsiTheme="majorBidi" w:cstheme="majorBidi"/>
          <w:sz w:val="32"/>
          <w:szCs w:val="32"/>
        </w:rPr>
        <w:t>),</w:t>
      </w:r>
    </w:p>
    <w:p w14:paraId="31B51872"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SlotNumber</w:t>
      </w:r>
      <w:proofErr w:type="spellEnd"/>
      <w:r w:rsidRPr="00C87105">
        <w:rPr>
          <w:rFonts w:asciiTheme="majorBidi" w:hAnsiTheme="majorBidi" w:cstheme="majorBidi"/>
          <w:sz w:val="32"/>
          <w:szCs w:val="32"/>
        </w:rPr>
        <w:t xml:space="preserve"> VARCHAR2(20),</w:t>
      </w:r>
    </w:p>
    <w:p w14:paraId="0B778B02"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SlotType</w:t>
      </w:r>
      <w:proofErr w:type="spellEnd"/>
      <w:r w:rsidRPr="00C87105">
        <w:rPr>
          <w:rFonts w:asciiTheme="majorBidi" w:hAnsiTheme="majorBidi" w:cstheme="majorBidi"/>
          <w:sz w:val="32"/>
          <w:szCs w:val="32"/>
        </w:rPr>
        <w:t xml:space="preserve"> VARCHAR2(20) CHECK (</w:t>
      </w:r>
      <w:proofErr w:type="spellStart"/>
      <w:r w:rsidRPr="00C87105">
        <w:rPr>
          <w:rFonts w:asciiTheme="majorBidi" w:hAnsiTheme="majorBidi" w:cstheme="majorBidi"/>
          <w:sz w:val="32"/>
          <w:szCs w:val="32"/>
        </w:rPr>
        <w:t>SlotType</w:t>
      </w:r>
      <w:proofErr w:type="spellEnd"/>
      <w:r w:rsidRPr="00C87105">
        <w:rPr>
          <w:rFonts w:asciiTheme="majorBidi" w:hAnsiTheme="majorBidi" w:cstheme="majorBidi"/>
          <w:sz w:val="32"/>
          <w:szCs w:val="32"/>
        </w:rPr>
        <w:t xml:space="preserve"> IN ('Regular', 'VIP', 'EV', 'Disabled')),</w:t>
      </w:r>
    </w:p>
    <w:p w14:paraId="041C8B0C"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HourlyRate</w:t>
      </w:r>
      <w:proofErr w:type="spellEnd"/>
      <w:r w:rsidRPr="00C87105">
        <w:rPr>
          <w:rFonts w:asciiTheme="majorBidi" w:hAnsiTheme="majorBidi" w:cstheme="majorBidi"/>
          <w:sz w:val="32"/>
          <w:szCs w:val="32"/>
        </w:rPr>
        <w:t xml:space="preserve"> </w:t>
      </w:r>
      <w:proofErr w:type="gramStart"/>
      <w:r w:rsidRPr="00C87105">
        <w:rPr>
          <w:rFonts w:asciiTheme="majorBidi" w:hAnsiTheme="majorBidi" w:cstheme="majorBidi"/>
          <w:sz w:val="32"/>
          <w:szCs w:val="32"/>
        </w:rPr>
        <w:t>NUMBER(</w:t>
      </w:r>
      <w:proofErr w:type="gramEnd"/>
      <w:r w:rsidRPr="00C87105">
        <w:rPr>
          <w:rFonts w:asciiTheme="majorBidi" w:hAnsiTheme="majorBidi" w:cstheme="majorBidi"/>
          <w:sz w:val="32"/>
          <w:szCs w:val="32"/>
        </w:rPr>
        <w:t>6,2),</w:t>
      </w:r>
    </w:p>
    <w:p w14:paraId="560EEB21"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 xml:space="preserve">    Status VARCHAR2(20) DEFAULT 'Available' </w:t>
      </w:r>
    </w:p>
    <w:p w14:paraId="155F2B6E"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 xml:space="preserve">        CHECK (Status IN ('Available', 'Occupied', 'Reserved', 'Maintenance'))</w:t>
      </w:r>
    </w:p>
    <w:p w14:paraId="7F11D7A6"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w:t>
      </w:r>
    </w:p>
    <w:p w14:paraId="6A8B0073"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 xml:space="preserve">Similar tables will be created for User, Vehicle, Reservation, </w:t>
      </w:r>
      <w:proofErr w:type="spellStart"/>
      <w:r w:rsidRPr="00C87105">
        <w:rPr>
          <w:rFonts w:asciiTheme="majorBidi" w:hAnsiTheme="majorBidi" w:cstheme="majorBidi"/>
          <w:sz w:val="32"/>
          <w:szCs w:val="32"/>
        </w:rPr>
        <w:t>ParkingTransaction</w:t>
      </w:r>
      <w:proofErr w:type="spellEnd"/>
      <w:r w:rsidRPr="00C87105">
        <w:rPr>
          <w:rFonts w:asciiTheme="majorBidi" w:hAnsiTheme="majorBidi" w:cstheme="majorBidi"/>
          <w:sz w:val="32"/>
          <w:szCs w:val="32"/>
        </w:rPr>
        <w:t xml:space="preserve">, and Payment with appropriate </w:t>
      </w:r>
      <w:r w:rsidRPr="00C87105">
        <w:rPr>
          <w:rFonts w:asciiTheme="majorBidi" w:hAnsiTheme="majorBidi" w:cstheme="majorBidi"/>
          <w:b/>
          <w:bCs/>
          <w:sz w:val="32"/>
          <w:szCs w:val="32"/>
        </w:rPr>
        <w:t>Foreign Key constraints</w:t>
      </w:r>
      <w:r w:rsidRPr="00C87105">
        <w:rPr>
          <w:rFonts w:asciiTheme="majorBidi" w:hAnsiTheme="majorBidi" w:cstheme="majorBidi"/>
          <w:sz w:val="32"/>
          <w:szCs w:val="32"/>
        </w:rPr>
        <w:t xml:space="preserve">, </w:t>
      </w:r>
      <w:r w:rsidRPr="00C87105">
        <w:rPr>
          <w:rFonts w:asciiTheme="majorBidi" w:hAnsiTheme="majorBidi" w:cstheme="majorBidi"/>
          <w:b/>
          <w:bCs/>
          <w:sz w:val="32"/>
          <w:szCs w:val="32"/>
        </w:rPr>
        <w:t>UNIQUE constraints</w:t>
      </w:r>
      <w:r w:rsidRPr="00C87105">
        <w:rPr>
          <w:rFonts w:asciiTheme="majorBidi" w:hAnsiTheme="majorBidi" w:cstheme="majorBidi"/>
          <w:sz w:val="32"/>
          <w:szCs w:val="32"/>
        </w:rPr>
        <w:t xml:space="preserve"> (e.g., </w:t>
      </w:r>
      <w:proofErr w:type="spellStart"/>
      <w:r w:rsidRPr="00C87105">
        <w:rPr>
          <w:rFonts w:asciiTheme="majorBidi" w:hAnsiTheme="majorBidi" w:cstheme="majorBidi"/>
          <w:sz w:val="32"/>
          <w:szCs w:val="32"/>
        </w:rPr>
        <w:t>RegistrationNumber</w:t>
      </w:r>
      <w:proofErr w:type="spellEnd"/>
      <w:r w:rsidRPr="00C87105">
        <w:rPr>
          <w:rFonts w:asciiTheme="majorBidi" w:hAnsiTheme="majorBidi" w:cstheme="majorBidi"/>
          <w:sz w:val="32"/>
          <w:szCs w:val="32"/>
        </w:rPr>
        <w:t xml:space="preserve">), </w:t>
      </w:r>
      <w:r w:rsidRPr="00C87105">
        <w:rPr>
          <w:rFonts w:asciiTheme="majorBidi" w:hAnsiTheme="majorBidi" w:cstheme="majorBidi"/>
          <w:b/>
          <w:bCs/>
          <w:sz w:val="32"/>
          <w:szCs w:val="32"/>
        </w:rPr>
        <w:t>NOT NULL</w:t>
      </w:r>
      <w:r w:rsidRPr="00C87105">
        <w:rPr>
          <w:rFonts w:asciiTheme="majorBidi" w:hAnsiTheme="majorBidi" w:cstheme="majorBidi"/>
          <w:sz w:val="32"/>
          <w:szCs w:val="32"/>
        </w:rPr>
        <w:t xml:space="preserve">, and </w:t>
      </w:r>
      <w:r w:rsidRPr="00C87105">
        <w:rPr>
          <w:rFonts w:asciiTheme="majorBidi" w:hAnsiTheme="majorBidi" w:cstheme="majorBidi"/>
          <w:b/>
          <w:bCs/>
          <w:sz w:val="32"/>
          <w:szCs w:val="32"/>
        </w:rPr>
        <w:t>CHECK constraints</w:t>
      </w:r>
      <w:r w:rsidRPr="00C87105">
        <w:rPr>
          <w:rFonts w:asciiTheme="majorBidi" w:hAnsiTheme="majorBidi" w:cstheme="majorBidi"/>
          <w:sz w:val="32"/>
          <w:szCs w:val="32"/>
        </w:rPr>
        <w:t>.</w:t>
      </w:r>
    </w:p>
    <w:p w14:paraId="719D336F"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b/>
          <w:bCs/>
          <w:sz w:val="32"/>
          <w:szCs w:val="32"/>
        </w:rPr>
        <w:t>Triggers</w:t>
      </w:r>
      <w:r w:rsidRPr="00C87105">
        <w:rPr>
          <w:rFonts w:asciiTheme="majorBidi" w:hAnsiTheme="majorBidi" w:cstheme="majorBidi"/>
          <w:sz w:val="32"/>
          <w:szCs w:val="32"/>
        </w:rPr>
        <w:t xml:space="preserve"> will be implemented to automatically update slot status when a reservation is made or a vehicle enters/exits.</w:t>
      </w:r>
    </w:p>
    <w:p w14:paraId="36CB2C99"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b/>
          <w:bCs/>
          <w:sz w:val="32"/>
          <w:szCs w:val="32"/>
        </w:rPr>
        <w:t>Views</w:t>
      </w:r>
      <w:r w:rsidRPr="00C87105">
        <w:rPr>
          <w:rFonts w:asciiTheme="majorBidi" w:hAnsiTheme="majorBidi" w:cstheme="majorBidi"/>
          <w:sz w:val="32"/>
          <w:szCs w:val="32"/>
        </w:rPr>
        <w:t xml:space="preserve"> will be created for quick access to current occupancy and revenue summaries.</w:t>
      </w:r>
    </w:p>
    <w:p w14:paraId="2B7ACC6A" w14:textId="77777777" w:rsidR="00C87105" w:rsidRPr="00C87105" w:rsidRDefault="00C87105" w:rsidP="00C87105">
      <w:pPr>
        <w:jc w:val="both"/>
        <w:rPr>
          <w:rFonts w:asciiTheme="majorBidi" w:hAnsiTheme="majorBidi" w:cstheme="majorBidi"/>
          <w:b/>
          <w:bCs/>
          <w:sz w:val="32"/>
          <w:szCs w:val="32"/>
        </w:rPr>
      </w:pPr>
      <w:r w:rsidRPr="00C87105">
        <w:rPr>
          <w:rFonts w:asciiTheme="majorBidi" w:hAnsiTheme="majorBidi" w:cstheme="majorBidi"/>
          <w:b/>
          <w:bCs/>
          <w:sz w:val="32"/>
          <w:szCs w:val="32"/>
        </w:rPr>
        <w:t>6. Advanced SQL Queries and Features</w:t>
      </w:r>
    </w:p>
    <w:p w14:paraId="2100C864"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This project will go far beyond basic CRUD operations and will include:</w:t>
      </w:r>
    </w:p>
    <w:p w14:paraId="36145B8D" w14:textId="77777777" w:rsidR="00C87105" w:rsidRPr="00C87105" w:rsidRDefault="00C87105" w:rsidP="00C87105">
      <w:pPr>
        <w:numPr>
          <w:ilvl w:val="0"/>
          <w:numId w:val="7"/>
        </w:numPr>
        <w:jc w:val="both"/>
        <w:rPr>
          <w:rFonts w:asciiTheme="majorBidi" w:hAnsiTheme="majorBidi" w:cstheme="majorBidi"/>
          <w:sz w:val="32"/>
          <w:szCs w:val="32"/>
        </w:rPr>
      </w:pPr>
      <w:r w:rsidRPr="00C87105">
        <w:rPr>
          <w:rFonts w:asciiTheme="majorBidi" w:hAnsiTheme="majorBidi" w:cstheme="majorBidi"/>
          <w:b/>
          <w:bCs/>
          <w:sz w:val="32"/>
          <w:szCs w:val="32"/>
        </w:rPr>
        <w:t>Complex Joins</w:t>
      </w:r>
      <w:r w:rsidRPr="00C87105">
        <w:rPr>
          <w:rFonts w:asciiTheme="majorBidi" w:hAnsiTheme="majorBidi" w:cstheme="majorBidi"/>
          <w:sz w:val="32"/>
          <w:szCs w:val="32"/>
        </w:rPr>
        <w:t>: To show available slots with floor and lot details.</w:t>
      </w:r>
    </w:p>
    <w:p w14:paraId="4609050B" w14:textId="77777777" w:rsidR="00C87105" w:rsidRPr="00C87105" w:rsidRDefault="00C87105" w:rsidP="00C87105">
      <w:pPr>
        <w:numPr>
          <w:ilvl w:val="0"/>
          <w:numId w:val="7"/>
        </w:numPr>
        <w:jc w:val="both"/>
        <w:rPr>
          <w:rFonts w:asciiTheme="majorBidi" w:hAnsiTheme="majorBidi" w:cstheme="majorBidi"/>
          <w:sz w:val="32"/>
          <w:szCs w:val="32"/>
        </w:rPr>
      </w:pPr>
      <w:r w:rsidRPr="00C87105">
        <w:rPr>
          <w:rFonts w:asciiTheme="majorBidi" w:hAnsiTheme="majorBidi" w:cstheme="majorBidi"/>
          <w:b/>
          <w:bCs/>
          <w:sz w:val="32"/>
          <w:szCs w:val="32"/>
        </w:rPr>
        <w:t>Nested &amp; Correlated Subqueries</w:t>
      </w:r>
      <w:r w:rsidRPr="00C87105">
        <w:rPr>
          <w:rFonts w:asciiTheme="majorBidi" w:hAnsiTheme="majorBidi" w:cstheme="majorBidi"/>
          <w:sz w:val="32"/>
          <w:szCs w:val="32"/>
        </w:rPr>
        <w:t>: Find slots available for a specific time window without conflict.</w:t>
      </w:r>
    </w:p>
    <w:p w14:paraId="63134226" w14:textId="77777777" w:rsidR="00C87105" w:rsidRPr="00C87105" w:rsidRDefault="00C87105" w:rsidP="00C87105">
      <w:pPr>
        <w:numPr>
          <w:ilvl w:val="0"/>
          <w:numId w:val="7"/>
        </w:numPr>
        <w:jc w:val="both"/>
        <w:rPr>
          <w:rFonts w:asciiTheme="majorBidi" w:hAnsiTheme="majorBidi" w:cstheme="majorBidi"/>
          <w:sz w:val="32"/>
          <w:szCs w:val="32"/>
        </w:rPr>
      </w:pPr>
      <w:r w:rsidRPr="00C87105">
        <w:rPr>
          <w:rFonts w:asciiTheme="majorBidi" w:hAnsiTheme="majorBidi" w:cstheme="majorBidi"/>
          <w:b/>
          <w:bCs/>
          <w:sz w:val="32"/>
          <w:szCs w:val="32"/>
        </w:rPr>
        <w:lastRenderedPageBreak/>
        <w:t>Aggregation &amp; GROUP BY</w:t>
      </w:r>
      <w:r w:rsidRPr="00C87105">
        <w:rPr>
          <w:rFonts w:asciiTheme="majorBidi" w:hAnsiTheme="majorBidi" w:cstheme="majorBidi"/>
          <w:sz w:val="32"/>
          <w:szCs w:val="32"/>
        </w:rPr>
        <w:t>: Calculate average occupancy, total revenue per day/lot.</w:t>
      </w:r>
    </w:p>
    <w:p w14:paraId="74DD8CC2" w14:textId="77777777" w:rsidR="00C87105" w:rsidRPr="00C87105" w:rsidRDefault="00C87105" w:rsidP="00C87105">
      <w:pPr>
        <w:numPr>
          <w:ilvl w:val="0"/>
          <w:numId w:val="7"/>
        </w:numPr>
        <w:jc w:val="both"/>
        <w:rPr>
          <w:rFonts w:asciiTheme="majorBidi" w:hAnsiTheme="majorBidi" w:cstheme="majorBidi"/>
          <w:sz w:val="32"/>
          <w:szCs w:val="32"/>
        </w:rPr>
      </w:pPr>
      <w:r w:rsidRPr="00C87105">
        <w:rPr>
          <w:rFonts w:asciiTheme="majorBidi" w:hAnsiTheme="majorBidi" w:cstheme="majorBidi"/>
          <w:b/>
          <w:bCs/>
          <w:sz w:val="32"/>
          <w:szCs w:val="32"/>
        </w:rPr>
        <w:t>Analytic Functions</w:t>
      </w:r>
      <w:r w:rsidRPr="00C87105">
        <w:rPr>
          <w:rFonts w:asciiTheme="majorBidi" w:hAnsiTheme="majorBidi" w:cstheme="majorBidi"/>
          <w:sz w:val="32"/>
          <w:szCs w:val="32"/>
        </w:rPr>
        <w:t xml:space="preserve">: </w:t>
      </w:r>
      <w:proofErr w:type="gramStart"/>
      <w:r w:rsidRPr="00C87105">
        <w:rPr>
          <w:rFonts w:asciiTheme="majorBidi" w:hAnsiTheme="majorBidi" w:cstheme="majorBidi"/>
          <w:sz w:val="32"/>
          <w:szCs w:val="32"/>
        </w:rPr>
        <w:t>RANK(</w:t>
      </w:r>
      <w:proofErr w:type="gramEnd"/>
      <w:r w:rsidRPr="00C87105">
        <w:rPr>
          <w:rFonts w:asciiTheme="majorBidi" w:hAnsiTheme="majorBidi" w:cstheme="majorBidi"/>
          <w:sz w:val="32"/>
          <w:szCs w:val="32"/>
        </w:rPr>
        <w:t>) for busiest slots or top frequent parkers.</w:t>
      </w:r>
    </w:p>
    <w:p w14:paraId="726DF053" w14:textId="77777777" w:rsidR="00C87105" w:rsidRPr="00C87105" w:rsidRDefault="00C87105" w:rsidP="00C87105">
      <w:pPr>
        <w:numPr>
          <w:ilvl w:val="0"/>
          <w:numId w:val="7"/>
        </w:numPr>
        <w:jc w:val="both"/>
        <w:rPr>
          <w:rFonts w:asciiTheme="majorBidi" w:hAnsiTheme="majorBidi" w:cstheme="majorBidi"/>
          <w:sz w:val="32"/>
          <w:szCs w:val="32"/>
        </w:rPr>
      </w:pPr>
      <w:r w:rsidRPr="00C87105">
        <w:rPr>
          <w:rFonts w:asciiTheme="majorBidi" w:hAnsiTheme="majorBidi" w:cstheme="majorBidi"/>
          <w:b/>
          <w:bCs/>
          <w:sz w:val="32"/>
          <w:szCs w:val="32"/>
        </w:rPr>
        <w:t>PL/SQL Procedures/Functions</w:t>
      </w:r>
      <w:r w:rsidRPr="00C87105">
        <w:rPr>
          <w:rFonts w:asciiTheme="majorBidi" w:hAnsiTheme="majorBidi" w:cstheme="majorBidi"/>
          <w:sz w:val="32"/>
          <w:szCs w:val="32"/>
        </w:rPr>
        <w:t>: For making reservations, calculating bills, and generating reports.</w:t>
      </w:r>
    </w:p>
    <w:p w14:paraId="7EA9981C" w14:textId="77777777" w:rsidR="00C87105" w:rsidRPr="00C87105" w:rsidRDefault="00C87105" w:rsidP="00C87105">
      <w:pPr>
        <w:numPr>
          <w:ilvl w:val="0"/>
          <w:numId w:val="7"/>
        </w:numPr>
        <w:jc w:val="both"/>
        <w:rPr>
          <w:rFonts w:asciiTheme="majorBidi" w:hAnsiTheme="majorBidi" w:cstheme="majorBidi"/>
          <w:sz w:val="32"/>
          <w:szCs w:val="32"/>
        </w:rPr>
      </w:pPr>
      <w:r w:rsidRPr="00C87105">
        <w:rPr>
          <w:rFonts w:asciiTheme="majorBidi" w:hAnsiTheme="majorBidi" w:cstheme="majorBidi"/>
          <w:b/>
          <w:bCs/>
          <w:sz w:val="32"/>
          <w:szCs w:val="32"/>
        </w:rPr>
        <w:t>Indexes</w:t>
      </w:r>
      <w:r w:rsidRPr="00C87105">
        <w:rPr>
          <w:rFonts w:asciiTheme="majorBidi" w:hAnsiTheme="majorBidi" w:cstheme="majorBidi"/>
          <w:sz w:val="32"/>
          <w:szCs w:val="32"/>
        </w:rPr>
        <w:t xml:space="preserve">: On frequently queried columns like </w:t>
      </w:r>
      <w:proofErr w:type="spellStart"/>
      <w:r w:rsidRPr="00C87105">
        <w:rPr>
          <w:rFonts w:asciiTheme="majorBidi" w:hAnsiTheme="majorBidi" w:cstheme="majorBidi"/>
          <w:sz w:val="32"/>
          <w:szCs w:val="32"/>
        </w:rPr>
        <w:t>RegistrationNumber</w:t>
      </w:r>
      <w:proofErr w:type="spellEnd"/>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StartTime</w:t>
      </w:r>
      <w:proofErr w:type="spellEnd"/>
      <w:r w:rsidRPr="00C87105">
        <w:rPr>
          <w:rFonts w:asciiTheme="majorBidi" w:hAnsiTheme="majorBidi" w:cstheme="majorBidi"/>
          <w:sz w:val="32"/>
          <w:szCs w:val="32"/>
        </w:rPr>
        <w:t xml:space="preserve">, </w:t>
      </w:r>
      <w:proofErr w:type="spellStart"/>
      <w:r w:rsidRPr="00C87105">
        <w:rPr>
          <w:rFonts w:asciiTheme="majorBidi" w:hAnsiTheme="majorBidi" w:cstheme="majorBidi"/>
          <w:sz w:val="32"/>
          <w:szCs w:val="32"/>
        </w:rPr>
        <w:t>SlotID</w:t>
      </w:r>
      <w:proofErr w:type="spellEnd"/>
      <w:r w:rsidRPr="00C87105">
        <w:rPr>
          <w:rFonts w:asciiTheme="majorBidi" w:hAnsiTheme="majorBidi" w:cstheme="majorBidi"/>
          <w:sz w:val="32"/>
          <w:szCs w:val="32"/>
        </w:rPr>
        <w:t xml:space="preserve"> for better performance.</w:t>
      </w:r>
    </w:p>
    <w:p w14:paraId="4B3D6308"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b/>
          <w:bCs/>
          <w:sz w:val="32"/>
          <w:szCs w:val="32"/>
        </w:rPr>
        <w:t>Example Advanced Queries:</w:t>
      </w:r>
    </w:p>
    <w:p w14:paraId="0D0D034D" w14:textId="77777777" w:rsidR="00C87105" w:rsidRPr="00C87105" w:rsidRDefault="00C87105" w:rsidP="00C87105">
      <w:pPr>
        <w:numPr>
          <w:ilvl w:val="0"/>
          <w:numId w:val="8"/>
        </w:numPr>
        <w:jc w:val="both"/>
        <w:rPr>
          <w:rFonts w:asciiTheme="majorBidi" w:hAnsiTheme="majorBidi" w:cstheme="majorBidi"/>
          <w:sz w:val="32"/>
          <w:szCs w:val="32"/>
        </w:rPr>
      </w:pPr>
      <w:r w:rsidRPr="00C87105">
        <w:rPr>
          <w:rFonts w:asciiTheme="majorBidi" w:hAnsiTheme="majorBidi" w:cstheme="majorBidi"/>
          <w:sz w:val="32"/>
          <w:szCs w:val="32"/>
        </w:rPr>
        <w:t>Show all available slots with their rates in a specific lot:</w:t>
      </w:r>
    </w:p>
    <w:p w14:paraId="474448D6"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SQL</w:t>
      </w:r>
    </w:p>
    <w:p w14:paraId="21AB057F"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 xml:space="preserve">SELECT </w:t>
      </w:r>
      <w:proofErr w:type="spellStart"/>
      <w:proofErr w:type="gramStart"/>
      <w:r w:rsidRPr="00C87105">
        <w:rPr>
          <w:rFonts w:asciiTheme="majorBidi" w:hAnsiTheme="majorBidi" w:cstheme="majorBidi"/>
          <w:sz w:val="32"/>
          <w:szCs w:val="32"/>
        </w:rPr>
        <w:t>l.Name</w:t>
      </w:r>
      <w:proofErr w:type="spellEnd"/>
      <w:proofErr w:type="gramEnd"/>
      <w:r w:rsidRPr="00C87105">
        <w:rPr>
          <w:rFonts w:asciiTheme="majorBidi" w:hAnsiTheme="majorBidi" w:cstheme="majorBidi"/>
          <w:sz w:val="32"/>
          <w:szCs w:val="32"/>
        </w:rPr>
        <w:t xml:space="preserve"> AS </w:t>
      </w:r>
      <w:proofErr w:type="spellStart"/>
      <w:r w:rsidRPr="00C87105">
        <w:rPr>
          <w:rFonts w:asciiTheme="majorBidi" w:hAnsiTheme="majorBidi" w:cstheme="majorBidi"/>
          <w:sz w:val="32"/>
          <w:szCs w:val="32"/>
        </w:rPr>
        <w:t>Lot_Name</w:t>
      </w:r>
      <w:proofErr w:type="spellEnd"/>
      <w:r w:rsidRPr="00C87105">
        <w:rPr>
          <w:rFonts w:asciiTheme="majorBidi" w:hAnsiTheme="majorBidi" w:cstheme="majorBidi"/>
          <w:sz w:val="32"/>
          <w:szCs w:val="32"/>
        </w:rPr>
        <w:t xml:space="preserve">, </w:t>
      </w:r>
      <w:proofErr w:type="spellStart"/>
      <w:proofErr w:type="gramStart"/>
      <w:r w:rsidRPr="00C87105">
        <w:rPr>
          <w:rFonts w:asciiTheme="majorBidi" w:hAnsiTheme="majorBidi" w:cstheme="majorBidi"/>
          <w:sz w:val="32"/>
          <w:szCs w:val="32"/>
        </w:rPr>
        <w:t>f.FloorNumber</w:t>
      </w:r>
      <w:proofErr w:type="spellEnd"/>
      <w:proofErr w:type="gramEnd"/>
      <w:r w:rsidRPr="00C87105">
        <w:rPr>
          <w:rFonts w:asciiTheme="majorBidi" w:hAnsiTheme="majorBidi" w:cstheme="majorBidi"/>
          <w:sz w:val="32"/>
          <w:szCs w:val="32"/>
        </w:rPr>
        <w:t xml:space="preserve">, </w:t>
      </w:r>
      <w:proofErr w:type="spellStart"/>
      <w:proofErr w:type="gramStart"/>
      <w:r w:rsidRPr="00C87105">
        <w:rPr>
          <w:rFonts w:asciiTheme="majorBidi" w:hAnsiTheme="majorBidi" w:cstheme="majorBidi"/>
          <w:sz w:val="32"/>
          <w:szCs w:val="32"/>
        </w:rPr>
        <w:t>s.SlotNumber</w:t>
      </w:r>
      <w:proofErr w:type="spellEnd"/>
      <w:proofErr w:type="gramEnd"/>
      <w:r w:rsidRPr="00C87105">
        <w:rPr>
          <w:rFonts w:asciiTheme="majorBidi" w:hAnsiTheme="majorBidi" w:cstheme="majorBidi"/>
          <w:sz w:val="32"/>
          <w:szCs w:val="32"/>
        </w:rPr>
        <w:t xml:space="preserve">, </w:t>
      </w:r>
      <w:proofErr w:type="spellStart"/>
      <w:proofErr w:type="gramStart"/>
      <w:r w:rsidRPr="00C87105">
        <w:rPr>
          <w:rFonts w:asciiTheme="majorBidi" w:hAnsiTheme="majorBidi" w:cstheme="majorBidi"/>
          <w:sz w:val="32"/>
          <w:szCs w:val="32"/>
        </w:rPr>
        <w:t>s.SlotType</w:t>
      </w:r>
      <w:proofErr w:type="spellEnd"/>
      <w:proofErr w:type="gramEnd"/>
      <w:r w:rsidRPr="00C87105">
        <w:rPr>
          <w:rFonts w:asciiTheme="majorBidi" w:hAnsiTheme="majorBidi" w:cstheme="majorBidi"/>
          <w:sz w:val="32"/>
          <w:szCs w:val="32"/>
        </w:rPr>
        <w:t xml:space="preserve">, </w:t>
      </w:r>
      <w:proofErr w:type="spellStart"/>
      <w:proofErr w:type="gramStart"/>
      <w:r w:rsidRPr="00C87105">
        <w:rPr>
          <w:rFonts w:asciiTheme="majorBidi" w:hAnsiTheme="majorBidi" w:cstheme="majorBidi"/>
          <w:sz w:val="32"/>
          <w:szCs w:val="32"/>
        </w:rPr>
        <w:t>s.HourlyRate</w:t>
      </w:r>
      <w:proofErr w:type="spellEnd"/>
      <w:proofErr w:type="gramEnd"/>
    </w:p>
    <w:p w14:paraId="38FEA51D"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 xml:space="preserve">FROM </w:t>
      </w:r>
      <w:proofErr w:type="spellStart"/>
      <w:r w:rsidRPr="00C87105">
        <w:rPr>
          <w:rFonts w:asciiTheme="majorBidi" w:hAnsiTheme="majorBidi" w:cstheme="majorBidi"/>
          <w:sz w:val="32"/>
          <w:szCs w:val="32"/>
        </w:rPr>
        <w:t>ParkingLot</w:t>
      </w:r>
      <w:proofErr w:type="spellEnd"/>
      <w:r w:rsidRPr="00C87105">
        <w:rPr>
          <w:rFonts w:asciiTheme="majorBidi" w:hAnsiTheme="majorBidi" w:cstheme="majorBidi"/>
          <w:sz w:val="32"/>
          <w:szCs w:val="32"/>
        </w:rPr>
        <w:t xml:space="preserve"> l</w:t>
      </w:r>
    </w:p>
    <w:p w14:paraId="1C112A6C"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 xml:space="preserve">JOIN </w:t>
      </w:r>
      <w:proofErr w:type="spellStart"/>
      <w:r w:rsidRPr="00C87105">
        <w:rPr>
          <w:rFonts w:asciiTheme="majorBidi" w:hAnsiTheme="majorBidi" w:cstheme="majorBidi"/>
          <w:sz w:val="32"/>
          <w:szCs w:val="32"/>
        </w:rPr>
        <w:t>ParkingFloor</w:t>
      </w:r>
      <w:proofErr w:type="spellEnd"/>
      <w:r w:rsidRPr="00C87105">
        <w:rPr>
          <w:rFonts w:asciiTheme="majorBidi" w:hAnsiTheme="majorBidi" w:cstheme="majorBidi"/>
          <w:sz w:val="32"/>
          <w:szCs w:val="32"/>
        </w:rPr>
        <w:t xml:space="preserve"> f ON </w:t>
      </w:r>
      <w:proofErr w:type="spellStart"/>
      <w:proofErr w:type="gramStart"/>
      <w:r w:rsidRPr="00C87105">
        <w:rPr>
          <w:rFonts w:asciiTheme="majorBidi" w:hAnsiTheme="majorBidi" w:cstheme="majorBidi"/>
          <w:sz w:val="32"/>
          <w:szCs w:val="32"/>
        </w:rPr>
        <w:t>l.LotID</w:t>
      </w:r>
      <w:proofErr w:type="spellEnd"/>
      <w:proofErr w:type="gramEnd"/>
      <w:r w:rsidRPr="00C87105">
        <w:rPr>
          <w:rFonts w:asciiTheme="majorBidi" w:hAnsiTheme="majorBidi" w:cstheme="majorBidi"/>
          <w:sz w:val="32"/>
          <w:szCs w:val="32"/>
        </w:rPr>
        <w:t xml:space="preserve"> = </w:t>
      </w:r>
      <w:proofErr w:type="spellStart"/>
      <w:proofErr w:type="gramStart"/>
      <w:r w:rsidRPr="00C87105">
        <w:rPr>
          <w:rFonts w:asciiTheme="majorBidi" w:hAnsiTheme="majorBidi" w:cstheme="majorBidi"/>
          <w:sz w:val="32"/>
          <w:szCs w:val="32"/>
        </w:rPr>
        <w:t>f.LotID</w:t>
      </w:r>
      <w:proofErr w:type="spellEnd"/>
      <w:proofErr w:type="gramEnd"/>
    </w:p>
    <w:p w14:paraId="59951F64"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 xml:space="preserve">JOIN </w:t>
      </w:r>
      <w:proofErr w:type="spellStart"/>
      <w:r w:rsidRPr="00C87105">
        <w:rPr>
          <w:rFonts w:asciiTheme="majorBidi" w:hAnsiTheme="majorBidi" w:cstheme="majorBidi"/>
          <w:sz w:val="32"/>
          <w:szCs w:val="32"/>
        </w:rPr>
        <w:t>ParkingSlot</w:t>
      </w:r>
      <w:proofErr w:type="spellEnd"/>
      <w:r w:rsidRPr="00C87105">
        <w:rPr>
          <w:rFonts w:asciiTheme="majorBidi" w:hAnsiTheme="majorBidi" w:cstheme="majorBidi"/>
          <w:sz w:val="32"/>
          <w:szCs w:val="32"/>
        </w:rPr>
        <w:t xml:space="preserve"> s ON </w:t>
      </w:r>
      <w:proofErr w:type="spellStart"/>
      <w:proofErr w:type="gramStart"/>
      <w:r w:rsidRPr="00C87105">
        <w:rPr>
          <w:rFonts w:asciiTheme="majorBidi" w:hAnsiTheme="majorBidi" w:cstheme="majorBidi"/>
          <w:sz w:val="32"/>
          <w:szCs w:val="32"/>
        </w:rPr>
        <w:t>f.FloorID</w:t>
      </w:r>
      <w:proofErr w:type="spellEnd"/>
      <w:proofErr w:type="gramEnd"/>
      <w:r w:rsidRPr="00C87105">
        <w:rPr>
          <w:rFonts w:asciiTheme="majorBidi" w:hAnsiTheme="majorBidi" w:cstheme="majorBidi"/>
          <w:sz w:val="32"/>
          <w:szCs w:val="32"/>
        </w:rPr>
        <w:t xml:space="preserve"> = </w:t>
      </w:r>
      <w:proofErr w:type="spellStart"/>
      <w:proofErr w:type="gramStart"/>
      <w:r w:rsidRPr="00C87105">
        <w:rPr>
          <w:rFonts w:asciiTheme="majorBidi" w:hAnsiTheme="majorBidi" w:cstheme="majorBidi"/>
          <w:sz w:val="32"/>
          <w:szCs w:val="32"/>
        </w:rPr>
        <w:t>s.FloorID</w:t>
      </w:r>
      <w:proofErr w:type="spellEnd"/>
      <w:proofErr w:type="gramEnd"/>
    </w:p>
    <w:p w14:paraId="48E214F9"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 xml:space="preserve">WHERE </w:t>
      </w:r>
      <w:proofErr w:type="spellStart"/>
      <w:proofErr w:type="gramStart"/>
      <w:r w:rsidRPr="00C87105">
        <w:rPr>
          <w:rFonts w:asciiTheme="majorBidi" w:hAnsiTheme="majorBidi" w:cstheme="majorBidi"/>
          <w:sz w:val="32"/>
          <w:szCs w:val="32"/>
        </w:rPr>
        <w:t>s.Status</w:t>
      </w:r>
      <w:proofErr w:type="spellEnd"/>
      <w:proofErr w:type="gramEnd"/>
      <w:r w:rsidRPr="00C87105">
        <w:rPr>
          <w:rFonts w:asciiTheme="majorBidi" w:hAnsiTheme="majorBidi" w:cstheme="majorBidi"/>
          <w:sz w:val="32"/>
          <w:szCs w:val="32"/>
        </w:rPr>
        <w:t xml:space="preserve"> = 'Available'</w:t>
      </w:r>
    </w:p>
    <w:p w14:paraId="244B5F8A"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 xml:space="preserve">ORDER BY </w:t>
      </w:r>
      <w:proofErr w:type="spellStart"/>
      <w:proofErr w:type="gramStart"/>
      <w:r w:rsidRPr="00C87105">
        <w:rPr>
          <w:rFonts w:asciiTheme="majorBidi" w:hAnsiTheme="majorBidi" w:cstheme="majorBidi"/>
          <w:sz w:val="32"/>
          <w:szCs w:val="32"/>
        </w:rPr>
        <w:t>s.HourlyRate</w:t>
      </w:r>
      <w:proofErr w:type="spellEnd"/>
      <w:proofErr w:type="gramEnd"/>
      <w:r w:rsidRPr="00C87105">
        <w:rPr>
          <w:rFonts w:asciiTheme="majorBidi" w:hAnsiTheme="majorBidi" w:cstheme="majorBidi"/>
          <w:sz w:val="32"/>
          <w:szCs w:val="32"/>
        </w:rPr>
        <w:t>;</w:t>
      </w:r>
    </w:p>
    <w:p w14:paraId="7A9CE4C1" w14:textId="77777777" w:rsidR="00C87105" w:rsidRPr="00C87105" w:rsidRDefault="00C87105" w:rsidP="00C87105">
      <w:pPr>
        <w:numPr>
          <w:ilvl w:val="0"/>
          <w:numId w:val="9"/>
        </w:numPr>
        <w:jc w:val="both"/>
        <w:rPr>
          <w:rFonts w:asciiTheme="majorBidi" w:hAnsiTheme="majorBidi" w:cstheme="majorBidi"/>
          <w:sz w:val="32"/>
          <w:szCs w:val="32"/>
        </w:rPr>
      </w:pPr>
      <w:r w:rsidRPr="00C87105">
        <w:rPr>
          <w:rFonts w:asciiTheme="majorBidi" w:hAnsiTheme="majorBidi" w:cstheme="majorBidi"/>
          <w:sz w:val="32"/>
          <w:szCs w:val="32"/>
        </w:rPr>
        <w:t>Calculate daily revenue with aggregation:</w:t>
      </w:r>
    </w:p>
    <w:p w14:paraId="7000C615"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SQL</w:t>
      </w:r>
    </w:p>
    <w:p w14:paraId="68BC0B23"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SELECT TRUNC(</w:t>
      </w:r>
      <w:proofErr w:type="spellStart"/>
      <w:proofErr w:type="gramStart"/>
      <w:r w:rsidRPr="00C87105">
        <w:rPr>
          <w:rFonts w:asciiTheme="majorBidi" w:hAnsiTheme="majorBidi" w:cstheme="majorBidi"/>
          <w:sz w:val="32"/>
          <w:szCs w:val="32"/>
        </w:rPr>
        <w:t>p.PaymentDate</w:t>
      </w:r>
      <w:proofErr w:type="spellEnd"/>
      <w:proofErr w:type="gramEnd"/>
      <w:r w:rsidRPr="00C87105">
        <w:rPr>
          <w:rFonts w:asciiTheme="majorBidi" w:hAnsiTheme="majorBidi" w:cstheme="majorBidi"/>
          <w:sz w:val="32"/>
          <w:szCs w:val="32"/>
        </w:rPr>
        <w:t xml:space="preserve">) AS </w:t>
      </w:r>
      <w:proofErr w:type="spellStart"/>
      <w:r w:rsidRPr="00C87105">
        <w:rPr>
          <w:rFonts w:asciiTheme="majorBidi" w:hAnsiTheme="majorBidi" w:cstheme="majorBidi"/>
          <w:sz w:val="32"/>
          <w:szCs w:val="32"/>
        </w:rPr>
        <w:t>Payment_Date</w:t>
      </w:r>
      <w:proofErr w:type="spellEnd"/>
      <w:r w:rsidRPr="00C87105">
        <w:rPr>
          <w:rFonts w:asciiTheme="majorBidi" w:hAnsiTheme="majorBidi" w:cstheme="majorBidi"/>
          <w:sz w:val="32"/>
          <w:szCs w:val="32"/>
        </w:rPr>
        <w:t xml:space="preserve">, </w:t>
      </w:r>
    </w:p>
    <w:p w14:paraId="11043321"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 xml:space="preserve">       SUM(</w:t>
      </w:r>
      <w:proofErr w:type="spellStart"/>
      <w:proofErr w:type="gramStart"/>
      <w:r w:rsidRPr="00C87105">
        <w:rPr>
          <w:rFonts w:asciiTheme="majorBidi" w:hAnsiTheme="majorBidi" w:cstheme="majorBidi"/>
          <w:sz w:val="32"/>
          <w:szCs w:val="32"/>
        </w:rPr>
        <w:t>p.AmountPaid</w:t>
      </w:r>
      <w:proofErr w:type="spellEnd"/>
      <w:proofErr w:type="gramEnd"/>
      <w:r w:rsidRPr="00C87105">
        <w:rPr>
          <w:rFonts w:asciiTheme="majorBidi" w:hAnsiTheme="majorBidi" w:cstheme="majorBidi"/>
          <w:sz w:val="32"/>
          <w:szCs w:val="32"/>
        </w:rPr>
        <w:t xml:space="preserve">) AS </w:t>
      </w:r>
      <w:proofErr w:type="spellStart"/>
      <w:r w:rsidRPr="00C87105">
        <w:rPr>
          <w:rFonts w:asciiTheme="majorBidi" w:hAnsiTheme="majorBidi" w:cstheme="majorBidi"/>
          <w:sz w:val="32"/>
          <w:szCs w:val="32"/>
        </w:rPr>
        <w:t>Total_Revenue</w:t>
      </w:r>
      <w:proofErr w:type="spellEnd"/>
      <w:r w:rsidRPr="00C87105">
        <w:rPr>
          <w:rFonts w:asciiTheme="majorBidi" w:hAnsiTheme="majorBidi" w:cstheme="majorBidi"/>
          <w:sz w:val="32"/>
          <w:szCs w:val="32"/>
        </w:rPr>
        <w:t>,</w:t>
      </w:r>
    </w:p>
    <w:p w14:paraId="692A44AA"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 xml:space="preserve">       </w:t>
      </w:r>
      <w:proofErr w:type="gramStart"/>
      <w:r w:rsidRPr="00C87105">
        <w:rPr>
          <w:rFonts w:asciiTheme="majorBidi" w:hAnsiTheme="majorBidi" w:cstheme="majorBidi"/>
          <w:sz w:val="32"/>
          <w:szCs w:val="32"/>
        </w:rPr>
        <w:t>COUNT(</w:t>
      </w:r>
      <w:proofErr w:type="gramEnd"/>
      <w:r w:rsidRPr="00C87105">
        <w:rPr>
          <w:rFonts w:asciiTheme="majorBidi" w:hAnsiTheme="majorBidi" w:cstheme="majorBidi"/>
          <w:sz w:val="32"/>
          <w:szCs w:val="32"/>
        </w:rPr>
        <w:t xml:space="preserve">DISTINCT </w:t>
      </w:r>
      <w:proofErr w:type="spellStart"/>
      <w:proofErr w:type="gramStart"/>
      <w:r w:rsidRPr="00C87105">
        <w:rPr>
          <w:rFonts w:asciiTheme="majorBidi" w:hAnsiTheme="majorBidi" w:cstheme="majorBidi"/>
          <w:sz w:val="32"/>
          <w:szCs w:val="32"/>
        </w:rPr>
        <w:t>t.TransactionID</w:t>
      </w:r>
      <w:proofErr w:type="spellEnd"/>
      <w:proofErr w:type="gramEnd"/>
      <w:r w:rsidRPr="00C87105">
        <w:rPr>
          <w:rFonts w:asciiTheme="majorBidi" w:hAnsiTheme="majorBidi" w:cstheme="majorBidi"/>
          <w:sz w:val="32"/>
          <w:szCs w:val="32"/>
        </w:rPr>
        <w:t xml:space="preserve">) AS </w:t>
      </w:r>
      <w:proofErr w:type="spellStart"/>
      <w:r w:rsidRPr="00C87105">
        <w:rPr>
          <w:rFonts w:asciiTheme="majorBidi" w:hAnsiTheme="majorBidi" w:cstheme="majorBidi"/>
          <w:sz w:val="32"/>
          <w:szCs w:val="32"/>
        </w:rPr>
        <w:t>Total_Transactions</w:t>
      </w:r>
      <w:proofErr w:type="spellEnd"/>
    </w:p>
    <w:p w14:paraId="15991922"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lastRenderedPageBreak/>
        <w:t>FROM Payment p</w:t>
      </w:r>
    </w:p>
    <w:p w14:paraId="2D65EBFE"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 xml:space="preserve">JOIN </w:t>
      </w:r>
      <w:proofErr w:type="spellStart"/>
      <w:r w:rsidRPr="00C87105">
        <w:rPr>
          <w:rFonts w:asciiTheme="majorBidi" w:hAnsiTheme="majorBidi" w:cstheme="majorBidi"/>
          <w:sz w:val="32"/>
          <w:szCs w:val="32"/>
        </w:rPr>
        <w:t>ParkingTransaction</w:t>
      </w:r>
      <w:proofErr w:type="spellEnd"/>
      <w:r w:rsidRPr="00C87105">
        <w:rPr>
          <w:rFonts w:asciiTheme="majorBidi" w:hAnsiTheme="majorBidi" w:cstheme="majorBidi"/>
          <w:sz w:val="32"/>
          <w:szCs w:val="32"/>
        </w:rPr>
        <w:t xml:space="preserve"> t ON </w:t>
      </w:r>
      <w:proofErr w:type="spellStart"/>
      <w:proofErr w:type="gramStart"/>
      <w:r w:rsidRPr="00C87105">
        <w:rPr>
          <w:rFonts w:asciiTheme="majorBidi" w:hAnsiTheme="majorBidi" w:cstheme="majorBidi"/>
          <w:sz w:val="32"/>
          <w:szCs w:val="32"/>
        </w:rPr>
        <w:t>p.TransactionID</w:t>
      </w:r>
      <w:proofErr w:type="spellEnd"/>
      <w:proofErr w:type="gramEnd"/>
      <w:r w:rsidRPr="00C87105">
        <w:rPr>
          <w:rFonts w:asciiTheme="majorBidi" w:hAnsiTheme="majorBidi" w:cstheme="majorBidi"/>
          <w:sz w:val="32"/>
          <w:szCs w:val="32"/>
        </w:rPr>
        <w:t xml:space="preserve"> = </w:t>
      </w:r>
      <w:proofErr w:type="spellStart"/>
      <w:proofErr w:type="gramStart"/>
      <w:r w:rsidRPr="00C87105">
        <w:rPr>
          <w:rFonts w:asciiTheme="majorBidi" w:hAnsiTheme="majorBidi" w:cstheme="majorBidi"/>
          <w:sz w:val="32"/>
          <w:szCs w:val="32"/>
        </w:rPr>
        <w:t>t.TransactionID</w:t>
      </w:r>
      <w:proofErr w:type="spellEnd"/>
      <w:proofErr w:type="gramEnd"/>
    </w:p>
    <w:p w14:paraId="3A1B436B"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GROUP BY TRUNC(</w:t>
      </w:r>
      <w:proofErr w:type="spellStart"/>
      <w:proofErr w:type="gramStart"/>
      <w:r w:rsidRPr="00C87105">
        <w:rPr>
          <w:rFonts w:asciiTheme="majorBidi" w:hAnsiTheme="majorBidi" w:cstheme="majorBidi"/>
          <w:sz w:val="32"/>
          <w:szCs w:val="32"/>
        </w:rPr>
        <w:t>p.PaymentDate</w:t>
      </w:r>
      <w:proofErr w:type="spellEnd"/>
      <w:proofErr w:type="gramEnd"/>
      <w:r w:rsidRPr="00C87105">
        <w:rPr>
          <w:rFonts w:asciiTheme="majorBidi" w:hAnsiTheme="majorBidi" w:cstheme="majorBidi"/>
          <w:sz w:val="32"/>
          <w:szCs w:val="32"/>
        </w:rPr>
        <w:t>)</w:t>
      </w:r>
    </w:p>
    <w:p w14:paraId="42F63909"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HAVING SUM(</w:t>
      </w:r>
      <w:proofErr w:type="spellStart"/>
      <w:proofErr w:type="gramStart"/>
      <w:r w:rsidRPr="00C87105">
        <w:rPr>
          <w:rFonts w:asciiTheme="majorBidi" w:hAnsiTheme="majorBidi" w:cstheme="majorBidi"/>
          <w:sz w:val="32"/>
          <w:szCs w:val="32"/>
        </w:rPr>
        <w:t>p.AmountPaid</w:t>
      </w:r>
      <w:proofErr w:type="spellEnd"/>
      <w:proofErr w:type="gramEnd"/>
      <w:r w:rsidRPr="00C87105">
        <w:rPr>
          <w:rFonts w:asciiTheme="majorBidi" w:hAnsiTheme="majorBidi" w:cstheme="majorBidi"/>
          <w:sz w:val="32"/>
          <w:szCs w:val="32"/>
        </w:rPr>
        <w:t>) &gt; 5000;</w:t>
      </w:r>
    </w:p>
    <w:p w14:paraId="6E1381C1" w14:textId="26D583B1" w:rsidR="00C87105" w:rsidRPr="00C87105" w:rsidRDefault="00C87105" w:rsidP="00B83FD8">
      <w:pPr>
        <w:jc w:val="both"/>
        <w:rPr>
          <w:rFonts w:asciiTheme="majorBidi" w:hAnsiTheme="majorBidi" w:cstheme="majorBidi"/>
          <w:sz w:val="32"/>
          <w:szCs w:val="32"/>
        </w:rPr>
      </w:pPr>
      <w:r w:rsidRPr="00C87105">
        <w:rPr>
          <w:rFonts w:asciiTheme="majorBidi" w:hAnsiTheme="majorBidi" w:cstheme="majorBidi"/>
          <w:sz w:val="32"/>
          <w:szCs w:val="32"/>
        </w:rPr>
        <w:t>Many more meaningful queries with well-formatted outputs will be developed and demonstrated with screenshots.</w:t>
      </w:r>
    </w:p>
    <w:p w14:paraId="42AA140A" w14:textId="77777777" w:rsidR="00C87105" w:rsidRPr="00C87105" w:rsidRDefault="00C87105" w:rsidP="00C87105">
      <w:pPr>
        <w:jc w:val="both"/>
        <w:rPr>
          <w:rFonts w:asciiTheme="majorBidi" w:hAnsiTheme="majorBidi" w:cstheme="majorBidi"/>
          <w:b/>
          <w:bCs/>
          <w:sz w:val="32"/>
          <w:szCs w:val="32"/>
        </w:rPr>
      </w:pPr>
      <w:r w:rsidRPr="00C87105">
        <w:rPr>
          <w:rFonts w:asciiTheme="majorBidi" w:hAnsiTheme="majorBidi" w:cstheme="majorBidi"/>
          <w:b/>
          <w:bCs/>
          <w:sz w:val="32"/>
          <w:szCs w:val="32"/>
        </w:rPr>
        <w:t>7. Expected Outputs and Reports</w:t>
      </w:r>
    </w:p>
    <w:p w14:paraId="11CF904A"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The system will generate the following meaningful reports:</w:t>
      </w:r>
    </w:p>
    <w:p w14:paraId="62DF1363" w14:textId="77777777" w:rsidR="00C87105" w:rsidRPr="00C87105" w:rsidRDefault="00C87105" w:rsidP="00C87105">
      <w:pPr>
        <w:numPr>
          <w:ilvl w:val="0"/>
          <w:numId w:val="10"/>
        </w:numPr>
        <w:jc w:val="both"/>
        <w:rPr>
          <w:rFonts w:asciiTheme="majorBidi" w:hAnsiTheme="majorBidi" w:cstheme="majorBidi"/>
          <w:sz w:val="32"/>
          <w:szCs w:val="32"/>
        </w:rPr>
      </w:pPr>
      <w:r w:rsidRPr="00C87105">
        <w:rPr>
          <w:rFonts w:asciiTheme="majorBidi" w:hAnsiTheme="majorBidi" w:cstheme="majorBidi"/>
          <w:sz w:val="32"/>
          <w:szCs w:val="32"/>
        </w:rPr>
        <w:t>Real-time list of available parking slots filtered by type and rate.</w:t>
      </w:r>
    </w:p>
    <w:p w14:paraId="22F7B920" w14:textId="77777777" w:rsidR="00C87105" w:rsidRPr="00C87105" w:rsidRDefault="00C87105" w:rsidP="00C87105">
      <w:pPr>
        <w:numPr>
          <w:ilvl w:val="0"/>
          <w:numId w:val="10"/>
        </w:numPr>
        <w:jc w:val="both"/>
        <w:rPr>
          <w:rFonts w:asciiTheme="majorBidi" w:hAnsiTheme="majorBidi" w:cstheme="majorBidi"/>
          <w:sz w:val="32"/>
          <w:szCs w:val="32"/>
        </w:rPr>
      </w:pPr>
      <w:r w:rsidRPr="00C87105">
        <w:rPr>
          <w:rFonts w:asciiTheme="majorBidi" w:hAnsiTheme="majorBidi" w:cstheme="majorBidi"/>
          <w:sz w:val="32"/>
          <w:szCs w:val="32"/>
        </w:rPr>
        <w:t>Reservation history for individual users.</w:t>
      </w:r>
    </w:p>
    <w:p w14:paraId="1485B348" w14:textId="77777777" w:rsidR="00C87105" w:rsidRPr="00C87105" w:rsidRDefault="00C87105" w:rsidP="00C87105">
      <w:pPr>
        <w:numPr>
          <w:ilvl w:val="0"/>
          <w:numId w:val="10"/>
        </w:numPr>
        <w:jc w:val="both"/>
        <w:rPr>
          <w:rFonts w:asciiTheme="majorBidi" w:hAnsiTheme="majorBidi" w:cstheme="majorBidi"/>
          <w:sz w:val="32"/>
          <w:szCs w:val="32"/>
        </w:rPr>
      </w:pPr>
      <w:r w:rsidRPr="00C87105">
        <w:rPr>
          <w:rFonts w:asciiTheme="majorBidi" w:hAnsiTheme="majorBidi" w:cstheme="majorBidi"/>
          <w:sz w:val="32"/>
          <w:szCs w:val="32"/>
        </w:rPr>
        <w:t>Daily, weekly, and monthly revenue and occupancy analysis.</w:t>
      </w:r>
    </w:p>
    <w:p w14:paraId="683B7C8A" w14:textId="77777777" w:rsidR="00C87105" w:rsidRPr="00C87105" w:rsidRDefault="00C87105" w:rsidP="00C87105">
      <w:pPr>
        <w:numPr>
          <w:ilvl w:val="0"/>
          <w:numId w:val="10"/>
        </w:numPr>
        <w:jc w:val="both"/>
        <w:rPr>
          <w:rFonts w:asciiTheme="majorBidi" w:hAnsiTheme="majorBidi" w:cstheme="majorBidi"/>
          <w:sz w:val="32"/>
          <w:szCs w:val="32"/>
        </w:rPr>
      </w:pPr>
      <w:r w:rsidRPr="00C87105">
        <w:rPr>
          <w:rFonts w:asciiTheme="majorBidi" w:hAnsiTheme="majorBidi" w:cstheme="majorBidi"/>
          <w:sz w:val="32"/>
          <w:szCs w:val="32"/>
        </w:rPr>
        <w:t>Peak hour statistics (using time-based grouping).</w:t>
      </w:r>
    </w:p>
    <w:p w14:paraId="4D259A7D" w14:textId="77777777" w:rsidR="00C87105" w:rsidRPr="00C87105" w:rsidRDefault="00C87105" w:rsidP="00C87105">
      <w:pPr>
        <w:numPr>
          <w:ilvl w:val="0"/>
          <w:numId w:val="10"/>
        </w:numPr>
        <w:jc w:val="both"/>
        <w:rPr>
          <w:rFonts w:asciiTheme="majorBidi" w:hAnsiTheme="majorBidi" w:cstheme="majorBidi"/>
          <w:sz w:val="32"/>
          <w:szCs w:val="32"/>
        </w:rPr>
      </w:pPr>
      <w:r w:rsidRPr="00C87105">
        <w:rPr>
          <w:rFonts w:asciiTheme="majorBidi" w:hAnsiTheme="majorBidi" w:cstheme="majorBidi"/>
          <w:sz w:val="32"/>
          <w:szCs w:val="32"/>
        </w:rPr>
        <w:t>List of frequently parking users and their total spending.</w:t>
      </w:r>
    </w:p>
    <w:p w14:paraId="36A49DE1" w14:textId="77777777" w:rsidR="00C87105" w:rsidRPr="00C87105" w:rsidRDefault="00C87105" w:rsidP="00C87105">
      <w:pPr>
        <w:numPr>
          <w:ilvl w:val="0"/>
          <w:numId w:val="10"/>
        </w:numPr>
        <w:jc w:val="both"/>
        <w:rPr>
          <w:rFonts w:asciiTheme="majorBidi" w:hAnsiTheme="majorBidi" w:cstheme="majorBidi"/>
          <w:sz w:val="32"/>
          <w:szCs w:val="32"/>
        </w:rPr>
      </w:pPr>
      <w:r w:rsidRPr="00C87105">
        <w:rPr>
          <w:rFonts w:asciiTheme="majorBidi" w:hAnsiTheme="majorBidi" w:cstheme="majorBidi"/>
          <w:sz w:val="32"/>
          <w:szCs w:val="32"/>
        </w:rPr>
        <w:t>Overdue reservations or maintenance slot reports.</w:t>
      </w:r>
    </w:p>
    <w:p w14:paraId="64498CDD"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All reports will be produced using advanced SQL and presented with clear column headings and proper formatting.</w:t>
      </w:r>
    </w:p>
    <w:p w14:paraId="74ADE91A" w14:textId="77777777" w:rsidR="00C87105" w:rsidRPr="00C87105" w:rsidRDefault="00C87105" w:rsidP="00C87105">
      <w:pPr>
        <w:jc w:val="both"/>
        <w:rPr>
          <w:rFonts w:asciiTheme="majorBidi" w:hAnsiTheme="majorBidi" w:cstheme="majorBidi"/>
          <w:b/>
          <w:bCs/>
          <w:sz w:val="32"/>
          <w:szCs w:val="32"/>
        </w:rPr>
      </w:pPr>
      <w:r w:rsidRPr="00C87105">
        <w:rPr>
          <w:rFonts w:asciiTheme="majorBidi" w:hAnsiTheme="majorBidi" w:cstheme="majorBidi"/>
          <w:b/>
          <w:bCs/>
          <w:sz w:val="32"/>
          <w:szCs w:val="32"/>
        </w:rPr>
        <w:t>8. Benefits of the System</w:t>
      </w:r>
    </w:p>
    <w:p w14:paraId="4ED47D16" w14:textId="77777777" w:rsidR="00C87105" w:rsidRPr="00C87105" w:rsidRDefault="00C87105" w:rsidP="00C87105">
      <w:pPr>
        <w:numPr>
          <w:ilvl w:val="0"/>
          <w:numId w:val="11"/>
        </w:numPr>
        <w:jc w:val="both"/>
        <w:rPr>
          <w:rFonts w:asciiTheme="majorBidi" w:hAnsiTheme="majorBidi" w:cstheme="majorBidi"/>
          <w:sz w:val="32"/>
          <w:szCs w:val="32"/>
        </w:rPr>
      </w:pPr>
      <w:r w:rsidRPr="00C87105">
        <w:rPr>
          <w:rFonts w:asciiTheme="majorBidi" w:hAnsiTheme="majorBidi" w:cstheme="majorBidi"/>
          <w:b/>
          <w:bCs/>
          <w:sz w:val="32"/>
          <w:szCs w:val="32"/>
        </w:rPr>
        <w:t>For Users</w:t>
      </w:r>
      <w:r w:rsidRPr="00C87105">
        <w:rPr>
          <w:rFonts w:asciiTheme="majorBidi" w:hAnsiTheme="majorBidi" w:cstheme="majorBidi"/>
          <w:sz w:val="32"/>
          <w:szCs w:val="32"/>
        </w:rPr>
        <w:t>: Saves time, reduces stress, enables advance booking, and provides transparent billing.</w:t>
      </w:r>
    </w:p>
    <w:p w14:paraId="48CF8B89" w14:textId="77777777" w:rsidR="00C87105" w:rsidRPr="00C87105" w:rsidRDefault="00C87105" w:rsidP="00C87105">
      <w:pPr>
        <w:numPr>
          <w:ilvl w:val="0"/>
          <w:numId w:val="11"/>
        </w:numPr>
        <w:jc w:val="both"/>
        <w:rPr>
          <w:rFonts w:asciiTheme="majorBidi" w:hAnsiTheme="majorBidi" w:cstheme="majorBidi"/>
          <w:sz w:val="32"/>
          <w:szCs w:val="32"/>
        </w:rPr>
      </w:pPr>
      <w:r w:rsidRPr="00C87105">
        <w:rPr>
          <w:rFonts w:asciiTheme="majorBidi" w:hAnsiTheme="majorBidi" w:cstheme="majorBidi"/>
          <w:b/>
          <w:bCs/>
          <w:sz w:val="32"/>
          <w:szCs w:val="32"/>
        </w:rPr>
        <w:t>For Parking Operators</w:t>
      </w:r>
      <w:r w:rsidRPr="00C87105">
        <w:rPr>
          <w:rFonts w:asciiTheme="majorBidi" w:hAnsiTheme="majorBidi" w:cstheme="majorBidi"/>
          <w:sz w:val="32"/>
          <w:szCs w:val="32"/>
        </w:rPr>
        <w:t>: Better resource utilization, higher revenue through dynamic pricing, automated operations, and data-driven decisions.</w:t>
      </w:r>
    </w:p>
    <w:p w14:paraId="5D28D8BD" w14:textId="77777777" w:rsidR="00C87105" w:rsidRPr="00C87105" w:rsidRDefault="00C87105" w:rsidP="00C87105">
      <w:pPr>
        <w:numPr>
          <w:ilvl w:val="0"/>
          <w:numId w:val="11"/>
        </w:numPr>
        <w:jc w:val="both"/>
        <w:rPr>
          <w:rFonts w:asciiTheme="majorBidi" w:hAnsiTheme="majorBidi" w:cstheme="majorBidi"/>
          <w:sz w:val="32"/>
          <w:szCs w:val="32"/>
        </w:rPr>
      </w:pPr>
      <w:r w:rsidRPr="00C87105">
        <w:rPr>
          <w:rFonts w:asciiTheme="majorBidi" w:hAnsiTheme="majorBidi" w:cstheme="majorBidi"/>
          <w:b/>
          <w:bCs/>
          <w:sz w:val="32"/>
          <w:szCs w:val="32"/>
        </w:rPr>
        <w:t>For Environment</w:t>
      </w:r>
      <w:r w:rsidRPr="00C87105">
        <w:rPr>
          <w:rFonts w:asciiTheme="majorBidi" w:hAnsiTheme="majorBidi" w:cstheme="majorBidi"/>
          <w:sz w:val="32"/>
          <w:szCs w:val="32"/>
        </w:rPr>
        <w:t>: Reduced circling traffic leads to lower fuel consumption and pollution.</w:t>
      </w:r>
    </w:p>
    <w:p w14:paraId="030FBFED" w14:textId="77777777" w:rsidR="00C87105" w:rsidRPr="00C87105" w:rsidRDefault="00C87105" w:rsidP="00C87105">
      <w:pPr>
        <w:numPr>
          <w:ilvl w:val="0"/>
          <w:numId w:val="11"/>
        </w:numPr>
        <w:jc w:val="both"/>
        <w:rPr>
          <w:rFonts w:asciiTheme="majorBidi" w:hAnsiTheme="majorBidi" w:cstheme="majorBidi"/>
          <w:sz w:val="32"/>
          <w:szCs w:val="32"/>
        </w:rPr>
      </w:pPr>
      <w:r w:rsidRPr="00C87105">
        <w:rPr>
          <w:rFonts w:asciiTheme="majorBidi" w:hAnsiTheme="majorBidi" w:cstheme="majorBidi"/>
          <w:b/>
          <w:bCs/>
          <w:sz w:val="32"/>
          <w:szCs w:val="32"/>
        </w:rPr>
        <w:lastRenderedPageBreak/>
        <w:t>Academic Value</w:t>
      </w:r>
      <w:r w:rsidRPr="00C87105">
        <w:rPr>
          <w:rFonts w:asciiTheme="majorBidi" w:hAnsiTheme="majorBidi" w:cstheme="majorBidi"/>
          <w:sz w:val="32"/>
          <w:szCs w:val="32"/>
        </w:rPr>
        <w:t>: Demonstrates complete application of DBMS concepts including design, normalization, constraints, and advanced querying.</w:t>
      </w:r>
    </w:p>
    <w:p w14:paraId="0E42A4D8" w14:textId="77777777" w:rsidR="00C87105" w:rsidRPr="00C87105" w:rsidRDefault="00C87105" w:rsidP="00C87105">
      <w:pPr>
        <w:jc w:val="both"/>
        <w:rPr>
          <w:rFonts w:asciiTheme="majorBidi" w:hAnsiTheme="majorBidi" w:cstheme="majorBidi"/>
          <w:b/>
          <w:bCs/>
          <w:sz w:val="32"/>
          <w:szCs w:val="32"/>
        </w:rPr>
      </w:pPr>
      <w:r w:rsidRPr="00C87105">
        <w:rPr>
          <w:rFonts w:asciiTheme="majorBidi" w:hAnsiTheme="majorBidi" w:cstheme="majorBidi"/>
          <w:b/>
          <w:bCs/>
          <w:sz w:val="32"/>
          <w:szCs w:val="32"/>
        </w:rPr>
        <w:t>9. Tools and Technologies</w:t>
      </w:r>
    </w:p>
    <w:p w14:paraId="2DBA995C" w14:textId="77777777" w:rsidR="00C87105" w:rsidRPr="00C87105" w:rsidRDefault="00C87105" w:rsidP="00C87105">
      <w:pPr>
        <w:numPr>
          <w:ilvl w:val="0"/>
          <w:numId w:val="12"/>
        </w:numPr>
        <w:jc w:val="both"/>
        <w:rPr>
          <w:rFonts w:asciiTheme="majorBidi" w:hAnsiTheme="majorBidi" w:cstheme="majorBidi"/>
          <w:sz w:val="32"/>
          <w:szCs w:val="32"/>
        </w:rPr>
      </w:pPr>
      <w:r w:rsidRPr="00C87105">
        <w:rPr>
          <w:rFonts w:asciiTheme="majorBidi" w:hAnsiTheme="majorBidi" w:cstheme="majorBidi"/>
          <w:b/>
          <w:bCs/>
          <w:sz w:val="32"/>
          <w:szCs w:val="32"/>
        </w:rPr>
        <w:t>Database</w:t>
      </w:r>
      <w:r w:rsidRPr="00C87105">
        <w:rPr>
          <w:rFonts w:asciiTheme="majorBidi" w:hAnsiTheme="majorBidi" w:cstheme="majorBidi"/>
          <w:sz w:val="32"/>
          <w:szCs w:val="32"/>
        </w:rPr>
        <w:t>: Oracle SQL (mandatory as per course)</w:t>
      </w:r>
    </w:p>
    <w:p w14:paraId="6A9A3350" w14:textId="77777777" w:rsidR="00C87105" w:rsidRPr="00C87105" w:rsidRDefault="00C87105" w:rsidP="00C87105">
      <w:pPr>
        <w:numPr>
          <w:ilvl w:val="0"/>
          <w:numId w:val="12"/>
        </w:numPr>
        <w:jc w:val="both"/>
        <w:rPr>
          <w:rFonts w:asciiTheme="majorBidi" w:hAnsiTheme="majorBidi" w:cstheme="majorBidi"/>
          <w:sz w:val="32"/>
          <w:szCs w:val="32"/>
        </w:rPr>
      </w:pPr>
      <w:r w:rsidRPr="00C87105">
        <w:rPr>
          <w:rFonts w:asciiTheme="majorBidi" w:hAnsiTheme="majorBidi" w:cstheme="majorBidi"/>
          <w:b/>
          <w:bCs/>
          <w:sz w:val="32"/>
          <w:szCs w:val="32"/>
        </w:rPr>
        <w:t>Modeling Tool</w:t>
      </w:r>
      <w:r w:rsidRPr="00C87105">
        <w:rPr>
          <w:rFonts w:asciiTheme="majorBidi" w:hAnsiTheme="majorBidi" w:cstheme="majorBidi"/>
          <w:sz w:val="32"/>
          <w:szCs w:val="32"/>
        </w:rPr>
        <w:t>: Oracle SQL Developer Data Modeler</w:t>
      </w:r>
    </w:p>
    <w:p w14:paraId="38AF7C8C" w14:textId="77777777" w:rsidR="00C87105" w:rsidRPr="00C87105" w:rsidRDefault="00C87105" w:rsidP="00C87105">
      <w:pPr>
        <w:numPr>
          <w:ilvl w:val="0"/>
          <w:numId w:val="12"/>
        </w:numPr>
        <w:jc w:val="both"/>
        <w:rPr>
          <w:rFonts w:asciiTheme="majorBidi" w:hAnsiTheme="majorBidi" w:cstheme="majorBidi"/>
          <w:sz w:val="32"/>
          <w:szCs w:val="32"/>
        </w:rPr>
      </w:pPr>
      <w:r w:rsidRPr="00C87105">
        <w:rPr>
          <w:rFonts w:asciiTheme="majorBidi" w:hAnsiTheme="majorBidi" w:cstheme="majorBidi"/>
          <w:b/>
          <w:bCs/>
          <w:sz w:val="32"/>
          <w:szCs w:val="32"/>
        </w:rPr>
        <w:t>ERD &amp; Diagrams</w:t>
      </w:r>
      <w:r w:rsidRPr="00C87105">
        <w:rPr>
          <w:rFonts w:asciiTheme="majorBidi" w:hAnsiTheme="majorBidi" w:cstheme="majorBidi"/>
          <w:sz w:val="32"/>
          <w:szCs w:val="32"/>
        </w:rPr>
        <w:t xml:space="preserve">: draw.io / </w:t>
      </w:r>
      <w:proofErr w:type="spellStart"/>
      <w:r w:rsidRPr="00C87105">
        <w:rPr>
          <w:rFonts w:asciiTheme="majorBidi" w:hAnsiTheme="majorBidi" w:cstheme="majorBidi"/>
          <w:sz w:val="32"/>
          <w:szCs w:val="32"/>
        </w:rPr>
        <w:t>Lucidchart</w:t>
      </w:r>
      <w:proofErr w:type="spellEnd"/>
    </w:p>
    <w:p w14:paraId="3F49E3B2" w14:textId="77777777" w:rsidR="00C87105" w:rsidRPr="00C87105" w:rsidRDefault="00C87105" w:rsidP="00C87105">
      <w:pPr>
        <w:numPr>
          <w:ilvl w:val="0"/>
          <w:numId w:val="12"/>
        </w:numPr>
        <w:jc w:val="both"/>
        <w:rPr>
          <w:rFonts w:asciiTheme="majorBidi" w:hAnsiTheme="majorBidi" w:cstheme="majorBidi"/>
          <w:sz w:val="32"/>
          <w:szCs w:val="32"/>
        </w:rPr>
      </w:pPr>
      <w:r w:rsidRPr="00C87105">
        <w:rPr>
          <w:rFonts w:asciiTheme="majorBidi" w:hAnsiTheme="majorBidi" w:cstheme="majorBidi"/>
          <w:b/>
          <w:bCs/>
          <w:sz w:val="32"/>
          <w:szCs w:val="32"/>
        </w:rPr>
        <w:t>Report Writing</w:t>
      </w:r>
      <w:r w:rsidRPr="00C87105">
        <w:rPr>
          <w:rFonts w:asciiTheme="majorBidi" w:hAnsiTheme="majorBidi" w:cstheme="majorBidi"/>
          <w:sz w:val="32"/>
          <w:szCs w:val="32"/>
        </w:rPr>
        <w:t>: Microsoft Word with screenshots of query outputs</w:t>
      </w:r>
    </w:p>
    <w:p w14:paraId="10B0FF88" w14:textId="77777777" w:rsidR="00C87105" w:rsidRPr="00C87105" w:rsidRDefault="00C87105" w:rsidP="00C87105">
      <w:pPr>
        <w:jc w:val="both"/>
        <w:rPr>
          <w:rFonts w:asciiTheme="majorBidi" w:hAnsiTheme="majorBidi" w:cstheme="majorBidi"/>
          <w:b/>
          <w:bCs/>
          <w:sz w:val="32"/>
          <w:szCs w:val="32"/>
        </w:rPr>
      </w:pPr>
      <w:r w:rsidRPr="00C87105">
        <w:rPr>
          <w:rFonts w:asciiTheme="majorBidi" w:hAnsiTheme="majorBidi" w:cstheme="majorBidi"/>
          <w:b/>
          <w:bCs/>
          <w:sz w:val="32"/>
          <w:szCs w:val="32"/>
        </w:rPr>
        <w:t>10. Project Timeline</w:t>
      </w:r>
    </w:p>
    <w:p w14:paraId="7147AC0A" w14:textId="77777777" w:rsidR="00C87105" w:rsidRPr="00C87105" w:rsidRDefault="00C87105" w:rsidP="00C87105">
      <w:pPr>
        <w:numPr>
          <w:ilvl w:val="0"/>
          <w:numId w:val="13"/>
        </w:numPr>
        <w:jc w:val="both"/>
        <w:rPr>
          <w:rFonts w:asciiTheme="majorBidi" w:hAnsiTheme="majorBidi" w:cstheme="majorBidi"/>
          <w:sz w:val="32"/>
          <w:szCs w:val="32"/>
        </w:rPr>
      </w:pPr>
      <w:r w:rsidRPr="00C87105">
        <w:rPr>
          <w:rFonts w:asciiTheme="majorBidi" w:hAnsiTheme="majorBidi" w:cstheme="majorBidi"/>
          <w:sz w:val="32"/>
          <w:szCs w:val="32"/>
        </w:rPr>
        <w:t>Proposal Submission: 13 April 2026</w:t>
      </w:r>
    </w:p>
    <w:p w14:paraId="659FFF34" w14:textId="77777777" w:rsidR="00C87105" w:rsidRPr="00C87105" w:rsidRDefault="00C87105" w:rsidP="00C87105">
      <w:pPr>
        <w:numPr>
          <w:ilvl w:val="0"/>
          <w:numId w:val="13"/>
        </w:numPr>
        <w:jc w:val="both"/>
        <w:rPr>
          <w:rFonts w:asciiTheme="majorBidi" w:hAnsiTheme="majorBidi" w:cstheme="majorBidi"/>
          <w:sz w:val="32"/>
          <w:szCs w:val="32"/>
        </w:rPr>
      </w:pPr>
      <w:r w:rsidRPr="00C87105">
        <w:rPr>
          <w:rFonts w:asciiTheme="majorBidi" w:hAnsiTheme="majorBidi" w:cstheme="majorBidi"/>
          <w:sz w:val="32"/>
          <w:szCs w:val="32"/>
        </w:rPr>
        <w:t>Proposal Approval &amp; Revisions (if any): Following week</w:t>
      </w:r>
    </w:p>
    <w:p w14:paraId="460E6C98" w14:textId="77777777" w:rsidR="00C87105" w:rsidRPr="00C87105" w:rsidRDefault="00C87105" w:rsidP="00C87105">
      <w:pPr>
        <w:numPr>
          <w:ilvl w:val="0"/>
          <w:numId w:val="13"/>
        </w:numPr>
        <w:jc w:val="both"/>
        <w:rPr>
          <w:rFonts w:asciiTheme="majorBidi" w:hAnsiTheme="majorBidi" w:cstheme="majorBidi"/>
          <w:sz w:val="32"/>
          <w:szCs w:val="32"/>
        </w:rPr>
      </w:pPr>
      <w:r w:rsidRPr="00C87105">
        <w:rPr>
          <w:rFonts w:asciiTheme="majorBidi" w:hAnsiTheme="majorBidi" w:cstheme="majorBidi"/>
          <w:sz w:val="32"/>
          <w:szCs w:val="32"/>
        </w:rPr>
        <w:t>Database Design &amp; Implementation: Weeks 2–10</w:t>
      </w:r>
    </w:p>
    <w:p w14:paraId="3268E2FA" w14:textId="77777777" w:rsidR="00C87105" w:rsidRPr="00C87105" w:rsidRDefault="00C87105" w:rsidP="00C87105">
      <w:pPr>
        <w:numPr>
          <w:ilvl w:val="0"/>
          <w:numId w:val="13"/>
        </w:numPr>
        <w:jc w:val="both"/>
        <w:rPr>
          <w:rFonts w:asciiTheme="majorBidi" w:hAnsiTheme="majorBidi" w:cstheme="majorBidi"/>
          <w:sz w:val="32"/>
          <w:szCs w:val="32"/>
        </w:rPr>
      </w:pPr>
      <w:r w:rsidRPr="00C87105">
        <w:rPr>
          <w:rFonts w:asciiTheme="majorBidi" w:hAnsiTheme="majorBidi" w:cstheme="majorBidi"/>
          <w:sz w:val="32"/>
          <w:szCs w:val="32"/>
        </w:rPr>
        <w:t>Advanced Query Development &amp; Testing: Weeks 11–13</w:t>
      </w:r>
    </w:p>
    <w:p w14:paraId="7CD86FE7" w14:textId="77777777" w:rsidR="00C87105" w:rsidRPr="00C87105" w:rsidRDefault="00C87105" w:rsidP="00C87105">
      <w:pPr>
        <w:numPr>
          <w:ilvl w:val="0"/>
          <w:numId w:val="13"/>
        </w:numPr>
        <w:jc w:val="both"/>
        <w:rPr>
          <w:rFonts w:asciiTheme="majorBidi" w:hAnsiTheme="majorBidi" w:cstheme="majorBidi"/>
          <w:sz w:val="32"/>
          <w:szCs w:val="32"/>
        </w:rPr>
      </w:pPr>
      <w:r w:rsidRPr="00C87105">
        <w:rPr>
          <w:rFonts w:asciiTheme="majorBidi" w:hAnsiTheme="majorBidi" w:cstheme="majorBidi"/>
          <w:sz w:val="32"/>
          <w:szCs w:val="32"/>
        </w:rPr>
        <w:t>Final Report Preparation &amp; Viva: Week 15</w:t>
      </w:r>
    </w:p>
    <w:p w14:paraId="1649DE04" w14:textId="77777777" w:rsidR="00C87105" w:rsidRPr="00C87105" w:rsidRDefault="00C87105" w:rsidP="00C87105">
      <w:pPr>
        <w:jc w:val="both"/>
        <w:rPr>
          <w:rFonts w:asciiTheme="majorBidi" w:hAnsiTheme="majorBidi" w:cstheme="majorBidi"/>
          <w:b/>
          <w:bCs/>
          <w:sz w:val="32"/>
          <w:szCs w:val="32"/>
        </w:rPr>
      </w:pPr>
      <w:r w:rsidRPr="00C87105">
        <w:rPr>
          <w:rFonts w:asciiTheme="majorBidi" w:hAnsiTheme="majorBidi" w:cstheme="majorBidi"/>
          <w:b/>
          <w:bCs/>
          <w:sz w:val="32"/>
          <w:szCs w:val="32"/>
        </w:rPr>
        <w:t>11. Conclusion</w:t>
      </w:r>
    </w:p>
    <w:p w14:paraId="2AD704EA" w14:textId="7777777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 xml:space="preserve">The </w:t>
      </w:r>
      <w:r w:rsidRPr="00C87105">
        <w:rPr>
          <w:rFonts w:asciiTheme="majorBidi" w:hAnsiTheme="majorBidi" w:cstheme="majorBidi"/>
          <w:b/>
          <w:bCs/>
          <w:sz w:val="32"/>
          <w:szCs w:val="32"/>
        </w:rPr>
        <w:t>Smart Parking Management System</w:t>
      </w:r>
      <w:r w:rsidRPr="00C87105">
        <w:rPr>
          <w:rFonts w:asciiTheme="majorBidi" w:hAnsiTheme="majorBidi" w:cstheme="majorBidi"/>
          <w:sz w:val="32"/>
          <w:szCs w:val="32"/>
        </w:rPr>
        <w:t xml:space="preserve"> is a practical, real-world solution to a pressing urban problem. It showcases creativity, technical depth, and strong understanding of database principles taught in the DBMS course. By implementing complex schema design, proper normalization, integrity constraints, and powerful SQL features in Oracle, this project will not only meet the evaluation criteria but also build a solid foundation for future software development and database careers.</w:t>
      </w:r>
    </w:p>
    <w:p w14:paraId="70E0A192" w14:textId="6BF13A34" w:rsidR="002D4FCD" w:rsidRPr="00792FFA" w:rsidRDefault="00C87105" w:rsidP="00792FFA">
      <w:pPr>
        <w:jc w:val="both"/>
        <w:rPr>
          <w:rFonts w:asciiTheme="majorBidi" w:hAnsiTheme="majorBidi" w:cstheme="majorBidi"/>
          <w:sz w:val="32"/>
          <w:szCs w:val="32"/>
        </w:rPr>
      </w:pPr>
      <w:r w:rsidRPr="00C87105">
        <w:rPr>
          <w:rFonts w:asciiTheme="majorBidi" w:hAnsiTheme="majorBidi" w:cstheme="majorBidi"/>
          <w:sz w:val="32"/>
          <w:szCs w:val="32"/>
        </w:rPr>
        <w:t>This proposal is entirely original and unique. I am committed to producing high-quality work and look forward to your approval so I can proceed to the implementation phase.</w:t>
      </w:r>
    </w:p>
    <w:p w14:paraId="41F82238" w14:textId="3C5AD55B" w:rsidR="00C87105" w:rsidRDefault="00C87105" w:rsidP="00C87105">
      <w:pPr>
        <w:jc w:val="both"/>
        <w:rPr>
          <w:rFonts w:asciiTheme="majorBidi" w:hAnsiTheme="majorBidi" w:cstheme="majorBidi"/>
          <w:sz w:val="40"/>
          <w:szCs w:val="40"/>
          <w:u w:val="single"/>
        </w:rPr>
      </w:pPr>
      <w:r w:rsidRPr="00C87105">
        <w:rPr>
          <w:rFonts w:asciiTheme="majorBidi" w:hAnsiTheme="majorBidi" w:cstheme="majorBidi"/>
          <w:sz w:val="40"/>
          <w:szCs w:val="40"/>
          <w:u w:val="single"/>
        </w:rPr>
        <w:lastRenderedPageBreak/>
        <w:t>What exactly does this code do</w:t>
      </w:r>
    </w:p>
    <w:p w14:paraId="66D5F9B1" w14:textId="240754C7" w:rsidR="00C87105" w:rsidRPr="00C87105" w:rsidRDefault="00C87105" w:rsidP="00C87105">
      <w:pPr>
        <w:jc w:val="both"/>
        <w:rPr>
          <w:rFonts w:asciiTheme="majorBidi" w:hAnsiTheme="majorBidi" w:cstheme="majorBidi"/>
          <w:sz w:val="32"/>
          <w:szCs w:val="32"/>
        </w:rPr>
      </w:pPr>
      <w:r w:rsidRPr="00C87105">
        <w:rPr>
          <w:rFonts w:asciiTheme="majorBidi" w:hAnsiTheme="majorBidi" w:cstheme="majorBidi"/>
          <w:sz w:val="32"/>
          <w:szCs w:val="32"/>
        </w:rPr>
        <w:t>The code developed for the Smart Parking Management System efficiently manages multiple parking lots, floors, and slots of various types (Regular, VIP, Electric Vehicle, and Disabled) using a well-normalized Oracle SQL database schema. It allows users to register, add vehicle details, check real-time slot availability, and make time-based reservations while preventing booking conflicts through proper constraints and triggers. Upon vehicle entry and exit, the system automatically logs transactions, calculates parking duration and charges based on hourly rates, and records payments with different methods. Advanced SQL queries including complex joins, nested subqueries, aggregations, and analytic functions are implemented to generate meaningful reports such as daily revenue, occupancy rates, peak-hour analysis, and frequent user statistics. PL/SQL procedures and functions handle core business logic like reservation validation and bill calculation, while database views provide quick access to summarized data. Triggers ensure automatic updates to slot status (Available, Occupied, Reserved, or Maintenance) for data consistency. Overall, the code transforms traditional manual parking into an automated, efficient, and reliable system that demonstrates strong database design, integrity enforcement, and advanced querying capabilities.</w:t>
      </w:r>
    </w:p>
    <w:p w14:paraId="1A17249E" w14:textId="09E34CEC" w:rsidR="00C87105" w:rsidRPr="00C87105" w:rsidRDefault="00C87105" w:rsidP="00C87105">
      <w:pPr>
        <w:jc w:val="both"/>
        <w:rPr>
          <w:rFonts w:asciiTheme="majorBidi" w:hAnsiTheme="majorBidi" w:cstheme="majorBidi"/>
          <w:sz w:val="32"/>
          <w:szCs w:val="32"/>
        </w:rPr>
      </w:pPr>
    </w:p>
    <w:p w14:paraId="46048B60" w14:textId="484C1A1A" w:rsidR="00C87105" w:rsidRPr="00BB0DDE" w:rsidRDefault="00B83FD8" w:rsidP="00B83FD8">
      <w:pPr>
        <w:jc w:val="center"/>
        <w:rPr>
          <w:rFonts w:asciiTheme="majorBidi" w:hAnsiTheme="majorBidi" w:cstheme="majorBidi"/>
          <w:b/>
          <w:bCs/>
          <w:sz w:val="48"/>
          <w:szCs w:val="48"/>
          <w:u w:val="single"/>
        </w:rPr>
      </w:pPr>
      <w:r w:rsidRPr="00B83FD8">
        <w:rPr>
          <w:rFonts w:asciiTheme="majorBidi" w:hAnsiTheme="majorBidi" w:cstheme="majorBidi"/>
          <w:b/>
          <w:bCs/>
          <w:noProof/>
          <w:sz w:val="48"/>
          <w:szCs w:val="48"/>
          <w:u w:val="single"/>
        </w:rPr>
        <w:lastRenderedPageBreak/>
        <w:drawing>
          <wp:anchor distT="0" distB="0" distL="114300" distR="114300" simplePos="0" relativeHeight="251662336" behindDoc="1" locked="0" layoutInCell="1" allowOverlap="1" wp14:anchorId="4F2409B3" wp14:editId="57391F4C">
            <wp:simplePos x="0" y="0"/>
            <wp:positionH relativeFrom="column">
              <wp:posOffset>-37465</wp:posOffset>
            </wp:positionH>
            <wp:positionV relativeFrom="paragraph">
              <wp:posOffset>1287145</wp:posOffset>
            </wp:positionV>
            <wp:extent cx="5943600" cy="3962400"/>
            <wp:effectExtent l="0" t="0" r="0" b="0"/>
            <wp:wrapTight wrapText="bothSides">
              <wp:wrapPolygon edited="0">
                <wp:start x="0" y="0"/>
                <wp:lineTo x="0" y="21496"/>
                <wp:lineTo x="21531" y="21496"/>
                <wp:lineTo x="21531" y="0"/>
                <wp:lineTo x="0" y="0"/>
              </wp:wrapPolygon>
            </wp:wrapTight>
            <wp:docPr id="44197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7012" name="Picture 441970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r w:rsidRPr="00B83FD8">
        <w:rPr>
          <w:rFonts w:asciiTheme="majorBidi" w:hAnsiTheme="majorBidi" w:cstheme="majorBidi"/>
          <w:b/>
          <w:bCs/>
          <w:sz w:val="48"/>
          <w:szCs w:val="48"/>
          <w:u w:val="single"/>
        </w:rPr>
        <w:t>ERD DIAGRAM</w:t>
      </w:r>
    </w:p>
    <w:p w14:paraId="2C4E3919" w14:textId="51123CA9" w:rsidR="00773110" w:rsidRDefault="00773110" w:rsidP="00773110"/>
    <w:p w14:paraId="75643E21" w14:textId="6B59E6DA" w:rsidR="00773110" w:rsidRDefault="00773110" w:rsidP="00773110"/>
    <w:p w14:paraId="0A337F39" w14:textId="115C212C" w:rsidR="00773110" w:rsidRDefault="00773110" w:rsidP="00773110"/>
    <w:p w14:paraId="628CEA19" w14:textId="60BFCC49" w:rsidR="00773110" w:rsidRDefault="00773110" w:rsidP="00773110"/>
    <w:p w14:paraId="6621A1EC" w14:textId="182B5EED" w:rsidR="00773110" w:rsidRDefault="00773110" w:rsidP="00773110"/>
    <w:p w14:paraId="497C6166" w14:textId="072424BA" w:rsidR="00773110" w:rsidRDefault="00773110" w:rsidP="00773110"/>
    <w:p w14:paraId="06B8A5DE" w14:textId="34C0DF03" w:rsidR="00773110" w:rsidRDefault="00773110" w:rsidP="00773110"/>
    <w:p w14:paraId="014E0314" w14:textId="6552A9B7" w:rsidR="00773110" w:rsidRDefault="00773110" w:rsidP="00773110"/>
    <w:p w14:paraId="1DA3E803" w14:textId="009CBB34" w:rsidR="00773110" w:rsidRDefault="00773110" w:rsidP="00773110"/>
    <w:p w14:paraId="454DF257" w14:textId="73A0811B" w:rsidR="00773110" w:rsidRDefault="00773110" w:rsidP="00773110"/>
    <w:p w14:paraId="4E8336A7" w14:textId="75B0E1CD" w:rsidR="00773110" w:rsidRDefault="00773110" w:rsidP="00773110"/>
    <w:p w14:paraId="67EBB188" w14:textId="77777777" w:rsidR="00773110" w:rsidRDefault="00773110" w:rsidP="00773110"/>
    <w:p w14:paraId="0F381875" w14:textId="77777777" w:rsidR="00773110" w:rsidRDefault="00773110" w:rsidP="00773110"/>
    <w:p w14:paraId="3667F938" w14:textId="77777777" w:rsidR="00773110" w:rsidRDefault="00773110" w:rsidP="00773110"/>
    <w:p w14:paraId="5934F23B" w14:textId="77777777" w:rsidR="00773110" w:rsidRDefault="00773110" w:rsidP="00773110"/>
    <w:p w14:paraId="59975CCF" w14:textId="77777777" w:rsidR="00773110" w:rsidRDefault="00773110" w:rsidP="00773110"/>
    <w:p w14:paraId="375D15FF" w14:textId="77777777" w:rsidR="00773110" w:rsidRDefault="00773110" w:rsidP="00773110"/>
    <w:p w14:paraId="6AFEB9DF" w14:textId="77777777" w:rsidR="00773110" w:rsidRDefault="00773110" w:rsidP="00773110"/>
    <w:p w14:paraId="74854573" w14:textId="77777777" w:rsidR="00773110" w:rsidRDefault="00773110" w:rsidP="00773110"/>
    <w:p w14:paraId="4EC31CA6" w14:textId="77777777" w:rsidR="00773110" w:rsidRDefault="00773110" w:rsidP="00773110"/>
    <w:p w14:paraId="5AB56ECA" w14:textId="77777777" w:rsidR="00773110" w:rsidRDefault="00773110" w:rsidP="00773110"/>
    <w:sectPr w:rsidR="00773110" w:rsidSect="0003157C">
      <w:footerReference w:type="default" r:id="rId11"/>
      <w:footerReference w:type="first" r:id="rId12"/>
      <w:pgSz w:w="12240" w:h="15840"/>
      <w:pgMar w:top="1440" w:right="1440" w:bottom="1440" w:left="1440" w:header="720" w:footer="720" w:gutter="0"/>
      <w:pgBorders w:offsetFrom="page">
        <w:top w:val="single" w:sz="48" w:space="24" w:color="auto"/>
        <w:left w:val="single" w:sz="48" w:space="24" w:color="auto"/>
        <w:bottom w:val="single" w:sz="48" w:space="24" w:color="auto"/>
        <w:right w:val="single" w:sz="4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75FE3" w14:textId="77777777" w:rsidR="00521CB7" w:rsidRDefault="00521CB7" w:rsidP="00773110">
      <w:pPr>
        <w:spacing w:after="0" w:line="240" w:lineRule="auto"/>
      </w:pPr>
      <w:r>
        <w:separator/>
      </w:r>
    </w:p>
  </w:endnote>
  <w:endnote w:type="continuationSeparator" w:id="0">
    <w:p w14:paraId="3E69EEB7" w14:textId="77777777" w:rsidR="00521CB7" w:rsidRDefault="00521CB7" w:rsidP="00773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7264900"/>
      <w:docPartObj>
        <w:docPartGallery w:val="Page Numbers (Bottom of Page)"/>
        <w:docPartUnique/>
      </w:docPartObj>
    </w:sdtPr>
    <w:sdtEndPr>
      <w:rPr>
        <w:color w:val="7F7F7F" w:themeColor="background1" w:themeShade="7F"/>
        <w:spacing w:val="60"/>
      </w:rPr>
    </w:sdtEndPr>
    <w:sdtContent>
      <w:p w14:paraId="0287E5FD" w14:textId="7C099C6C" w:rsidR="00C87105" w:rsidRDefault="00C8710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D286449" w14:textId="77777777" w:rsidR="00C87105" w:rsidRDefault="00C871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8632113"/>
      <w:docPartObj>
        <w:docPartGallery w:val="Page Numbers (Bottom of Page)"/>
        <w:docPartUnique/>
      </w:docPartObj>
    </w:sdtPr>
    <w:sdtEndPr>
      <w:rPr>
        <w:noProof/>
      </w:rPr>
    </w:sdtEndPr>
    <w:sdtContent>
      <w:p w14:paraId="6DA76590" w14:textId="200C9D1F" w:rsidR="00773110" w:rsidRDefault="00773110">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696F4B44" w14:textId="77777777" w:rsidR="00773110" w:rsidRDefault="007731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0708B" w14:textId="77777777" w:rsidR="00521CB7" w:rsidRDefault="00521CB7" w:rsidP="00773110">
      <w:pPr>
        <w:spacing w:after="0" w:line="240" w:lineRule="auto"/>
      </w:pPr>
      <w:r>
        <w:separator/>
      </w:r>
    </w:p>
  </w:footnote>
  <w:footnote w:type="continuationSeparator" w:id="0">
    <w:p w14:paraId="3A20C733" w14:textId="77777777" w:rsidR="00521CB7" w:rsidRDefault="00521CB7" w:rsidP="007731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73588"/>
    <w:multiLevelType w:val="multilevel"/>
    <w:tmpl w:val="AEE4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D265E"/>
    <w:multiLevelType w:val="multilevel"/>
    <w:tmpl w:val="483E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43515"/>
    <w:multiLevelType w:val="multilevel"/>
    <w:tmpl w:val="3E828C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A77FB5"/>
    <w:multiLevelType w:val="multilevel"/>
    <w:tmpl w:val="50DA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4D18F6"/>
    <w:multiLevelType w:val="multilevel"/>
    <w:tmpl w:val="8048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B40798"/>
    <w:multiLevelType w:val="multilevel"/>
    <w:tmpl w:val="E820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327F97"/>
    <w:multiLevelType w:val="multilevel"/>
    <w:tmpl w:val="4142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1F09C1"/>
    <w:multiLevelType w:val="multilevel"/>
    <w:tmpl w:val="ADC4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6C12CE"/>
    <w:multiLevelType w:val="multilevel"/>
    <w:tmpl w:val="187E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D30856"/>
    <w:multiLevelType w:val="multilevel"/>
    <w:tmpl w:val="DA383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8D6FED"/>
    <w:multiLevelType w:val="multilevel"/>
    <w:tmpl w:val="51CA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B052C1"/>
    <w:multiLevelType w:val="multilevel"/>
    <w:tmpl w:val="E56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126B81"/>
    <w:multiLevelType w:val="multilevel"/>
    <w:tmpl w:val="1E78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578820">
    <w:abstractNumId w:val="4"/>
  </w:num>
  <w:num w:numId="2" w16cid:durableId="1466969954">
    <w:abstractNumId w:val="10"/>
  </w:num>
  <w:num w:numId="3" w16cid:durableId="1873304466">
    <w:abstractNumId w:val="12"/>
  </w:num>
  <w:num w:numId="4" w16cid:durableId="1371805232">
    <w:abstractNumId w:val="3"/>
  </w:num>
  <w:num w:numId="5" w16cid:durableId="89859012">
    <w:abstractNumId w:val="7"/>
  </w:num>
  <w:num w:numId="6" w16cid:durableId="503742391">
    <w:abstractNumId w:val="5"/>
  </w:num>
  <w:num w:numId="7" w16cid:durableId="1180316954">
    <w:abstractNumId w:val="8"/>
  </w:num>
  <w:num w:numId="8" w16cid:durableId="227542260">
    <w:abstractNumId w:val="9"/>
  </w:num>
  <w:num w:numId="9" w16cid:durableId="1485779503">
    <w:abstractNumId w:val="2"/>
  </w:num>
  <w:num w:numId="10" w16cid:durableId="196701194">
    <w:abstractNumId w:val="11"/>
  </w:num>
  <w:num w:numId="11" w16cid:durableId="647396345">
    <w:abstractNumId w:val="0"/>
  </w:num>
  <w:num w:numId="12" w16cid:durableId="79255518">
    <w:abstractNumId w:val="6"/>
  </w:num>
  <w:num w:numId="13" w16cid:durableId="1951475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110"/>
    <w:rsid w:val="0003157C"/>
    <w:rsid w:val="00036885"/>
    <w:rsid w:val="0011002B"/>
    <w:rsid w:val="00143C61"/>
    <w:rsid w:val="00180E95"/>
    <w:rsid w:val="002856A4"/>
    <w:rsid w:val="002B4ABC"/>
    <w:rsid w:val="002D4FCD"/>
    <w:rsid w:val="00467350"/>
    <w:rsid w:val="004F78AC"/>
    <w:rsid w:val="00521CB7"/>
    <w:rsid w:val="006C2AD7"/>
    <w:rsid w:val="00773110"/>
    <w:rsid w:val="00784B31"/>
    <w:rsid w:val="00792FFA"/>
    <w:rsid w:val="00B83FD8"/>
    <w:rsid w:val="00BB0DDE"/>
    <w:rsid w:val="00BE2040"/>
    <w:rsid w:val="00C222A5"/>
    <w:rsid w:val="00C40CA2"/>
    <w:rsid w:val="00C87105"/>
    <w:rsid w:val="00EC64F2"/>
    <w:rsid w:val="00F203F0"/>
    <w:rsid w:val="00FE78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D13B8"/>
  <w15:chartTrackingRefBased/>
  <w15:docId w15:val="{16904396-315F-45CB-8B25-02FB1B398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1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31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31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31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31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3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1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31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31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31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31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3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110"/>
    <w:rPr>
      <w:rFonts w:eastAsiaTheme="majorEastAsia" w:cstheme="majorBidi"/>
      <w:color w:val="272727" w:themeColor="text1" w:themeTint="D8"/>
    </w:rPr>
  </w:style>
  <w:style w:type="paragraph" w:styleId="Title">
    <w:name w:val="Title"/>
    <w:basedOn w:val="Normal"/>
    <w:next w:val="Normal"/>
    <w:link w:val="TitleChar"/>
    <w:uiPriority w:val="10"/>
    <w:qFormat/>
    <w:rsid w:val="00773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110"/>
    <w:pPr>
      <w:spacing w:before="160"/>
      <w:jc w:val="center"/>
    </w:pPr>
    <w:rPr>
      <w:i/>
      <w:iCs/>
      <w:color w:val="404040" w:themeColor="text1" w:themeTint="BF"/>
    </w:rPr>
  </w:style>
  <w:style w:type="character" w:customStyle="1" w:styleId="QuoteChar">
    <w:name w:val="Quote Char"/>
    <w:basedOn w:val="DefaultParagraphFont"/>
    <w:link w:val="Quote"/>
    <w:uiPriority w:val="29"/>
    <w:rsid w:val="00773110"/>
    <w:rPr>
      <w:i/>
      <w:iCs/>
      <w:color w:val="404040" w:themeColor="text1" w:themeTint="BF"/>
    </w:rPr>
  </w:style>
  <w:style w:type="paragraph" w:styleId="ListParagraph">
    <w:name w:val="List Paragraph"/>
    <w:basedOn w:val="Normal"/>
    <w:uiPriority w:val="34"/>
    <w:qFormat/>
    <w:rsid w:val="00773110"/>
    <w:pPr>
      <w:ind w:left="720"/>
      <w:contextualSpacing/>
    </w:pPr>
  </w:style>
  <w:style w:type="character" w:styleId="IntenseEmphasis">
    <w:name w:val="Intense Emphasis"/>
    <w:basedOn w:val="DefaultParagraphFont"/>
    <w:uiPriority w:val="21"/>
    <w:qFormat/>
    <w:rsid w:val="00773110"/>
    <w:rPr>
      <w:i/>
      <w:iCs/>
      <w:color w:val="2F5496" w:themeColor="accent1" w:themeShade="BF"/>
    </w:rPr>
  </w:style>
  <w:style w:type="paragraph" w:styleId="IntenseQuote">
    <w:name w:val="Intense Quote"/>
    <w:basedOn w:val="Normal"/>
    <w:next w:val="Normal"/>
    <w:link w:val="IntenseQuoteChar"/>
    <w:uiPriority w:val="30"/>
    <w:qFormat/>
    <w:rsid w:val="007731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3110"/>
    <w:rPr>
      <w:i/>
      <w:iCs/>
      <w:color w:val="2F5496" w:themeColor="accent1" w:themeShade="BF"/>
    </w:rPr>
  </w:style>
  <w:style w:type="character" w:styleId="IntenseReference">
    <w:name w:val="Intense Reference"/>
    <w:basedOn w:val="DefaultParagraphFont"/>
    <w:uiPriority w:val="32"/>
    <w:qFormat/>
    <w:rsid w:val="00773110"/>
    <w:rPr>
      <w:b/>
      <w:bCs/>
      <w:smallCaps/>
      <w:color w:val="2F5496" w:themeColor="accent1" w:themeShade="BF"/>
      <w:spacing w:val="5"/>
    </w:rPr>
  </w:style>
  <w:style w:type="paragraph" w:styleId="NoSpacing">
    <w:name w:val="No Spacing"/>
    <w:link w:val="NoSpacingChar"/>
    <w:uiPriority w:val="1"/>
    <w:qFormat/>
    <w:rsid w:val="0077311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73110"/>
    <w:rPr>
      <w:rFonts w:eastAsiaTheme="minorEastAsia"/>
      <w:kern w:val="0"/>
      <w:sz w:val="22"/>
      <w:szCs w:val="22"/>
      <w14:ligatures w14:val="none"/>
    </w:rPr>
  </w:style>
  <w:style w:type="paragraph" w:styleId="Header">
    <w:name w:val="header"/>
    <w:basedOn w:val="Normal"/>
    <w:link w:val="HeaderChar"/>
    <w:uiPriority w:val="99"/>
    <w:unhideWhenUsed/>
    <w:rsid w:val="007731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3110"/>
  </w:style>
  <w:style w:type="paragraph" w:styleId="Footer">
    <w:name w:val="footer"/>
    <w:basedOn w:val="Normal"/>
    <w:link w:val="FooterChar"/>
    <w:uiPriority w:val="99"/>
    <w:unhideWhenUsed/>
    <w:rsid w:val="007731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31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13</Pages>
  <Words>1591</Words>
  <Characters>9070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PROJECT REPORT</vt:lpstr>
    </vt:vector>
  </TitlesOfParts>
  <Company/>
  <LinksUpToDate>false</LinksUpToDate>
  <CharactersWithSpaces>10640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63482 عبدالله فيصل</dc:creator>
  <cp:keywords/>
  <dc:description/>
  <cp:lastModifiedBy>63482 عبدالله فيصل</cp:lastModifiedBy>
  <cp:revision>1</cp:revision>
  <dcterms:created xsi:type="dcterms:W3CDTF">2026-04-24T19:50:00Z</dcterms:created>
  <dcterms:modified xsi:type="dcterms:W3CDTF">2026-04-29T21:40:00Z</dcterms:modified>
  <cp:category>NAME:SHAIKH SAIM ABDULLAH FAISAL</cp:category>
</cp:coreProperties>
</file>