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6AE" w:rsidRPr="000E35B5" w:rsidRDefault="00BC76AE" w:rsidP="00BC76A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E35B5">
        <w:rPr>
          <w:rFonts w:ascii="Times New Roman" w:hAnsi="Times New Roman" w:cs="Times New Roman"/>
          <w:b/>
          <w:bCs/>
          <w:sz w:val="44"/>
          <w:szCs w:val="40"/>
          <w:u w:val="single"/>
        </w:rPr>
        <w:t>MICROSOFT XBOX ONE &amp; XBOX KINECT</w:t>
      </w:r>
    </w:p>
    <w:p w:rsidR="001D3420" w:rsidRPr="00BC76AE" w:rsidRDefault="001D3420">
      <w:pPr>
        <w:rPr>
          <w:rFonts w:ascii="Times New Roman" w:hAnsi="Times New Roman" w:cs="Times New Roman"/>
        </w:rPr>
      </w:pPr>
    </w:p>
    <w:p w:rsidR="00BC76AE" w:rsidRPr="00892018" w:rsidRDefault="00BC76AE">
      <w:pPr>
        <w:rPr>
          <w:rFonts w:ascii="Times New Roman" w:hAnsi="Times New Roman" w:cs="Times New Roman"/>
          <w:sz w:val="24"/>
          <w:szCs w:val="24"/>
        </w:rPr>
      </w:pPr>
      <w:r w:rsidRPr="00892018">
        <w:rPr>
          <w:rFonts w:ascii="Times New Roman" w:hAnsi="Times New Roman" w:cs="Times New Roman"/>
          <w:sz w:val="24"/>
          <w:szCs w:val="24"/>
        </w:rPr>
        <w:t xml:space="preserve">A technical seminar report by </w:t>
      </w:r>
      <w:r w:rsidRPr="00892018">
        <w:rPr>
          <w:rFonts w:ascii="Times New Roman" w:hAnsi="Times New Roman" w:cs="Times New Roman"/>
          <w:b/>
          <w:sz w:val="24"/>
          <w:szCs w:val="24"/>
        </w:rPr>
        <w:t>A.S.S.BHARADWAZA (11T81A0525)</w:t>
      </w:r>
      <w:r w:rsidR="00892018" w:rsidRPr="00892018">
        <w:rPr>
          <w:rFonts w:ascii="Times New Roman" w:hAnsi="Times New Roman" w:cs="Times New Roman"/>
          <w:b/>
          <w:sz w:val="24"/>
          <w:szCs w:val="24"/>
        </w:rPr>
        <w:t xml:space="preserve"> Dept. Of CSE</w:t>
      </w:r>
      <w:bookmarkStart w:id="0" w:name="_GoBack"/>
      <w:bookmarkEnd w:id="0"/>
    </w:p>
    <w:p w:rsidR="00BC76AE" w:rsidRPr="00BC76AE" w:rsidRDefault="00BC76AE">
      <w:pPr>
        <w:rPr>
          <w:rFonts w:ascii="Times New Roman" w:hAnsi="Times New Roman" w:cs="Times New Roman"/>
          <w:sz w:val="24"/>
          <w:szCs w:val="24"/>
        </w:rPr>
      </w:pPr>
    </w:p>
    <w:p w:rsidR="00BC76AE" w:rsidRPr="000E35B5" w:rsidRDefault="00BC76A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E35B5">
        <w:rPr>
          <w:rFonts w:ascii="Times New Roman" w:hAnsi="Times New Roman" w:cs="Times New Roman"/>
          <w:b/>
          <w:sz w:val="28"/>
          <w:szCs w:val="24"/>
          <w:u w:val="single"/>
        </w:rPr>
        <w:t>ABSTRACT:</w:t>
      </w:r>
    </w:p>
    <w:p w:rsidR="00380F31" w:rsidRPr="00BC76AE" w:rsidRDefault="00BC76AE" w:rsidP="00BC76AE">
      <w:pPr>
        <w:rPr>
          <w:rFonts w:ascii="Times New Roman" w:hAnsi="Times New Roman" w:cs="Times New Roman"/>
          <w:b/>
          <w:sz w:val="28"/>
          <w:szCs w:val="60"/>
        </w:rPr>
      </w:pPr>
      <w:r w:rsidRPr="00BC76AE">
        <w:rPr>
          <w:rFonts w:ascii="Times New Roman" w:hAnsi="Times New Roman" w:cs="Times New Roman"/>
          <w:b/>
          <w:sz w:val="28"/>
          <w:szCs w:val="60"/>
        </w:rPr>
        <w:t>IT'S MORE FUN ON XBOX ONE</w:t>
      </w:r>
    </w:p>
    <w:p w:rsidR="00380F31" w:rsidRPr="000E35B5" w:rsidRDefault="00380F31" w:rsidP="00380F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is to discuss the technology of the XBOX ONE &amp; Kinect and how it has revolutionized the gaming world into a completely new era of modern usage to find its applications far more than just gaming and entertainment.</w:t>
      </w:r>
    </w:p>
    <w:p w:rsidR="00BC76AE" w:rsidRDefault="00BC76AE" w:rsidP="000E35B5">
      <w:pPr>
        <w:jc w:val="both"/>
        <w:rPr>
          <w:rFonts w:ascii="Times New Roman" w:hAnsi="Times New Roman" w:cs="Times New Roman"/>
          <w:sz w:val="24"/>
          <w:szCs w:val="24"/>
        </w:rPr>
      </w:pPr>
      <w:r w:rsidRPr="000E35B5">
        <w:rPr>
          <w:rFonts w:ascii="Times New Roman" w:hAnsi="Times New Roman" w:cs="Times New Roman"/>
          <w:sz w:val="24"/>
          <w:szCs w:val="24"/>
        </w:rPr>
        <w:t>Welcome to a new generation of games and entertainment. Where games push the boundaries of realism. And television obeys your every command. Where listening to music while playing a game is a snap. And you can jump from TV to movies to music to a game in an instant. Where your experience is custom tailored to you. And the entertainment you love is all in one place. Welcome to the all-in-one, Xbox One.</w:t>
      </w:r>
    </w:p>
    <w:p w:rsidR="00BC76AE" w:rsidRPr="000E35B5" w:rsidRDefault="00380F31" w:rsidP="000E3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6DA873AA" wp14:editId="726A3977">
            <wp:simplePos x="0" y="0"/>
            <wp:positionH relativeFrom="margin">
              <wp:align>right</wp:align>
            </wp:positionH>
            <wp:positionV relativeFrom="paragraph">
              <wp:posOffset>413385</wp:posOffset>
            </wp:positionV>
            <wp:extent cx="1457325" cy="30670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65px-Kinect_logo.sv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702B7C0B" wp14:editId="4F42AEE7">
            <wp:simplePos x="0" y="0"/>
            <wp:positionH relativeFrom="margin">
              <wp:posOffset>2305050</wp:posOffset>
            </wp:positionH>
            <wp:positionV relativeFrom="paragraph">
              <wp:posOffset>1926590</wp:posOffset>
            </wp:positionV>
            <wp:extent cx="1619250" cy="809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box-One-Logo-Wallpaper-HD-Dekstop-Gam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6AE" w:rsidRPr="00BC76AE" w:rsidRDefault="00380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 wp14:anchorId="31A9BD17" wp14:editId="57C7DF50">
            <wp:simplePos x="0" y="0"/>
            <wp:positionH relativeFrom="margin">
              <wp:posOffset>2181225</wp:posOffset>
            </wp:positionH>
            <wp:positionV relativeFrom="paragraph">
              <wp:posOffset>114935</wp:posOffset>
            </wp:positionV>
            <wp:extent cx="1828800" cy="3752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box_One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 wp14:anchorId="51818F5C" wp14:editId="726591D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066925" cy="5238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microsoft-logo-square-lar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5B5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2F89569F" wp14:editId="42CCDAAB">
            <wp:simplePos x="0" y="0"/>
            <wp:positionH relativeFrom="margin">
              <wp:align>center</wp:align>
            </wp:positionH>
            <wp:positionV relativeFrom="paragraph">
              <wp:posOffset>1598930</wp:posOffset>
            </wp:positionV>
            <wp:extent cx="3609975" cy="2229485"/>
            <wp:effectExtent l="0" t="0" r="9525" b="0"/>
            <wp:wrapSquare wrapText="bothSides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76AE" w:rsidRPr="00BC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CB"/>
    <w:rsid w:val="000E35B5"/>
    <w:rsid w:val="001D3420"/>
    <w:rsid w:val="00380F31"/>
    <w:rsid w:val="00892018"/>
    <w:rsid w:val="00B15DCB"/>
    <w:rsid w:val="00B71EE3"/>
    <w:rsid w:val="00BC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F191D-3352-4C6D-8156-0FBD1F63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76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C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2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S.S.Bharadwaza Ayyalasomayajula</dc:creator>
  <cp:keywords/>
  <dc:description/>
  <cp:lastModifiedBy>S.S.Bharadwaza Ayyalasomayajula</cp:lastModifiedBy>
  <cp:revision>4</cp:revision>
  <dcterms:created xsi:type="dcterms:W3CDTF">2015-04-03T12:25:00Z</dcterms:created>
  <dcterms:modified xsi:type="dcterms:W3CDTF">2015-04-03T13:17:00Z</dcterms:modified>
</cp:coreProperties>
</file>