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7575B"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b/>
          <w:bCs/>
          <w:color w:val="383838"/>
          <w:kern w:val="0"/>
          <w:sz w:val="42"/>
          <w:szCs w:val="42"/>
        </w:rPr>
      </w:pPr>
      <w:r w:rsidRPr="00DC09C0">
        <w:rPr>
          <w:rFonts w:ascii="Yu Gothic" w:eastAsia="Yu Gothic" w:hAnsi="Yu Gothic" w:cs="MS PGothic" w:hint="eastAsia"/>
          <w:b/>
          <w:bCs/>
          <w:color w:val="383838"/>
          <w:kern w:val="0"/>
          <w:sz w:val="42"/>
          <w:szCs w:val="42"/>
        </w:rPr>
        <w:t>はじめに</w:t>
      </w:r>
    </w:p>
    <w:p w14:paraId="20FF0624"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この記事は、プロダクトマネジメントやプロダクトマネージャーについて、ほとんど知識が無い方向けに、その役割や仕事内容、求められるスキル、キャリアパスなどをまとめています。</w:t>
      </w:r>
    </w:p>
    <w:p w14:paraId="729B62E0" w14:textId="77777777"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既に知識のある方には物足りない内容だと思いますので、以下の</w:t>
      </w:r>
      <w:r w:rsidRPr="00DC09C0">
        <w:rPr>
          <w:rFonts w:ascii="inherit" w:eastAsia="Yu Gothic" w:hAnsi="inherit" w:cs="MS PGothic"/>
          <w:b/>
          <w:bCs/>
          <w:color w:val="383838"/>
          <w:kern w:val="0"/>
          <w:sz w:val="24"/>
          <w:szCs w:val="24"/>
          <w:bdr w:val="none" w:sz="0" w:space="0" w:color="auto" w:frame="1"/>
        </w:rPr>
        <w:t>様々な企業のプロダクトマネージャーへのインタビュー記事</w:t>
      </w:r>
      <w:r w:rsidRPr="00DC09C0">
        <w:rPr>
          <w:rFonts w:ascii="Yu Gothic" w:eastAsia="Yu Gothic" w:hAnsi="Yu Gothic" w:cs="MS PGothic" w:hint="eastAsia"/>
          <w:color w:val="383838"/>
          <w:kern w:val="0"/>
          <w:sz w:val="24"/>
          <w:szCs w:val="24"/>
        </w:rPr>
        <w:t>をお楽しみください！</w:t>
      </w:r>
    </w:p>
    <w:p w14:paraId="4E2D165F" w14:textId="6EAC55D7"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inherit" w:eastAsia="Yu Gothic" w:hAnsi="inherit" w:cs="MS PGothic" w:hint="eastAsia"/>
          <w:noProof/>
          <w:color w:val="2581C4"/>
          <w:kern w:val="0"/>
          <w:sz w:val="24"/>
          <w:szCs w:val="24"/>
          <w:bdr w:val="none" w:sz="0" w:space="0" w:color="auto" w:frame="1"/>
        </w:rPr>
        <w:drawing>
          <wp:inline distT="0" distB="0" distL="0" distR="0" wp14:anchorId="22F49F42" wp14:editId="20977D3D">
            <wp:extent cx="5400040" cy="3037840"/>
            <wp:effectExtent l="0" t="0" r="0" b="0"/>
            <wp:docPr id="8" name="図 8" descr="PMインタビュー記事へ">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インタビュー記事へ">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2C0230A" w14:textId="77777777"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hyperlink r:id="rId7" w:history="1">
        <w:r w:rsidRPr="00DC09C0">
          <w:rPr>
            <w:rFonts w:ascii="inherit" w:eastAsia="Yu Gothic" w:hAnsi="inherit" w:cs="MS PGothic"/>
            <w:color w:val="2581C4"/>
            <w:kern w:val="0"/>
            <w:sz w:val="24"/>
            <w:szCs w:val="24"/>
            <w:u w:val="single"/>
            <w:bdr w:val="none" w:sz="0" w:space="0" w:color="auto" w:frame="1"/>
          </w:rPr>
          <w:t>こちらからも</w:t>
        </w:r>
        <w:r w:rsidRPr="00DC09C0">
          <w:rPr>
            <w:rFonts w:ascii="inherit" w:eastAsia="Yu Gothic" w:hAnsi="inherit" w:cs="MS PGothic"/>
            <w:color w:val="2581C4"/>
            <w:kern w:val="0"/>
            <w:sz w:val="24"/>
            <w:szCs w:val="24"/>
            <w:u w:val="single"/>
            <w:bdr w:val="none" w:sz="0" w:space="0" w:color="auto" w:frame="1"/>
          </w:rPr>
          <w:t>PdM</w:t>
        </w:r>
        <w:r w:rsidRPr="00DC09C0">
          <w:rPr>
            <w:rFonts w:ascii="inherit" w:eastAsia="Yu Gothic" w:hAnsi="inherit" w:cs="MS PGothic"/>
            <w:color w:val="2581C4"/>
            <w:kern w:val="0"/>
            <w:sz w:val="24"/>
            <w:szCs w:val="24"/>
            <w:u w:val="single"/>
            <w:bdr w:val="none" w:sz="0" w:space="0" w:color="auto" w:frame="1"/>
          </w:rPr>
          <w:t>インタビュー記事一覧へ移動できます</w:t>
        </w:r>
      </w:hyperlink>
    </w:p>
    <w:p w14:paraId="100CF906"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プロダクトとは</w:t>
      </w:r>
    </w:p>
    <w:p w14:paraId="5CBA0C1B"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プロダクトマネージャーについてお話する前に、マネジメントの対象である「プロダクト」について整理したいと思います。</w:t>
      </w:r>
    </w:p>
    <w:p w14:paraId="686F5919"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プロダクトとは、直訳すると、</w:t>
      </w:r>
      <w:r w:rsidRPr="00DC09C0">
        <w:rPr>
          <w:rFonts w:ascii="Yu Gothic" w:eastAsia="Yu Gothic" w:hAnsi="Yu Gothic" w:cs="MS PGothic" w:hint="eastAsia"/>
          <w:color w:val="383838"/>
          <w:kern w:val="0"/>
          <w:sz w:val="24"/>
          <w:szCs w:val="24"/>
        </w:rPr>
        <w:br/>
        <w:t>製品、商品、生産物、製作物、生成物、産物、成果、生産高、所産などの意味です。</w:t>
      </w:r>
    </w:p>
    <w:p w14:paraId="12BA0680"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一般的には、企業などが顧客に販売する製品のことを指しますが、これにはソフトウェアやデータなど物理的実体のない無体物も含まれます。</w:t>
      </w:r>
    </w:p>
    <w:p w14:paraId="05981DFE"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従来、サービス（役務）とは区別されることが多かったのですが、パッケージ化・標準化されて提供されるサービスのことは、ソフトウェア製品になぞらえてプロダクトと称する場合もありました。</w:t>
      </w:r>
    </w:p>
    <w:p w14:paraId="37C3434F"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しかし、近年、パッケージ化・標準化されて提供されるサービスとしてのソフトウェア製品のみではなく、より広い意味で使われるようになってきています。</w:t>
      </w:r>
    </w:p>
    <w:p w14:paraId="58FA03B7"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プロダクトマネージャーやプロダクトマネジメントについて語る上で、「プロダクト」と言った場合には、B2Cのサービスも含まれることとなります。</w:t>
      </w:r>
    </w:p>
    <w:p w14:paraId="0A6D7167"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プロダクトマネジメントとは</w:t>
      </w:r>
    </w:p>
    <w:p w14:paraId="23A441CE"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プロダクトの定義の次は、プロダクトマネージャーが実践するプロダクトマネジメントについて、見ていきましょう。</w:t>
      </w:r>
    </w:p>
    <w:p w14:paraId="6F7D36F4"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プロダクトマネジメントとは、その言葉から解釈しようとすると「プロダクト」を「マネジメントする」こととなります。</w:t>
      </w:r>
    </w:p>
    <w:p w14:paraId="31B2148B"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直訳すると「製品」を「管理する」（マネジメントを管理をは捉えておりませんが）となりますが、「製品管理」という直訳された用語から想定されるイメージは、実際の「プロダクトマネジメント」とは大きく異なるものです。</w:t>
      </w:r>
    </w:p>
    <w:p w14:paraId="17CAF389"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こんな定義がありました。</w:t>
      </w:r>
    </w:p>
    <w:p w14:paraId="5FED9CD8" w14:textId="77777777" w:rsidR="00DC09C0" w:rsidRPr="00DC09C0" w:rsidRDefault="00DC09C0" w:rsidP="00DC09C0">
      <w:pPr>
        <w:widowControl/>
        <w:shd w:val="clear" w:color="auto" w:fill="FAFAFA"/>
        <w:spacing w:after="384"/>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“The Product Manager’s Desk Reference”</w:t>
      </w:r>
      <w:r w:rsidRPr="00DC09C0">
        <w:rPr>
          <w:rFonts w:ascii="inherit" w:eastAsia="Yu Gothic" w:hAnsi="inherit" w:cs="MS PGothic"/>
          <w:color w:val="383838"/>
          <w:kern w:val="0"/>
          <w:sz w:val="24"/>
          <w:szCs w:val="24"/>
        </w:rPr>
        <w:t>では、プロダクトマネジメントを次のように定義している。</w:t>
      </w:r>
    </w:p>
    <w:p w14:paraId="39A6EEA6" w14:textId="77777777" w:rsidR="00DC09C0" w:rsidRPr="00DC09C0" w:rsidRDefault="00DC09C0" w:rsidP="00DC09C0">
      <w:pPr>
        <w:widowControl/>
        <w:shd w:val="clear" w:color="auto" w:fill="FAFAFA"/>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「製品、製品ライン、あるいは製品ポートフォリオのレベルでのビジネスマネジメント」</w:t>
      </w:r>
    </w:p>
    <w:p w14:paraId="541E2A86" w14:textId="77777777" w:rsidR="00DC09C0" w:rsidRPr="00DC09C0" w:rsidRDefault="00DC09C0" w:rsidP="00DC09C0">
      <w:pPr>
        <w:widowControl/>
        <w:shd w:val="clear" w:color="auto" w:fill="FFFFFF"/>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引用：</w:t>
      </w:r>
      <w:hyperlink r:id="rId8" w:history="1">
        <w:r w:rsidRPr="00DC09C0">
          <w:rPr>
            <w:rFonts w:ascii="inherit" w:eastAsia="Yu Gothic" w:hAnsi="inherit" w:cs="MS PGothic"/>
            <w:color w:val="2581C4"/>
            <w:kern w:val="0"/>
            <w:sz w:val="24"/>
            <w:szCs w:val="24"/>
            <w:u w:val="single"/>
            <w:bdr w:val="none" w:sz="0" w:space="0" w:color="auto" w:frame="1"/>
          </w:rPr>
          <w:t>https://pmstyle.biz/column/product/product1_1.htm</w:t>
        </w:r>
      </w:hyperlink>
    </w:p>
    <w:p w14:paraId="245236D1"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製品の管理ではなく、「ビジネスマネジメント」が重要視されていることがポイントですね。</w:t>
      </w:r>
    </w:p>
    <w:p w14:paraId="010DA521" w14:textId="02DE62E1"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noProof/>
          <w:color w:val="383838"/>
          <w:kern w:val="0"/>
          <w:sz w:val="24"/>
          <w:szCs w:val="24"/>
        </w:rPr>
        <w:lastRenderedPageBreak/>
        <w:drawing>
          <wp:inline distT="0" distB="0" distL="0" distR="0" wp14:anchorId="1D8E6B3D" wp14:editId="3C46CAC9">
            <wp:extent cx="5400040" cy="1576705"/>
            <wp:effectExtent l="0" t="0" r="0" b="4445"/>
            <wp:docPr id="7" name="図 7" descr="プロダクトマネジメント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プロダクトマネジメントと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76705"/>
                    </a:xfrm>
                    <a:prstGeom prst="rect">
                      <a:avLst/>
                    </a:prstGeom>
                    <a:noFill/>
                    <a:ln>
                      <a:noFill/>
                    </a:ln>
                  </pic:spPr>
                </pic:pic>
              </a:graphicData>
            </a:graphic>
          </wp:inline>
        </w:drawing>
      </w:r>
    </w:p>
    <w:p w14:paraId="0384951F"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また、プロダクトだけではなく、「顧客」も念頭に置かれており、</w:t>
      </w:r>
      <w:r w:rsidRPr="00DC09C0">
        <w:rPr>
          <w:rFonts w:ascii="Yu Gothic" w:eastAsia="Yu Gothic" w:hAnsi="Yu Gothic" w:cs="MS PGothic" w:hint="eastAsia"/>
          <w:color w:val="383838"/>
          <w:kern w:val="0"/>
          <w:sz w:val="24"/>
          <w:szCs w:val="24"/>
        </w:rPr>
        <w:br/>
        <w:t>顧客（市場）のニーズや課題を正確に捉え、プロダクトを顧客（市場）にフィット（プロダクトを通して顧客満足を生み出す）させていくことがポイントとなります。</w:t>
      </w:r>
    </w:p>
    <w:p w14:paraId="1059673C"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プロダクトマネジメントを製品管理と捉えてしまうと、全く足りていないことがお分かりになるかと思います。</w:t>
      </w:r>
    </w:p>
    <w:p w14:paraId="50DA24C6"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プロダクトマネージャーとは</w:t>
      </w:r>
    </w:p>
    <w:p w14:paraId="5BC18E6F"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プロダクトマネジメントの詳細を見ていく上で、実際にプロダクトマネジメントを行う人であるプロダクトマネージャーについて解説します。</w:t>
      </w:r>
    </w:p>
    <w:p w14:paraId="2B8227D2"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プロダクトマネージャーのミッションは、ざっくりと整理する次の3つあります。</w:t>
      </w:r>
    </w:p>
    <w:p w14:paraId="3B3E618E" w14:textId="77777777" w:rsidR="00DC09C0" w:rsidRPr="00DC09C0" w:rsidRDefault="00DC09C0" w:rsidP="00DC09C0">
      <w:pPr>
        <w:widowControl/>
        <w:numPr>
          <w:ilvl w:val="0"/>
          <w:numId w:val="1"/>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プロダクトが顧客に提供する価値の最大化</w:t>
      </w:r>
    </w:p>
    <w:p w14:paraId="63315C40" w14:textId="77777777" w:rsidR="00DC09C0" w:rsidRPr="00DC09C0" w:rsidRDefault="00DC09C0" w:rsidP="00DC09C0">
      <w:pPr>
        <w:widowControl/>
        <w:numPr>
          <w:ilvl w:val="0"/>
          <w:numId w:val="1"/>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lastRenderedPageBreak/>
        <w:t>マーケティング戦略（セグメンテーション、ポジショニング、セグメンテーション、</w:t>
      </w:r>
      <w:r w:rsidRPr="00DC09C0">
        <w:rPr>
          <w:rFonts w:ascii="inherit" w:eastAsia="Yu Gothic" w:hAnsi="inherit" w:cs="MS PGothic"/>
          <w:color w:val="383838"/>
          <w:kern w:val="0"/>
          <w:sz w:val="24"/>
          <w:szCs w:val="24"/>
        </w:rPr>
        <w:t>4P</w:t>
      </w:r>
      <w:r w:rsidRPr="00DC09C0">
        <w:rPr>
          <w:rFonts w:ascii="inherit" w:eastAsia="Yu Gothic" w:hAnsi="inherit" w:cs="MS PGothic"/>
          <w:color w:val="383838"/>
          <w:kern w:val="0"/>
          <w:sz w:val="24"/>
          <w:szCs w:val="24"/>
        </w:rPr>
        <w:t>）の計画及び推進</w:t>
      </w:r>
    </w:p>
    <w:p w14:paraId="77ACF104" w14:textId="77777777" w:rsidR="00DC09C0" w:rsidRPr="00DC09C0" w:rsidRDefault="00DC09C0" w:rsidP="00DC09C0">
      <w:pPr>
        <w:widowControl/>
        <w:numPr>
          <w:ilvl w:val="0"/>
          <w:numId w:val="1"/>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プロダクトライフサイクルを一貫してコミットする</w:t>
      </w:r>
    </w:p>
    <w:p w14:paraId="40A72AA0"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「プロダクトマネジャーの教科書」には、次のようなプロダクトマネージャーの定義があります。</w:t>
      </w:r>
    </w:p>
    <w:p w14:paraId="681B25D9" w14:textId="77777777" w:rsidR="00DC09C0" w:rsidRPr="00DC09C0" w:rsidRDefault="00DC09C0" w:rsidP="00DC09C0">
      <w:pPr>
        <w:widowControl/>
        <w:shd w:val="clear" w:color="auto" w:fill="FAFAFA"/>
        <w:spacing w:after="384"/>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「特定の製品ラインやブランド、サービスについて、既存の製品の管理やマーケティングを行ったり、新製品開発の役割を負っているミドルマネジャーである」</w:t>
      </w:r>
    </w:p>
    <w:p w14:paraId="7487DAFB" w14:textId="77777777" w:rsidR="00DC09C0" w:rsidRPr="00DC09C0" w:rsidRDefault="00DC09C0" w:rsidP="00DC09C0">
      <w:pPr>
        <w:widowControl/>
        <w:shd w:val="clear" w:color="auto" w:fill="FAFAFA"/>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事業戦略家であると同時に優秀な実践者でもある。担当する製品を通して顧客の満足を積み重ね、最終的に利益を上げなければならない。また、そのようなプロセスを直接的な権限を持っていない人たちをまとめながら進めなくてはならない」</w:t>
      </w:r>
    </w:p>
    <w:p w14:paraId="1AE8D7A1"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個人的には、「事業戦略家であると同時に優秀な実践者」という表現が、まさに思い描くプロダクトマネージャー像に合致しました。</w:t>
      </w:r>
    </w:p>
    <w:p w14:paraId="71A50C7C"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皆さんが働く企業規模や担当プロダクトのフェーズなどによって、感じ方は異なるかと思います。</w:t>
      </w:r>
      <w:r w:rsidRPr="00DC09C0">
        <w:rPr>
          <w:rFonts w:ascii="Yu Gothic" w:eastAsia="Yu Gothic" w:hAnsi="Yu Gothic" w:cs="MS PGothic" w:hint="eastAsia"/>
          <w:color w:val="383838"/>
          <w:kern w:val="0"/>
          <w:sz w:val="24"/>
          <w:szCs w:val="24"/>
        </w:rPr>
        <w:br/>
      </w:r>
      <w:r w:rsidRPr="00DC09C0">
        <w:rPr>
          <w:rFonts w:ascii="Yu Gothic" w:eastAsia="Yu Gothic" w:hAnsi="Yu Gothic" w:cs="MS PGothic" w:hint="eastAsia"/>
          <w:color w:val="383838"/>
          <w:kern w:val="0"/>
          <w:sz w:val="24"/>
          <w:szCs w:val="24"/>
        </w:rPr>
        <w:lastRenderedPageBreak/>
        <w:t>企業やプロダクトによってプロダクトマネージャーのミッションや役割は異なるとよく言われます。</w:t>
      </w:r>
    </w:p>
    <w:p w14:paraId="63DCD872"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ちなみに、プロダクトマネージャーは、プロジェクトマネージャーと同じくPMと呼ばれることが多いですが、区別する為に、プロダクトマネージャーをPdMと、プロジェクトマネージャーをPjMと呼ぶことがあります。</w:t>
      </w:r>
    </w:p>
    <w:p w14:paraId="2A6880BB"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プロダクトマネージャーの役割</w:t>
      </w:r>
    </w:p>
    <w:p w14:paraId="061F4E51"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プロダクトマネージャーが、</w:t>
      </w:r>
    </w:p>
    <w:p w14:paraId="7A0C3EBB" w14:textId="77777777" w:rsidR="00DC09C0" w:rsidRPr="00DC09C0" w:rsidRDefault="00DC09C0" w:rsidP="00DC09C0">
      <w:pPr>
        <w:widowControl/>
        <w:numPr>
          <w:ilvl w:val="0"/>
          <w:numId w:val="2"/>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事業戦略家であると同時に優秀な実践者であり、担当する製品を通して顧客の満足を積み重ね、最終的に利益を上げなければならない。</w:t>
      </w:r>
    </w:p>
    <w:p w14:paraId="42CF8CCF" w14:textId="77777777" w:rsidR="00DC09C0" w:rsidRPr="00DC09C0" w:rsidRDefault="00DC09C0" w:rsidP="00DC09C0">
      <w:pPr>
        <w:widowControl/>
        <w:numPr>
          <w:ilvl w:val="0"/>
          <w:numId w:val="2"/>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また、そのようなプロセスを直接的な権限を持っていない人たちをまとめながら進めなくてはならない。</w:t>
      </w:r>
    </w:p>
    <w:p w14:paraId="2F59CB39"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という人であり、プロダクトマネージャーに求められることは多岐に渡ることは分かりましたが、企業において、どのような役割を担うことが求められるのでしょうか？</w:t>
      </w:r>
    </w:p>
    <w:p w14:paraId="22D6245F" w14:textId="77777777" w:rsidR="00DC09C0" w:rsidRPr="00DC09C0" w:rsidRDefault="00DC09C0" w:rsidP="00DC09C0">
      <w:pPr>
        <w:widowControl/>
        <w:pBdr>
          <w:left w:val="single" w:sz="36" w:space="10" w:color="E5E5E5"/>
        </w:pBdr>
        <w:shd w:val="clear" w:color="auto" w:fill="FFFFFF"/>
        <w:spacing w:before="480" w:after="240"/>
        <w:jc w:val="left"/>
        <w:textAlignment w:val="baseline"/>
        <w:outlineLvl w:val="2"/>
        <w:rPr>
          <w:rFonts w:ascii="Yu Gothic" w:eastAsia="Yu Gothic" w:hAnsi="Yu Gothic" w:cs="MS PGothic" w:hint="eastAsia"/>
          <w:b/>
          <w:bCs/>
          <w:color w:val="383838"/>
          <w:kern w:val="0"/>
          <w:sz w:val="36"/>
          <w:szCs w:val="36"/>
        </w:rPr>
      </w:pPr>
      <w:r w:rsidRPr="00DC09C0">
        <w:rPr>
          <w:rFonts w:ascii="Yu Gothic" w:eastAsia="Yu Gothic" w:hAnsi="Yu Gothic" w:cs="MS PGothic" w:hint="eastAsia"/>
          <w:b/>
          <w:bCs/>
          <w:color w:val="383838"/>
          <w:kern w:val="0"/>
          <w:sz w:val="36"/>
          <w:szCs w:val="36"/>
        </w:rPr>
        <w:lastRenderedPageBreak/>
        <w:t>多様なステークホルダーを巻き込みながらプロダクトの成功に前進する</w:t>
      </w:r>
    </w:p>
    <w:p w14:paraId="0C3E221D" w14:textId="4930EC2B"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noProof/>
          <w:color w:val="383838"/>
          <w:kern w:val="0"/>
          <w:sz w:val="24"/>
          <w:szCs w:val="24"/>
        </w:rPr>
        <w:drawing>
          <wp:inline distT="0" distB="0" distL="0" distR="0" wp14:anchorId="7BB4C8D7" wp14:editId="580EC1E2">
            <wp:extent cx="5400040" cy="3037840"/>
            <wp:effectExtent l="0" t="0" r="0" b="0"/>
            <wp:docPr id="6" name="図 6" descr="PMを取り巻くステークホルダ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を取り巻くステークホルダ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6AF5E98"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プロダクトマネジャーは、日々の業務の中でさまざまなステークホルダーと関わりを持つことになります。</w:t>
      </w:r>
    </w:p>
    <w:p w14:paraId="50CCBF90"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もちろん全てのステークホルダーと常にコミュニケーションを撮り続ける訳ではありませんが、顧客（市場）の課題解決やニーズを満たす為に、適宜ステークホルダーを巻き込みながらプロダクトを改善し顧客満足を実現していくことが役割であると言えます。</w:t>
      </w:r>
    </w:p>
    <w:p w14:paraId="59DDE90D" w14:textId="77777777" w:rsidR="00DC09C0" w:rsidRPr="00DC09C0" w:rsidRDefault="00DC09C0" w:rsidP="00DC09C0">
      <w:pPr>
        <w:widowControl/>
        <w:pBdr>
          <w:left w:val="single" w:sz="36" w:space="10" w:color="E5E5E5"/>
        </w:pBdr>
        <w:shd w:val="clear" w:color="auto" w:fill="FFFFFF"/>
        <w:spacing w:before="480" w:after="240"/>
        <w:jc w:val="left"/>
        <w:textAlignment w:val="baseline"/>
        <w:outlineLvl w:val="2"/>
        <w:rPr>
          <w:rFonts w:ascii="Yu Gothic" w:eastAsia="Yu Gothic" w:hAnsi="Yu Gothic" w:cs="MS PGothic" w:hint="eastAsia"/>
          <w:b/>
          <w:bCs/>
          <w:color w:val="383838"/>
          <w:kern w:val="0"/>
          <w:sz w:val="36"/>
          <w:szCs w:val="36"/>
        </w:rPr>
      </w:pPr>
      <w:r w:rsidRPr="00DC09C0">
        <w:rPr>
          <w:rFonts w:ascii="Yu Gothic" w:eastAsia="Yu Gothic" w:hAnsi="Yu Gothic" w:cs="MS PGothic" w:hint="eastAsia"/>
          <w:b/>
          <w:bCs/>
          <w:color w:val="383838"/>
          <w:kern w:val="0"/>
          <w:sz w:val="36"/>
          <w:szCs w:val="36"/>
        </w:rPr>
        <w:t>プロダクトマネジメント・トライアングルを参考に</w:t>
      </w:r>
    </w:p>
    <w:p w14:paraId="31428D96" w14:textId="77777777"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プロダクトマネージャーの役割を語る上で、必ずと言っていいほど登場するプロダクトマネジメント・トライアングルについて、ninjinkun’s diaryの</w:t>
      </w:r>
      <w:hyperlink r:id="rId11" w:tgtFrame="_blank" w:history="1">
        <w:r w:rsidRPr="00DC09C0">
          <w:rPr>
            <w:rFonts w:ascii="inherit" w:eastAsia="Yu Gothic" w:hAnsi="inherit" w:cs="MS PGothic"/>
            <w:color w:val="2581C4"/>
            <w:kern w:val="0"/>
            <w:sz w:val="24"/>
            <w:szCs w:val="24"/>
            <w:u w:val="single"/>
            <w:bdr w:val="none" w:sz="0" w:space="0" w:color="auto" w:frame="1"/>
          </w:rPr>
          <w:t>【翻訳】プロダクトマネジメントトライアングル</w:t>
        </w:r>
      </w:hyperlink>
      <w:r w:rsidRPr="00DC09C0">
        <w:rPr>
          <w:rFonts w:ascii="Yu Gothic" w:eastAsia="Yu Gothic" w:hAnsi="Yu Gothic" w:cs="MS PGothic" w:hint="eastAsia"/>
          <w:color w:val="383838"/>
          <w:kern w:val="0"/>
          <w:sz w:val="24"/>
          <w:szCs w:val="24"/>
        </w:rPr>
        <w:t>を参考に、ご説明します。</w:t>
      </w:r>
    </w:p>
    <w:p w14:paraId="613E829D" w14:textId="6E7F2D65"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noProof/>
          <w:color w:val="383838"/>
          <w:kern w:val="0"/>
          <w:sz w:val="24"/>
          <w:szCs w:val="24"/>
        </w:rPr>
        <w:drawing>
          <wp:inline distT="0" distB="0" distL="0" distR="0" wp14:anchorId="6189DD75" wp14:editId="604C69AE">
            <wp:extent cx="5038725" cy="43719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4371975"/>
                    </a:xfrm>
                    <a:prstGeom prst="rect">
                      <a:avLst/>
                    </a:prstGeom>
                    <a:noFill/>
                    <a:ln>
                      <a:noFill/>
                    </a:ln>
                  </pic:spPr>
                </pic:pic>
              </a:graphicData>
            </a:graphic>
          </wp:inline>
        </w:drawing>
      </w:r>
    </w:p>
    <w:p w14:paraId="3625BA0C"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この図は、プロダクトネットワークと言われ、どのプロダクトでも共通するプロダクトを取り巻く環境です。</w:t>
      </w:r>
    </w:p>
    <w:p w14:paraId="605F1F3F"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プロダクトネットワークの中心に位置するのは、プロダクト自身であり、全てのプロダクトは開発者、ユーザー、ビジネスで繋がっています。</w:t>
      </w:r>
    </w:p>
    <w:p w14:paraId="3C3E9944"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プロダクトマネージャーは、このプロダクトネットワークの全ての領域を健全に機能させることに責任を負っています。</w:t>
      </w:r>
    </w:p>
    <w:p w14:paraId="488A9653" w14:textId="270E2543"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noProof/>
          <w:color w:val="383838"/>
          <w:kern w:val="0"/>
          <w:sz w:val="24"/>
          <w:szCs w:val="24"/>
        </w:rPr>
        <w:drawing>
          <wp:inline distT="0" distB="0" distL="0" distR="0" wp14:anchorId="0101CD5D" wp14:editId="5CCC5CBA">
            <wp:extent cx="5038725" cy="437197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4371975"/>
                    </a:xfrm>
                    <a:prstGeom prst="rect">
                      <a:avLst/>
                    </a:prstGeom>
                    <a:noFill/>
                    <a:ln>
                      <a:noFill/>
                    </a:ln>
                  </pic:spPr>
                </pic:pic>
              </a:graphicData>
            </a:graphic>
          </wp:inline>
        </w:drawing>
      </w:r>
    </w:p>
    <w:p w14:paraId="07B5D914"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こちらは、それぞれの領域の空白を埋める役割の例が書かれたものになりますが、網羅的なリストというわけではなく、それぞれの領域の雰囲気を手っ取り早く伝えることを意図している点には注意が必要であるが、プロダクトマネジメントの全容を掴むことができると思います。</w:t>
      </w:r>
    </w:p>
    <w:p w14:paraId="66558F75" w14:textId="77777777"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もっと簡単に把握したいという方のために、日本語で少し簡易化された</w:t>
      </w:r>
      <w:r w:rsidRPr="00DC09C0">
        <w:rPr>
          <w:rFonts w:ascii="Yu Gothic" w:eastAsia="Yu Gothic" w:hAnsi="Yu Gothic" w:cs="MS PGothic" w:hint="eastAsia"/>
          <w:color w:val="383838"/>
          <w:kern w:val="0"/>
          <w:sz w:val="24"/>
          <w:szCs w:val="24"/>
        </w:rPr>
        <w:br/>
      </w:r>
      <w:hyperlink r:id="rId14" w:tgtFrame="_blank" w:history="1">
        <w:r w:rsidRPr="00DC09C0">
          <w:rPr>
            <w:rFonts w:ascii="inherit" w:eastAsia="Yu Gothic" w:hAnsi="inherit" w:cs="MS PGothic"/>
            <w:color w:val="2581C4"/>
            <w:kern w:val="0"/>
            <w:sz w:val="24"/>
            <w:szCs w:val="24"/>
            <w:u w:val="single"/>
            <w:bdr w:val="none" w:sz="0" w:space="0" w:color="auto" w:frame="1"/>
          </w:rPr>
          <w:t>プロダクトマネジメントトライアングルと各社の</w:t>
        </w:r>
        <w:r w:rsidRPr="00DC09C0">
          <w:rPr>
            <w:rFonts w:ascii="inherit" w:eastAsia="Yu Gothic" w:hAnsi="inherit" w:cs="MS PGothic"/>
            <w:color w:val="2581C4"/>
            <w:kern w:val="0"/>
            <w:sz w:val="24"/>
            <w:szCs w:val="24"/>
            <w:u w:val="single"/>
            <w:bdr w:val="none" w:sz="0" w:space="0" w:color="auto" w:frame="1"/>
          </w:rPr>
          <w:t xml:space="preserve"> PM </w:t>
        </w:r>
        <w:r w:rsidRPr="00DC09C0">
          <w:rPr>
            <w:rFonts w:ascii="inherit" w:eastAsia="Yu Gothic" w:hAnsi="inherit" w:cs="MS PGothic"/>
            <w:color w:val="2581C4"/>
            <w:kern w:val="0"/>
            <w:sz w:val="24"/>
            <w:szCs w:val="24"/>
            <w:u w:val="single"/>
            <w:bdr w:val="none" w:sz="0" w:space="0" w:color="auto" w:frame="1"/>
          </w:rPr>
          <w:t>の職責と</w:t>
        </w:r>
        <w:r w:rsidRPr="00DC09C0">
          <w:rPr>
            <w:rFonts w:ascii="inherit" w:eastAsia="Yu Gothic" w:hAnsi="inherit" w:cs="MS PGothic"/>
            <w:color w:val="2581C4"/>
            <w:kern w:val="0"/>
            <w:sz w:val="24"/>
            <w:szCs w:val="24"/>
            <w:u w:val="single"/>
            <w:bdr w:val="none" w:sz="0" w:space="0" w:color="auto" w:frame="1"/>
          </w:rPr>
          <w:t xml:space="preserve"> JD</w:t>
        </w:r>
      </w:hyperlink>
      <w:r w:rsidRPr="00DC09C0">
        <w:rPr>
          <w:rFonts w:ascii="Yu Gothic" w:eastAsia="Yu Gothic" w:hAnsi="Yu Gothic" w:cs="MS PGothic" w:hint="eastAsia"/>
          <w:color w:val="383838"/>
          <w:kern w:val="0"/>
          <w:sz w:val="24"/>
          <w:szCs w:val="24"/>
        </w:rPr>
        <w:t>に登場するプロダクトマネジメントトライアングル（改案）をご紹介します。</w:t>
      </w:r>
    </w:p>
    <w:p w14:paraId="7B6D685F" w14:textId="63DC1433"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noProof/>
          <w:color w:val="383838"/>
          <w:kern w:val="0"/>
          <w:sz w:val="24"/>
          <w:szCs w:val="24"/>
        </w:rPr>
        <w:drawing>
          <wp:inline distT="0" distB="0" distL="0" distR="0" wp14:anchorId="3D3025ED" wp14:editId="179FADD2">
            <wp:extent cx="4429125" cy="4667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4667250"/>
                    </a:xfrm>
                    <a:prstGeom prst="rect">
                      <a:avLst/>
                    </a:prstGeom>
                    <a:noFill/>
                    <a:ln>
                      <a:noFill/>
                    </a:ln>
                  </pic:spPr>
                </pic:pic>
              </a:graphicData>
            </a:graphic>
          </wp:inline>
        </w:drawing>
      </w:r>
    </w:p>
    <w:p w14:paraId="2F4A01CB"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開発者と顧客を繋ぐ役割として、</w:t>
      </w:r>
    </w:p>
    <w:p w14:paraId="45339732" w14:textId="77777777" w:rsidR="00DC09C0" w:rsidRPr="00DC09C0" w:rsidRDefault="00DC09C0" w:rsidP="00DC09C0">
      <w:pPr>
        <w:widowControl/>
        <w:numPr>
          <w:ilvl w:val="0"/>
          <w:numId w:val="3"/>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カスタマー</w:t>
      </w:r>
      <w:r w:rsidRPr="00DC09C0">
        <w:rPr>
          <w:rFonts w:ascii="inherit" w:eastAsia="Yu Gothic" w:hAnsi="inherit" w:cs="MS PGothic"/>
          <w:color w:val="383838"/>
          <w:kern w:val="0"/>
          <w:sz w:val="24"/>
          <w:szCs w:val="24"/>
        </w:rPr>
        <w:t>/</w:t>
      </w:r>
      <w:r w:rsidRPr="00DC09C0">
        <w:rPr>
          <w:rFonts w:ascii="inherit" w:eastAsia="Yu Gothic" w:hAnsi="inherit" w:cs="MS PGothic"/>
          <w:color w:val="383838"/>
          <w:kern w:val="0"/>
          <w:sz w:val="24"/>
          <w:szCs w:val="24"/>
        </w:rPr>
        <w:t>技術サポート</w:t>
      </w:r>
    </w:p>
    <w:p w14:paraId="673C39D2" w14:textId="77777777" w:rsidR="00DC09C0" w:rsidRPr="00DC09C0" w:rsidRDefault="00DC09C0" w:rsidP="00DC09C0">
      <w:pPr>
        <w:widowControl/>
        <w:numPr>
          <w:ilvl w:val="0"/>
          <w:numId w:val="3"/>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データ分析</w:t>
      </w:r>
    </w:p>
    <w:p w14:paraId="0C831345" w14:textId="77777777" w:rsidR="00DC09C0" w:rsidRPr="00DC09C0" w:rsidRDefault="00DC09C0" w:rsidP="00DC09C0">
      <w:pPr>
        <w:widowControl/>
        <w:numPr>
          <w:ilvl w:val="0"/>
          <w:numId w:val="3"/>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デザイン</w:t>
      </w:r>
    </w:p>
    <w:p w14:paraId="1B86F9B6"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lastRenderedPageBreak/>
        <w:t>顧客とビジネスを繋ぐ役割として、</w:t>
      </w:r>
    </w:p>
    <w:p w14:paraId="24268513" w14:textId="77777777" w:rsidR="00DC09C0" w:rsidRPr="00DC09C0" w:rsidRDefault="00DC09C0" w:rsidP="00DC09C0">
      <w:pPr>
        <w:widowControl/>
        <w:numPr>
          <w:ilvl w:val="0"/>
          <w:numId w:val="4"/>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マーケティング</w:t>
      </w:r>
    </w:p>
    <w:p w14:paraId="74CBE817" w14:textId="77777777" w:rsidR="00DC09C0" w:rsidRPr="00DC09C0" w:rsidRDefault="00DC09C0" w:rsidP="00DC09C0">
      <w:pPr>
        <w:widowControl/>
        <w:numPr>
          <w:ilvl w:val="0"/>
          <w:numId w:val="4"/>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パートナーシップ</w:t>
      </w:r>
    </w:p>
    <w:p w14:paraId="4D93B16B" w14:textId="77777777" w:rsidR="00DC09C0" w:rsidRPr="00DC09C0" w:rsidRDefault="00DC09C0" w:rsidP="00DC09C0">
      <w:pPr>
        <w:widowControl/>
        <w:numPr>
          <w:ilvl w:val="0"/>
          <w:numId w:val="4"/>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ビジネスデベロップメント</w:t>
      </w:r>
    </w:p>
    <w:p w14:paraId="360A217A"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開発者とビジネスを繋ぐ役割として、</w:t>
      </w:r>
    </w:p>
    <w:p w14:paraId="3DB3035D" w14:textId="77777777" w:rsidR="00DC09C0" w:rsidRPr="00DC09C0" w:rsidRDefault="00DC09C0" w:rsidP="00DC09C0">
      <w:pPr>
        <w:widowControl/>
        <w:numPr>
          <w:ilvl w:val="0"/>
          <w:numId w:val="5"/>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プロジェクトマネジメント</w:t>
      </w:r>
    </w:p>
    <w:p w14:paraId="1794C98D" w14:textId="77777777" w:rsidR="00DC09C0" w:rsidRPr="00DC09C0" w:rsidRDefault="00DC09C0" w:rsidP="00DC09C0">
      <w:pPr>
        <w:widowControl/>
        <w:numPr>
          <w:ilvl w:val="0"/>
          <w:numId w:val="5"/>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社内外調整</w:t>
      </w:r>
      <w:r w:rsidRPr="00DC09C0">
        <w:rPr>
          <w:rFonts w:ascii="inherit" w:eastAsia="Yu Gothic" w:hAnsi="inherit" w:cs="MS PGothic"/>
          <w:color w:val="383838"/>
          <w:kern w:val="0"/>
          <w:sz w:val="24"/>
          <w:szCs w:val="24"/>
        </w:rPr>
        <w:t>/</w:t>
      </w:r>
      <w:r w:rsidRPr="00DC09C0">
        <w:rPr>
          <w:rFonts w:ascii="inherit" w:eastAsia="Yu Gothic" w:hAnsi="inherit" w:cs="MS PGothic"/>
          <w:color w:val="383838"/>
          <w:kern w:val="0"/>
          <w:sz w:val="24"/>
          <w:szCs w:val="24"/>
        </w:rPr>
        <w:t>資源獲得</w:t>
      </w:r>
    </w:p>
    <w:p w14:paraId="4204D3A1" w14:textId="77777777" w:rsidR="00DC09C0" w:rsidRPr="00DC09C0" w:rsidRDefault="00DC09C0" w:rsidP="00DC09C0">
      <w:pPr>
        <w:widowControl/>
        <w:numPr>
          <w:ilvl w:val="0"/>
          <w:numId w:val="5"/>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プロダクト仕様</w:t>
      </w:r>
    </w:p>
    <w:p w14:paraId="4E37A42D"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これらの各役割を有効に機能させることがプロダクトマネージャーの役割となります。</w:t>
      </w:r>
    </w:p>
    <w:p w14:paraId="47A22046"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プロダクトオーナーとの違い</w:t>
      </w:r>
    </w:p>
    <w:p w14:paraId="31BCF3AC"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最近、プロダクトオーナーという言葉もよく耳にしますが、その役割の違いは何でしょうか。</w:t>
      </w:r>
    </w:p>
    <w:p w14:paraId="38DCE9F2"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ここでは、スクラム開発における「プロダクトオーナー」を対象に、プロダクトマネージャーとの違いを記載しておきます。</w:t>
      </w:r>
    </w:p>
    <w:p w14:paraId="0E07C84D"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ここも別の方の記事を参考にさせていただきます。</w:t>
      </w:r>
    </w:p>
    <w:p w14:paraId="5B9BEE37" w14:textId="77777777" w:rsidR="00DC09C0" w:rsidRPr="00DC09C0" w:rsidRDefault="00DC09C0" w:rsidP="00DC09C0">
      <w:pPr>
        <w:widowControl/>
        <w:pBdr>
          <w:left w:val="single" w:sz="36" w:space="10" w:color="E5E5E5"/>
        </w:pBdr>
        <w:shd w:val="clear" w:color="auto" w:fill="FFFFFF"/>
        <w:spacing w:before="480" w:after="240" w:line="390" w:lineRule="atLeast"/>
        <w:jc w:val="left"/>
        <w:textAlignment w:val="baseline"/>
        <w:outlineLvl w:val="2"/>
        <w:rPr>
          <w:rFonts w:ascii="Meiryo" w:eastAsia="Meiryo" w:hAnsi="Meiryo" w:cs="MS PGothic" w:hint="eastAsia"/>
          <w:b/>
          <w:bCs/>
          <w:color w:val="000000"/>
          <w:kern w:val="0"/>
          <w:sz w:val="27"/>
          <w:szCs w:val="27"/>
        </w:rPr>
      </w:pPr>
      <w:r w:rsidRPr="00DC09C0">
        <w:rPr>
          <w:rFonts w:ascii="Meiryo" w:eastAsia="Meiryo" w:hAnsi="Meiryo" w:cs="MS PGothic" w:hint="eastAsia"/>
          <w:b/>
          <w:bCs/>
          <w:color w:val="000000"/>
          <w:kern w:val="0"/>
          <w:sz w:val="27"/>
          <w:szCs w:val="27"/>
        </w:rPr>
        <w:t>プロダクトオーナー：プロダクトの方向性を決める舵取り役</w:t>
      </w:r>
    </w:p>
    <w:p w14:paraId="080E8F52" w14:textId="77777777" w:rsidR="00DC09C0" w:rsidRPr="00DC09C0" w:rsidRDefault="00DC09C0" w:rsidP="00DC09C0">
      <w:pPr>
        <w:widowControl/>
        <w:shd w:val="clear" w:color="auto" w:fill="FFFFFF"/>
        <w:spacing w:line="390" w:lineRule="atLeast"/>
        <w:jc w:val="left"/>
        <w:textAlignment w:val="baseline"/>
        <w:rPr>
          <w:rFonts w:ascii="Meiryo" w:eastAsia="Meiryo" w:hAnsi="Meiryo" w:cs="MS PGothic" w:hint="eastAsia"/>
          <w:color w:val="000000"/>
          <w:kern w:val="0"/>
          <w:sz w:val="27"/>
          <w:szCs w:val="27"/>
        </w:rPr>
      </w:pPr>
      <w:r w:rsidRPr="00DC09C0">
        <w:rPr>
          <w:rFonts w:ascii="Meiryo" w:eastAsia="Meiryo" w:hAnsi="Meiryo" w:cs="MS PGothic" w:hint="eastAsia"/>
          <w:color w:val="000000"/>
          <w:kern w:val="0"/>
          <w:sz w:val="27"/>
          <w:szCs w:val="27"/>
        </w:rPr>
        <w:t xml:space="preserve">　プロダクトオーナーは</w:t>
      </w:r>
      <w:r w:rsidRPr="00DC09C0">
        <w:rPr>
          <w:rFonts w:ascii="inherit" w:eastAsia="Meiryo" w:hAnsi="inherit" w:cs="MS PGothic"/>
          <w:b/>
          <w:bCs/>
          <w:color w:val="000000"/>
          <w:kern w:val="0"/>
          <w:sz w:val="24"/>
          <w:szCs w:val="24"/>
          <w:bdr w:val="none" w:sz="0" w:space="0" w:color="auto" w:frame="1"/>
        </w:rPr>
        <w:t>、チームが生み出す成果物（プロダクト）の方向性を決める「舵取り役」</w:t>
      </w:r>
      <w:r w:rsidRPr="00DC09C0">
        <w:rPr>
          <w:rFonts w:ascii="Meiryo" w:eastAsia="Meiryo" w:hAnsi="Meiryo" w:cs="MS PGothic" w:hint="eastAsia"/>
          <w:color w:val="000000"/>
          <w:kern w:val="0"/>
          <w:sz w:val="27"/>
          <w:szCs w:val="27"/>
        </w:rPr>
        <w:t>です。</w:t>
      </w:r>
    </w:p>
    <w:p w14:paraId="319D0060" w14:textId="77777777" w:rsidR="00DC09C0" w:rsidRPr="00DC09C0" w:rsidRDefault="00DC09C0" w:rsidP="00DC09C0">
      <w:pPr>
        <w:widowControl/>
        <w:shd w:val="clear" w:color="auto" w:fill="FFFFFF"/>
        <w:spacing w:after="384" w:line="390" w:lineRule="atLeast"/>
        <w:jc w:val="left"/>
        <w:textAlignment w:val="baseline"/>
        <w:rPr>
          <w:rFonts w:ascii="Meiryo" w:eastAsia="Meiryo" w:hAnsi="Meiryo" w:cs="MS PGothic" w:hint="eastAsia"/>
          <w:color w:val="000000"/>
          <w:kern w:val="0"/>
          <w:sz w:val="27"/>
          <w:szCs w:val="27"/>
        </w:rPr>
      </w:pPr>
      <w:r w:rsidRPr="00DC09C0">
        <w:rPr>
          <w:rFonts w:ascii="Meiryo" w:eastAsia="Meiryo" w:hAnsi="Meiryo" w:cs="MS PGothic" w:hint="eastAsia"/>
          <w:color w:val="000000"/>
          <w:kern w:val="0"/>
          <w:sz w:val="27"/>
          <w:szCs w:val="27"/>
        </w:rPr>
        <w:t xml:space="preserve">　「オーナー」というと、日本語ではかなり強い権限を持った「所有者」という印象がありますが、スクラムではそれほど強い意味ではなく、「責任者」や「当事者」というぐらいの意味です。</w:t>
      </w:r>
    </w:p>
    <w:p w14:paraId="6F243691" w14:textId="77777777" w:rsidR="00DC09C0" w:rsidRPr="00DC09C0" w:rsidRDefault="00DC09C0" w:rsidP="00DC09C0">
      <w:pPr>
        <w:widowControl/>
        <w:pBdr>
          <w:left w:val="single" w:sz="36" w:space="10" w:color="E5E5E5"/>
        </w:pBdr>
        <w:shd w:val="clear" w:color="auto" w:fill="FFFFFF"/>
        <w:spacing w:before="480" w:after="240" w:line="390" w:lineRule="atLeast"/>
        <w:jc w:val="left"/>
        <w:textAlignment w:val="baseline"/>
        <w:outlineLvl w:val="2"/>
        <w:rPr>
          <w:rFonts w:ascii="Meiryo" w:eastAsia="Meiryo" w:hAnsi="Meiryo" w:cs="MS PGothic" w:hint="eastAsia"/>
          <w:b/>
          <w:bCs/>
          <w:color w:val="000000"/>
          <w:kern w:val="0"/>
          <w:sz w:val="27"/>
          <w:szCs w:val="27"/>
        </w:rPr>
      </w:pPr>
      <w:r w:rsidRPr="00DC09C0">
        <w:rPr>
          <w:rFonts w:ascii="Meiryo" w:eastAsia="Meiryo" w:hAnsi="Meiryo" w:cs="MS PGothic" w:hint="eastAsia"/>
          <w:b/>
          <w:bCs/>
          <w:color w:val="000000"/>
          <w:kern w:val="0"/>
          <w:sz w:val="27"/>
          <w:szCs w:val="27"/>
        </w:rPr>
        <w:t>役割は「方向性を決める」こと</w:t>
      </w:r>
    </w:p>
    <w:p w14:paraId="5B4E54C1" w14:textId="77777777" w:rsidR="00DC09C0" w:rsidRPr="00DC09C0" w:rsidRDefault="00DC09C0" w:rsidP="00DC09C0">
      <w:pPr>
        <w:widowControl/>
        <w:shd w:val="clear" w:color="auto" w:fill="FFFFFF"/>
        <w:spacing w:after="384" w:line="390" w:lineRule="atLeast"/>
        <w:jc w:val="left"/>
        <w:textAlignment w:val="baseline"/>
        <w:rPr>
          <w:rFonts w:ascii="Meiryo" w:eastAsia="Meiryo" w:hAnsi="Meiryo" w:cs="MS PGothic" w:hint="eastAsia"/>
          <w:color w:val="000000"/>
          <w:kern w:val="0"/>
          <w:sz w:val="27"/>
          <w:szCs w:val="27"/>
        </w:rPr>
      </w:pPr>
      <w:r w:rsidRPr="00DC09C0">
        <w:rPr>
          <w:rFonts w:ascii="Meiryo" w:eastAsia="Meiryo" w:hAnsi="Meiryo" w:cs="MS PGothic" w:hint="eastAsia"/>
          <w:color w:val="000000"/>
          <w:kern w:val="0"/>
          <w:sz w:val="27"/>
          <w:szCs w:val="27"/>
        </w:rPr>
        <w:t xml:space="preserve">　プロダクトオーナーの責務は、「方向性を決めること」です。具体的には、プロダクトバックログを記述し、常に最新の状況に合わせて、プロダクトバックログ内の項目の優先度を変更していきます。</w:t>
      </w:r>
    </w:p>
    <w:p w14:paraId="67166885" w14:textId="77777777" w:rsidR="00DC09C0" w:rsidRPr="00DC09C0" w:rsidRDefault="00DC09C0" w:rsidP="00DC09C0">
      <w:pPr>
        <w:widowControl/>
        <w:shd w:val="clear" w:color="auto" w:fill="FFFFFF"/>
        <w:spacing w:after="384" w:line="390" w:lineRule="atLeast"/>
        <w:jc w:val="left"/>
        <w:textAlignment w:val="baseline"/>
        <w:rPr>
          <w:rFonts w:ascii="Meiryo" w:eastAsia="Meiryo" w:hAnsi="Meiryo" w:cs="MS PGothic" w:hint="eastAsia"/>
          <w:color w:val="000000"/>
          <w:kern w:val="0"/>
          <w:sz w:val="27"/>
          <w:szCs w:val="27"/>
        </w:rPr>
      </w:pPr>
      <w:r w:rsidRPr="00DC09C0">
        <w:rPr>
          <w:rFonts w:ascii="Meiryo" w:eastAsia="Meiryo" w:hAnsi="Meiryo" w:cs="MS PGothic" w:hint="eastAsia"/>
          <w:color w:val="000000"/>
          <w:kern w:val="0"/>
          <w:sz w:val="27"/>
          <w:szCs w:val="27"/>
        </w:rPr>
        <w:t xml:space="preserve">　「チームに権限を委譲しているのに、なぜその方向性をチーム自身が決めないの？ それじゃ通常のリーダーと変わらないじゃないか？」</w:t>
      </w:r>
    </w:p>
    <w:p w14:paraId="61B4B28C" w14:textId="77777777" w:rsidR="00DC09C0" w:rsidRPr="00DC09C0" w:rsidRDefault="00DC09C0" w:rsidP="00DC09C0">
      <w:pPr>
        <w:widowControl/>
        <w:shd w:val="clear" w:color="auto" w:fill="FFFFFF"/>
        <w:spacing w:after="384" w:line="390" w:lineRule="atLeast"/>
        <w:jc w:val="left"/>
        <w:textAlignment w:val="baseline"/>
        <w:rPr>
          <w:rFonts w:ascii="Meiryo" w:eastAsia="Meiryo" w:hAnsi="Meiryo" w:cs="MS PGothic" w:hint="eastAsia"/>
          <w:color w:val="000000"/>
          <w:kern w:val="0"/>
          <w:sz w:val="27"/>
          <w:szCs w:val="27"/>
        </w:rPr>
      </w:pPr>
      <w:r w:rsidRPr="00DC09C0">
        <w:rPr>
          <w:rFonts w:ascii="Meiryo" w:eastAsia="Meiryo" w:hAnsi="Meiryo" w:cs="MS PGothic" w:hint="eastAsia"/>
          <w:color w:val="000000"/>
          <w:kern w:val="0"/>
          <w:sz w:val="27"/>
          <w:szCs w:val="27"/>
        </w:rPr>
        <w:lastRenderedPageBreak/>
        <w:t xml:space="preserve">　この疑問はもっともですが、通常のリーダーとプロダクトオーナーの違いは、「チームとの関係性」にあります。</w:t>
      </w:r>
    </w:p>
    <w:p w14:paraId="6C3284D7" w14:textId="77777777" w:rsidR="00DC09C0" w:rsidRPr="00DC09C0" w:rsidRDefault="00DC09C0" w:rsidP="00DC09C0">
      <w:pPr>
        <w:widowControl/>
        <w:pBdr>
          <w:left w:val="single" w:sz="36" w:space="10" w:color="E5E5E5"/>
        </w:pBdr>
        <w:shd w:val="clear" w:color="auto" w:fill="FFFFFF"/>
        <w:spacing w:before="480" w:after="240" w:line="390" w:lineRule="atLeast"/>
        <w:jc w:val="left"/>
        <w:textAlignment w:val="baseline"/>
        <w:outlineLvl w:val="2"/>
        <w:rPr>
          <w:rFonts w:ascii="Meiryo" w:eastAsia="Meiryo" w:hAnsi="Meiryo" w:cs="MS PGothic" w:hint="eastAsia"/>
          <w:b/>
          <w:bCs/>
          <w:color w:val="000000"/>
          <w:kern w:val="0"/>
          <w:sz w:val="27"/>
          <w:szCs w:val="27"/>
        </w:rPr>
      </w:pPr>
      <w:r w:rsidRPr="00DC09C0">
        <w:rPr>
          <w:rFonts w:ascii="Meiryo" w:eastAsia="Meiryo" w:hAnsi="Meiryo" w:cs="MS PGothic" w:hint="eastAsia"/>
          <w:b/>
          <w:bCs/>
          <w:color w:val="000000"/>
          <w:kern w:val="0"/>
          <w:sz w:val="27"/>
          <w:szCs w:val="27"/>
        </w:rPr>
        <w:t>チームを指示しない</w:t>
      </w:r>
    </w:p>
    <w:p w14:paraId="691F2018" w14:textId="77777777" w:rsidR="00DC09C0" w:rsidRPr="00DC09C0" w:rsidRDefault="00DC09C0" w:rsidP="00DC09C0">
      <w:pPr>
        <w:widowControl/>
        <w:shd w:val="clear" w:color="auto" w:fill="FFFFFF"/>
        <w:spacing w:after="384" w:line="390" w:lineRule="atLeast"/>
        <w:jc w:val="left"/>
        <w:textAlignment w:val="baseline"/>
        <w:rPr>
          <w:rFonts w:ascii="Meiryo" w:eastAsia="Meiryo" w:hAnsi="Meiryo" w:cs="MS PGothic" w:hint="eastAsia"/>
          <w:color w:val="000000"/>
          <w:kern w:val="0"/>
          <w:sz w:val="27"/>
          <w:szCs w:val="27"/>
        </w:rPr>
      </w:pPr>
      <w:r w:rsidRPr="00DC09C0">
        <w:rPr>
          <w:rFonts w:ascii="Meiryo" w:eastAsia="Meiryo" w:hAnsi="Meiryo" w:cs="MS PGothic" w:hint="eastAsia"/>
          <w:color w:val="000000"/>
          <w:kern w:val="0"/>
          <w:sz w:val="27"/>
          <w:szCs w:val="27"/>
        </w:rPr>
        <w:t xml:space="preserve">　プロダクトオーナーは、チームに指示しません。あくまで、プロダクトバックログの編集を通じて、チームに情報を渡すだけです。プロダクトバックログに記載されたものがいつまでにできるかは、チーム自身の見積もりと計画によって決まります。</w:t>
      </w:r>
    </w:p>
    <w:p w14:paraId="6A1F1973" w14:textId="77777777" w:rsidR="00DC09C0" w:rsidRPr="00DC09C0" w:rsidRDefault="00DC09C0" w:rsidP="00DC09C0">
      <w:pPr>
        <w:widowControl/>
        <w:shd w:val="clear" w:color="auto" w:fill="FFFFFF"/>
        <w:spacing w:after="384" w:line="390" w:lineRule="atLeast"/>
        <w:jc w:val="left"/>
        <w:textAlignment w:val="baseline"/>
        <w:rPr>
          <w:rFonts w:ascii="Meiryo" w:eastAsia="Meiryo" w:hAnsi="Meiryo" w:cs="MS PGothic" w:hint="eastAsia"/>
          <w:color w:val="000000"/>
          <w:kern w:val="0"/>
          <w:sz w:val="27"/>
          <w:szCs w:val="27"/>
        </w:rPr>
      </w:pPr>
      <w:r w:rsidRPr="00DC09C0">
        <w:rPr>
          <w:rFonts w:ascii="Meiryo" w:eastAsia="Meiryo" w:hAnsi="Meiryo" w:cs="MS PGothic" w:hint="eastAsia"/>
          <w:color w:val="000000"/>
          <w:kern w:val="0"/>
          <w:sz w:val="27"/>
          <w:szCs w:val="27"/>
        </w:rPr>
        <w:t xml:space="preserve">　プロダクトオーナーが渡す情報は、例えば以下のようなものがあります。</w:t>
      </w:r>
    </w:p>
    <w:p w14:paraId="46203DB9" w14:textId="77777777" w:rsidR="00DC09C0" w:rsidRPr="00DC09C0" w:rsidRDefault="00DC09C0" w:rsidP="00DC09C0">
      <w:pPr>
        <w:widowControl/>
        <w:numPr>
          <w:ilvl w:val="0"/>
          <w:numId w:val="6"/>
        </w:numPr>
        <w:shd w:val="clear" w:color="auto" w:fill="FFFFFF"/>
        <w:spacing w:before="90" w:after="90"/>
        <w:jc w:val="left"/>
        <w:textAlignment w:val="baseline"/>
        <w:rPr>
          <w:rFonts w:ascii="inherit" w:eastAsia="Meiryo" w:hAnsi="inherit" w:cs="MS PGothic" w:hint="eastAsia"/>
          <w:color w:val="000000"/>
          <w:kern w:val="0"/>
          <w:sz w:val="24"/>
          <w:szCs w:val="24"/>
        </w:rPr>
      </w:pPr>
      <w:r w:rsidRPr="00DC09C0">
        <w:rPr>
          <w:rFonts w:ascii="inherit" w:eastAsia="Meiryo" w:hAnsi="inherit" w:cs="MS PGothic"/>
          <w:color w:val="000000"/>
          <w:kern w:val="0"/>
          <w:sz w:val="24"/>
          <w:szCs w:val="24"/>
        </w:rPr>
        <w:t>チームが開発する対象物はどのような価値があるか</w:t>
      </w:r>
    </w:p>
    <w:p w14:paraId="5DECC017" w14:textId="77777777" w:rsidR="00DC09C0" w:rsidRPr="00DC09C0" w:rsidRDefault="00DC09C0" w:rsidP="00DC09C0">
      <w:pPr>
        <w:widowControl/>
        <w:numPr>
          <w:ilvl w:val="0"/>
          <w:numId w:val="6"/>
        </w:numPr>
        <w:shd w:val="clear" w:color="auto" w:fill="FFFFFF"/>
        <w:spacing w:before="90" w:after="90"/>
        <w:jc w:val="left"/>
        <w:textAlignment w:val="baseline"/>
        <w:rPr>
          <w:rFonts w:ascii="inherit" w:eastAsia="Meiryo" w:hAnsi="inherit" w:cs="MS PGothic"/>
          <w:color w:val="000000"/>
          <w:kern w:val="0"/>
          <w:sz w:val="24"/>
          <w:szCs w:val="24"/>
        </w:rPr>
      </w:pPr>
      <w:r w:rsidRPr="00DC09C0">
        <w:rPr>
          <w:rFonts w:ascii="inherit" w:eastAsia="Meiryo" w:hAnsi="inherit" w:cs="MS PGothic"/>
          <w:color w:val="000000"/>
          <w:kern w:val="0"/>
          <w:sz w:val="24"/>
          <w:szCs w:val="24"/>
        </w:rPr>
        <w:t>誰が使うのか、使う人々はどういう人で、いつ使うのか</w:t>
      </w:r>
    </w:p>
    <w:p w14:paraId="5E92230C" w14:textId="77777777" w:rsidR="00DC09C0" w:rsidRPr="00DC09C0" w:rsidRDefault="00DC09C0" w:rsidP="00DC09C0">
      <w:pPr>
        <w:widowControl/>
        <w:numPr>
          <w:ilvl w:val="0"/>
          <w:numId w:val="6"/>
        </w:numPr>
        <w:shd w:val="clear" w:color="auto" w:fill="FFFFFF"/>
        <w:spacing w:before="90" w:after="90"/>
        <w:jc w:val="left"/>
        <w:textAlignment w:val="baseline"/>
        <w:rPr>
          <w:rFonts w:ascii="inherit" w:eastAsia="Meiryo" w:hAnsi="inherit" w:cs="MS PGothic"/>
          <w:color w:val="000000"/>
          <w:kern w:val="0"/>
          <w:sz w:val="24"/>
          <w:szCs w:val="24"/>
        </w:rPr>
      </w:pPr>
      <w:r w:rsidRPr="00DC09C0">
        <w:rPr>
          <w:rFonts w:ascii="inherit" w:eastAsia="Meiryo" w:hAnsi="inherit" w:cs="MS PGothic"/>
          <w:color w:val="000000"/>
          <w:kern w:val="0"/>
          <w:sz w:val="24"/>
          <w:szCs w:val="24"/>
        </w:rPr>
        <w:t>予算を出す人は誰で、お金を出すにあたって必須の条件、重要視していることは何か</w:t>
      </w:r>
    </w:p>
    <w:p w14:paraId="27576465" w14:textId="77777777" w:rsidR="00DC09C0" w:rsidRPr="00DC09C0" w:rsidRDefault="00DC09C0" w:rsidP="00DC09C0">
      <w:pPr>
        <w:widowControl/>
        <w:numPr>
          <w:ilvl w:val="0"/>
          <w:numId w:val="6"/>
        </w:numPr>
        <w:shd w:val="clear" w:color="auto" w:fill="FFFFFF"/>
        <w:spacing w:before="90" w:after="90"/>
        <w:jc w:val="left"/>
        <w:textAlignment w:val="baseline"/>
        <w:rPr>
          <w:rFonts w:ascii="inherit" w:eastAsia="Meiryo" w:hAnsi="inherit" w:cs="MS PGothic"/>
          <w:color w:val="000000"/>
          <w:kern w:val="0"/>
          <w:sz w:val="24"/>
          <w:szCs w:val="24"/>
        </w:rPr>
      </w:pPr>
      <w:r w:rsidRPr="00DC09C0">
        <w:rPr>
          <w:rFonts w:ascii="inherit" w:eastAsia="Meiryo" w:hAnsi="inherit" w:cs="MS PGothic"/>
          <w:color w:val="000000"/>
          <w:kern w:val="0"/>
          <w:sz w:val="24"/>
          <w:szCs w:val="24"/>
        </w:rPr>
        <w:t>チームメンバーは何のスキルを持っていて、チームはどのような状態か</w:t>
      </w:r>
    </w:p>
    <w:p w14:paraId="5EB332C8" w14:textId="77777777" w:rsidR="00DC09C0" w:rsidRPr="00DC09C0" w:rsidRDefault="00DC09C0" w:rsidP="00DC09C0">
      <w:pPr>
        <w:widowControl/>
        <w:numPr>
          <w:ilvl w:val="0"/>
          <w:numId w:val="6"/>
        </w:numPr>
        <w:shd w:val="clear" w:color="auto" w:fill="FFFFFF"/>
        <w:spacing w:before="90"/>
        <w:jc w:val="left"/>
        <w:textAlignment w:val="baseline"/>
        <w:rPr>
          <w:rFonts w:ascii="inherit" w:eastAsia="Meiryo" w:hAnsi="inherit" w:cs="MS PGothic"/>
          <w:color w:val="000000"/>
          <w:kern w:val="0"/>
          <w:sz w:val="24"/>
          <w:szCs w:val="24"/>
        </w:rPr>
      </w:pPr>
      <w:r w:rsidRPr="00DC09C0">
        <w:rPr>
          <w:rFonts w:ascii="inherit" w:eastAsia="Meiryo" w:hAnsi="inherit" w:cs="MS PGothic"/>
          <w:color w:val="000000"/>
          <w:kern w:val="0"/>
          <w:sz w:val="24"/>
          <w:szCs w:val="24"/>
        </w:rPr>
        <w:lastRenderedPageBreak/>
        <w:t>チームの中の専門家はどういう見立てをしていて、それらすべてを生かして顧客の要望に応えるにはどのような順番で開発を進めるべきか</w:t>
      </w:r>
    </w:p>
    <w:p w14:paraId="1BB0166C" w14:textId="77777777" w:rsidR="00DC09C0" w:rsidRPr="00DC09C0" w:rsidRDefault="00DC09C0" w:rsidP="00DC09C0">
      <w:pPr>
        <w:widowControl/>
        <w:shd w:val="clear" w:color="auto" w:fill="FFFFFF"/>
        <w:spacing w:line="390" w:lineRule="atLeast"/>
        <w:jc w:val="left"/>
        <w:textAlignment w:val="baseline"/>
        <w:rPr>
          <w:rFonts w:ascii="Meiryo" w:eastAsia="Meiryo" w:hAnsi="Meiryo" w:cs="MS PGothic"/>
          <w:color w:val="000000"/>
          <w:kern w:val="0"/>
          <w:sz w:val="27"/>
          <w:szCs w:val="27"/>
        </w:rPr>
      </w:pPr>
      <w:r w:rsidRPr="00DC09C0">
        <w:rPr>
          <w:rFonts w:ascii="Meiryo" w:eastAsia="Meiryo" w:hAnsi="Meiryo" w:cs="MS PGothic" w:hint="eastAsia"/>
          <w:color w:val="000000"/>
          <w:kern w:val="0"/>
          <w:sz w:val="27"/>
          <w:szCs w:val="27"/>
        </w:rPr>
        <w:t xml:space="preserve">　こうしたことを、プロダクトオーナーが把握し、具体的な機能や作業のリストに落とし込み、プロダクトバックログとしてチームに提示します。</w:t>
      </w:r>
    </w:p>
    <w:p w14:paraId="4D58F910" w14:textId="77777777" w:rsidR="00DC09C0" w:rsidRPr="00DC09C0" w:rsidRDefault="00DC09C0" w:rsidP="00DC09C0">
      <w:pPr>
        <w:widowControl/>
        <w:shd w:val="clear" w:color="auto" w:fill="FFFFFF"/>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引用：</w:t>
      </w:r>
      <w:hyperlink r:id="rId16" w:history="1">
        <w:r w:rsidRPr="00DC09C0">
          <w:rPr>
            <w:rFonts w:ascii="inherit" w:eastAsia="Yu Gothic" w:hAnsi="inherit" w:cs="MS PGothic"/>
            <w:color w:val="2581C4"/>
            <w:kern w:val="0"/>
            <w:sz w:val="24"/>
            <w:szCs w:val="24"/>
            <w:u w:val="single"/>
            <w:bdr w:val="none" w:sz="0" w:space="0" w:color="auto" w:frame="1"/>
          </w:rPr>
          <w:t>https://www.atmarkit.co.jp/ait/spv/1204/09/news115.html</w:t>
        </w:r>
      </w:hyperlink>
    </w:p>
    <w:p w14:paraId="6957ADC2"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スクラム開発におけるプロダクトオーナーは、スクラムチーム上の役割であり、恐らくプロダクトマネージャーが担当することが多いのではないでしょうか？</w:t>
      </w:r>
    </w:p>
    <w:p w14:paraId="63B1C83C"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しかし、企業によっては、プロダクトマネージャーはプロダクト戦略策定や様々なステークホルダーとのコミュニケーションに重点を置き、開発チームにおけるプロダクトオーナーは別の人が担当すると言ったケースもあるかと思います。</w:t>
      </w:r>
    </w:p>
    <w:p w14:paraId="365BA10E"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プロジェクトマネージャーとの違い</w:t>
      </w:r>
    </w:p>
    <w:p w14:paraId="743E6834"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プロジェクトマネージャーとの違いについては、 どちらも経験しておりますが、明確な違いがあります。</w:t>
      </w:r>
    </w:p>
    <w:p w14:paraId="19309618"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プロジェクトマネージャーのミッションは、</w:t>
      </w:r>
    </w:p>
    <w:p w14:paraId="77FACC4A" w14:textId="77777777" w:rsidR="00DC09C0" w:rsidRPr="00DC09C0" w:rsidRDefault="00DC09C0" w:rsidP="00DC09C0">
      <w:pPr>
        <w:widowControl/>
        <w:numPr>
          <w:ilvl w:val="0"/>
          <w:numId w:val="7"/>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プロジェクトの目的／ゴールを実現すること</w:t>
      </w:r>
    </w:p>
    <w:p w14:paraId="6B7C2E36" w14:textId="77777777" w:rsidR="00DC09C0" w:rsidRPr="00DC09C0" w:rsidRDefault="00DC09C0" w:rsidP="00DC09C0">
      <w:pPr>
        <w:widowControl/>
        <w:numPr>
          <w:ilvl w:val="0"/>
          <w:numId w:val="7"/>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実現方法の検討及び推進、課題解決</w:t>
      </w:r>
    </w:p>
    <w:p w14:paraId="1605CD39" w14:textId="77777777" w:rsidR="00DC09C0" w:rsidRPr="00DC09C0" w:rsidRDefault="00DC09C0" w:rsidP="00DC09C0">
      <w:pPr>
        <w:widowControl/>
        <w:numPr>
          <w:ilvl w:val="0"/>
          <w:numId w:val="7"/>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QCD</w:t>
      </w:r>
      <w:r w:rsidRPr="00DC09C0">
        <w:rPr>
          <w:rFonts w:ascii="inherit" w:eastAsia="Yu Gothic" w:hAnsi="inherit" w:cs="MS PGothic"/>
          <w:color w:val="383838"/>
          <w:kern w:val="0"/>
          <w:sz w:val="24"/>
          <w:szCs w:val="24"/>
        </w:rPr>
        <w:t>（品質・コスト・納期）を計画し達成すること</w:t>
      </w:r>
    </w:p>
    <w:p w14:paraId="779EC411" w14:textId="77777777" w:rsidR="00DC09C0" w:rsidRPr="00DC09C0" w:rsidRDefault="00DC09C0" w:rsidP="00DC09C0">
      <w:pPr>
        <w:widowControl/>
        <w:numPr>
          <w:ilvl w:val="0"/>
          <w:numId w:val="7"/>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プロジェクト終了までの期限付きでコミットする</w:t>
      </w:r>
    </w:p>
    <w:p w14:paraId="20D4C181"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であり、プロダクトマネージャーに求められるものとは全く異なります。</w:t>
      </w:r>
    </w:p>
    <w:p w14:paraId="1D10391F"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プロダクトマネージャーが、WhyとWhatを求められるのに対して、</w:t>
      </w:r>
      <w:r w:rsidRPr="00DC09C0">
        <w:rPr>
          <w:rFonts w:ascii="Yu Gothic" w:eastAsia="Yu Gothic" w:hAnsi="Yu Gothic" w:cs="MS PGothic" w:hint="eastAsia"/>
          <w:color w:val="383838"/>
          <w:kern w:val="0"/>
          <w:sz w:val="24"/>
          <w:szCs w:val="24"/>
        </w:rPr>
        <w:br/>
        <w:t>プロジェクトマネージャーは、HowとWhenが求められます。</w:t>
      </w:r>
    </w:p>
    <w:p w14:paraId="126C2A23"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過去に、プロダクトマネージャーとプロジェクトマネージャーの 役割の違いについてまとめておりますので、 ご興味があれば詳細は以下をご覧ください。</w:t>
      </w:r>
    </w:p>
    <w:p w14:paraId="5A994C51" w14:textId="77777777" w:rsidR="00DC09C0" w:rsidRPr="00DC09C0" w:rsidRDefault="00DC09C0" w:rsidP="00DC09C0">
      <w:pPr>
        <w:widowControl/>
        <w:shd w:val="clear" w:color="auto" w:fill="F8F8F8"/>
        <w:jc w:val="left"/>
        <w:textAlignment w:val="baseline"/>
        <w:rPr>
          <w:rFonts w:ascii="inherit" w:eastAsia="MS PGothic" w:hAnsi="inherit" w:cs="MS PGothic" w:hint="eastAsia"/>
          <w:color w:val="2581C4"/>
          <w:kern w:val="0"/>
          <w:sz w:val="24"/>
          <w:szCs w:val="24"/>
          <w:u w:val="single"/>
          <w:bdr w:val="none" w:sz="0" w:space="0" w:color="auto" w:frame="1"/>
        </w:rPr>
      </w:pPr>
      <w:r w:rsidRPr="00DC09C0">
        <w:rPr>
          <w:rFonts w:ascii="inherit" w:eastAsia="Yu Gothic" w:hAnsi="inherit" w:cs="MS PGothic" w:hint="eastAsia"/>
          <w:color w:val="383838"/>
          <w:kern w:val="0"/>
          <w:sz w:val="24"/>
          <w:szCs w:val="24"/>
        </w:rPr>
        <w:fldChar w:fldCharType="begin"/>
      </w:r>
      <w:r w:rsidRPr="00DC09C0">
        <w:rPr>
          <w:rFonts w:ascii="inherit" w:eastAsia="Yu Gothic" w:hAnsi="inherit" w:cs="MS PGothic" w:hint="eastAsia"/>
          <w:color w:val="383838"/>
          <w:kern w:val="0"/>
          <w:sz w:val="24"/>
          <w:szCs w:val="24"/>
        </w:rPr>
        <w:instrText xml:space="preserve"> HYPERLINK "https://pm-notes.com/pjm-pdm/" </w:instrText>
      </w:r>
      <w:r w:rsidRPr="00DC09C0">
        <w:rPr>
          <w:rFonts w:ascii="inherit" w:eastAsia="Yu Gothic" w:hAnsi="inherit" w:cs="MS PGothic" w:hint="eastAsia"/>
          <w:color w:val="383838"/>
          <w:kern w:val="0"/>
          <w:sz w:val="24"/>
          <w:szCs w:val="24"/>
        </w:rPr>
        <w:fldChar w:fldCharType="separate"/>
      </w:r>
    </w:p>
    <w:p w14:paraId="4611A3D4" w14:textId="6F1F1ACA" w:rsidR="00DC09C0" w:rsidRPr="00DC09C0" w:rsidRDefault="00DC09C0" w:rsidP="00DC09C0">
      <w:pPr>
        <w:widowControl/>
        <w:shd w:val="clear" w:color="auto" w:fill="F8F8F8"/>
        <w:spacing w:line="180" w:lineRule="atLeast"/>
        <w:jc w:val="left"/>
        <w:textAlignment w:val="baseline"/>
        <w:rPr>
          <w:rFonts w:ascii="MS PGothic" w:eastAsia="MS PGothic" w:hAnsi="MS PGothic" w:cs="MS PGothic"/>
          <w:color w:val="222222"/>
          <w:kern w:val="0"/>
          <w:sz w:val="18"/>
          <w:szCs w:val="18"/>
        </w:rPr>
      </w:pPr>
      <w:r w:rsidRPr="00DC09C0">
        <w:rPr>
          <w:rFonts w:ascii="inherit" w:eastAsia="Yu Gothic" w:hAnsi="inherit" w:cs="MS PGothic" w:hint="eastAsia"/>
          <w:noProof/>
          <w:color w:val="222222"/>
          <w:kern w:val="0"/>
          <w:sz w:val="18"/>
          <w:szCs w:val="18"/>
          <w:bdr w:val="none" w:sz="0" w:space="0" w:color="auto" w:frame="1"/>
        </w:rPr>
        <w:drawing>
          <wp:inline distT="0" distB="0" distL="0" distR="0" wp14:anchorId="7B2BD754" wp14:editId="54EEFAFA">
            <wp:extent cx="152400" cy="152400"/>
            <wp:effectExtent l="0" t="0" r="0" b="0"/>
            <wp:docPr id="2" name="図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C6E524" w14:textId="77777777" w:rsidR="00DC09C0" w:rsidRPr="00DC09C0" w:rsidRDefault="00DC09C0" w:rsidP="00DC09C0">
      <w:pPr>
        <w:widowControl/>
        <w:shd w:val="clear" w:color="auto" w:fill="F8F8F8"/>
        <w:spacing w:line="180" w:lineRule="atLeast"/>
        <w:jc w:val="left"/>
        <w:textAlignment w:val="baseline"/>
        <w:rPr>
          <w:rFonts w:ascii="inherit" w:eastAsia="Yu Gothic" w:hAnsi="inherit" w:cs="MS PGothic"/>
          <w:color w:val="222222"/>
          <w:kern w:val="0"/>
          <w:sz w:val="18"/>
          <w:szCs w:val="18"/>
          <w:bdr w:val="none" w:sz="0" w:space="0" w:color="auto" w:frame="1"/>
        </w:rPr>
      </w:pPr>
      <w:r w:rsidRPr="00DC09C0">
        <w:rPr>
          <w:rFonts w:ascii="inherit" w:eastAsia="Yu Gothic" w:hAnsi="inherit" w:cs="MS PGothic"/>
          <w:color w:val="222222"/>
          <w:kern w:val="0"/>
          <w:sz w:val="18"/>
          <w:szCs w:val="18"/>
          <w:bdr w:val="none" w:sz="0" w:space="0" w:color="auto" w:frame="1"/>
        </w:rPr>
        <w:t>PM</w:t>
      </w:r>
      <w:r w:rsidRPr="00DC09C0">
        <w:rPr>
          <w:rFonts w:ascii="inherit" w:eastAsia="Yu Gothic" w:hAnsi="inherit" w:cs="MS PGothic"/>
          <w:color w:val="222222"/>
          <w:kern w:val="0"/>
          <w:sz w:val="18"/>
          <w:szCs w:val="18"/>
          <w:bdr w:val="none" w:sz="0" w:space="0" w:color="auto" w:frame="1"/>
        </w:rPr>
        <w:t>ノート</w:t>
      </w:r>
      <w:r w:rsidRPr="00DC09C0">
        <w:rPr>
          <w:rFonts w:ascii="inherit" w:eastAsia="Yu Gothic" w:hAnsi="inherit" w:cs="MS PGothic"/>
          <w:color w:val="222222"/>
          <w:kern w:val="0"/>
          <w:sz w:val="18"/>
          <w:szCs w:val="18"/>
          <w:bdr w:val="none" w:sz="0" w:space="0" w:color="auto" w:frame="1"/>
        </w:rPr>
        <w:t xml:space="preserve"> - </w:t>
      </w:r>
      <w:r w:rsidRPr="00DC09C0">
        <w:rPr>
          <w:rFonts w:ascii="inherit" w:eastAsia="Yu Gothic" w:hAnsi="inherit" w:cs="MS PGothic"/>
          <w:color w:val="222222"/>
          <w:kern w:val="0"/>
          <w:sz w:val="18"/>
          <w:szCs w:val="18"/>
          <w:bdr w:val="none" w:sz="0" w:space="0" w:color="auto" w:frame="1"/>
        </w:rPr>
        <w:t>かけだし</w:t>
      </w:r>
      <w:r w:rsidRPr="00DC09C0">
        <w:rPr>
          <w:rFonts w:ascii="inherit" w:eastAsia="Yu Gothic" w:hAnsi="inherit" w:cs="MS PGothic"/>
          <w:color w:val="222222"/>
          <w:kern w:val="0"/>
          <w:sz w:val="18"/>
          <w:szCs w:val="18"/>
          <w:bdr w:val="none" w:sz="0" w:space="0" w:color="auto" w:frame="1"/>
        </w:rPr>
        <w:t>PM</w:t>
      </w:r>
      <w:r w:rsidRPr="00DC09C0">
        <w:rPr>
          <w:rFonts w:ascii="inherit" w:eastAsia="Yu Gothic" w:hAnsi="inherit" w:cs="MS PGothic"/>
          <w:color w:val="222222"/>
          <w:kern w:val="0"/>
          <w:sz w:val="18"/>
          <w:szCs w:val="18"/>
          <w:bdr w:val="none" w:sz="0" w:space="0" w:color="auto" w:frame="1"/>
        </w:rPr>
        <w:t>のための記事メディア</w:t>
      </w:r>
    </w:p>
    <w:p w14:paraId="425169D9" w14:textId="361AF547" w:rsidR="00DC09C0" w:rsidRPr="00DC09C0" w:rsidRDefault="00DC09C0" w:rsidP="00DC09C0">
      <w:pPr>
        <w:widowControl/>
        <w:shd w:val="clear" w:color="auto" w:fill="F8F8F8"/>
        <w:wordWrap w:val="0"/>
        <w:jc w:val="left"/>
        <w:textAlignment w:val="baseline"/>
        <w:rPr>
          <w:rFonts w:ascii="inherit" w:eastAsia="Yu Gothic" w:hAnsi="inherit" w:cs="MS PGothic"/>
          <w:color w:val="2581C4"/>
          <w:kern w:val="0"/>
          <w:sz w:val="24"/>
          <w:szCs w:val="24"/>
          <w:u w:val="single"/>
          <w:bdr w:val="none" w:sz="0" w:space="0" w:color="auto" w:frame="1"/>
        </w:rPr>
      </w:pPr>
      <w:r w:rsidRPr="00DC09C0">
        <w:rPr>
          <w:rFonts w:ascii="inherit" w:eastAsia="Yu Gothic" w:hAnsi="inherit" w:cs="MS PGothic" w:hint="eastAsia"/>
          <w:noProof/>
          <w:color w:val="2581C4"/>
          <w:kern w:val="0"/>
          <w:sz w:val="24"/>
          <w:szCs w:val="24"/>
          <w:bdr w:val="none" w:sz="0" w:space="0" w:color="auto" w:frame="1"/>
        </w:rPr>
        <w:lastRenderedPageBreak/>
        <w:drawing>
          <wp:inline distT="0" distB="0" distL="0" distR="0" wp14:anchorId="5BF09BD6" wp14:editId="52CA4DE4">
            <wp:extent cx="1428750" cy="1428750"/>
            <wp:effectExtent l="0" t="0" r="0" b="0"/>
            <wp:docPr id="1" name="図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8568685" w14:textId="77777777" w:rsidR="00DC09C0" w:rsidRPr="00DC09C0" w:rsidRDefault="00DC09C0" w:rsidP="00DC09C0">
      <w:pPr>
        <w:widowControl/>
        <w:shd w:val="clear" w:color="auto" w:fill="F8F8F8"/>
        <w:wordWrap w:val="0"/>
        <w:spacing w:line="360" w:lineRule="atLeast"/>
        <w:jc w:val="left"/>
        <w:textAlignment w:val="baseline"/>
        <w:rPr>
          <w:rFonts w:ascii="inherit" w:eastAsia="Yu Gothic" w:hAnsi="inherit" w:cs="MS PGothic"/>
          <w:b/>
          <w:bCs/>
          <w:color w:val="111111"/>
          <w:kern w:val="0"/>
          <w:sz w:val="24"/>
          <w:szCs w:val="24"/>
          <w:u w:val="single"/>
          <w:bdr w:val="none" w:sz="0" w:space="0" w:color="auto" w:frame="1"/>
        </w:rPr>
      </w:pPr>
      <w:r w:rsidRPr="00DC09C0">
        <w:rPr>
          <w:rFonts w:ascii="inherit" w:eastAsia="Yu Gothic" w:hAnsi="inherit" w:cs="MS PGothic"/>
          <w:b/>
          <w:bCs/>
          <w:color w:val="111111"/>
          <w:kern w:val="0"/>
          <w:sz w:val="24"/>
          <w:szCs w:val="24"/>
          <w:u w:val="single"/>
          <w:bdr w:val="none" w:sz="0" w:space="0" w:color="auto" w:frame="1"/>
        </w:rPr>
        <w:t>プロジェクトマネージャーとプロダクトマネージャーの役割の違い</w:t>
      </w:r>
    </w:p>
    <w:p w14:paraId="3A736A3E" w14:textId="77777777" w:rsidR="00DC09C0" w:rsidRPr="00DC09C0" w:rsidRDefault="00DC09C0" w:rsidP="00DC09C0">
      <w:pPr>
        <w:widowControl/>
        <w:shd w:val="clear" w:color="auto" w:fill="F8F8F8"/>
        <w:wordWrap w:val="0"/>
        <w:spacing w:line="150" w:lineRule="atLeast"/>
        <w:jc w:val="left"/>
        <w:textAlignment w:val="baseline"/>
        <w:rPr>
          <w:rFonts w:ascii="inherit" w:eastAsia="Yu Gothic" w:hAnsi="inherit" w:cs="MS PGothic"/>
          <w:color w:val="4466FF"/>
          <w:kern w:val="0"/>
          <w:sz w:val="15"/>
          <w:szCs w:val="15"/>
          <w:u w:val="single"/>
          <w:bdr w:val="none" w:sz="0" w:space="0" w:color="auto" w:frame="1"/>
        </w:rPr>
      </w:pPr>
      <w:r w:rsidRPr="00DC09C0">
        <w:rPr>
          <w:rFonts w:ascii="inherit" w:eastAsia="Yu Gothic" w:hAnsi="inherit" w:cs="MS PGothic"/>
          <w:i/>
          <w:iCs/>
          <w:color w:val="4466FF"/>
          <w:kern w:val="0"/>
          <w:sz w:val="18"/>
          <w:szCs w:val="18"/>
          <w:u w:val="single"/>
          <w:bdr w:val="none" w:sz="0" w:space="0" w:color="auto" w:frame="1"/>
        </w:rPr>
        <w:t>https://pm-notes.com/pjm-pdm/</w:t>
      </w:r>
    </w:p>
    <w:p w14:paraId="78BFA2C3" w14:textId="77777777" w:rsidR="00DC09C0" w:rsidRPr="00DC09C0" w:rsidRDefault="00DC09C0" w:rsidP="00DC09C0">
      <w:pPr>
        <w:widowControl/>
        <w:shd w:val="clear" w:color="auto" w:fill="F8F8F8"/>
        <w:wordWrap w:val="0"/>
        <w:spacing w:line="255" w:lineRule="atLeast"/>
        <w:jc w:val="left"/>
        <w:textAlignment w:val="baseline"/>
        <w:rPr>
          <w:rFonts w:ascii="inherit" w:eastAsia="Yu Gothic" w:hAnsi="inherit" w:cs="MS PGothic"/>
          <w:color w:val="333333"/>
          <w:kern w:val="0"/>
          <w:sz w:val="17"/>
          <w:szCs w:val="17"/>
          <w:u w:val="single"/>
          <w:bdr w:val="none" w:sz="0" w:space="0" w:color="auto" w:frame="1"/>
        </w:rPr>
      </w:pPr>
      <w:r w:rsidRPr="00DC09C0">
        <w:rPr>
          <w:rFonts w:ascii="inherit" w:eastAsia="Yu Gothic" w:hAnsi="inherit" w:cs="MS PGothic"/>
          <w:color w:val="333333"/>
          <w:kern w:val="0"/>
          <w:sz w:val="17"/>
          <w:szCs w:val="17"/>
          <w:u w:val="single"/>
          <w:bdr w:val="none" w:sz="0" w:space="0" w:color="auto" w:frame="1"/>
        </w:rPr>
        <w:t>プロジェクトマネージャーとプロダクトマネージャーの役割やミッション、業務内容、関わる人、意識すべき事の違いとは？簡単に僕について書くと、新卒で入社した事業会社でずっと働いておりますが、入社して数年はシステム開発よりのディレクターとして働きました。</w:t>
      </w:r>
      <w:r w:rsidRPr="00DC09C0">
        <w:rPr>
          <w:rFonts w:ascii="inherit" w:eastAsia="Yu Gothic" w:hAnsi="inherit" w:cs="MS PGothic"/>
          <w:color w:val="333333"/>
          <w:kern w:val="0"/>
          <w:sz w:val="17"/>
          <w:szCs w:val="17"/>
          <w:u w:val="single"/>
          <w:bdr w:val="none" w:sz="0" w:space="0" w:color="auto" w:frame="1"/>
        </w:rPr>
        <w:t>...</w:t>
      </w:r>
    </w:p>
    <w:p w14:paraId="6AD415AA" w14:textId="77777777" w:rsidR="00DC09C0" w:rsidRPr="00DC09C0" w:rsidRDefault="00DC09C0" w:rsidP="00DC09C0">
      <w:pPr>
        <w:widowControl/>
        <w:shd w:val="clear" w:color="auto" w:fill="F8F8F8"/>
        <w:jc w:val="left"/>
        <w:textAlignment w:val="baseline"/>
        <w:rPr>
          <w:rFonts w:ascii="inherit" w:eastAsia="Yu Gothic" w:hAnsi="inherit" w:cs="MS PGothic"/>
          <w:color w:val="383838"/>
          <w:kern w:val="0"/>
          <w:sz w:val="24"/>
          <w:szCs w:val="24"/>
        </w:rPr>
      </w:pPr>
      <w:r w:rsidRPr="00DC09C0">
        <w:rPr>
          <w:rFonts w:ascii="inherit" w:eastAsia="Yu Gothic" w:hAnsi="inherit" w:cs="MS PGothic" w:hint="eastAsia"/>
          <w:color w:val="383838"/>
          <w:kern w:val="0"/>
          <w:sz w:val="24"/>
          <w:szCs w:val="24"/>
        </w:rPr>
        <w:fldChar w:fldCharType="end"/>
      </w:r>
    </w:p>
    <w:p w14:paraId="654FFA4A"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b/>
          <w:bCs/>
          <w:color w:val="383838"/>
          <w:kern w:val="0"/>
          <w:sz w:val="42"/>
          <w:szCs w:val="42"/>
        </w:rPr>
      </w:pPr>
      <w:r w:rsidRPr="00DC09C0">
        <w:rPr>
          <w:rFonts w:ascii="Yu Gothic" w:eastAsia="Yu Gothic" w:hAnsi="Yu Gothic" w:cs="MS PGothic" w:hint="eastAsia"/>
          <w:b/>
          <w:bCs/>
          <w:color w:val="383838"/>
          <w:kern w:val="0"/>
          <w:sz w:val="42"/>
          <w:szCs w:val="42"/>
        </w:rPr>
        <w:t>プロダクトマネージャーの仕事内容</w:t>
      </w:r>
    </w:p>
    <w:p w14:paraId="4841D980"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プロダクトマネージャーは、具体的にどのような業務を行うのでしょうか。</w:t>
      </w:r>
    </w:p>
    <w:p w14:paraId="2141DD91"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ミッションである</w:t>
      </w:r>
    </w:p>
    <w:p w14:paraId="76DDC3E3" w14:textId="77777777" w:rsidR="00DC09C0" w:rsidRPr="00DC09C0" w:rsidRDefault="00DC09C0" w:rsidP="00DC09C0">
      <w:pPr>
        <w:widowControl/>
        <w:numPr>
          <w:ilvl w:val="0"/>
          <w:numId w:val="8"/>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プロダクトが顧客に提供する価値の最大化</w:t>
      </w:r>
    </w:p>
    <w:p w14:paraId="34B0CEDB" w14:textId="77777777" w:rsidR="00DC09C0" w:rsidRPr="00DC09C0" w:rsidRDefault="00DC09C0" w:rsidP="00DC09C0">
      <w:pPr>
        <w:widowControl/>
        <w:numPr>
          <w:ilvl w:val="0"/>
          <w:numId w:val="8"/>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マーケティング戦略（セグメンテーション、ポジショニング、セグメンテーション、</w:t>
      </w:r>
      <w:r w:rsidRPr="00DC09C0">
        <w:rPr>
          <w:rFonts w:ascii="inherit" w:eastAsia="Yu Gothic" w:hAnsi="inherit" w:cs="MS PGothic"/>
          <w:color w:val="383838"/>
          <w:kern w:val="0"/>
          <w:sz w:val="24"/>
          <w:szCs w:val="24"/>
        </w:rPr>
        <w:t>4P</w:t>
      </w:r>
      <w:r w:rsidRPr="00DC09C0">
        <w:rPr>
          <w:rFonts w:ascii="inherit" w:eastAsia="Yu Gothic" w:hAnsi="inherit" w:cs="MS PGothic"/>
          <w:color w:val="383838"/>
          <w:kern w:val="0"/>
          <w:sz w:val="24"/>
          <w:szCs w:val="24"/>
        </w:rPr>
        <w:t>）の計画及び推進</w:t>
      </w:r>
    </w:p>
    <w:p w14:paraId="7DFC76E7" w14:textId="77777777" w:rsidR="00DC09C0" w:rsidRPr="00DC09C0" w:rsidRDefault="00DC09C0" w:rsidP="00DC09C0">
      <w:pPr>
        <w:widowControl/>
        <w:numPr>
          <w:ilvl w:val="0"/>
          <w:numId w:val="8"/>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プロダクトライフサイクルを一貫してコミットする</w:t>
      </w:r>
    </w:p>
    <w:p w14:paraId="596A89D5"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を実際に行うことになるのですが、</w:t>
      </w:r>
    </w:p>
    <w:p w14:paraId="67368B6A"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プロダクトが顧客に提供する価値の最大化を行うにあたって重要なのが、課題設定と仮説検証です。</w:t>
      </w:r>
      <w:r w:rsidRPr="00DC09C0">
        <w:rPr>
          <w:rFonts w:ascii="Yu Gothic" w:eastAsia="Yu Gothic" w:hAnsi="Yu Gothic" w:cs="MS PGothic" w:hint="eastAsia"/>
          <w:color w:val="383838"/>
          <w:kern w:val="0"/>
          <w:sz w:val="24"/>
          <w:szCs w:val="24"/>
        </w:rPr>
        <w:br/>
        <w:t>顧客が抱える問題を発見し、真因を掘り下げてプロダクトによって解決する課題を設定した上で、複数の改善仮説を立てながら検証サイクルを回していきます。</w:t>
      </w:r>
    </w:p>
    <w:p w14:paraId="328F55F3"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その検証サイクルを回す上で、プロダクト戦略の策定から企画立案、デザイン、開発、テスト、リリース、振り返り、マーケティング、ビジネスなど幅広いプロセスに関わります。</w:t>
      </w:r>
      <w:r w:rsidRPr="00DC09C0">
        <w:rPr>
          <w:rFonts w:ascii="Yu Gothic" w:eastAsia="Yu Gothic" w:hAnsi="Yu Gothic" w:cs="MS PGothic" w:hint="eastAsia"/>
          <w:color w:val="383838"/>
          <w:kern w:val="0"/>
          <w:sz w:val="24"/>
          <w:szCs w:val="24"/>
        </w:rPr>
        <w:br/>
        <w:t>直接、手を動かして作業する領域もあれば、その領域の担当者とコミュニケーションをしながら戦略の実現や企画の実施に向けて、取り組みます。</w:t>
      </w:r>
    </w:p>
    <w:p w14:paraId="3FE10918"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プロダクトマネージャーに求められるスキル</w:t>
      </w:r>
    </w:p>
    <w:p w14:paraId="3726B1F0"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多岐に渡る役割や仕事内容のプロダクトマネージャーに 求められるスキルとはどのようなものでしょうか。</w:t>
      </w:r>
    </w:p>
    <w:p w14:paraId="62852452"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個人的には、マインドやポータブルスキルよりなのですが、次の要素が大事だと考えます。</w:t>
      </w:r>
    </w:p>
    <w:p w14:paraId="28CF395A" w14:textId="77777777" w:rsidR="00DC09C0" w:rsidRPr="00DC09C0" w:rsidRDefault="00DC09C0" w:rsidP="00DC09C0">
      <w:pPr>
        <w:widowControl/>
        <w:numPr>
          <w:ilvl w:val="0"/>
          <w:numId w:val="9"/>
        </w:numPr>
        <w:shd w:val="clear" w:color="auto" w:fill="FFFFFF"/>
        <w:spacing w:before="90" w:after="90"/>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color w:val="383838"/>
          <w:kern w:val="0"/>
          <w:sz w:val="24"/>
          <w:szCs w:val="24"/>
        </w:rPr>
        <w:t>顧客（市場）の課題やニーズを正確に捉える力</w:t>
      </w:r>
    </w:p>
    <w:p w14:paraId="30D80A30" w14:textId="77777777" w:rsidR="00DC09C0" w:rsidRPr="00DC09C0" w:rsidRDefault="00DC09C0" w:rsidP="00DC09C0">
      <w:pPr>
        <w:widowControl/>
        <w:numPr>
          <w:ilvl w:val="0"/>
          <w:numId w:val="9"/>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lastRenderedPageBreak/>
        <w:t>チームを巻き込み課題解決・ニーズを満たすプロダクトへの改善継続力</w:t>
      </w:r>
    </w:p>
    <w:p w14:paraId="6B0B9AC4" w14:textId="77777777" w:rsidR="00DC09C0" w:rsidRPr="00DC09C0" w:rsidRDefault="00DC09C0" w:rsidP="00DC09C0">
      <w:pPr>
        <w:widowControl/>
        <w:numPr>
          <w:ilvl w:val="0"/>
          <w:numId w:val="9"/>
        </w:numPr>
        <w:shd w:val="clear" w:color="auto" w:fill="FFFFFF"/>
        <w:spacing w:before="90" w:after="90"/>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プロダクトに対しての思い入れと、事業の成功へのコミットメント</w:t>
      </w:r>
    </w:p>
    <w:p w14:paraId="373D4E69" w14:textId="77777777" w:rsidR="00DC09C0" w:rsidRPr="00DC09C0" w:rsidRDefault="00DC09C0" w:rsidP="00DC09C0">
      <w:pPr>
        <w:widowControl/>
        <w:shd w:val="clear" w:color="auto" w:fill="FFFFFF"/>
        <w:jc w:val="left"/>
        <w:textAlignment w:val="baseline"/>
        <w:rPr>
          <w:rFonts w:ascii="Yu Gothic" w:eastAsia="Yu Gothic" w:hAnsi="Yu Gothic" w:cs="MS PGothic"/>
          <w:color w:val="383838"/>
          <w:kern w:val="0"/>
          <w:sz w:val="24"/>
          <w:szCs w:val="24"/>
        </w:rPr>
      </w:pPr>
      <w:r w:rsidRPr="00DC09C0">
        <w:rPr>
          <w:rFonts w:ascii="Yu Gothic" w:eastAsia="Yu Gothic" w:hAnsi="Yu Gothic" w:cs="MS PGothic" w:hint="eastAsia"/>
          <w:color w:val="383838"/>
          <w:kern w:val="0"/>
          <w:sz w:val="24"/>
          <w:szCs w:val="24"/>
        </w:rPr>
        <w:t>ちなみに、Tannoさんが書かれている</w:t>
      </w:r>
      <w:hyperlink r:id="rId20" w:tgtFrame="_blank" w:history="1">
        <w:r w:rsidRPr="00DC09C0">
          <w:rPr>
            <w:rFonts w:ascii="inherit" w:eastAsia="Yu Gothic" w:hAnsi="inherit" w:cs="MS PGothic"/>
            <w:color w:val="2581C4"/>
            <w:kern w:val="0"/>
            <w:sz w:val="24"/>
            <w:szCs w:val="24"/>
            <w:u w:val="single"/>
            <w:bdr w:val="none" w:sz="0" w:space="0" w:color="auto" w:frame="1"/>
          </w:rPr>
          <w:t>プロダクトマネージャーに求められる知識・スキル・コンピテンシーとは</w:t>
        </w:r>
      </w:hyperlink>
      <w:r w:rsidRPr="00DC09C0">
        <w:rPr>
          <w:rFonts w:ascii="Yu Gothic" w:eastAsia="Yu Gothic" w:hAnsi="Yu Gothic" w:cs="MS PGothic" w:hint="eastAsia"/>
          <w:color w:val="383838"/>
          <w:kern w:val="0"/>
          <w:sz w:val="24"/>
          <w:szCs w:val="24"/>
        </w:rPr>
        <w:t>の記事に分かりやすくまとめられておりましたので、ご紹介します。</w:t>
      </w:r>
    </w:p>
    <w:p w14:paraId="45F5D9B3" w14:textId="77777777" w:rsidR="00DC09C0" w:rsidRPr="00DC09C0" w:rsidRDefault="00DC09C0" w:rsidP="00DC09C0">
      <w:pPr>
        <w:widowControl/>
        <w:shd w:val="clear" w:color="auto" w:fill="FAFAFA"/>
        <w:jc w:val="left"/>
        <w:textAlignment w:val="baseline"/>
        <w:rPr>
          <w:rFonts w:ascii="inherit" w:eastAsia="Yu Gothic" w:hAnsi="inherit" w:cs="MS PGothic" w:hint="eastAsia"/>
          <w:color w:val="383838"/>
          <w:kern w:val="0"/>
          <w:sz w:val="24"/>
          <w:szCs w:val="24"/>
        </w:rPr>
      </w:pPr>
      <w:r w:rsidRPr="00DC09C0">
        <w:rPr>
          <w:rFonts w:ascii="inherit" w:eastAsia="Yu Gothic" w:hAnsi="inherit" w:cs="MS PGothic"/>
          <w:b/>
          <w:bCs/>
          <w:color w:val="383838"/>
          <w:kern w:val="0"/>
          <w:sz w:val="24"/>
          <w:szCs w:val="24"/>
          <w:bdr w:val="none" w:sz="0" w:space="0" w:color="auto" w:frame="1"/>
        </w:rPr>
        <w:t>知識</w:t>
      </w:r>
    </w:p>
    <w:p w14:paraId="03AD93C7" w14:textId="77777777" w:rsidR="00DC09C0" w:rsidRPr="00DC09C0" w:rsidRDefault="00DC09C0" w:rsidP="00DC09C0">
      <w:pPr>
        <w:widowControl/>
        <w:shd w:val="clear" w:color="auto" w:fill="FAFAFA"/>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・市場・事業・ユーザーに関する知識</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・プロダクト開発プロセスに関する知識</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w:t>
      </w:r>
      <w:r w:rsidRPr="00DC09C0">
        <w:rPr>
          <w:rFonts w:ascii="inherit" w:eastAsia="Yu Gothic" w:hAnsi="inherit" w:cs="MS PGothic"/>
          <w:color w:val="383838"/>
          <w:kern w:val="0"/>
          <w:sz w:val="24"/>
          <w:szCs w:val="24"/>
        </w:rPr>
        <w:t>Web</w:t>
      </w:r>
      <w:r w:rsidRPr="00DC09C0">
        <w:rPr>
          <w:rFonts w:ascii="inherit" w:eastAsia="Yu Gothic" w:hAnsi="inherit" w:cs="MS PGothic"/>
          <w:color w:val="383838"/>
          <w:kern w:val="0"/>
          <w:sz w:val="24"/>
          <w:szCs w:val="24"/>
        </w:rPr>
        <w:t>サービス、スマホアプリ固有のデザインパターンに関する知識</w:t>
      </w:r>
    </w:p>
    <w:p w14:paraId="350AF46A" w14:textId="77777777" w:rsidR="00DC09C0" w:rsidRPr="00DC09C0" w:rsidRDefault="00DC09C0" w:rsidP="00DC09C0">
      <w:pPr>
        <w:widowControl/>
        <w:shd w:val="clear" w:color="auto" w:fill="FAFAFA"/>
        <w:jc w:val="left"/>
        <w:textAlignment w:val="baseline"/>
        <w:rPr>
          <w:rFonts w:ascii="inherit" w:eastAsia="Yu Gothic" w:hAnsi="inherit" w:cs="MS PGothic"/>
          <w:color w:val="383838"/>
          <w:kern w:val="0"/>
          <w:sz w:val="24"/>
          <w:szCs w:val="24"/>
        </w:rPr>
      </w:pPr>
      <w:r w:rsidRPr="00DC09C0">
        <w:rPr>
          <w:rFonts w:ascii="inherit" w:eastAsia="Yu Gothic" w:hAnsi="inherit" w:cs="MS PGothic"/>
          <w:b/>
          <w:bCs/>
          <w:color w:val="383838"/>
          <w:kern w:val="0"/>
          <w:sz w:val="24"/>
          <w:szCs w:val="24"/>
          <w:bdr w:val="none" w:sz="0" w:space="0" w:color="auto" w:frame="1"/>
        </w:rPr>
        <w:t>スキル</w:t>
      </w:r>
    </w:p>
    <w:p w14:paraId="004F460D" w14:textId="77777777" w:rsidR="00DC09C0" w:rsidRPr="00DC09C0" w:rsidRDefault="00DC09C0" w:rsidP="00DC09C0">
      <w:pPr>
        <w:widowControl/>
        <w:shd w:val="clear" w:color="auto" w:fill="FAFAFA"/>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t>・問題の構造的理解とソリューション考案力</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 xml:space="preserve">　システム思考、デザイン思考、ロジカルシンキング、マーケティングの基本フレームワークを使いこなす力</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・コンフリクトマネジメント力</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優先度判断、妥協点の発見</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・コミュニケーション力</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 xml:space="preserve">　伝達力、理解・共感を得る力、ファシリテーション力</w:t>
      </w:r>
    </w:p>
    <w:p w14:paraId="7C3F1565" w14:textId="77777777" w:rsidR="00DC09C0" w:rsidRPr="00DC09C0" w:rsidRDefault="00DC09C0" w:rsidP="00DC09C0">
      <w:pPr>
        <w:widowControl/>
        <w:shd w:val="clear" w:color="auto" w:fill="FAFAFA"/>
        <w:jc w:val="left"/>
        <w:textAlignment w:val="baseline"/>
        <w:rPr>
          <w:rFonts w:ascii="inherit" w:eastAsia="Yu Gothic" w:hAnsi="inherit" w:cs="MS PGothic"/>
          <w:color w:val="383838"/>
          <w:kern w:val="0"/>
          <w:sz w:val="24"/>
          <w:szCs w:val="24"/>
        </w:rPr>
      </w:pPr>
      <w:r w:rsidRPr="00DC09C0">
        <w:rPr>
          <w:rFonts w:ascii="inherit" w:eastAsia="Yu Gothic" w:hAnsi="inherit" w:cs="MS PGothic"/>
          <w:b/>
          <w:bCs/>
          <w:color w:val="383838"/>
          <w:kern w:val="0"/>
          <w:sz w:val="24"/>
          <w:szCs w:val="24"/>
          <w:bdr w:val="none" w:sz="0" w:space="0" w:color="auto" w:frame="1"/>
        </w:rPr>
        <w:t>コンピテンシー</w:t>
      </w:r>
    </w:p>
    <w:p w14:paraId="1B24B822" w14:textId="77777777" w:rsidR="00DC09C0" w:rsidRPr="00DC09C0" w:rsidRDefault="00DC09C0" w:rsidP="00DC09C0">
      <w:pPr>
        <w:widowControl/>
        <w:shd w:val="clear" w:color="auto" w:fill="FAFAFA"/>
        <w:jc w:val="left"/>
        <w:textAlignment w:val="baseline"/>
        <w:rPr>
          <w:rFonts w:ascii="inherit" w:eastAsia="Yu Gothic" w:hAnsi="inherit" w:cs="MS PGothic"/>
          <w:color w:val="383838"/>
          <w:kern w:val="0"/>
          <w:sz w:val="24"/>
          <w:szCs w:val="24"/>
        </w:rPr>
      </w:pPr>
      <w:r w:rsidRPr="00DC09C0">
        <w:rPr>
          <w:rFonts w:ascii="inherit" w:eastAsia="Yu Gothic" w:hAnsi="inherit" w:cs="MS PGothic"/>
          <w:color w:val="383838"/>
          <w:kern w:val="0"/>
          <w:sz w:val="24"/>
          <w:szCs w:val="24"/>
        </w:rPr>
        <w:lastRenderedPageBreak/>
        <w:t>・変革力</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 xml:space="preserve">　前提を覆しパラダイム転換を志向する意欲</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・粘り強さ</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 xml:space="preserve">　難易度の高い問題に取り組み続ける力</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・共感力</w:t>
      </w:r>
      <w:r w:rsidRPr="00DC09C0">
        <w:rPr>
          <w:rFonts w:ascii="inherit" w:eastAsia="Yu Gothic" w:hAnsi="inherit" w:cs="MS PGothic"/>
          <w:color w:val="383838"/>
          <w:kern w:val="0"/>
          <w:sz w:val="24"/>
          <w:szCs w:val="24"/>
        </w:rPr>
        <w:br/>
      </w:r>
      <w:r w:rsidRPr="00DC09C0">
        <w:rPr>
          <w:rFonts w:ascii="inherit" w:eastAsia="Yu Gothic" w:hAnsi="inherit" w:cs="MS PGothic"/>
          <w:color w:val="383838"/>
          <w:kern w:val="0"/>
          <w:sz w:val="24"/>
          <w:szCs w:val="24"/>
        </w:rPr>
        <w:t xml:space="preserve">　他人の目玉を通してみる、</w:t>
      </w:r>
      <w:r w:rsidRPr="00DC09C0">
        <w:rPr>
          <w:rFonts w:ascii="inherit" w:eastAsia="Yu Gothic" w:hAnsi="inherit" w:cs="MS PGothic"/>
          <w:color w:val="383838"/>
          <w:kern w:val="0"/>
          <w:sz w:val="24"/>
          <w:szCs w:val="24"/>
        </w:rPr>
        <w:t>Thinking hats</w:t>
      </w:r>
      <w:r w:rsidRPr="00DC09C0">
        <w:rPr>
          <w:rFonts w:ascii="inherit" w:eastAsia="Yu Gothic" w:hAnsi="inherit" w:cs="MS PGothic"/>
          <w:color w:val="383838"/>
          <w:kern w:val="0"/>
          <w:sz w:val="24"/>
          <w:szCs w:val="24"/>
        </w:rPr>
        <w:t>を被りなおす力</w:t>
      </w:r>
    </w:p>
    <w:p w14:paraId="6AB8BC8D" w14:textId="77777777" w:rsidR="00DC09C0" w:rsidRPr="00DC09C0" w:rsidRDefault="00DC09C0" w:rsidP="00DC09C0">
      <w:pPr>
        <w:widowControl/>
        <w:shd w:val="clear" w:color="auto" w:fill="FAFAFA"/>
        <w:jc w:val="left"/>
        <w:textAlignment w:val="baseline"/>
        <w:rPr>
          <w:rFonts w:ascii="Yu Gothic" w:eastAsia="Yu Gothic" w:hAnsi="Yu Gothic" w:cs="MS PGothic"/>
          <w:color w:val="383838"/>
          <w:kern w:val="0"/>
          <w:sz w:val="24"/>
          <w:szCs w:val="24"/>
        </w:rPr>
      </w:pPr>
      <w:r w:rsidRPr="00DC09C0">
        <w:rPr>
          <w:rFonts w:ascii="inherit" w:eastAsia="Yu Gothic" w:hAnsi="inherit" w:cs="MS PGothic"/>
          <w:i/>
          <w:iCs/>
          <w:color w:val="808080"/>
          <w:kern w:val="0"/>
          <w:sz w:val="18"/>
          <w:szCs w:val="18"/>
          <w:bdr w:val="none" w:sz="0" w:space="0" w:color="auto" w:frame="1"/>
        </w:rPr>
        <w:t>https://tannomizuki.hatenablog.com/entry/advent-calendar-2015</w:t>
      </w:r>
    </w:p>
    <w:p w14:paraId="4C266302" w14:textId="77777777" w:rsidR="00DC09C0" w:rsidRPr="00DC09C0" w:rsidRDefault="00DC09C0" w:rsidP="00DC09C0">
      <w:pPr>
        <w:widowControl/>
        <w:pBdr>
          <w:bottom w:val="single" w:sz="6" w:space="9" w:color="EFEFEF"/>
        </w:pBdr>
        <w:shd w:val="clear" w:color="auto" w:fill="FFFFFF"/>
        <w:jc w:val="left"/>
        <w:textAlignment w:val="baseline"/>
        <w:outlineLvl w:val="1"/>
        <w:rPr>
          <w:rFonts w:ascii="Yu Gothic" w:eastAsia="Yu Gothic" w:hAnsi="Yu Gothic" w:cs="MS PGothic" w:hint="eastAsia"/>
          <w:b/>
          <w:bCs/>
          <w:color w:val="383838"/>
          <w:kern w:val="0"/>
          <w:sz w:val="42"/>
          <w:szCs w:val="42"/>
        </w:rPr>
      </w:pPr>
      <w:r w:rsidRPr="00DC09C0">
        <w:rPr>
          <w:rFonts w:ascii="Yu Gothic" w:eastAsia="Yu Gothic" w:hAnsi="Yu Gothic" w:cs="MS PGothic" w:hint="eastAsia"/>
          <w:b/>
          <w:bCs/>
          <w:color w:val="383838"/>
          <w:kern w:val="0"/>
          <w:sz w:val="42"/>
          <w:szCs w:val="42"/>
        </w:rPr>
        <w:t>プロダクトマネージャーになる為のキャリアパス</w:t>
      </w:r>
    </w:p>
    <w:p w14:paraId="77B1323E"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そんなプロダクトマネージャーになる為には、 どんなキャリアパスを歩めば良いのでしょうか。</w:t>
      </w:r>
    </w:p>
    <w:p w14:paraId="63E171A7"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セミナーや勉強会、社会人マッチングアプリyentaなどでお話を聞く 他社のプロダクトマネージャーの方々のキャリアパスは様々です。 営業出身の方や、デザイナー出身の方、エンジニア出身の方、 ディレクター出身の方、CS出身の方といった感じです。</w:t>
      </w:r>
    </w:p>
    <w:p w14:paraId="5AD1FAB1"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t>その為、特にキャリアパスとして、こうじゃないといけないといったことは無さそうです。</w:t>
      </w:r>
    </w:p>
    <w:p w14:paraId="448B4F23" w14:textId="77777777" w:rsidR="00DC09C0" w:rsidRPr="00DC09C0" w:rsidRDefault="00DC09C0" w:rsidP="00DC09C0">
      <w:pPr>
        <w:widowControl/>
        <w:shd w:val="clear" w:color="auto" w:fill="FFFFFF"/>
        <w:spacing w:after="384"/>
        <w:jc w:val="left"/>
        <w:textAlignment w:val="baseline"/>
        <w:rPr>
          <w:rFonts w:ascii="Yu Gothic" w:eastAsia="Yu Gothic" w:hAnsi="Yu Gothic" w:cs="MS PGothic" w:hint="eastAsia"/>
          <w:color w:val="383838"/>
          <w:kern w:val="0"/>
          <w:sz w:val="24"/>
          <w:szCs w:val="24"/>
        </w:rPr>
      </w:pPr>
      <w:r w:rsidRPr="00DC09C0">
        <w:rPr>
          <w:rFonts w:ascii="Yu Gothic" w:eastAsia="Yu Gothic" w:hAnsi="Yu Gothic" w:cs="MS PGothic" w:hint="eastAsia"/>
          <w:color w:val="383838"/>
          <w:kern w:val="0"/>
          <w:sz w:val="24"/>
          <w:szCs w:val="24"/>
        </w:rPr>
        <w:lastRenderedPageBreak/>
        <w:t>何かご参考になればと思い、僕が現在働いている企業に転職した約半年後にプロダクトマネージャーを任命された際に「なぜ、社歴も浅い僕がプロダクトマネージャーになれたのか？」と自身のキャリアを振り返りながら書いた記事を貼っておきます！</w:t>
      </w:r>
    </w:p>
    <w:p w14:paraId="53897FA7" w14:textId="77777777" w:rsidR="002707F0" w:rsidRPr="00DC09C0" w:rsidRDefault="002707F0"/>
    <w:sectPr w:rsidR="002707F0" w:rsidRPr="00DC09C0"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622"/>
    <w:multiLevelType w:val="multilevel"/>
    <w:tmpl w:val="1B2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96551"/>
    <w:multiLevelType w:val="multilevel"/>
    <w:tmpl w:val="450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12B9D"/>
    <w:multiLevelType w:val="multilevel"/>
    <w:tmpl w:val="B562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F51C63"/>
    <w:multiLevelType w:val="multilevel"/>
    <w:tmpl w:val="4B6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D21CC"/>
    <w:multiLevelType w:val="multilevel"/>
    <w:tmpl w:val="AE9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A3F9B"/>
    <w:multiLevelType w:val="multilevel"/>
    <w:tmpl w:val="CDE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1158B"/>
    <w:multiLevelType w:val="multilevel"/>
    <w:tmpl w:val="79BC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79751A"/>
    <w:multiLevelType w:val="multilevel"/>
    <w:tmpl w:val="4AD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B7655"/>
    <w:multiLevelType w:val="multilevel"/>
    <w:tmpl w:val="BA8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04"/>
    <w:rsid w:val="00063ACC"/>
    <w:rsid w:val="002707F0"/>
    <w:rsid w:val="00DC09C0"/>
    <w:rsid w:val="00F271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532378F-9E25-4DEC-84F1-2B4C4D69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C09C0"/>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DC09C0"/>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C09C0"/>
    <w:rPr>
      <w:rFonts w:ascii="MS PGothic" w:eastAsia="MS PGothic" w:hAnsi="MS PGothic" w:cs="MS PGothic"/>
      <w:b/>
      <w:bCs/>
      <w:kern w:val="0"/>
      <w:sz w:val="36"/>
      <w:szCs w:val="36"/>
    </w:rPr>
  </w:style>
  <w:style w:type="character" w:customStyle="1" w:styleId="30">
    <w:name w:val="見出し 3 (文字)"/>
    <w:basedOn w:val="a0"/>
    <w:link w:val="3"/>
    <w:uiPriority w:val="9"/>
    <w:rsid w:val="00DC09C0"/>
    <w:rPr>
      <w:rFonts w:ascii="MS PGothic" w:eastAsia="MS PGothic" w:hAnsi="MS PGothic" w:cs="MS PGothic"/>
      <w:b/>
      <w:bCs/>
      <w:kern w:val="0"/>
      <w:sz w:val="27"/>
      <w:szCs w:val="27"/>
    </w:rPr>
  </w:style>
  <w:style w:type="paragraph" w:styleId="Web">
    <w:name w:val="Normal (Web)"/>
    <w:basedOn w:val="a"/>
    <w:uiPriority w:val="99"/>
    <w:semiHidden/>
    <w:unhideWhenUsed/>
    <w:rsid w:val="00DC09C0"/>
    <w:pPr>
      <w:widowControl/>
      <w:spacing w:before="100" w:beforeAutospacing="1" w:after="100" w:afterAutospacing="1"/>
      <w:jc w:val="left"/>
    </w:pPr>
    <w:rPr>
      <w:rFonts w:ascii="MS PGothic" w:eastAsia="MS PGothic" w:hAnsi="MS PGothic" w:cs="MS PGothic"/>
      <w:kern w:val="0"/>
      <w:sz w:val="24"/>
      <w:szCs w:val="24"/>
    </w:rPr>
  </w:style>
  <w:style w:type="character" w:styleId="a3">
    <w:name w:val="Strong"/>
    <w:basedOn w:val="a0"/>
    <w:uiPriority w:val="22"/>
    <w:qFormat/>
    <w:rsid w:val="00DC09C0"/>
    <w:rPr>
      <w:b/>
      <w:bCs/>
    </w:rPr>
  </w:style>
  <w:style w:type="character" w:styleId="a4">
    <w:name w:val="Hyperlink"/>
    <w:basedOn w:val="a0"/>
    <w:uiPriority w:val="99"/>
    <w:semiHidden/>
    <w:unhideWhenUsed/>
    <w:rsid w:val="00DC09C0"/>
    <w:rPr>
      <w:color w:val="0000FF"/>
      <w:u w:val="single"/>
    </w:rPr>
  </w:style>
  <w:style w:type="character" w:styleId="HTML">
    <w:name w:val="HTML Cite"/>
    <w:basedOn w:val="a0"/>
    <w:uiPriority w:val="99"/>
    <w:semiHidden/>
    <w:unhideWhenUsed/>
    <w:rsid w:val="00DC0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606849">
      <w:bodyDiv w:val="1"/>
      <w:marLeft w:val="0"/>
      <w:marRight w:val="0"/>
      <w:marTop w:val="0"/>
      <w:marBottom w:val="0"/>
      <w:divBdr>
        <w:top w:val="none" w:sz="0" w:space="0" w:color="auto"/>
        <w:left w:val="none" w:sz="0" w:space="0" w:color="auto"/>
        <w:bottom w:val="none" w:sz="0" w:space="0" w:color="auto"/>
        <w:right w:val="none" w:sz="0" w:space="0" w:color="auto"/>
      </w:divBdr>
      <w:divsChild>
        <w:div w:id="1617174103">
          <w:blockQuote w:val="1"/>
          <w:marLeft w:val="0"/>
          <w:marRight w:val="0"/>
          <w:marTop w:val="0"/>
          <w:marBottom w:val="420"/>
          <w:divBdr>
            <w:top w:val="single" w:sz="6" w:space="23" w:color="EEEEEE"/>
            <w:left w:val="single" w:sz="6" w:space="31" w:color="EEEEEE"/>
            <w:bottom w:val="single" w:sz="6" w:space="26" w:color="EEEEEE"/>
            <w:right w:val="single" w:sz="6" w:space="15" w:color="EEEEEE"/>
          </w:divBdr>
        </w:div>
        <w:div w:id="252907962">
          <w:blockQuote w:val="1"/>
          <w:marLeft w:val="0"/>
          <w:marRight w:val="0"/>
          <w:marTop w:val="0"/>
          <w:marBottom w:val="420"/>
          <w:divBdr>
            <w:top w:val="single" w:sz="6" w:space="23" w:color="EEEEEE"/>
            <w:left w:val="single" w:sz="6" w:space="31" w:color="EEEEEE"/>
            <w:bottom w:val="single" w:sz="6" w:space="26" w:color="EEEEEE"/>
            <w:right w:val="single" w:sz="6" w:space="15" w:color="EEEEEE"/>
          </w:divBdr>
        </w:div>
        <w:div w:id="1495222525">
          <w:marLeft w:val="0"/>
          <w:marRight w:val="0"/>
          <w:marTop w:val="0"/>
          <w:marBottom w:val="240"/>
          <w:divBdr>
            <w:top w:val="none" w:sz="0" w:space="0" w:color="auto"/>
            <w:left w:val="none" w:sz="0" w:space="0" w:color="auto"/>
            <w:bottom w:val="none" w:sz="0" w:space="0" w:color="auto"/>
            <w:right w:val="none" w:sz="0" w:space="0" w:color="auto"/>
          </w:divBdr>
        </w:div>
        <w:div w:id="865751719">
          <w:marLeft w:val="0"/>
          <w:marRight w:val="0"/>
          <w:marTop w:val="0"/>
          <w:marBottom w:val="240"/>
          <w:divBdr>
            <w:top w:val="none" w:sz="0" w:space="0" w:color="auto"/>
            <w:left w:val="none" w:sz="0" w:space="0" w:color="auto"/>
            <w:bottom w:val="none" w:sz="0" w:space="0" w:color="auto"/>
            <w:right w:val="none" w:sz="0" w:space="0" w:color="auto"/>
          </w:divBdr>
        </w:div>
        <w:div w:id="1730957196">
          <w:marLeft w:val="0"/>
          <w:marRight w:val="0"/>
          <w:marTop w:val="0"/>
          <w:marBottom w:val="240"/>
          <w:divBdr>
            <w:top w:val="none" w:sz="0" w:space="0" w:color="auto"/>
            <w:left w:val="none" w:sz="0" w:space="0" w:color="auto"/>
            <w:bottom w:val="none" w:sz="0" w:space="0" w:color="auto"/>
            <w:right w:val="none" w:sz="0" w:space="0" w:color="auto"/>
          </w:divBdr>
        </w:div>
        <w:div w:id="1398896790">
          <w:blockQuote w:val="1"/>
          <w:marLeft w:val="0"/>
          <w:marRight w:val="0"/>
          <w:marTop w:val="0"/>
          <w:marBottom w:val="420"/>
          <w:divBdr>
            <w:top w:val="single" w:sz="6" w:space="23" w:color="EEEEEE"/>
            <w:left w:val="single" w:sz="6" w:space="31" w:color="EEEEEE"/>
            <w:bottom w:val="single" w:sz="6" w:space="26" w:color="EEEEEE"/>
            <w:right w:val="single" w:sz="6" w:space="15" w:color="EEEEEE"/>
          </w:divBdr>
        </w:div>
        <w:div w:id="1315064232">
          <w:marLeft w:val="60"/>
          <w:marRight w:val="240"/>
          <w:marTop w:val="60"/>
          <w:marBottom w:val="240"/>
          <w:divBdr>
            <w:top w:val="none" w:sz="0" w:space="0" w:color="auto"/>
            <w:left w:val="none" w:sz="0" w:space="0" w:color="auto"/>
            <w:bottom w:val="none" w:sz="0" w:space="0" w:color="auto"/>
            <w:right w:val="none" w:sz="0" w:space="0" w:color="auto"/>
          </w:divBdr>
          <w:divsChild>
            <w:div w:id="1611428247">
              <w:marLeft w:val="0"/>
              <w:marRight w:val="0"/>
              <w:marTop w:val="0"/>
              <w:marBottom w:val="0"/>
              <w:divBdr>
                <w:top w:val="single" w:sz="6" w:space="0" w:color="888888"/>
                <w:left w:val="single" w:sz="6" w:space="0" w:color="888888"/>
                <w:bottom w:val="single" w:sz="6" w:space="0" w:color="888888"/>
                <w:right w:val="single" w:sz="6" w:space="0" w:color="888888"/>
              </w:divBdr>
              <w:divsChild>
                <w:div w:id="399601577">
                  <w:marLeft w:val="105"/>
                  <w:marRight w:val="105"/>
                  <w:marTop w:val="105"/>
                  <w:marBottom w:val="105"/>
                  <w:divBdr>
                    <w:top w:val="none" w:sz="0" w:space="0" w:color="auto"/>
                    <w:left w:val="none" w:sz="0" w:space="0" w:color="auto"/>
                    <w:bottom w:val="none" w:sz="0" w:space="0" w:color="auto"/>
                    <w:right w:val="none" w:sz="0" w:space="0" w:color="auto"/>
                  </w:divBdr>
                  <w:divsChild>
                    <w:div w:id="1794329656">
                      <w:marLeft w:val="0"/>
                      <w:marRight w:val="0"/>
                      <w:marTop w:val="0"/>
                      <w:marBottom w:val="0"/>
                      <w:divBdr>
                        <w:top w:val="none" w:sz="0" w:space="0" w:color="auto"/>
                        <w:left w:val="none" w:sz="0" w:space="0" w:color="auto"/>
                        <w:bottom w:val="none" w:sz="0" w:space="0" w:color="auto"/>
                        <w:right w:val="none" w:sz="0" w:space="0" w:color="auto"/>
                      </w:divBdr>
                      <w:divsChild>
                        <w:div w:id="1207059193">
                          <w:marLeft w:val="90"/>
                          <w:marRight w:val="0"/>
                          <w:marTop w:val="0"/>
                          <w:marBottom w:val="0"/>
                          <w:divBdr>
                            <w:top w:val="none" w:sz="0" w:space="0" w:color="auto"/>
                            <w:left w:val="none" w:sz="0" w:space="0" w:color="auto"/>
                            <w:bottom w:val="none" w:sz="0" w:space="0" w:color="auto"/>
                            <w:right w:val="none" w:sz="0" w:space="0" w:color="auto"/>
                          </w:divBdr>
                        </w:div>
                      </w:divsChild>
                    </w:div>
                    <w:div w:id="507256885">
                      <w:marLeft w:val="0"/>
                      <w:marRight w:val="0"/>
                      <w:marTop w:val="90"/>
                      <w:marBottom w:val="0"/>
                      <w:divBdr>
                        <w:top w:val="none" w:sz="0" w:space="0" w:color="auto"/>
                        <w:left w:val="none" w:sz="0" w:space="0" w:color="auto"/>
                        <w:bottom w:val="none" w:sz="0" w:space="0" w:color="auto"/>
                        <w:right w:val="none" w:sz="0" w:space="0" w:color="auto"/>
                      </w:divBdr>
                      <w:divsChild>
                        <w:div w:id="1412388142">
                          <w:marLeft w:val="0"/>
                          <w:marRight w:val="0"/>
                          <w:marTop w:val="0"/>
                          <w:marBottom w:val="0"/>
                          <w:divBdr>
                            <w:top w:val="none" w:sz="0" w:space="0" w:color="auto"/>
                            <w:left w:val="none" w:sz="0" w:space="0" w:color="auto"/>
                            <w:bottom w:val="none" w:sz="0" w:space="0" w:color="auto"/>
                            <w:right w:val="none" w:sz="0" w:space="0" w:color="auto"/>
                          </w:divBdr>
                          <w:divsChild>
                            <w:div w:id="965043042">
                              <w:marLeft w:val="0"/>
                              <w:marRight w:val="0"/>
                              <w:marTop w:val="0"/>
                              <w:marBottom w:val="0"/>
                              <w:divBdr>
                                <w:top w:val="none" w:sz="0" w:space="0" w:color="auto"/>
                                <w:left w:val="none" w:sz="0" w:space="0" w:color="auto"/>
                                <w:bottom w:val="none" w:sz="0" w:space="0" w:color="auto"/>
                                <w:right w:val="none" w:sz="0" w:space="0" w:color="auto"/>
                              </w:divBdr>
                            </w:div>
                          </w:divsChild>
                        </w:div>
                        <w:div w:id="2046828510">
                          <w:marLeft w:val="0"/>
                          <w:marRight w:val="0"/>
                          <w:marTop w:val="0"/>
                          <w:marBottom w:val="0"/>
                          <w:divBdr>
                            <w:top w:val="none" w:sz="0" w:space="0" w:color="auto"/>
                            <w:left w:val="none" w:sz="0" w:space="0" w:color="auto"/>
                            <w:bottom w:val="none" w:sz="0" w:space="0" w:color="auto"/>
                            <w:right w:val="none" w:sz="0" w:space="0" w:color="auto"/>
                          </w:divBdr>
                        </w:div>
                        <w:div w:id="14770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55281">
          <w:blockQuote w:val="1"/>
          <w:marLeft w:val="0"/>
          <w:marRight w:val="0"/>
          <w:marTop w:val="0"/>
          <w:marBottom w:val="420"/>
          <w:divBdr>
            <w:top w:val="single" w:sz="6" w:space="23" w:color="EEEEEE"/>
            <w:left w:val="single" w:sz="6" w:space="31" w:color="EEEEEE"/>
            <w:bottom w:val="single" w:sz="6" w:space="26" w:color="EEEEEE"/>
            <w:right w:val="single" w:sz="6" w:space="15"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style.biz/column/product/product1_1.htm"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m-notes.com/category/pdm-voice/" TargetMode="External"/><Relationship Id="rId12" Type="http://schemas.openxmlformats.org/officeDocument/2006/relationships/image" Target="media/image4.png"/><Relationship Id="rId17" Type="http://schemas.openxmlformats.org/officeDocument/2006/relationships/hyperlink" Target="https://pm-notes.com/pjm-pdm/" TargetMode="External"/><Relationship Id="rId2" Type="http://schemas.openxmlformats.org/officeDocument/2006/relationships/styles" Target="styles.xml"/><Relationship Id="rId16" Type="http://schemas.openxmlformats.org/officeDocument/2006/relationships/hyperlink" Target="https://www.atmarkit.co.jp/ait/spv/1204/09/news115.html" TargetMode="External"/><Relationship Id="rId20" Type="http://schemas.openxmlformats.org/officeDocument/2006/relationships/hyperlink" Target="https://tannomizuki.hatenablog.com/entry/advent-calendar-201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injinkun.hatenablog.com/entry/the-product-management-triangle-ja" TargetMode="External"/><Relationship Id="rId5" Type="http://schemas.openxmlformats.org/officeDocument/2006/relationships/hyperlink" Target="https://pm-notes.com/category/pdm-voice/"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tumada/product-management-triangle-job-description-d18d1855ef65"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2021-02-07T04:43:00Z</dcterms:created>
  <dcterms:modified xsi:type="dcterms:W3CDTF">2021-02-07T04:43:00Z</dcterms:modified>
</cp:coreProperties>
</file>