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F2E1" w14:textId="77777777" w:rsidR="00B17888" w:rsidRPr="004A5E59" w:rsidRDefault="00B17888" w:rsidP="003B7B63">
      <w:pPr>
        <w:spacing w:line="792" w:lineRule="exact"/>
        <w:jc w:val="center"/>
        <w:rPr>
          <w:rFonts w:ascii="MS Mincho" w:hAnsi="MS Mincho" w:hint="default"/>
          <w:lang w:eastAsia="zh-CN"/>
        </w:rPr>
      </w:pPr>
      <w:r w:rsidRPr="004A5E59">
        <w:rPr>
          <w:rFonts w:ascii="MS Mincho" w:hAnsi="MS Mincho"/>
          <w:sz w:val="32"/>
          <w:lang w:eastAsia="zh-CN"/>
        </w:rPr>
        <w:t>訴　　　　状</w:t>
      </w:r>
    </w:p>
    <w:p w14:paraId="56DD6C84" w14:textId="77777777" w:rsidR="00B17888" w:rsidRPr="004A5E59" w:rsidRDefault="00B17888">
      <w:pPr>
        <w:rPr>
          <w:rFonts w:ascii="MS Mincho" w:hAnsi="MS Mincho" w:hint="default"/>
          <w:lang w:eastAsia="zh-CN"/>
        </w:rPr>
      </w:pPr>
    </w:p>
    <w:p w14:paraId="0798E870" w14:textId="77777777" w:rsidR="00B17888" w:rsidRPr="004A5E59" w:rsidRDefault="00B17888">
      <w:pPr>
        <w:rPr>
          <w:rFonts w:ascii="MS Mincho" w:hAnsi="MS Mincho" w:hint="default"/>
          <w:lang w:eastAsia="zh-CN"/>
        </w:rPr>
      </w:pPr>
      <w:r w:rsidRPr="004A5E59">
        <w:rPr>
          <w:rFonts w:ascii="MS Mincho" w:hAnsi="MS Mincho"/>
          <w:lang w:eastAsia="zh-CN"/>
        </w:rPr>
        <w:t xml:space="preserve">　　　　　　　　　　　　　　　　　　　　　　　　　</w:t>
      </w:r>
      <w:r w:rsidR="00906325" w:rsidRPr="004A5E59">
        <w:rPr>
          <w:rFonts w:ascii="MS Mincho" w:hAnsi="MS Mincho"/>
          <w:lang w:eastAsia="zh-CN"/>
        </w:rPr>
        <w:t>２０２２</w:t>
      </w:r>
      <w:r w:rsidRPr="004A5E59">
        <w:rPr>
          <w:rFonts w:ascii="MS Mincho" w:hAnsi="MS Mincho"/>
          <w:lang w:eastAsia="zh-CN"/>
        </w:rPr>
        <w:t>年</w:t>
      </w:r>
      <w:r w:rsidR="00906325" w:rsidRPr="004A5E59">
        <w:rPr>
          <w:rFonts w:ascii="MS Mincho" w:hAnsi="MS Mincho"/>
          <w:lang w:eastAsia="zh-CN"/>
        </w:rPr>
        <w:t>０</w:t>
      </w:r>
      <w:r w:rsidR="00EA3201" w:rsidRPr="004A5E59">
        <w:rPr>
          <w:rFonts w:ascii="MS Mincho" w:hAnsi="MS Mincho"/>
          <w:lang w:eastAsia="zh-CN"/>
        </w:rPr>
        <w:t>４</w:t>
      </w:r>
      <w:r w:rsidRPr="004A5E59">
        <w:rPr>
          <w:rFonts w:ascii="MS Mincho" w:hAnsi="MS Mincho"/>
          <w:lang w:eastAsia="zh-CN"/>
        </w:rPr>
        <w:t>月</w:t>
      </w:r>
      <w:r w:rsidR="00A83F18">
        <w:rPr>
          <w:rFonts w:ascii="MS Mincho" w:hAnsi="MS Mincho"/>
          <w:lang w:eastAsia="zh-CN"/>
        </w:rPr>
        <w:t>２０</w:t>
      </w:r>
      <w:r w:rsidRPr="004A5E59">
        <w:rPr>
          <w:rFonts w:ascii="MS Mincho" w:hAnsi="MS Mincho"/>
          <w:lang w:eastAsia="zh-CN"/>
        </w:rPr>
        <w:t>日</w:t>
      </w:r>
    </w:p>
    <w:p w14:paraId="1019B40F" w14:textId="77777777" w:rsidR="00B17888" w:rsidRPr="004A5E59" w:rsidRDefault="001C6365" w:rsidP="001C6365">
      <w:pPr>
        <w:ind w:firstLineChars="100" w:firstLine="253"/>
        <w:rPr>
          <w:rFonts w:ascii="MS Mincho" w:hAnsi="MS Mincho" w:hint="default"/>
        </w:rPr>
      </w:pPr>
      <w:r w:rsidRPr="004A5E59">
        <w:rPr>
          <w:rFonts w:ascii="MS Mincho" w:hAnsi="MS Mincho"/>
        </w:rPr>
        <w:t>東京</w:t>
      </w:r>
      <w:r w:rsidR="00B17888" w:rsidRPr="004A5E59">
        <w:rPr>
          <w:rFonts w:ascii="MS Mincho" w:hAnsi="MS Mincho"/>
        </w:rPr>
        <w:t>地方裁判所民事部　御中</w:t>
      </w:r>
    </w:p>
    <w:p w14:paraId="451D4CBC" w14:textId="77777777" w:rsidR="00B17888" w:rsidRPr="004A5E59" w:rsidRDefault="00B17888">
      <w:pPr>
        <w:rPr>
          <w:rFonts w:ascii="MS Mincho" w:hAnsi="MS Mincho" w:hint="default"/>
        </w:rPr>
      </w:pPr>
    </w:p>
    <w:p w14:paraId="1015A55C" w14:textId="77777777" w:rsidR="00541966" w:rsidRDefault="00B17888">
      <w:pPr>
        <w:rPr>
          <w:rFonts w:ascii="MS Mincho" w:hAnsi="MS Mincho" w:hint="default"/>
        </w:rPr>
      </w:pPr>
      <w:r w:rsidRPr="004A5E59">
        <w:rPr>
          <w:rFonts w:ascii="MS Mincho" w:hAnsi="MS Mincho"/>
        </w:rPr>
        <w:t xml:space="preserve">　　　　　　　　原告　　</w:t>
      </w:r>
      <w:r w:rsidR="00EE3261" w:rsidRPr="004A5E59">
        <w:rPr>
          <w:rFonts w:ascii="MS Mincho" w:hAnsi="MS Mincho"/>
        </w:rPr>
        <w:t xml:space="preserve">　　　　</w:t>
      </w:r>
      <w:r w:rsidRPr="004A5E59">
        <w:rPr>
          <w:rFonts w:ascii="MS Mincho" w:hAnsi="MS Mincho"/>
        </w:rPr>
        <w:t xml:space="preserve">　</w:t>
      </w:r>
      <w:r w:rsidR="00EE3261" w:rsidRPr="004A5E59">
        <w:rPr>
          <w:rFonts w:ascii="MS Mincho" w:hAnsi="MS Mincho"/>
        </w:rPr>
        <w:t xml:space="preserve">　　　　　　　　　　孫　</w:t>
      </w:r>
      <w:r w:rsidR="00C5504F" w:rsidRPr="004A5E59">
        <w:rPr>
          <w:rFonts w:ascii="MS Mincho" w:hAnsi="MS Mincho"/>
        </w:rPr>
        <w:t xml:space="preserve">　</w:t>
      </w:r>
      <w:r w:rsidR="00EE3261" w:rsidRPr="004A5E59">
        <w:rPr>
          <w:rFonts w:ascii="MS Mincho" w:hAnsi="MS Mincho"/>
        </w:rPr>
        <w:t>樹斌</w:t>
      </w:r>
      <w:r w:rsidRPr="004A5E59">
        <w:rPr>
          <w:rFonts w:ascii="MS Mincho" w:hAnsi="MS Mincho"/>
        </w:rPr>
        <w:t xml:space="preserve">　印</w:t>
      </w:r>
    </w:p>
    <w:p w14:paraId="297584D4" w14:textId="77777777" w:rsidR="00541966" w:rsidRDefault="00541966">
      <w:pPr>
        <w:rPr>
          <w:rFonts w:ascii="MS Mincho" w:hAnsi="MS Mincho" w:hint="default"/>
        </w:rPr>
      </w:pPr>
    </w:p>
    <w:p w14:paraId="1C757AA8" w14:textId="588013CE" w:rsidR="00B17888" w:rsidRPr="004A5E59" w:rsidRDefault="00B17888">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w:t>
      </w:r>
      <w:r w:rsidR="00C17F2D">
        <w:rPr>
          <w:rFonts w:ascii="MS Mincho" w:hAnsi="MS Mincho"/>
          <w:lang w:eastAsia="zh-CN"/>
        </w:rPr>
        <w:t>１３６</w:t>
      </w:r>
      <w:r w:rsidRPr="004A5E59">
        <w:rPr>
          <w:rFonts w:ascii="MS Mincho" w:hAnsi="MS Mincho"/>
          <w:lang w:eastAsia="zh-CN"/>
        </w:rPr>
        <w:t>－</w:t>
      </w:r>
      <w:r w:rsidR="00C17F2D">
        <w:rPr>
          <w:rFonts w:ascii="MS Mincho" w:hAnsi="MS Mincho"/>
          <w:lang w:eastAsia="zh-CN"/>
        </w:rPr>
        <w:t>００７３</w:t>
      </w:r>
      <w:r w:rsidRPr="004A5E59">
        <w:rPr>
          <w:rFonts w:ascii="MS Mincho" w:hAnsi="MS Mincho"/>
          <w:lang w:eastAsia="zh-CN"/>
        </w:rPr>
        <w:t xml:space="preserve">　東京都</w:t>
      </w:r>
      <w:r w:rsidR="00731CBA" w:rsidRPr="004A5E59">
        <w:rPr>
          <w:rFonts w:ascii="MS Mincho" w:hAnsi="MS Mincho"/>
          <w:lang w:eastAsia="zh-CN"/>
        </w:rPr>
        <w:t>江東</w:t>
      </w:r>
      <w:r w:rsidRPr="004A5E59">
        <w:rPr>
          <w:rFonts w:ascii="MS Mincho" w:hAnsi="MS Mincho"/>
          <w:lang w:eastAsia="zh-CN"/>
        </w:rPr>
        <w:t>区</w:t>
      </w:r>
      <w:r w:rsidR="00E1431C">
        <w:rPr>
          <w:rFonts w:ascii="MS Mincho" w:hAnsi="MS Mincho"/>
          <w:lang w:eastAsia="zh-CN"/>
        </w:rPr>
        <w:t>北砂５</w:t>
      </w:r>
      <w:r w:rsidRPr="004A5E59">
        <w:rPr>
          <w:rFonts w:ascii="MS Mincho" w:hAnsi="MS Mincho"/>
          <w:lang w:eastAsia="zh-CN"/>
        </w:rPr>
        <w:t>丁目</w:t>
      </w:r>
      <w:r w:rsidR="00E1431C">
        <w:rPr>
          <w:rFonts w:ascii="MS Mincho" w:hAnsi="MS Mincho"/>
          <w:lang w:eastAsia="zh-CN"/>
        </w:rPr>
        <w:t>２０</w:t>
      </w:r>
      <w:r w:rsidRPr="004A5E59">
        <w:rPr>
          <w:rFonts w:ascii="MS Mincho" w:hAnsi="MS Mincho"/>
          <w:lang w:eastAsia="zh-CN"/>
        </w:rPr>
        <w:t>番</w:t>
      </w:r>
      <w:r w:rsidR="00E1431C">
        <w:rPr>
          <w:rFonts w:ascii="MS Mincho" w:hAnsi="MS Mincho"/>
          <w:lang w:eastAsia="zh-CN"/>
        </w:rPr>
        <w:t>１０―６０９</w:t>
      </w:r>
      <w:r w:rsidR="002064CA" w:rsidRPr="004A5E59">
        <w:rPr>
          <w:rFonts w:ascii="MS Mincho" w:hAnsi="MS Mincho"/>
          <w:lang w:eastAsia="zh-CN"/>
        </w:rPr>
        <w:t>（送達場所）</w:t>
      </w:r>
    </w:p>
    <w:p w14:paraId="61EF3700" w14:textId="0509AC73" w:rsidR="006D3441" w:rsidRPr="004A5E59" w:rsidRDefault="006D3441" w:rsidP="006D3441">
      <w:pPr>
        <w:ind w:firstLineChars="1200" w:firstLine="3034"/>
        <w:rPr>
          <w:rFonts w:ascii="MS Mincho" w:hAnsi="MS Mincho" w:hint="default"/>
        </w:rPr>
      </w:pPr>
      <w:r w:rsidRPr="004A5E59">
        <w:rPr>
          <w:rFonts w:ascii="MS Mincho" w:hAnsi="MS Mincho"/>
        </w:rPr>
        <w:t>電　話　０</w:t>
      </w:r>
      <w:r w:rsidR="00F51C1A" w:rsidRPr="009674E8">
        <w:rPr>
          <w:rFonts w:ascii="MS Mincho" w:hAnsi="MS Mincho"/>
        </w:rPr>
        <w:t>８０</w:t>
      </w:r>
      <w:r w:rsidRPr="004A5E59">
        <w:rPr>
          <w:rFonts w:ascii="MS Mincho" w:hAnsi="MS Mincho"/>
        </w:rPr>
        <w:t>－</w:t>
      </w:r>
      <w:r w:rsidR="00EE0C76">
        <w:rPr>
          <w:rFonts w:ascii="MS Mincho" w:hAnsi="MS Mincho"/>
        </w:rPr>
        <w:t>４６５８</w:t>
      </w:r>
      <w:r w:rsidRPr="004A5E59">
        <w:rPr>
          <w:rFonts w:ascii="MS Mincho" w:hAnsi="MS Mincho"/>
        </w:rPr>
        <w:t>－</w:t>
      </w:r>
      <w:r w:rsidR="00EE0C76">
        <w:rPr>
          <w:rFonts w:ascii="MS Mincho" w:hAnsi="MS Mincho"/>
        </w:rPr>
        <w:t>１５１８</w:t>
      </w:r>
    </w:p>
    <w:p w14:paraId="311DEF24" w14:textId="77777777" w:rsidR="00B17888" w:rsidRPr="004A5E59" w:rsidRDefault="00B17888">
      <w:pPr>
        <w:rPr>
          <w:rFonts w:ascii="MS Mincho" w:hAnsi="MS Mincho" w:hint="default"/>
        </w:rPr>
      </w:pPr>
      <w:r w:rsidRPr="004A5E59">
        <w:rPr>
          <w:rFonts w:ascii="MS Mincho" w:hAnsi="MS Mincho"/>
        </w:rPr>
        <w:t xml:space="preserve">　　</w:t>
      </w:r>
      <w:r w:rsidRPr="004A5E59">
        <w:rPr>
          <w:rFonts w:ascii="MS Mincho" w:hAnsi="MS Mincho"/>
          <w:spacing w:val="-3"/>
        </w:rPr>
        <w:t xml:space="preserve">            </w:t>
      </w:r>
      <w:r w:rsidRPr="004A5E59">
        <w:rPr>
          <w:rFonts w:ascii="MS Mincho" w:hAnsi="MS Mincho"/>
        </w:rPr>
        <w:t xml:space="preserve">原　　　　　　　　告　　　</w:t>
      </w:r>
      <w:r w:rsidR="00090D02" w:rsidRPr="004A5E59">
        <w:rPr>
          <w:rFonts w:ascii="MS Mincho" w:hAnsi="MS Mincho"/>
        </w:rPr>
        <w:t>孫　　樹斌</w:t>
      </w:r>
      <w:r w:rsidR="004863E7" w:rsidRPr="004A5E59">
        <w:rPr>
          <w:rFonts w:ascii="MS Mincho" w:hAnsi="MS Mincho"/>
        </w:rPr>
        <w:t>（そん　じゅひん）</w:t>
      </w:r>
    </w:p>
    <w:p w14:paraId="646C0062" w14:textId="77777777" w:rsidR="00220B2E" w:rsidRPr="004A5E59" w:rsidRDefault="00220B2E">
      <w:pPr>
        <w:rPr>
          <w:rFonts w:ascii="MS Mincho" w:hAnsi="MS Mincho" w:hint="default"/>
        </w:rPr>
      </w:pPr>
    </w:p>
    <w:p w14:paraId="1E57944F" w14:textId="77777777" w:rsidR="004D0A0A" w:rsidRPr="004A5E59" w:rsidRDefault="004D0A0A" w:rsidP="004D0A0A">
      <w:pPr>
        <w:rPr>
          <w:rFonts w:ascii="MS Mincho" w:hAnsi="MS Mincho" w:hint="default"/>
        </w:rPr>
      </w:pPr>
      <w:r w:rsidRPr="004A5E59">
        <w:rPr>
          <w:rFonts w:ascii="MS Mincho" w:hAnsi="MS Mincho"/>
        </w:rPr>
        <w:t xml:space="preserve">　　〒</w:t>
      </w:r>
      <w:r w:rsidR="00A967D2" w:rsidRPr="004A5E59">
        <w:rPr>
          <w:rFonts w:ascii="MS Mincho" w:hAnsi="MS Mincho"/>
        </w:rPr>
        <w:t>１００</w:t>
      </w:r>
      <w:r w:rsidRPr="004A5E59">
        <w:rPr>
          <w:rFonts w:ascii="MS Mincho" w:hAnsi="MS Mincho"/>
        </w:rPr>
        <w:t>－</w:t>
      </w:r>
      <w:r w:rsidR="00A967D2" w:rsidRPr="004A5E59">
        <w:rPr>
          <w:rFonts w:ascii="MS Mincho" w:hAnsi="MS Mincho"/>
        </w:rPr>
        <w:t>８９７７</w:t>
      </w:r>
      <w:r w:rsidRPr="004A5E59">
        <w:rPr>
          <w:rFonts w:ascii="MS Mincho" w:hAnsi="MS Mincho"/>
        </w:rPr>
        <w:t xml:space="preserve">　東京都</w:t>
      </w:r>
      <w:r w:rsidR="00A967D2" w:rsidRPr="004A5E59">
        <w:rPr>
          <w:rFonts w:ascii="MS Mincho" w:hAnsi="MS Mincho"/>
        </w:rPr>
        <w:t>千代田</w:t>
      </w:r>
      <w:r w:rsidRPr="004A5E59">
        <w:rPr>
          <w:rFonts w:ascii="MS Mincho" w:hAnsi="MS Mincho"/>
        </w:rPr>
        <w:t>区</w:t>
      </w:r>
      <w:r w:rsidR="00A967D2" w:rsidRPr="004A5E59">
        <w:rPr>
          <w:rFonts w:ascii="MS Mincho" w:hAnsi="MS Mincho"/>
        </w:rPr>
        <w:t>霞ヶ関１</w:t>
      </w:r>
      <w:r w:rsidRPr="004A5E59">
        <w:rPr>
          <w:rFonts w:ascii="MS Mincho" w:hAnsi="MS Mincho"/>
        </w:rPr>
        <w:t>丁目</w:t>
      </w:r>
      <w:r w:rsidR="00A967D2" w:rsidRPr="004A5E59">
        <w:rPr>
          <w:rFonts w:ascii="MS Mincho" w:hAnsi="MS Mincho"/>
        </w:rPr>
        <w:t>１</w:t>
      </w:r>
      <w:r w:rsidRPr="004A5E59">
        <w:rPr>
          <w:rFonts w:ascii="MS Mincho" w:hAnsi="MS Mincho"/>
        </w:rPr>
        <w:t>番</w:t>
      </w:r>
      <w:r w:rsidR="00A967D2" w:rsidRPr="004A5E59">
        <w:rPr>
          <w:rFonts w:ascii="MS Mincho" w:hAnsi="MS Mincho"/>
        </w:rPr>
        <w:t>１</w:t>
      </w:r>
      <w:r w:rsidRPr="004A5E59">
        <w:rPr>
          <w:rFonts w:ascii="MS Mincho" w:hAnsi="MS Mincho"/>
        </w:rPr>
        <w:t>号</w:t>
      </w:r>
    </w:p>
    <w:p w14:paraId="20E152F9" w14:textId="77777777" w:rsidR="004D0A0A" w:rsidRPr="004A5E59" w:rsidRDefault="004D0A0A" w:rsidP="004D0A0A">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 xml:space="preserve">被　　　　　　　　告　　</w:t>
      </w:r>
      <w:r w:rsidRPr="0001258B">
        <w:rPr>
          <w:rFonts w:ascii="MS Mincho" w:hAnsi="MS Mincho"/>
          <w:lang w:eastAsia="zh-CN"/>
        </w:rPr>
        <w:t>日本国</w:t>
      </w:r>
    </w:p>
    <w:p w14:paraId="7F38DDBD" w14:textId="77777777" w:rsidR="00A967D2" w:rsidRPr="004A5E59" w:rsidRDefault="00A967D2" w:rsidP="00A967D2">
      <w:pPr>
        <w:ind w:firstLineChars="800" w:firstLine="2022"/>
        <w:rPr>
          <w:rFonts w:ascii="MS Mincho" w:hAnsi="MS Mincho" w:hint="default"/>
        </w:rPr>
      </w:pPr>
      <w:r w:rsidRPr="004A5E59">
        <w:rPr>
          <w:rFonts w:ascii="MS Mincho" w:hAnsi="MS Mincho"/>
        </w:rPr>
        <w:t>上記代表者法務大臣</w:t>
      </w:r>
      <w:r w:rsidR="004C611D" w:rsidRPr="004A5E59">
        <w:rPr>
          <w:rFonts w:ascii="MS Mincho" w:hAnsi="MS Mincho"/>
        </w:rPr>
        <w:t xml:space="preserve">　　　</w:t>
      </w:r>
      <w:r w:rsidR="00CA09A6" w:rsidRPr="004A5E59">
        <w:rPr>
          <w:rFonts w:ascii="MS Mincho" w:hAnsi="MS Mincho"/>
        </w:rPr>
        <w:t>古川　禎久</w:t>
      </w:r>
      <w:r w:rsidR="00BB39E6" w:rsidRPr="004A5E59">
        <w:rPr>
          <w:rFonts w:ascii="MS Mincho" w:hAnsi="MS Mincho"/>
        </w:rPr>
        <w:t>（ふるかわ よしひさ）</w:t>
      </w:r>
    </w:p>
    <w:p w14:paraId="439FA035" w14:textId="77777777" w:rsidR="002A7136" w:rsidRPr="004A5E59" w:rsidRDefault="002A7136" w:rsidP="002A7136">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〒１６３－８００１　東京都新宿区西新宿２丁目８番１号</w:t>
      </w:r>
    </w:p>
    <w:p w14:paraId="5DD1F788" w14:textId="77777777" w:rsidR="002A7136" w:rsidRPr="004A5E59" w:rsidRDefault="002A7136" w:rsidP="002A7136">
      <w:pPr>
        <w:tabs>
          <w:tab w:val="left" w:pos="6578"/>
        </w:tabs>
        <w:rPr>
          <w:rFonts w:ascii="MS Mincho" w:hAnsi="MS Mincho" w:hint="default"/>
          <w:lang w:eastAsia="zh-CN"/>
        </w:rPr>
      </w:pPr>
      <w:r w:rsidRPr="004A5E59">
        <w:rPr>
          <w:rFonts w:ascii="MS Mincho" w:hAnsi="MS Mincho"/>
          <w:lang w:eastAsia="zh-CN"/>
        </w:rPr>
        <w:t xml:space="preserve">　　　　　　　　被　　　　　　　　告　　</w:t>
      </w:r>
      <w:r w:rsidRPr="0001258B">
        <w:rPr>
          <w:rFonts w:ascii="MS Mincho" w:hAnsi="MS Mincho"/>
          <w:lang w:eastAsia="zh-CN"/>
        </w:rPr>
        <w:t>東京都</w:t>
      </w:r>
      <w:r w:rsidRPr="004A5E59">
        <w:rPr>
          <w:rFonts w:ascii="MS Mincho" w:hAnsi="MS Mincho" w:hint="default"/>
          <w:lang w:eastAsia="zh-CN"/>
        </w:rPr>
        <w:tab/>
      </w:r>
    </w:p>
    <w:p w14:paraId="5B11F3EC" w14:textId="77777777" w:rsidR="002A7136" w:rsidRPr="004A5E59" w:rsidRDefault="002A7136" w:rsidP="002A7136">
      <w:pPr>
        <w:tabs>
          <w:tab w:val="left" w:pos="6578"/>
        </w:tabs>
        <w:rPr>
          <w:rFonts w:ascii="MS Mincho" w:hAnsi="MS Mincho" w:hint="default"/>
        </w:rPr>
      </w:pPr>
      <w:r w:rsidRPr="004A5E59">
        <w:rPr>
          <w:rFonts w:ascii="MS Mincho" w:hAnsi="MS Mincho"/>
          <w:lang w:eastAsia="zh-CN"/>
        </w:rPr>
        <w:t xml:space="preserve">　　　　　　　　</w:t>
      </w:r>
      <w:r w:rsidRPr="004A5E59">
        <w:rPr>
          <w:rFonts w:ascii="MS Mincho" w:hAnsi="MS Mincho"/>
        </w:rPr>
        <w:t>上記代表者東京都知事　　小池　百合子</w:t>
      </w:r>
      <w:r w:rsidR="00BB39E6" w:rsidRPr="004A5E59">
        <w:rPr>
          <w:rFonts w:ascii="MS Mincho" w:hAnsi="MS Mincho"/>
        </w:rPr>
        <w:t>（こいけ ゆりこ）</w:t>
      </w:r>
    </w:p>
    <w:p w14:paraId="5AC78491" w14:textId="77777777" w:rsidR="00831BB6" w:rsidRPr="00784854" w:rsidRDefault="00831BB6" w:rsidP="00831BB6">
      <w:pPr>
        <w:rPr>
          <w:rFonts w:ascii="MS Mincho" w:eastAsia="等线" w:hAnsi="MS Mincho" w:hint="default"/>
          <w:lang w:eastAsia="zh-CN"/>
        </w:rPr>
      </w:pPr>
      <w:r w:rsidRPr="004A5E59">
        <w:rPr>
          <w:rFonts w:ascii="MS Mincho" w:hAnsi="MS Mincho"/>
        </w:rPr>
        <w:t xml:space="preserve">　　</w:t>
      </w:r>
      <w:r w:rsidRPr="004A5E59">
        <w:rPr>
          <w:rFonts w:ascii="MS Mincho" w:hAnsi="MS Mincho"/>
          <w:lang w:eastAsia="zh-CN"/>
        </w:rPr>
        <w:t>〒</w:t>
      </w:r>
      <w:r w:rsidR="004F3ED6" w:rsidRPr="004A5E59">
        <w:rPr>
          <w:rFonts w:ascii="MS Mincho" w:hAnsi="MS Mincho"/>
          <w:lang w:eastAsia="zh-CN"/>
        </w:rPr>
        <w:t>１</w:t>
      </w:r>
      <w:r w:rsidR="00784854">
        <w:rPr>
          <w:rFonts w:ascii="MS Mincho" w:hAnsi="MS Mincho"/>
          <w:lang w:eastAsia="zh-CN"/>
        </w:rPr>
        <w:t>３５</w:t>
      </w:r>
      <w:r w:rsidRPr="004A5E59">
        <w:rPr>
          <w:rFonts w:ascii="MS Mincho" w:hAnsi="MS Mincho"/>
          <w:lang w:eastAsia="zh-CN"/>
        </w:rPr>
        <w:t>－</w:t>
      </w:r>
      <w:r w:rsidR="00784854">
        <w:rPr>
          <w:rFonts w:ascii="MS Mincho" w:hAnsi="MS Mincho"/>
          <w:lang w:eastAsia="zh-CN"/>
        </w:rPr>
        <w:t>８３８３</w:t>
      </w:r>
      <w:r w:rsidRPr="004A5E59">
        <w:rPr>
          <w:rFonts w:ascii="MS Mincho" w:hAnsi="MS Mincho"/>
          <w:lang w:eastAsia="zh-CN"/>
        </w:rPr>
        <w:t xml:space="preserve">　</w:t>
      </w:r>
      <w:r w:rsidR="0057335C" w:rsidRPr="004A5E59">
        <w:rPr>
          <w:rFonts w:ascii="MS Mincho" w:hAnsi="MS Mincho"/>
          <w:lang w:eastAsia="zh-CN"/>
        </w:rPr>
        <w:t>東京都</w:t>
      </w:r>
      <w:r w:rsidR="007E5DE9">
        <w:rPr>
          <w:rFonts w:ascii="MS Mincho" w:hAnsi="MS Mincho"/>
          <w:lang w:eastAsia="zh-CN"/>
        </w:rPr>
        <w:t>江東区</w:t>
      </w:r>
      <w:r w:rsidR="00784854">
        <w:rPr>
          <w:rFonts w:ascii="MS Mincho" w:hAnsi="MS Mincho"/>
          <w:lang w:eastAsia="zh-CN"/>
        </w:rPr>
        <w:t>東陽町４</w:t>
      </w:r>
      <w:r w:rsidR="0057335C" w:rsidRPr="004A5E59">
        <w:rPr>
          <w:rFonts w:ascii="MS Mincho" w:hAnsi="MS Mincho"/>
          <w:lang w:eastAsia="zh-CN"/>
        </w:rPr>
        <w:t>丁目</w:t>
      </w:r>
      <w:r w:rsidR="00784854">
        <w:rPr>
          <w:rFonts w:ascii="MS Mincho" w:hAnsi="MS Mincho"/>
          <w:lang w:eastAsia="zh-CN"/>
        </w:rPr>
        <w:t>１１</w:t>
      </w:r>
      <w:r w:rsidR="0057335C" w:rsidRPr="004A5E59">
        <w:rPr>
          <w:rFonts w:ascii="MS Mincho" w:hAnsi="MS Mincho"/>
          <w:lang w:eastAsia="zh-CN"/>
        </w:rPr>
        <w:t>番</w:t>
      </w:r>
      <w:r w:rsidR="00784854">
        <w:rPr>
          <w:rFonts w:ascii="MS Mincho" w:hAnsi="MS Mincho"/>
          <w:lang w:eastAsia="zh-CN"/>
        </w:rPr>
        <w:t>２８</w:t>
      </w:r>
      <w:r w:rsidR="0057335C" w:rsidRPr="004A5E59">
        <w:rPr>
          <w:rFonts w:ascii="MS Mincho" w:hAnsi="MS Mincho"/>
          <w:lang w:eastAsia="zh-CN"/>
        </w:rPr>
        <w:t>号</w:t>
      </w:r>
    </w:p>
    <w:p w14:paraId="333594BB" w14:textId="77777777" w:rsidR="00831BB6" w:rsidRPr="004A5E59" w:rsidRDefault="00831BB6" w:rsidP="00831BB6">
      <w:pPr>
        <w:rPr>
          <w:rFonts w:ascii="MS Mincho" w:hAnsi="MS Mincho" w:hint="default"/>
          <w:lang w:eastAsia="zh-CN"/>
        </w:rPr>
      </w:pPr>
      <w:r w:rsidRPr="004A5E59">
        <w:rPr>
          <w:rFonts w:ascii="MS Mincho" w:hAnsi="MS Mincho"/>
          <w:lang w:eastAsia="zh-CN"/>
        </w:rPr>
        <w:t xml:space="preserve">　　　　　　　　被　　　　　　　　告　　</w:t>
      </w:r>
      <w:r w:rsidR="007E5DE9" w:rsidRPr="0001258B">
        <w:rPr>
          <w:rFonts w:ascii="MS Mincho" w:hAnsi="MS Mincho"/>
          <w:lang w:eastAsia="zh-CN"/>
        </w:rPr>
        <w:t>東京都江東区</w:t>
      </w:r>
    </w:p>
    <w:p w14:paraId="29978C8C" w14:textId="77777777" w:rsidR="00831BB6" w:rsidRPr="004A5E59" w:rsidRDefault="00831BB6" w:rsidP="00831BB6">
      <w:pPr>
        <w:tabs>
          <w:tab w:val="left" w:pos="7084"/>
        </w:tabs>
        <w:rPr>
          <w:rFonts w:ascii="MS Mincho" w:hAnsi="MS Mincho" w:hint="default"/>
        </w:rPr>
      </w:pPr>
      <w:r w:rsidRPr="004A5E59">
        <w:rPr>
          <w:rFonts w:ascii="MS Mincho" w:hAnsi="MS Mincho"/>
          <w:lang w:eastAsia="zh-CN"/>
        </w:rPr>
        <w:t xml:space="preserve">　　　　　　　　</w:t>
      </w:r>
      <w:r w:rsidRPr="004A5E59">
        <w:rPr>
          <w:rFonts w:ascii="MS Mincho" w:hAnsi="MS Mincho"/>
        </w:rPr>
        <w:t>上記代表者</w:t>
      </w:r>
      <w:r w:rsidR="00FF5535">
        <w:rPr>
          <w:rFonts w:ascii="MS Mincho" w:hAnsi="MS Mincho"/>
        </w:rPr>
        <w:t xml:space="preserve">江東区長　</w:t>
      </w:r>
      <w:r w:rsidRPr="004A5E59">
        <w:rPr>
          <w:rFonts w:ascii="MS Mincho" w:hAnsi="MS Mincho"/>
        </w:rPr>
        <w:t xml:space="preserve">　　</w:t>
      </w:r>
      <w:r w:rsidR="00E4388B" w:rsidRPr="00E4388B">
        <w:rPr>
          <w:rFonts w:ascii="MS Mincho" w:hAnsi="MS Mincho"/>
        </w:rPr>
        <w:t>山崎</w:t>
      </w:r>
      <w:r w:rsidR="00E4388B">
        <w:rPr>
          <w:rFonts w:ascii="MS Mincho" w:hAnsi="MS Mincho"/>
        </w:rPr>
        <w:t xml:space="preserve">　</w:t>
      </w:r>
      <w:r w:rsidR="00E4388B" w:rsidRPr="00E4388B">
        <w:rPr>
          <w:rFonts w:ascii="MS Mincho" w:hAnsi="MS Mincho"/>
        </w:rPr>
        <w:t>孝明</w:t>
      </w:r>
      <w:r w:rsidR="00424716" w:rsidRPr="004A5E59">
        <w:rPr>
          <w:rFonts w:ascii="MS Mincho" w:hAnsi="MS Mincho"/>
        </w:rPr>
        <w:t>（</w:t>
      </w:r>
      <w:r w:rsidR="00E4388B" w:rsidRPr="00E4388B">
        <w:rPr>
          <w:rFonts w:ascii="MS Mincho" w:hAnsi="MS Mincho"/>
        </w:rPr>
        <w:t>やまざき</w:t>
      </w:r>
      <w:r w:rsidR="00E4388B">
        <w:rPr>
          <w:rFonts w:ascii="MS Mincho" w:hAnsi="MS Mincho"/>
        </w:rPr>
        <w:t xml:space="preserve">　</w:t>
      </w:r>
      <w:r w:rsidR="00E4388B" w:rsidRPr="00E4388B">
        <w:rPr>
          <w:rFonts w:ascii="MS Mincho" w:hAnsi="MS Mincho"/>
        </w:rPr>
        <w:t>たかあき</w:t>
      </w:r>
      <w:r w:rsidR="00424716" w:rsidRPr="004A5E59">
        <w:rPr>
          <w:rFonts w:ascii="MS Mincho" w:hAnsi="MS Mincho"/>
        </w:rPr>
        <w:t>）</w:t>
      </w:r>
    </w:p>
    <w:p w14:paraId="35F79CB2" w14:textId="77777777" w:rsidR="004E42B0" w:rsidRPr="004A5E59" w:rsidRDefault="004E42B0" w:rsidP="00831BB6">
      <w:pPr>
        <w:tabs>
          <w:tab w:val="left" w:pos="7084"/>
        </w:tabs>
        <w:rPr>
          <w:rFonts w:ascii="MS Mincho" w:hAnsi="MS Mincho" w:hint="default"/>
        </w:rPr>
      </w:pPr>
    </w:p>
    <w:p w14:paraId="7743173A" w14:textId="77777777" w:rsidR="004D0A0A" w:rsidRDefault="00AB36FF" w:rsidP="00287AF0">
      <w:pPr>
        <w:rPr>
          <w:rFonts w:ascii="MS Mincho" w:eastAsia="等线" w:hAnsi="MS Mincho" w:hint="default"/>
        </w:rPr>
      </w:pPr>
      <w:bookmarkStart w:id="0" w:name="_Hlk100830356"/>
      <w:r>
        <w:rPr>
          <w:rFonts w:ascii="MS Mincho" w:hAnsi="MS Mincho"/>
        </w:rPr>
        <w:t>公務員</w:t>
      </w:r>
      <w:r w:rsidR="00A83F18">
        <w:rPr>
          <w:rFonts w:ascii="MS Mincho" w:hAnsi="MS Mincho"/>
        </w:rPr>
        <w:t>不作為・</w:t>
      </w:r>
      <w:r w:rsidR="00AC62CF">
        <w:rPr>
          <w:rFonts w:ascii="MS Mincho" w:hAnsi="MS Mincho"/>
        </w:rPr>
        <w:t>職権濫用</w:t>
      </w:r>
      <w:r w:rsidR="006872F3">
        <w:rPr>
          <w:rFonts w:ascii="MS Mincho" w:hAnsi="MS Mincho"/>
        </w:rPr>
        <w:t>・人権侵犯</w:t>
      </w:r>
      <w:r w:rsidR="00711548" w:rsidRPr="004A5E59">
        <w:rPr>
          <w:rFonts w:ascii="MS Mincho" w:hAnsi="MS Mincho"/>
        </w:rPr>
        <w:t>事件</w:t>
      </w:r>
    </w:p>
    <w:bookmarkEnd w:id="0"/>
    <w:p w14:paraId="63DEFF9C" w14:textId="77777777" w:rsidR="00D13EB1" w:rsidRPr="00A0781B" w:rsidRDefault="00A0781B" w:rsidP="00287AF0">
      <w:pPr>
        <w:rPr>
          <w:rFonts w:ascii="MS Mincho" w:hAnsi="MS Mincho" w:hint="default"/>
        </w:rPr>
      </w:pPr>
      <w:r w:rsidRPr="00A0781B">
        <w:rPr>
          <w:rFonts w:ascii="MS Mincho" w:hAnsi="MS Mincho"/>
        </w:rPr>
        <w:t>賠償請求の金額　　（算定不能）</w:t>
      </w:r>
    </w:p>
    <w:p w14:paraId="7D00E11B" w14:textId="77777777" w:rsidR="001E4598" w:rsidRPr="00AE6447" w:rsidRDefault="001E4598" w:rsidP="00287AF0">
      <w:pPr>
        <w:rPr>
          <w:rFonts w:ascii="MS Mincho" w:hAnsi="MS Mincho" w:hint="default"/>
        </w:rPr>
      </w:pPr>
    </w:p>
    <w:p w14:paraId="25C8B60E" w14:textId="77777777" w:rsidR="00794AD4" w:rsidRDefault="00794AD4" w:rsidP="00287AF0">
      <w:pPr>
        <w:rPr>
          <w:rFonts w:ascii="MS Mincho" w:hAnsi="MS Mincho" w:hint="default"/>
        </w:rPr>
        <w:sectPr w:rsidR="00794AD4" w:rsidSect="00085227">
          <w:footerReference w:type="even" r:id="rId8"/>
          <w:footerReference w:type="default" r:id="rId9"/>
          <w:footerReference w:type="first" r:id="rId10"/>
          <w:footnotePr>
            <w:numRestart w:val="eachPage"/>
          </w:footnotePr>
          <w:endnotePr>
            <w:numFmt w:val="decimal"/>
          </w:endnotePr>
          <w:pgSz w:w="11906" w:h="16838"/>
          <w:pgMar w:top="1984" w:right="850" w:bottom="1531" w:left="1701" w:header="0" w:footer="850" w:gutter="0"/>
          <w:pgNumType w:start="1" w:chapStyle="1"/>
          <w:cols w:space="720"/>
          <w:titlePg/>
          <w:docGrid w:type="linesAndChars" w:linePitch="512" w:charSpace="2623"/>
        </w:sectPr>
      </w:pPr>
    </w:p>
    <w:p w14:paraId="076AA4E5" w14:textId="77777777" w:rsidR="00060B93" w:rsidRPr="004A5E59" w:rsidRDefault="000B36A1" w:rsidP="000B36A1">
      <w:pPr>
        <w:pStyle w:val="1"/>
        <w:numPr>
          <w:ilvl w:val="0"/>
          <w:numId w:val="0"/>
        </w:numPr>
        <w:tabs>
          <w:tab w:val="left" w:pos="2783"/>
          <w:tab w:val="center" w:pos="4677"/>
        </w:tabs>
        <w:jc w:val="left"/>
        <w:rPr>
          <w:rFonts w:ascii="MS Mincho" w:eastAsia="MS Mincho" w:hAnsi="MS Mincho" w:hint="default"/>
        </w:rPr>
      </w:pPr>
      <w:r>
        <w:rPr>
          <w:rFonts w:ascii="MS Mincho" w:eastAsia="MS Mincho" w:hAnsi="MS Mincho" w:hint="default"/>
        </w:rPr>
        <w:lastRenderedPageBreak/>
        <w:tab/>
      </w:r>
      <w:r>
        <w:rPr>
          <w:rFonts w:ascii="MS Mincho" w:eastAsia="MS Mincho" w:hAnsi="MS Mincho" w:hint="default"/>
        </w:rPr>
        <w:tab/>
      </w:r>
      <w:bookmarkStart w:id="1" w:name="_Toc101256474"/>
      <w:r w:rsidR="00877939" w:rsidRPr="004A5E59">
        <w:rPr>
          <w:rFonts w:ascii="MS Mincho" w:eastAsia="MS Mincho" w:hAnsi="MS Mincho"/>
        </w:rPr>
        <w:t>略称表記</w:t>
      </w:r>
      <w:bookmarkEnd w:id="1"/>
    </w:p>
    <w:p w14:paraId="21449AFE" w14:textId="77777777" w:rsidR="00FB0EF7" w:rsidRPr="004A5E59" w:rsidRDefault="00E6484A">
      <w:pPr>
        <w:rPr>
          <w:rFonts w:ascii="MS Mincho" w:hAnsi="MS Mincho" w:hint="default"/>
          <w:color w:val="auto"/>
        </w:rPr>
      </w:pPr>
      <w:r w:rsidRPr="000839D7">
        <w:rPr>
          <w:rFonts w:ascii="MS Mincho" w:hAnsi="MS Mincho"/>
          <w:b/>
          <w:bCs/>
          <w:color w:val="auto"/>
        </w:rPr>
        <w:t>略称</w:t>
      </w:r>
      <w:r>
        <w:rPr>
          <w:rFonts w:ascii="MS Mincho" w:hAnsi="MS Mincho"/>
          <w:color w:val="auto"/>
        </w:rPr>
        <w:t>は</w:t>
      </w:r>
      <w:r w:rsidR="00963A13">
        <w:rPr>
          <w:rFonts w:ascii="MS Mincho" w:hAnsi="MS Mincho"/>
          <w:color w:val="auto"/>
        </w:rPr>
        <w:t xml:space="preserve">　本文に　</w:t>
      </w:r>
      <w:r>
        <w:rPr>
          <w:rFonts w:ascii="MS Mincho" w:hAnsi="MS Mincho"/>
          <w:color w:val="auto"/>
        </w:rPr>
        <w:t>全て太い字で</w:t>
      </w:r>
      <w:r w:rsidR="00706B4B">
        <w:rPr>
          <w:rFonts w:ascii="MS Mincho" w:hAnsi="MS Mincho"/>
          <w:color w:val="auto"/>
        </w:rPr>
        <w:t xml:space="preserve">　</w:t>
      </w:r>
      <w:r>
        <w:rPr>
          <w:rFonts w:ascii="MS Mincho" w:hAnsi="MS Mincho"/>
          <w:color w:val="auto"/>
        </w:rPr>
        <w:t>記述</w:t>
      </w:r>
      <w:r w:rsidR="00617D21">
        <w:rPr>
          <w:rFonts w:ascii="MS Mincho" w:hAnsi="MS Mincho"/>
          <w:color w:val="auto"/>
        </w:rPr>
        <w:t>すること</w:t>
      </w:r>
      <w:r>
        <w:rPr>
          <w:rFonts w:ascii="MS Mincho" w:hAnsi="MS Mincho"/>
          <w:color w:val="auto"/>
        </w:rPr>
        <w:t>。</w:t>
      </w:r>
    </w:p>
    <w:p w14:paraId="5FFAC5C8" w14:textId="610DCF80" w:rsidR="00060B93" w:rsidRPr="00791679" w:rsidRDefault="006D19D2" w:rsidP="00791679">
      <w:pPr>
        <w:pStyle w:val="2"/>
        <w:rPr>
          <w:rFonts w:ascii="MS Mincho" w:eastAsia="MS Mincho" w:hAnsi="MS Mincho" w:hint="default"/>
        </w:rPr>
      </w:pPr>
      <w:bookmarkStart w:id="2" w:name="_Toc101256475"/>
      <w:r w:rsidRPr="00791679">
        <w:rPr>
          <w:rFonts w:ascii="MS Mincho" w:eastAsia="MS Mincho" w:hAnsi="MS Mincho"/>
        </w:rPr>
        <w:t>日本国</w:t>
      </w:r>
      <w:r w:rsidR="00CA5605">
        <w:rPr>
          <w:rFonts w:ascii="MS Mincho" w:eastAsia="MS Mincho" w:hAnsi="MS Mincho"/>
        </w:rPr>
        <w:t>の</w:t>
      </w:r>
      <w:r w:rsidR="00F23449" w:rsidRPr="00791679">
        <w:rPr>
          <w:rFonts w:ascii="MS Mincho" w:eastAsia="MS Mincho" w:hAnsi="MS Mincho"/>
        </w:rPr>
        <w:t>法律</w:t>
      </w:r>
      <w:bookmarkEnd w:id="2"/>
    </w:p>
    <w:p w14:paraId="32827CBF" w14:textId="77777777" w:rsidR="00BC31BE" w:rsidRPr="004A5E59" w:rsidRDefault="00877939">
      <w:pPr>
        <w:rPr>
          <w:rFonts w:ascii="MS Mincho" w:hAnsi="MS Mincho" w:hint="default"/>
          <w:color w:val="auto"/>
          <w:lang w:eastAsia="zh-CN"/>
        </w:rPr>
      </w:pPr>
      <w:r w:rsidRPr="004A5E59">
        <w:rPr>
          <w:rFonts w:ascii="MS Mincho" w:hAnsi="MS Mincho"/>
          <w:b/>
          <w:bCs/>
          <w:color w:val="auto"/>
          <w:lang w:eastAsia="zh-CN"/>
        </w:rPr>
        <w:t>憲法</w:t>
      </w:r>
      <w:r w:rsidR="003D0974" w:rsidRPr="004A5E59">
        <w:rPr>
          <w:rFonts w:ascii="MS Mincho" w:hAnsi="MS Mincho" w:hint="default"/>
          <w:color w:val="auto"/>
          <w:lang w:eastAsia="zh-CN"/>
        </w:rPr>
        <w:tab/>
      </w:r>
      <w:r w:rsidR="003D0974" w:rsidRPr="004A5E59">
        <w:rPr>
          <w:rFonts w:ascii="MS Mincho" w:hAnsi="MS Mincho" w:hint="default"/>
          <w:color w:val="auto"/>
          <w:lang w:eastAsia="zh-CN"/>
        </w:rPr>
        <w:tab/>
      </w:r>
      <w:r w:rsidR="00BC31BE" w:rsidRPr="004A5E59">
        <w:rPr>
          <w:rFonts w:ascii="MS Mincho" w:hAnsi="MS Mincho"/>
          <w:color w:val="auto"/>
          <w:lang w:eastAsia="zh-CN"/>
        </w:rPr>
        <w:t>日本国憲法（昭和二十一年憲法）</w:t>
      </w:r>
    </w:p>
    <w:p w14:paraId="52F8853A" w14:textId="77777777" w:rsidR="00D34606" w:rsidRDefault="00A535BB">
      <w:pPr>
        <w:rPr>
          <w:rFonts w:ascii="MS Mincho" w:eastAsia="等线" w:hAnsi="MS Mincho" w:hint="default"/>
          <w:color w:val="auto"/>
          <w:lang w:eastAsia="zh-CN"/>
        </w:rPr>
      </w:pPr>
      <w:r w:rsidRPr="004A5E59">
        <w:rPr>
          <w:rFonts w:ascii="MS Mincho" w:hAnsi="MS Mincho"/>
          <w:b/>
          <w:bCs/>
          <w:color w:val="auto"/>
          <w:lang w:eastAsia="zh-CN"/>
        </w:rPr>
        <w:t>刑法</w:t>
      </w:r>
      <w:r w:rsidR="00F37B7B" w:rsidRPr="004A5E59">
        <w:rPr>
          <w:rFonts w:ascii="MS Mincho" w:hAnsi="MS Mincho" w:hint="default"/>
          <w:color w:val="auto"/>
          <w:lang w:eastAsia="zh-CN"/>
        </w:rPr>
        <w:tab/>
      </w:r>
      <w:r w:rsidR="00F37B7B" w:rsidRPr="004A5E59">
        <w:rPr>
          <w:rFonts w:ascii="MS Mincho" w:hAnsi="MS Mincho" w:hint="default"/>
          <w:color w:val="auto"/>
          <w:lang w:eastAsia="zh-CN"/>
        </w:rPr>
        <w:tab/>
      </w:r>
      <w:r w:rsidR="00F83EC4" w:rsidRPr="004A5E59">
        <w:rPr>
          <w:rFonts w:ascii="MS Mincho" w:hAnsi="MS Mincho"/>
          <w:color w:val="auto"/>
          <w:lang w:eastAsia="zh-CN"/>
        </w:rPr>
        <w:t>刑法（明治四十年法律第四十五号）</w:t>
      </w:r>
    </w:p>
    <w:p w14:paraId="231BD3BF" w14:textId="77777777" w:rsidR="00BB53E1" w:rsidRDefault="00BB53E1">
      <w:pPr>
        <w:rPr>
          <w:rFonts w:ascii="MS Mincho" w:eastAsia="等线" w:hAnsi="MS Mincho" w:hint="default"/>
          <w:color w:val="auto"/>
          <w:lang w:eastAsia="zh-CN"/>
        </w:rPr>
      </w:pPr>
      <w:r w:rsidRPr="00BB53E1">
        <w:rPr>
          <w:rFonts w:ascii="MS Mincho" w:hAnsi="MS Mincho"/>
          <w:b/>
          <w:bCs/>
          <w:color w:val="auto"/>
          <w:lang w:eastAsia="zh-CN"/>
        </w:rPr>
        <w:t>刑訴法</w:t>
      </w:r>
      <w:r>
        <w:rPr>
          <w:rFonts w:ascii="MS Mincho" w:hAnsi="MS Mincho"/>
          <w:b/>
          <w:bCs/>
          <w:color w:val="auto"/>
          <w:lang w:eastAsia="zh-CN"/>
        </w:rPr>
        <w:t xml:space="preserve">　　　</w:t>
      </w:r>
      <w:r w:rsidR="008542C6">
        <w:rPr>
          <w:rFonts w:ascii="MS Mincho" w:eastAsia="等线" w:hAnsi="MS Mincho" w:hint="default"/>
          <w:b/>
          <w:bCs/>
          <w:color w:val="auto"/>
          <w:lang w:eastAsia="zh-CN"/>
        </w:rPr>
        <w:tab/>
      </w:r>
      <w:r w:rsidRPr="00BB53E1">
        <w:rPr>
          <w:rFonts w:ascii="MS Mincho" w:hAnsi="MS Mincho"/>
          <w:color w:val="auto"/>
          <w:lang w:eastAsia="zh-CN"/>
        </w:rPr>
        <w:t>刑事訴訟法（昭和二十三年法律第百三十一号）</w:t>
      </w:r>
    </w:p>
    <w:p w14:paraId="7D96F969" w14:textId="77777777" w:rsidR="005A1F68" w:rsidRPr="00E76EC6" w:rsidRDefault="005A1F68">
      <w:pPr>
        <w:rPr>
          <w:rFonts w:ascii="MS Mincho" w:hAnsi="MS Mincho" w:hint="default"/>
          <w:color w:val="auto"/>
          <w:lang w:eastAsia="zh-CN"/>
        </w:rPr>
      </w:pPr>
      <w:r w:rsidRPr="00E76EC6">
        <w:rPr>
          <w:rFonts w:ascii="MS Mincho" w:hAnsi="MS Mincho"/>
          <w:b/>
          <w:bCs/>
          <w:color w:val="auto"/>
          <w:lang w:eastAsia="zh-CN"/>
        </w:rPr>
        <w:t>刑事補償法</w:t>
      </w:r>
      <w:r w:rsidRPr="00E76EC6">
        <w:rPr>
          <w:rFonts w:ascii="MS Mincho" w:hAnsi="MS Mincho" w:hint="default"/>
          <w:color w:val="auto"/>
          <w:lang w:eastAsia="zh-CN"/>
        </w:rPr>
        <w:tab/>
      </w:r>
      <w:r w:rsidRPr="00E76EC6">
        <w:rPr>
          <w:rFonts w:ascii="MS Mincho" w:hAnsi="MS Mincho"/>
          <w:color w:val="auto"/>
          <w:lang w:eastAsia="zh-CN"/>
        </w:rPr>
        <w:t>刑事補償法（昭和二十五年法律第一号）</w:t>
      </w:r>
    </w:p>
    <w:p w14:paraId="23EB25BC" w14:textId="77777777" w:rsidR="006A117A" w:rsidRPr="004A5E59" w:rsidRDefault="00A535BB" w:rsidP="00F37B7B">
      <w:pPr>
        <w:rPr>
          <w:rFonts w:ascii="MS Mincho" w:hAnsi="MS Mincho" w:hint="default"/>
          <w:color w:val="auto"/>
          <w:lang w:eastAsia="zh-CN"/>
        </w:rPr>
      </w:pPr>
      <w:r w:rsidRPr="004A5E59">
        <w:rPr>
          <w:rFonts w:ascii="MS Mincho" w:hAnsi="MS Mincho"/>
          <w:b/>
          <w:bCs/>
          <w:color w:val="auto"/>
          <w:lang w:eastAsia="zh-CN"/>
        </w:rPr>
        <w:t>民法</w:t>
      </w:r>
      <w:r w:rsidR="006A117A" w:rsidRPr="004A5E59">
        <w:rPr>
          <w:rFonts w:ascii="MS Mincho" w:hAnsi="MS Mincho" w:hint="default"/>
          <w:color w:val="auto"/>
          <w:lang w:eastAsia="zh-CN"/>
        </w:rPr>
        <w:tab/>
      </w:r>
      <w:r w:rsidR="006A117A" w:rsidRPr="004A5E59">
        <w:rPr>
          <w:rFonts w:ascii="MS Mincho" w:hAnsi="MS Mincho" w:hint="default"/>
          <w:color w:val="auto"/>
          <w:lang w:eastAsia="zh-CN"/>
        </w:rPr>
        <w:tab/>
      </w:r>
      <w:r w:rsidR="006A117A" w:rsidRPr="004A5E59">
        <w:rPr>
          <w:rFonts w:ascii="MS Mincho" w:hAnsi="MS Mincho"/>
          <w:color w:val="auto"/>
          <w:lang w:eastAsia="zh-CN"/>
        </w:rPr>
        <w:t>民法（明治二十九年法律第八十九号）</w:t>
      </w:r>
    </w:p>
    <w:p w14:paraId="0F13690D" w14:textId="77777777" w:rsidR="0070195B" w:rsidRDefault="00AC0EE0">
      <w:pPr>
        <w:rPr>
          <w:rFonts w:ascii="MS Mincho" w:eastAsia="等线" w:hAnsi="MS Mincho" w:hint="default"/>
          <w:color w:val="auto"/>
          <w:lang w:eastAsia="zh-CN"/>
        </w:rPr>
      </w:pPr>
      <w:r w:rsidRPr="004A5E59">
        <w:rPr>
          <w:rFonts w:ascii="MS Mincho" w:hAnsi="MS Mincho"/>
          <w:b/>
          <w:bCs/>
          <w:color w:val="auto"/>
          <w:lang w:eastAsia="zh-CN"/>
        </w:rPr>
        <w:t>民訴</w:t>
      </w:r>
      <w:r w:rsidR="00A535BB" w:rsidRPr="004A5E59">
        <w:rPr>
          <w:rFonts w:ascii="MS Mincho" w:hAnsi="MS Mincho"/>
          <w:b/>
          <w:bCs/>
          <w:color w:val="auto"/>
          <w:lang w:eastAsia="zh-CN"/>
        </w:rPr>
        <w:t>法</w:t>
      </w:r>
      <w:r w:rsidRPr="004A5E59">
        <w:rPr>
          <w:rFonts w:ascii="MS Mincho" w:hAnsi="MS Mincho" w:hint="default"/>
          <w:color w:val="auto"/>
          <w:lang w:eastAsia="zh-CN"/>
        </w:rPr>
        <w:tab/>
      </w:r>
      <w:r w:rsidR="00A84B79" w:rsidRPr="004A5E59">
        <w:rPr>
          <w:rFonts w:ascii="MS Mincho" w:hAnsi="MS Mincho" w:hint="default"/>
          <w:color w:val="auto"/>
          <w:lang w:eastAsia="zh-CN"/>
        </w:rPr>
        <w:tab/>
      </w:r>
      <w:r w:rsidRPr="004A5E59">
        <w:rPr>
          <w:rFonts w:ascii="MS Mincho" w:hAnsi="MS Mincho"/>
          <w:color w:val="auto"/>
          <w:lang w:eastAsia="zh-CN"/>
        </w:rPr>
        <w:t>民事訴訟法（平成八年法律第百九号）</w:t>
      </w:r>
    </w:p>
    <w:p w14:paraId="76B1E3B2" w14:textId="77777777" w:rsidR="00CC4857" w:rsidRPr="00D071CB" w:rsidRDefault="00CC4857">
      <w:pPr>
        <w:rPr>
          <w:rFonts w:ascii="MS Mincho" w:hAnsi="MS Mincho" w:hint="default"/>
          <w:color w:val="auto"/>
        </w:rPr>
      </w:pPr>
      <w:r w:rsidRPr="00D071CB">
        <w:rPr>
          <w:rFonts w:ascii="MS Mincho" w:hAnsi="MS Mincho"/>
          <w:b/>
          <w:bCs/>
          <w:color w:val="auto"/>
        </w:rPr>
        <w:t>個人情報</w:t>
      </w:r>
      <w:r w:rsidR="00D071CB">
        <w:rPr>
          <w:rFonts w:ascii="MS Mincho" w:hAnsi="MS Mincho"/>
          <w:b/>
          <w:bCs/>
          <w:color w:val="auto"/>
        </w:rPr>
        <w:t>保護</w:t>
      </w:r>
      <w:r w:rsidRPr="00D071CB">
        <w:rPr>
          <w:rFonts w:ascii="MS Mincho" w:hAnsi="MS Mincho"/>
          <w:b/>
          <w:bCs/>
          <w:color w:val="auto"/>
        </w:rPr>
        <w:t>法</w:t>
      </w:r>
      <w:r w:rsidRPr="00D071CB">
        <w:rPr>
          <w:rFonts w:ascii="MS Mincho" w:hAnsi="MS Mincho" w:hint="default"/>
          <w:color w:val="auto"/>
        </w:rPr>
        <w:tab/>
      </w:r>
      <w:r w:rsidRPr="00D071CB">
        <w:rPr>
          <w:rFonts w:ascii="MS Mincho" w:hAnsi="MS Mincho"/>
          <w:color w:val="auto"/>
        </w:rPr>
        <w:t>情報の保護に関する法律（平成十五年法律第五十七号）</w:t>
      </w:r>
    </w:p>
    <w:p w14:paraId="21792AE9" w14:textId="77777777" w:rsidR="00EC74D4" w:rsidRDefault="00A535BB">
      <w:pPr>
        <w:rPr>
          <w:rFonts w:ascii="MS Mincho" w:hAnsi="MS Mincho" w:hint="default"/>
          <w:color w:val="auto"/>
        </w:rPr>
      </w:pPr>
      <w:r w:rsidRPr="004A5E59">
        <w:rPr>
          <w:rFonts w:ascii="MS Mincho" w:hAnsi="MS Mincho"/>
          <w:b/>
          <w:bCs/>
          <w:color w:val="auto"/>
        </w:rPr>
        <w:t>入管法</w:t>
      </w:r>
      <w:r w:rsidR="00536DCA" w:rsidRPr="004A5E59">
        <w:rPr>
          <w:rFonts w:ascii="MS Mincho" w:hAnsi="MS Mincho" w:hint="default"/>
          <w:color w:val="auto"/>
        </w:rPr>
        <w:tab/>
      </w:r>
      <w:r w:rsidR="00536DCA" w:rsidRPr="004A5E59">
        <w:rPr>
          <w:rFonts w:ascii="MS Mincho" w:hAnsi="MS Mincho" w:hint="default"/>
          <w:color w:val="auto"/>
        </w:rPr>
        <w:tab/>
      </w:r>
      <w:r w:rsidR="00536DCA" w:rsidRPr="004A5E59">
        <w:rPr>
          <w:rFonts w:ascii="MS Mincho" w:hAnsi="MS Mincho"/>
          <w:color w:val="auto"/>
        </w:rPr>
        <w:t>出入国管理及び難民認定法（昭和二十六年政令第三百十九号）</w:t>
      </w:r>
    </w:p>
    <w:p w14:paraId="4070013D" w14:textId="77777777" w:rsidR="001D5F92" w:rsidRDefault="001D5F92">
      <w:pPr>
        <w:rPr>
          <w:rFonts w:ascii="MS Mincho" w:eastAsia="等线" w:hAnsi="MS Mincho" w:hint="default"/>
          <w:color w:val="auto"/>
          <w:lang w:eastAsia="zh-CN"/>
        </w:rPr>
      </w:pPr>
      <w:r w:rsidRPr="00B34DAA">
        <w:rPr>
          <w:rFonts w:ascii="MS Mincho" w:hAnsi="MS Mincho"/>
          <w:b/>
          <w:bCs/>
          <w:color w:val="auto"/>
          <w:lang w:eastAsia="zh-CN"/>
        </w:rPr>
        <w:t>国税徴収法</w:t>
      </w:r>
      <w:r>
        <w:rPr>
          <w:rFonts w:ascii="MS Mincho" w:eastAsia="等线" w:hAnsi="MS Mincho" w:hint="default"/>
          <w:color w:val="auto"/>
          <w:lang w:eastAsia="zh-CN"/>
        </w:rPr>
        <w:tab/>
      </w:r>
      <w:r w:rsidRPr="001D5F92">
        <w:rPr>
          <w:rFonts w:ascii="MS Mincho" w:hAnsi="MS Mincho"/>
          <w:color w:val="auto"/>
          <w:lang w:eastAsia="zh-CN"/>
        </w:rPr>
        <w:t>国税徴収法（昭和三十四年法律第百四十七号）</w:t>
      </w:r>
    </w:p>
    <w:p w14:paraId="23EC5DC6" w14:textId="77777777" w:rsidR="006865E5" w:rsidRDefault="006865E5">
      <w:pPr>
        <w:rPr>
          <w:rFonts w:ascii="MS Mincho" w:eastAsia="等线" w:hAnsi="MS Mincho" w:hint="default"/>
          <w:color w:val="auto"/>
          <w:lang w:eastAsia="zh-CN"/>
        </w:rPr>
      </w:pPr>
      <w:r w:rsidRPr="00B34DAA">
        <w:rPr>
          <w:rFonts w:ascii="MS Mincho" w:hAnsi="MS Mincho"/>
          <w:b/>
          <w:bCs/>
          <w:color w:val="auto"/>
          <w:lang w:eastAsia="zh-CN"/>
        </w:rPr>
        <w:t>国税通則法</w:t>
      </w:r>
      <w:r w:rsidRPr="006865E5">
        <w:rPr>
          <w:rFonts w:ascii="MS Mincho" w:hAnsi="MS Mincho" w:hint="default"/>
          <w:color w:val="auto"/>
          <w:lang w:eastAsia="zh-CN"/>
        </w:rPr>
        <w:tab/>
      </w:r>
      <w:r w:rsidRPr="006865E5">
        <w:rPr>
          <w:rFonts w:ascii="MS Mincho" w:hAnsi="MS Mincho"/>
          <w:color w:val="auto"/>
          <w:lang w:eastAsia="zh-CN"/>
        </w:rPr>
        <w:t>国税通則法（昭和三十七年法律第六十六号）</w:t>
      </w:r>
    </w:p>
    <w:p w14:paraId="3DD63BE3" w14:textId="77777777" w:rsidR="006B1157" w:rsidRPr="006B1157" w:rsidRDefault="006B1157">
      <w:pPr>
        <w:rPr>
          <w:rFonts w:ascii="MS Mincho" w:hAnsi="MS Mincho" w:hint="default"/>
          <w:color w:val="auto"/>
          <w:lang w:eastAsia="zh-CN"/>
        </w:rPr>
      </w:pPr>
      <w:r w:rsidRPr="006B1157">
        <w:rPr>
          <w:rFonts w:ascii="MS Mincho" w:hAnsi="MS Mincho"/>
          <w:b/>
          <w:bCs/>
          <w:color w:val="auto"/>
          <w:lang w:eastAsia="zh-CN"/>
        </w:rPr>
        <w:t>地方税法</w:t>
      </w:r>
      <w:r w:rsidRPr="006B1157">
        <w:rPr>
          <w:rFonts w:ascii="MS Mincho" w:hAnsi="MS Mincho" w:hint="default"/>
          <w:color w:val="auto"/>
          <w:lang w:eastAsia="zh-CN"/>
        </w:rPr>
        <w:tab/>
      </w:r>
      <w:r w:rsidRPr="006B1157">
        <w:rPr>
          <w:rFonts w:ascii="MS Mincho" w:hAnsi="MS Mincho"/>
          <w:color w:val="auto"/>
          <w:lang w:eastAsia="zh-CN"/>
        </w:rPr>
        <w:t>地方税法（昭和二十五年法律第二百二十六号）</w:t>
      </w:r>
    </w:p>
    <w:p w14:paraId="5EC44DD4" w14:textId="77777777" w:rsidR="00EC74D4" w:rsidRPr="00C43F15" w:rsidRDefault="00731AA1" w:rsidP="00C43F15">
      <w:pPr>
        <w:rPr>
          <w:rFonts w:ascii="MS Mincho" w:eastAsia="等线" w:hAnsi="MS Mincho" w:hint="default"/>
          <w:color w:val="auto"/>
          <w:lang w:eastAsia="zh-CN"/>
        </w:rPr>
      </w:pPr>
      <w:r w:rsidRPr="004A5E59">
        <w:rPr>
          <w:rFonts w:ascii="MS Mincho" w:hAnsi="MS Mincho"/>
          <w:b/>
          <w:bCs/>
          <w:color w:val="auto"/>
          <w:lang w:eastAsia="zh-CN"/>
        </w:rPr>
        <w:t>裁判所法</w:t>
      </w:r>
      <w:r w:rsidRPr="004A5E59">
        <w:rPr>
          <w:rFonts w:ascii="MS Mincho" w:hAnsi="MS Mincho" w:hint="default"/>
          <w:color w:val="auto"/>
          <w:lang w:eastAsia="zh-CN"/>
        </w:rPr>
        <w:tab/>
      </w:r>
      <w:r w:rsidR="00E314E2" w:rsidRPr="004A5E59">
        <w:rPr>
          <w:rFonts w:ascii="MS Mincho" w:hAnsi="MS Mincho"/>
          <w:color w:val="auto"/>
          <w:lang w:eastAsia="zh-CN"/>
        </w:rPr>
        <w:t>裁判所法（昭和二十二年法律第五十九号）</w:t>
      </w:r>
    </w:p>
    <w:p w14:paraId="2BEA9A1B" w14:textId="77777777" w:rsidR="006A117A" w:rsidRDefault="00513CDB">
      <w:pPr>
        <w:rPr>
          <w:rFonts w:ascii="MS Mincho" w:eastAsia="等线" w:hAnsi="MS Mincho" w:hint="default"/>
          <w:color w:val="auto"/>
          <w:lang w:eastAsia="zh-CN"/>
        </w:rPr>
      </w:pPr>
      <w:r w:rsidRPr="004A5E59">
        <w:rPr>
          <w:rFonts w:ascii="MS Mincho" w:hAnsi="MS Mincho"/>
          <w:b/>
          <w:bCs/>
          <w:color w:val="auto"/>
          <w:lang w:eastAsia="zh-CN"/>
        </w:rPr>
        <w:t>裁弾</w:t>
      </w:r>
      <w:r w:rsidR="005839EE" w:rsidRPr="004A5E59">
        <w:rPr>
          <w:rFonts w:ascii="MS Mincho" w:hAnsi="MS Mincho"/>
          <w:b/>
          <w:bCs/>
          <w:color w:val="auto"/>
          <w:lang w:eastAsia="zh-CN"/>
        </w:rPr>
        <w:t>法</w:t>
      </w:r>
      <w:r w:rsidRPr="004A5E59">
        <w:rPr>
          <w:rFonts w:ascii="MS Mincho" w:hAnsi="MS Mincho" w:hint="default"/>
          <w:color w:val="auto"/>
          <w:lang w:eastAsia="zh-CN"/>
        </w:rPr>
        <w:tab/>
      </w:r>
      <w:r w:rsidR="00BD6E72" w:rsidRPr="004A5E59">
        <w:rPr>
          <w:rFonts w:ascii="MS Mincho" w:hAnsi="MS Mincho" w:hint="default"/>
          <w:color w:val="auto"/>
          <w:lang w:eastAsia="zh-CN"/>
        </w:rPr>
        <w:tab/>
      </w:r>
      <w:r w:rsidRPr="004A5E59">
        <w:rPr>
          <w:rFonts w:ascii="MS Mincho" w:hAnsi="MS Mincho"/>
          <w:color w:val="auto"/>
          <w:lang w:eastAsia="zh-CN"/>
        </w:rPr>
        <w:t>裁判官弾劾法（昭和二十二年法律第百三十七号）</w:t>
      </w:r>
    </w:p>
    <w:p w14:paraId="6226BA59" w14:textId="77777777" w:rsidR="00385B89" w:rsidRDefault="00385B89">
      <w:pPr>
        <w:rPr>
          <w:rFonts w:ascii="MS Mincho" w:eastAsia="等线" w:hAnsi="MS Mincho" w:hint="default"/>
          <w:color w:val="auto"/>
          <w:lang w:eastAsia="zh-CN"/>
        </w:rPr>
      </w:pPr>
      <w:r w:rsidRPr="00B22B0C">
        <w:rPr>
          <w:rFonts w:ascii="MS Mincho" w:hAnsi="MS Mincho"/>
          <w:b/>
          <w:bCs/>
          <w:color w:val="auto"/>
          <w:lang w:eastAsia="zh-CN"/>
        </w:rPr>
        <w:t>弁護士法</w:t>
      </w:r>
      <w:r w:rsidRPr="00385B89">
        <w:rPr>
          <w:rFonts w:ascii="MS Mincho" w:hAnsi="MS Mincho" w:hint="default"/>
          <w:color w:val="auto"/>
          <w:lang w:eastAsia="zh-CN"/>
        </w:rPr>
        <w:tab/>
      </w:r>
      <w:r w:rsidRPr="00385B89">
        <w:rPr>
          <w:rFonts w:ascii="MS Mincho" w:hAnsi="MS Mincho"/>
          <w:color w:val="auto"/>
          <w:lang w:eastAsia="zh-CN"/>
        </w:rPr>
        <w:t>弁護士法（昭和二十四年法律第二百五号）</w:t>
      </w:r>
    </w:p>
    <w:p w14:paraId="02C7DF8C"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公務員法</w:t>
      </w:r>
      <w:r w:rsidRPr="004A5E59">
        <w:rPr>
          <w:rFonts w:ascii="MS Mincho" w:hAnsi="MS Mincho" w:hint="default"/>
          <w:color w:val="auto"/>
          <w:lang w:eastAsia="zh-CN"/>
        </w:rPr>
        <w:tab/>
      </w:r>
      <w:r w:rsidR="00E314E2" w:rsidRPr="004A5E59">
        <w:rPr>
          <w:rFonts w:ascii="MS Mincho" w:hAnsi="MS Mincho"/>
          <w:color w:val="auto"/>
          <w:lang w:eastAsia="zh-CN"/>
        </w:rPr>
        <w:t>国家公務員法（昭和二十二年法律第百二十号）</w:t>
      </w:r>
    </w:p>
    <w:p w14:paraId="48D7B0F6" w14:textId="77777777" w:rsidR="00566612" w:rsidRDefault="00566612">
      <w:pPr>
        <w:rPr>
          <w:rFonts w:ascii="MS Mincho" w:eastAsia="等线" w:hAnsi="MS Mincho" w:hint="default"/>
          <w:color w:val="auto"/>
          <w:lang w:eastAsia="zh-CN"/>
        </w:rPr>
      </w:pPr>
      <w:r w:rsidRPr="001A30C1">
        <w:rPr>
          <w:rFonts w:ascii="MS Mincho" w:hAnsi="MS Mincho"/>
          <w:b/>
          <w:bCs/>
          <w:color w:val="auto"/>
          <w:lang w:eastAsia="zh-CN"/>
        </w:rPr>
        <w:t>公務員論理法</w:t>
      </w:r>
      <w:r>
        <w:rPr>
          <w:rFonts w:ascii="MS Mincho" w:hAnsi="MS Mincho" w:hint="default"/>
          <w:color w:val="auto"/>
          <w:lang w:eastAsia="zh-CN"/>
        </w:rPr>
        <w:tab/>
      </w:r>
      <w:r w:rsidRPr="00566612">
        <w:rPr>
          <w:rFonts w:ascii="MS Mincho" w:hAnsi="MS Mincho"/>
          <w:color w:val="auto"/>
          <w:lang w:eastAsia="zh-CN"/>
        </w:rPr>
        <w:t>国家公務員倫理法（平成十一年法律第百二十九号）</w:t>
      </w:r>
    </w:p>
    <w:p w14:paraId="1AE54CF3" w14:textId="77777777" w:rsidR="0008768B" w:rsidRPr="00261A22" w:rsidRDefault="0008768B">
      <w:pPr>
        <w:rPr>
          <w:rFonts w:ascii="MS Mincho" w:hAnsi="MS Mincho" w:hint="default"/>
          <w:color w:val="auto"/>
          <w:lang w:eastAsia="zh-CN"/>
        </w:rPr>
      </w:pPr>
      <w:r w:rsidRPr="0084100F">
        <w:rPr>
          <w:rFonts w:ascii="MS Mincho" w:hAnsi="MS Mincho"/>
          <w:b/>
          <w:bCs/>
          <w:color w:val="auto"/>
          <w:lang w:eastAsia="zh-CN"/>
        </w:rPr>
        <w:t>警察法</w:t>
      </w:r>
      <w:r w:rsidRPr="00261A22">
        <w:rPr>
          <w:rFonts w:ascii="MS Mincho" w:hAnsi="MS Mincho"/>
          <w:color w:val="auto"/>
          <w:lang w:eastAsia="zh-CN"/>
        </w:rPr>
        <w:t xml:space="preserve">　</w:t>
      </w:r>
      <w:r w:rsidRPr="00261A22">
        <w:rPr>
          <w:rFonts w:ascii="MS Mincho" w:hAnsi="MS Mincho" w:hint="default"/>
          <w:color w:val="auto"/>
          <w:lang w:eastAsia="zh-CN"/>
        </w:rPr>
        <w:tab/>
      </w:r>
      <w:r w:rsidRPr="00261A22">
        <w:rPr>
          <w:rFonts w:ascii="MS Mincho" w:hAnsi="MS Mincho"/>
          <w:color w:val="auto"/>
          <w:lang w:eastAsia="zh-CN"/>
        </w:rPr>
        <w:t>警察法（昭和二十九年法律第百六十二号）</w:t>
      </w:r>
    </w:p>
    <w:p w14:paraId="63D2777F" w14:textId="77777777" w:rsidR="00492E9F" w:rsidRDefault="0044402E">
      <w:pPr>
        <w:rPr>
          <w:rFonts w:ascii="MS Mincho" w:eastAsia="等线" w:hAnsi="MS Mincho" w:hint="default"/>
          <w:color w:val="auto"/>
          <w:lang w:eastAsia="zh-CN"/>
        </w:rPr>
      </w:pPr>
      <w:r w:rsidRPr="00B34DAA">
        <w:rPr>
          <w:rFonts w:ascii="MS Mincho" w:hAnsi="MS Mincho"/>
          <w:b/>
          <w:bCs/>
          <w:color w:val="auto"/>
          <w:lang w:eastAsia="zh-CN"/>
        </w:rPr>
        <w:t>警察職務法</w:t>
      </w:r>
      <w:r>
        <w:rPr>
          <w:rFonts w:ascii="MS Mincho" w:hAnsi="MS Mincho"/>
          <w:color w:val="auto"/>
          <w:lang w:eastAsia="zh-CN"/>
        </w:rPr>
        <w:t xml:space="preserve">　</w:t>
      </w:r>
      <w:r>
        <w:rPr>
          <w:rFonts w:ascii="MS Mincho" w:eastAsia="等线" w:hAnsi="MS Mincho" w:hint="default"/>
          <w:color w:val="auto"/>
          <w:lang w:eastAsia="zh-CN"/>
        </w:rPr>
        <w:tab/>
      </w:r>
      <w:r w:rsidRPr="0044402E">
        <w:rPr>
          <w:rFonts w:ascii="MS Mincho" w:hAnsi="MS Mincho"/>
          <w:color w:val="auto"/>
          <w:lang w:eastAsia="zh-CN"/>
        </w:rPr>
        <w:t>警察官職務執行法（昭和二十三年法律第百三十六号）</w:t>
      </w:r>
    </w:p>
    <w:p w14:paraId="3E21BF27" w14:textId="77777777" w:rsidR="00CC4857" w:rsidRPr="00752F8B" w:rsidRDefault="00CC4857" w:rsidP="00CC4857">
      <w:pPr>
        <w:rPr>
          <w:rFonts w:ascii="MS Mincho" w:hAnsi="MS Mincho" w:hint="default"/>
          <w:color w:val="auto"/>
          <w:lang w:eastAsia="zh-CN"/>
        </w:rPr>
      </w:pPr>
      <w:r w:rsidRPr="009017B3">
        <w:rPr>
          <w:rFonts w:ascii="MS Mincho" w:hAnsi="MS Mincho"/>
          <w:b/>
          <w:bCs/>
          <w:color w:val="auto"/>
          <w:lang w:eastAsia="zh-CN"/>
        </w:rPr>
        <w:t>行審法</w:t>
      </w:r>
      <w:r w:rsidRPr="00752F8B">
        <w:rPr>
          <w:rFonts w:ascii="MS Mincho" w:hAnsi="MS Mincho"/>
          <w:color w:val="auto"/>
          <w:lang w:eastAsia="zh-CN"/>
        </w:rPr>
        <w:t xml:space="preserve">　</w:t>
      </w:r>
      <w:r w:rsidRPr="00752F8B">
        <w:rPr>
          <w:rFonts w:ascii="MS Mincho" w:hAnsi="MS Mincho" w:hint="default"/>
          <w:color w:val="auto"/>
          <w:lang w:eastAsia="zh-CN"/>
        </w:rPr>
        <w:tab/>
      </w:r>
      <w:r w:rsidRPr="00752F8B">
        <w:rPr>
          <w:rFonts w:ascii="MS Mincho" w:hAnsi="MS Mincho"/>
          <w:color w:val="auto"/>
          <w:lang w:eastAsia="zh-CN"/>
        </w:rPr>
        <w:t>行政不服審査法（平成二十六年法律第六十八号）</w:t>
      </w:r>
    </w:p>
    <w:p w14:paraId="2FAF1F20" w14:textId="77777777" w:rsidR="00CC4857" w:rsidRPr="00566612" w:rsidRDefault="00CC4857" w:rsidP="00CC4857">
      <w:pPr>
        <w:rPr>
          <w:rFonts w:ascii="MS Mincho" w:eastAsia="等线" w:hAnsi="MS Mincho" w:hint="default"/>
          <w:b/>
          <w:bCs/>
          <w:color w:val="auto"/>
          <w:lang w:eastAsia="zh-CN"/>
        </w:rPr>
      </w:pPr>
      <w:r w:rsidRPr="0070195B">
        <w:rPr>
          <w:rFonts w:ascii="MS Mincho" w:hAnsi="MS Mincho"/>
          <w:b/>
          <w:bCs/>
          <w:color w:val="auto"/>
          <w:lang w:eastAsia="zh-CN"/>
        </w:rPr>
        <w:t>行訴法</w:t>
      </w:r>
      <w:r w:rsidRPr="0070195B">
        <w:rPr>
          <w:rFonts w:ascii="MS Mincho" w:hAnsi="MS Mincho" w:hint="default"/>
          <w:b/>
          <w:bCs/>
          <w:color w:val="auto"/>
          <w:lang w:eastAsia="zh-CN"/>
        </w:rPr>
        <w:tab/>
      </w:r>
      <w:r w:rsidRPr="0070195B">
        <w:rPr>
          <w:rFonts w:ascii="MS Mincho" w:hAnsi="MS Mincho" w:hint="default"/>
          <w:b/>
          <w:bCs/>
          <w:color w:val="auto"/>
          <w:lang w:eastAsia="zh-CN"/>
        </w:rPr>
        <w:tab/>
      </w:r>
      <w:r w:rsidRPr="00CD6D32">
        <w:rPr>
          <w:rFonts w:ascii="MS Mincho" w:hAnsi="MS Mincho"/>
          <w:color w:val="auto"/>
          <w:lang w:eastAsia="zh-CN"/>
        </w:rPr>
        <w:t>行政事件訴訟法（昭和三十七年法律第百三十九号）</w:t>
      </w:r>
    </w:p>
    <w:p w14:paraId="6C49CDF0"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国賠法</w:t>
      </w:r>
      <w:r w:rsidRPr="004A5E59">
        <w:rPr>
          <w:rFonts w:ascii="MS Mincho" w:hAnsi="MS Mincho" w:hint="default"/>
          <w:color w:val="auto"/>
          <w:lang w:eastAsia="zh-CN"/>
        </w:rPr>
        <w:tab/>
      </w:r>
      <w:r w:rsidR="005839EE" w:rsidRPr="004A5E59">
        <w:rPr>
          <w:rFonts w:ascii="MS Mincho" w:hAnsi="MS Mincho" w:hint="default"/>
          <w:color w:val="auto"/>
          <w:lang w:eastAsia="zh-CN"/>
        </w:rPr>
        <w:tab/>
      </w:r>
      <w:r w:rsidR="00E314E2" w:rsidRPr="004A5E59">
        <w:rPr>
          <w:rFonts w:ascii="MS Mincho" w:hAnsi="MS Mincho"/>
          <w:color w:val="auto"/>
          <w:lang w:eastAsia="zh-CN"/>
        </w:rPr>
        <w:t>国家賠償法（昭和二十二年法律第百二十五号）</w:t>
      </w:r>
    </w:p>
    <w:p w14:paraId="666E5CAF" w14:textId="77777777" w:rsidR="00476C3A" w:rsidRPr="00E9689A" w:rsidRDefault="00476C3A" w:rsidP="00476C3A">
      <w:pPr>
        <w:rPr>
          <w:rFonts w:ascii="MS Mincho" w:hAnsi="MS Mincho" w:hint="default"/>
          <w:b/>
          <w:bCs/>
          <w:color w:val="auto"/>
          <w:lang w:eastAsia="zh-CN"/>
        </w:rPr>
      </w:pPr>
      <w:r w:rsidRPr="00E9689A">
        <w:rPr>
          <w:rFonts w:ascii="MS Mincho" w:hAnsi="MS Mincho"/>
          <w:b/>
          <w:bCs/>
          <w:color w:val="auto"/>
          <w:lang w:eastAsia="zh-CN"/>
        </w:rPr>
        <w:t>労契法</w:t>
      </w:r>
      <w:r>
        <w:rPr>
          <w:rFonts w:ascii="MS Mincho" w:eastAsia="等线" w:hAnsi="MS Mincho" w:hint="default"/>
          <w:b/>
          <w:bCs/>
          <w:color w:val="auto"/>
          <w:lang w:eastAsia="zh-CN"/>
        </w:rPr>
        <w:tab/>
      </w:r>
      <w:r>
        <w:rPr>
          <w:rFonts w:ascii="MS Mincho" w:eastAsia="等线" w:hAnsi="MS Mincho" w:hint="default"/>
          <w:b/>
          <w:bCs/>
          <w:color w:val="auto"/>
          <w:lang w:eastAsia="zh-CN"/>
        </w:rPr>
        <w:tab/>
      </w:r>
      <w:r w:rsidRPr="00A2270B">
        <w:rPr>
          <w:rFonts w:ascii="MS Mincho" w:hAnsi="MS Mincho"/>
          <w:color w:val="auto"/>
          <w:lang w:eastAsia="zh-CN"/>
        </w:rPr>
        <w:t>労働契約法（平成十九年法律第百二十八号）</w:t>
      </w:r>
    </w:p>
    <w:p w14:paraId="32E68004" w14:textId="77777777" w:rsidR="00476C3A" w:rsidRPr="00D16C54" w:rsidRDefault="00476C3A" w:rsidP="00476C3A">
      <w:pPr>
        <w:rPr>
          <w:rFonts w:ascii="MS Mincho" w:hAnsi="MS Mincho" w:hint="default"/>
          <w:b/>
          <w:bCs/>
          <w:color w:val="auto"/>
          <w:lang w:eastAsia="zh-CN"/>
        </w:rPr>
      </w:pPr>
      <w:r w:rsidRPr="00D16C54">
        <w:rPr>
          <w:rFonts w:ascii="MS Mincho" w:hAnsi="MS Mincho"/>
          <w:b/>
          <w:bCs/>
          <w:color w:val="auto"/>
          <w:lang w:eastAsia="zh-CN"/>
        </w:rPr>
        <w:t>労審法</w:t>
      </w:r>
      <w:r w:rsidRPr="00D16C54">
        <w:rPr>
          <w:rFonts w:ascii="MS Mincho" w:hAnsi="MS Mincho" w:hint="default"/>
          <w:b/>
          <w:bCs/>
          <w:color w:val="auto"/>
          <w:lang w:eastAsia="zh-CN"/>
        </w:rPr>
        <w:tab/>
      </w:r>
      <w:r w:rsidRPr="00D16C54">
        <w:rPr>
          <w:rFonts w:ascii="MS Mincho" w:hAnsi="MS Mincho" w:hint="default"/>
          <w:b/>
          <w:bCs/>
          <w:color w:val="auto"/>
          <w:lang w:eastAsia="zh-CN"/>
        </w:rPr>
        <w:tab/>
      </w:r>
      <w:r w:rsidRPr="00D16C54">
        <w:rPr>
          <w:rFonts w:ascii="MS Mincho" w:hAnsi="MS Mincho"/>
          <w:color w:val="auto"/>
          <w:lang w:eastAsia="zh-CN"/>
        </w:rPr>
        <w:t>労働審判法（平成十六年法律第四十五号）</w:t>
      </w:r>
    </w:p>
    <w:p w14:paraId="4FC9D625"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lastRenderedPageBreak/>
        <w:t>労基法</w:t>
      </w:r>
      <w:r>
        <w:rPr>
          <w:rFonts w:ascii="MS Mincho" w:eastAsia="等线" w:hAnsi="MS Mincho" w:hint="default"/>
          <w:color w:val="auto"/>
          <w:lang w:eastAsia="zh-CN"/>
        </w:rPr>
        <w:tab/>
      </w:r>
      <w:r>
        <w:rPr>
          <w:rFonts w:ascii="MS Mincho" w:eastAsia="等线" w:hAnsi="MS Mincho" w:hint="default"/>
          <w:color w:val="auto"/>
          <w:lang w:eastAsia="zh-CN"/>
        </w:rPr>
        <w:tab/>
      </w:r>
      <w:r w:rsidRPr="00707644">
        <w:rPr>
          <w:rFonts w:ascii="MS Mincho" w:hAnsi="MS Mincho"/>
          <w:color w:val="auto"/>
          <w:lang w:eastAsia="zh-CN"/>
        </w:rPr>
        <w:t>労働基準法（昭和二十二年法律第四十九号）</w:t>
      </w:r>
    </w:p>
    <w:p w14:paraId="0D29283B" w14:textId="796D218C" w:rsidR="00476C3A" w:rsidRDefault="00F94A03" w:rsidP="00476C3A">
      <w:pPr>
        <w:rPr>
          <w:rFonts w:ascii="MS Mincho" w:eastAsia="等线" w:hAnsi="MS Mincho" w:hint="default"/>
          <w:color w:val="auto"/>
          <w:lang w:eastAsia="zh-CN"/>
        </w:rPr>
      </w:pPr>
      <w:r w:rsidRPr="00F05554">
        <w:rPr>
          <w:rFonts w:ascii="MS Mincho" w:hAnsi="MS Mincho"/>
          <w:b/>
          <w:bCs/>
          <w:color w:val="auto"/>
          <w:lang w:eastAsia="zh-CN"/>
        </w:rPr>
        <w:t>職業安定法</w:t>
      </w:r>
      <w:r w:rsidRPr="003D5834">
        <w:rPr>
          <w:rFonts w:ascii="MS Mincho" w:hAnsi="MS Mincho" w:hint="default"/>
          <w:color w:val="auto"/>
          <w:lang w:eastAsia="zh-CN"/>
        </w:rPr>
        <w:tab/>
      </w:r>
      <w:r w:rsidRPr="003D5834">
        <w:rPr>
          <w:rFonts w:ascii="MS Mincho" w:hAnsi="MS Mincho"/>
          <w:color w:val="auto"/>
          <w:lang w:eastAsia="zh-CN"/>
        </w:rPr>
        <w:t>職業安定法（昭和二十二年法律第百四十一号）</w:t>
      </w:r>
    </w:p>
    <w:p w14:paraId="6AACE255" w14:textId="049FF3D9" w:rsidR="002049E8" w:rsidRPr="002049E8" w:rsidRDefault="002049E8" w:rsidP="00476C3A">
      <w:pPr>
        <w:rPr>
          <w:rFonts w:ascii="MS Mincho" w:eastAsiaTheme="minorEastAsia" w:hAnsi="MS Mincho" w:hint="default"/>
          <w:color w:val="auto"/>
        </w:rPr>
      </w:pPr>
      <w:r w:rsidRPr="00164FE3">
        <w:rPr>
          <w:rFonts w:ascii="MS Mincho" w:eastAsiaTheme="minorEastAsia" w:hAnsi="MS Mincho"/>
          <w:b/>
          <w:bCs/>
          <w:color w:val="auto"/>
        </w:rPr>
        <w:t>派遣法</w:t>
      </w:r>
      <w:r>
        <w:rPr>
          <w:rFonts w:ascii="MS Mincho" w:eastAsiaTheme="minorEastAsia" w:hAnsi="MS Mincho" w:hint="default"/>
          <w:color w:val="auto"/>
        </w:rPr>
        <w:tab/>
      </w:r>
      <w:r>
        <w:rPr>
          <w:rFonts w:ascii="MS Mincho" w:eastAsiaTheme="minorEastAsia" w:hAnsi="MS Mincho" w:hint="default"/>
          <w:color w:val="auto"/>
        </w:rPr>
        <w:tab/>
      </w:r>
      <w:r w:rsidRPr="002049E8">
        <w:rPr>
          <w:rFonts w:ascii="MS Mincho" w:eastAsiaTheme="minorEastAsia" w:hAnsi="MS Mincho"/>
          <w:color w:val="auto"/>
        </w:rPr>
        <w:t>労働者派遣事業の適正な運営の確保及び派遣労働者の保護等に関する法律（昭和六十年法律第八十八号）</w:t>
      </w:r>
    </w:p>
    <w:p w14:paraId="7EF90A4A"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公益通報法</w:t>
      </w:r>
      <w:r w:rsidRPr="00707644">
        <w:rPr>
          <w:rFonts w:ascii="MS Mincho" w:hAnsi="MS Mincho" w:hint="default"/>
          <w:b/>
          <w:bCs/>
          <w:color w:val="auto"/>
          <w:lang w:eastAsia="zh-CN"/>
        </w:rPr>
        <w:tab/>
      </w:r>
      <w:r w:rsidRPr="00707644">
        <w:rPr>
          <w:rFonts w:ascii="MS Mincho" w:hAnsi="MS Mincho"/>
          <w:color w:val="auto"/>
          <w:lang w:eastAsia="zh-CN"/>
        </w:rPr>
        <w:t>公益通報者保護法（平成十六年法律第百二十二号）</w:t>
      </w:r>
    </w:p>
    <w:p w14:paraId="330CB531" w14:textId="77777777" w:rsidR="00476C3A" w:rsidRDefault="00AC7D23" w:rsidP="00084767">
      <w:pPr>
        <w:rPr>
          <w:rFonts w:ascii="MS Mincho" w:eastAsia="等线" w:hAnsi="MS Mincho" w:hint="default"/>
          <w:color w:val="auto"/>
          <w:lang w:eastAsia="zh-CN"/>
        </w:rPr>
      </w:pPr>
      <w:r w:rsidRPr="000515BD">
        <w:rPr>
          <w:rFonts w:ascii="MS Mincho" w:hAnsi="MS Mincho"/>
          <w:b/>
          <w:bCs/>
          <w:color w:val="auto"/>
          <w:lang w:eastAsia="zh-CN"/>
        </w:rPr>
        <w:t>生活保護法</w:t>
      </w:r>
      <w:r w:rsidRPr="003E42AD">
        <w:rPr>
          <w:rFonts w:ascii="MS Mincho" w:hAnsi="MS Mincho" w:hint="default"/>
          <w:color w:val="auto"/>
          <w:lang w:eastAsia="zh-CN"/>
        </w:rPr>
        <w:tab/>
      </w:r>
      <w:r w:rsidR="00476C3A" w:rsidRPr="003E42AD">
        <w:rPr>
          <w:rFonts w:ascii="MS Mincho" w:hAnsi="MS Mincho"/>
          <w:color w:val="auto"/>
          <w:lang w:eastAsia="zh-CN"/>
        </w:rPr>
        <w:t>生活保護法（昭和二十五年法律第百四十四号）</w:t>
      </w:r>
    </w:p>
    <w:p w14:paraId="098FD978" w14:textId="77777777" w:rsidR="00D16D6F" w:rsidRPr="00FB23D3" w:rsidRDefault="009D5A9E" w:rsidP="00084767">
      <w:pPr>
        <w:rPr>
          <w:rFonts w:ascii="MS Mincho" w:hAnsi="MS Mincho" w:hint="default"/>
          <w:color w:val="auto"/>
        </w:rPr>
      </w:pPr>
      <w:r w:rsidRPr="001751CD">
        <w:rPr>
          <w:rFonts w:ascii="MS Mincho" w:hAnsi="MS Mincho"/>
          <w:b/>
          <w:bCs/>
          <w:color w:val="auto"/>
        </w:rPr>
        <w:t>自転車駐車法</w:t>
      </w:r>
      <w:r w:rsidRPr="00FB23D3">
        <w:rPr>
          <w:rFonts w:ascii="MS Mincho" w:hAnsi="MS Mincho" w:hint="default"/>
          <w:color w:val="auto"/>
        </w:rPr>
        <w:tab/>
      </w:r>
      <w:r w:rsidR="00D16D6F" w:rsidRPr="00FB23D3">
        <w:rPr>
          <w:rFonts w:ascii="MS Mincho" w:hAnsi="MS Mincho"/>
          <w:color w:val="auto"/>
        </w:rPr>
        <w:t>自転車の安全利用の促進及び自転車等の駐車対策の総合的推進に関する法律（昭和五十五年法律第八十七号）</w:t>
      </w:r>
    </w:p>
    <w:p w14:paraId="6E967AB3" w14:textId="77777777" w:rsidR="0088136C" w:rsidRPr="00931362" w:rsidRDefault="0088136C" w:rsidP="00084767">
      <w:pPr>
        <w:rPr>
          <w:rFonts w:ascii="MS Mincho" w:eastAsia="Yu Mincho" w:hAnsi="MS Mincho" w:hint="default"/>
          <w:color w:val="auto"/>
        </w:rPr>
      </w:pPr>
    </w:p>
    <w:p w14:paraId="1DEE2861" w14:textId="390DEEC4" w:rsidR="002059A2" w:rsidRDefault="008935DF" w:rsidP="00894125">
      <w:pPr>
        <w:pStyle w:val="2"/>
        <w:rPr>
          <w:rFonts w:ascii="MS Mincho" w:eastAsia="MS Mincho" w:hAnsi="MS Mincho" w:hint="default"/>
        </w:rPr>
      </w:pPr>
      <w:r w:rsidRPr="008935DF">
        <w:rPr>
          <w:rFonts w:ascii="MS Mincho" w:eastAsia="MS Mincho" w:hAnsi="MS Mincho"/>
        </w:rPr>
        <w:t>省令</w:t>
      </w:r>
      <w:r>
        <w:rPr>
          <w:rFonts w:ascii="MS Mincho" w:eastAsia="MS Mincho" w:hAnsi="MS Mincho"/>
        </w:rPr>
        <w:t>、</w:t>
      </w:r>
      <w:r w:rsidRPr="008935DF">
        <w:rPr>
          <w:rFonts w:ascii="MS Mincho" w:eastAsia="MS Mincho" w:hAnsi="MS Mincho"/>
        </w:rPr>
        <w:t>条例（規則）</w:t>
      </w:r>
    </w:p>
    <w:p w14:paraId="7BAF5A6D" w14:textId="38B4B8F6" w:rsidR="00453A7A" w:rsidRDefault="0054188B" w:rsidP="00453A7A">
      <w:pPr>
        <w:rPr>
          <w:rFonts w:hint="default"/>
          <w:b/>
          <w:bCs/>
          <w:lang w:eastAsia="zh-CN"/>
        </w:rPr>
      </w:pPr>
      <w:r w:rsidRPr="0054188B">
        <w:rPr>
          <w:b/>
          <w:bCs/>
          <w:lang w:eastAsia="zh-CN"/>
        </w:rPr>
        <w:t>公務員論理規則</w:t>
      </w:r>
      <w:r w:rsidRPr="0054188B">
        <w:rPr>
          <w:b/>
          <w:bCs/>
          <w:lang w:eastAsia="zh-CN"/>
        </w:rPr>
        <w:tab/>
      </w:r>
      <w:r>
        <w:rPr>
          <w:rFonts w:hint="default"/>
          <w:b/>
          <w:bCs/>
          <w:lang w:eastAsia="zh-CN"/>
        </w:rPr>
        <w:tab/>
      </w:r>
      <w:r w:rsidRPr="0054188B">
        <w:rPr>
          <w:lang w:eastAsia="zh-CN"/>
        </w:rPr>
        <w:t>国家公務員倫理規程（平成十二年政令第百一号）</w:t>
      </w:r>
    </w:p>
    <w:p w14:paraId="102CBF94" w14:textId="0A61C0B4" w:rsidR="00453A7A" w:rsidRDefault="00453A7A" w:rsidP="00453A7A">
      <w:pPr>
        <w:rPr>
          <w:rFonts w:hint="default"/>
        </w:rPr>
      </w:pPr>
      <w:r w:rsidRPr="00453A7A">
        <w:rPr>
          <w:b/>
          <w:bCs/>
        </w:rPr>
        <w:t>警察論理規則</w:t>
      </w:r>
      <w:r w:rsidRPr="00453A7A">
        <w:tab/>
      </w:r>
      <w:r w:rsidR="0054188B">
        <w:rPr>
          <w:rFonts w:hint="default"/>
        </w:rPr>
        <w:tab/>
      </w:r>
      <w:r w:rsidRPr="00453A7A">
        <w:t>警察職員の職務倫理及び服務に関する規則（平成十二年国家公安委員会規則第一号）</w:t>
      </w:r>
    </w:p>
    <w:p w14:paraId="632A5F9A" w14:textId="68CE13B7" w:rsidR="00CA5605" w:rsidRPr="00453A7A" w:rsidRDefault="00CA5605" w:rsidP="00453A7A">
      <w:pPr>
        <w:rPr>
          <w:rFonts w:hint="default"/>
          <w:lang w:eastAsia="zh-CN"/>
        </w:rPr>
      </w:pPr>
      <w:r w:rsidRPr="00CA5605">
        <w:rPr>
          <w:lang w:eastAsia="zh-CN"/>
        </w:rPr>
        <w:t>犯罪捜査規範</w:t>
      </w:r>
      <w:r w:rsidRPr="00CA5605">
        <w:rPr>
          <w:lang w:eastAsia="zh-CN"/>
        </w:rPr>
        <w:tab/>
      </w:r>
      <w:r w:rsidRPr="00CA5605">
        <w:rPr>
          <w:lang w:eastAsia="zh-CN"/>
        </w:rPr>
        <w:t>犯罪捜査規範（昭和三十二年国家公安委員会規則第二号）</w:t>
      </w:r>
    </w:p>
    <w:p w14:paraId="548FD4BF" w14:textId="77777777" w:rsidR="002059A2" w:rsidRDefault="00F83174" w:rsidP="002059A2">
      <w:pPr>
        <w:rPr>
          <w:rFonts w:hint="default"/>
        </w:rPr>
      </w:pPr>
      <w:r w:rsidRPr="006D0A19">
        <w:rPr>
          <w:b/>
          <w:bCs/>
        </w:rPr>
        <w:t>法務省通報規則</w:t>
      </w:r>
      <w:r>
        <w:rPr>
          <w:rFonts w:hint="default"/>
        </w:rPr>
        <w:tab/>
      </w:r>
      <w:r w:rsidR="0041340D">
        <w:rPr>
          <w:rFonts w:hint="default"/>
        </w:rPr>
        <w:tab/>
      </w:r>
      <w:r w:rsidR="002059A2" w:rsidRPr="002059A2">
        <w:t>法務省公益通報等対応規則</w:t>
      </w:r>
    </w:p>
    <w:p w14:paraId="6556A028" w14:textId="77777777" w:rsidR="002059A2" w:rsidRPr="00CF193D" w:rsidRDefault="00CF193D" w:rsidP="00CF193D">
      <w:pPr>
        <w:rPr>
          <w:rFonts w:ascii="Yu Mincho" w:eastAsia="Yu Mincho" w:hAnsi="Yu Mincho" w:hint="default"/>
          <w:color w:val="FF0000"/>
          <w:lang w:eastAsia="zh-CN"/>
        </w:rPr>
      </w:pPr>
      <w:r w:rsidRPr="00A306DB">
        <w:rPr>
          <w:b/>
          <w:bCs/>
          <w:lang w:eastAsia="zh-CN"/>
        </w:rPr>
        <w:t>人権侵犯調査規程</w:t>
      </w:r>
      <w:r>
        <w:rPr>
          <w:rFonts w:eastAsia="等线" w:hint="default"/>
          <w:lang w:eastAsia="zh-CN"/>
        </w:rPr>
        <w:tab/>
      </w:r>
      <w:r w:rsidR="005564E6" w:rsidRPr="005564E6">
        <w:rPr>
          <w:lang w:eastAsia="zh-CN"/>
        </w:rPr>
        <w:t>人権侵犯事件調査処理規程（平成１６年法務省訓令第２号）</w:t>
      </w:r>
    </w:p>
    <w:p w14:paraId="474B1691" w14:textId="77777777" w:rsidR="00D16D6F" w:rsidRDefault="0085328A" w:rsidP="0085328A">
      <w:pPr>
        <w:rPr>
          <w:rFonts w:hint="default"/>
        </w:rPr>
      </w:pPr>
      <w:r w:rsidRPr="00A306DB">
        <w:rPr>
          <w:b/>
          <w:bCs/>
        </w:rPr>
        <w:t>人権侵犯調査細則</w:t>
      </w:r>
      <w:r>
        <w:rPr>
          <w:rFonts w:eastAsia="等线" w:hint="default"/>
        </w:rPr>
        <w:tab/>
      </w:r>
      <w:r w:rsidRPr="0085328A">
        <w:t>人権侵犯事件調査処理細則</w:t>
      </w:r>
      <w:r w:rsidR="00C374FB" w:rsidRPr="00C374FB">
        <w:t>（平成１６年３月２６日付け法務省権調第２００号人権擁護局長通達）</w:t>
      </w:r>
    </w:p>
    <w:p w14:paraId="26AD9211" w14:textId="62F0C4B8" w:rsidR="00D16D6F" w:rsidRDefault="00571E28" w:rsidP="002059A2">
      <w:pPr>
        <w:rPr>
          <w:rFonts w:eastAsia="等线" w:hint="default"/>
          <w:lang w:eastAsia="zh-CN"/>
        </w:rPr>
      </w:pPr>
      <w:r w:rsidRPr="00A306DB">
        <w:rPr>
          <w:b/>
          <w:bCs/>
          <w:lang w:eastAsia="zh-CN"/>
        </w:rPr>
        <w:t>人権相談規程</w:t>
      </w:r>
      <w:r w:rsidRPr="00E75062">
        <w:rPr>
          <w:rFonts w:hint="default"/>
          <w:lang w:eastAsia="zh-CN"/>
        </w:rPr>
        <w:tab/>
      </w:r>
      <w:r w:rsidRPr="00E75062">
        <w:rPr>
          <w:rFonts w:hint="default"/>
          <w:lang w:eastAsia="zh-CN"/>
        </w:rPr>
        <w:tab/>
      </w:r>
      <w:r w:rsidRPr="00E75062">
        <w:rPr>
          <w:lang w:eastAsia="zh-CN"/>
        </w:rPr>
        <w:t>人権相談取扱規程（昭和５９年８月３１日法務省訓令第３号）</w:t>
      </w:r>
    </w:p>
    <w:p w14:paraId="28CF3AE1" w14:textId="77777777" w:rsidR="00FF14F4" w:rsidRPr="0041340D" w:rsidRDefault="00FF14F4" w:rsidP="00FF14F4">
      <w:pPr>
        <w:rPr>
          <w:rFonts w:ascii="MS Mincho" w:hAnsi="MS Mincho" w:hint="default"/>
          <w:color w:val="auto"/>
        </w:rPr>
      </w:pPr>
      <w:r w:rsidRPr="00D13819">
        <w:rPr>
          <w:rFonts w:ascii="MS Mincho" w:hAnsi="MS Mincho"/>
          <w:b/>
          <w:bCs/>
          <w:color w:val="auto"/>
        </w:rPr>
        <w:t>江東区自転車条例</w:t>
      </w:r>
      <w:r>
        <w:rPr>
          <w:rFonts w:ascii="MS Mincho" w:hAnsi="MS Mincho"/>
          <w:color w:val="auto"/>
        </w:rPr>
        <w:t xml:space="preserve">　</w:t>
      </w:r>
      <w:r>
        <w:rPr>
          <w:rFonts w:ascii="MS Mincho" w:hAnsi="MS Mincho" w:hint="default"/>
          <w:color w:val="auto"/>
        </w:rPr>
        <w:tab/>
      </w:r>
      <w:r w:rsidRPr="0041340D">
        <w:rPr>
          <w:rFonts w:ascii="MS Mincho" w:hAnsi="MS Mincho"/>
          <w:color w:val="auto"/>
        </w:rPr>
        <w:t>江東区自転車の放置防止及び自転車駐車場の整備に関する条例</w:t>
      </w:r>
    </w:p>
    <w:p w14:paraId="6BC96466" w14:textId="77777777" w:rsidR="00571E28" w:rsidRPr="001E2C98" w:rsidRDefault="00571E28" w:rsidP="002059A2">
      <w:pPr>
        <w:rPr>
          <w:rFonts w:eastAsiaTheme="minorEastAsia" w:hint="default"/>
        </w:rPr>
      </w:pPr>
    </w:p>
    <w:p w14:paraId="281D8F2C" w14:textId="77777777" w:rsidR="00475AA9" w:rsidRPr="00ED17D7" w:rsidRDefault="00121BB6" w:rsidP="00894125">
      <w:pPr>
        <w:pStyle w:val="2"/>
        <w:rPr>
          <w:rFonts w:ascii="MS Mincho" w:eastAsia="MS Mincho" w:hAnsi="MS Mincho" w:hint="default"/>
        </w:rPr>
      </w:pPr>
      <w:bookmarkStart w:id="3" w:name="_Toc101256477"/>
      <w:r>
        <w:rPr>
          <w:rFonts w:ascii="MS Mincho" w:eastAsia="MS Mincho" w:hAnsi="MS Mincho"/>
        </w:rPr>
        <w:t>参考</w:t>
      </w:r>
      <w:r w:rsidR="003306E5" w:rsidRPr="00ED17D7">
        <w:rPr>
          <w:rFonts w:ascii="MS Mincho" w:eastAsia="MS Mincho" w:hAnsi="MS Mincho"/>
        </w:rPr>
        <w:t>文献</w:t>
      </w:r>
      <w:bookmarkEnd w:id="3"/>
    </w:p>
    <w:p w14:paraId="110A570A" w14:textId="77777777" w:rsidR="00EA2EFD" w:rsidRPr="004A5E59" w:rsidRDefault="007860AA">
      <w:pPr>
        <w:rPr>
          <w:rFonts w:ascii="MS Mincho" w:hAnsi="MS Mincho" w:hint="default"/>
          <w:color w:val="auto"/>
        </w:rPr>
      </w:pPr>
      <w:r w:rsidRPr="004A5E59">
        <w:rPr>
          <w:rFonts w:ascii="MS Mincho" w:hAnsi="MS Mincho"/>
          <w:b/>
          <w:bCs/>
          <w:color w:val="auto"/>
        </w:rPr>
        <w:t>斎藤・行訴実務</w:t>
      </w:r>
      <w:r w:rsidRPr="004A5E59">
        <w:rPr>
          <w:rFonts w:ascii="MS Mincho" w:hAnsi="MS Mincho" w:hint="default"/>
          <w:color w:val="auto"/>
        </w:rPr>
        <w:tab/>
      </w:r>
      <w:r w:rsidR="00341FC8" w:rsidRPr="004A5E59">
        <w:rPr>
          <w:rFonts w:ascii="MS Mincho" w:hAnsi="MS Mincho" w:hint="default"/>
          <w:color w:val="auto"/>
        </w:rPr>
        <w:tab/>
      </w:r>
      <w:r w:rsidR="002635D9" w:rsidRPr="004A5E59">
        <w:rPr>
          <w:rFonts w:ascii="MS Mincho" w:hAnsi="MS Mincho"/>
          <w:color w:val="auto"/>
        </w:rPr>
        <w:t>斎藤</w:t>
      </w:r>
      <w:r w:rsidR="004A6E77" w:rsidRPr="004A5E59">
        <w:rPr>
          <w:rFonts w:ascii="MS Mincho" w:hAnsi="MS Mincho"/>
          <w:color w:val="auto"/>
        </w:rPr>
        <w:t xml:space="preserve">　浩</w:t>
      </w:r>
      <w:r w:rsidR="00C31EAA" w:rsidRPr="004A5E59">
        <w:rPr>
          <w:rFonts w:ascii="MS Mincho" w:hAnsi="MS Mincho"/>
          <w:color w:val="auto"/>
        </w:rPr>
        <w:t>『</w:t>
      </w:r>
      <w:r w:rsidR="002635D9" w:rsidRPr="004A5E59">
        <w:rPr>
          <w:rFonts w:ascii="MS Mincho" w:hAnsi="MS Mincho"/>
          <w:color w:val="auto"/>
        </w:rPr>
        <w:t>行政訴訟の実務と理論</w:t>
      </w:r>
      <w:r w:rsidR="00C31EAA" w:rsidRPr="004A5E59">
        <w:rPr>
          <w:rFonts w:ascii="MS Mincho" w:hAnsi="MS Mincho"/>
          <w:color w:val="auto"/>
        </w:rPr>
        <w:t>』[第</w:t>
      </w:r>
      <w:r w:rsidR="00EB6D71" w:rsidRPr="004A5E59">
        <w:rPr>
          <w:rFonts w:ascii="MS Mincho" w:hAnsi="MS Mincho"/>
          <w:color w:val="auto"/>
        </w:rPr>
        <w:t>2</w:t>
      </w:r>
      <w:r w:rsidR="00C31EAA" w:rsidRPr="004A5E59">
        <w:rPr>
          <w:rFonts w:ascii="MS Mincho" w:hAnsi="MS Mincho"/>
          <w:color w:val="auto"/>
        </w:rPr>
        <w:t>版]（三省堂、</w:t>
      </w:r>
      <w:r w:rsidR="00C31EAA" w:rsidRPr="004A5E59">
        <w:rPr>
          <w:rFonts w:ascii="MS Mincho" w:hAnsi="MS Mincho"/>
          <w:color w:val="auto"/>
        </w:rPr>
        <w:lastRenderedPageBreak/>
        <w:t>2019年）</w:t>
      </w:r>
    </w:p>
    <w:p w14:paraId="54B9DC1F" w14:textId="77777777" w:rsidR="00EA2EFD" w:rsidRPr="004A5E59" w:rsidRDefault="00314EA0">
      <w:pPr>
        <w:rPr>
          <w:rFonts w:ascii="MS Mincho" w:hAnsi="MS Mincho" w:hint="default"/>
          <w:color w:val="auto"/>
        </w:rPr>
      </w:pPr>
      <w:r w:rsidRPr="004A5E59">
        <w:rPr>
          <w:rFonts w:ascii="MS Mincho" w:hAnsi="MS Mincho"/>
          <w:b/>
          <w:bCs/>
          <w:color w:val="auto"/>
        </w:rPr>
        <w:t>野村</w:t>
      </w:r>
      <w:r w:rsidR="00683CBC" w:rsidRPr="004A5E59">
        <w:rPr>
          <w:rFonts w:ascii="MS Mincho" w:hAnsi="MS Mincho"/>
          <w:b/>
          <w:bCs/>
          <w:color w:val="auto"/>
        </w:rPr>
        <w:t>・行訴入門</w:t>
      </w:r>
      <w:r w:rsidR="00683CBC" w:rsidRPr="004A5E59">
        <w:rPr>
          <w:rFonts w:ascii="MS Mincho" w:hAnsi="MS Mincho" w:hint="default"/>
          <w:color w:val="auto"/>
        </w:rPr>
        <w:tab/>
      </w:r>
      <w:r w:rsidR="00341FC8" w:rsidRPr="004A5E59">
        <w:rPr>
          <w:rFonts w:ascii="MS Mincho" w:hAnsi="MS Mincho" w:hint="default"/>
          <w:color w:val="auto"/>
        </w:rPr>
        <w:tab/>
      </w:r>
      <w:r w:rsidR="005839EE" w:rsidRPr="004A5E59">
        <w:rPr>
          <w:rFonts w:ascii="MS Mincho" w:hAnsi="MS Mincho"/>
          <w:color w:val="auto"/>
        </w:rPr>
        <w:t>野村　創『事例に学ぶ行政事件訴訟入門』[第2版]（民事法研究会、2021年）</w:t>
      </w:r>
    </w:p>
    <w:p w14:paraId="793E61A8" w14:textId="50648875" w:rsidR="00EA2EFD" w:rsidRDefault="0056230E">
      <w:pPr>
        <w:rPr>
          <w:rFonts w:ascii="MS Mincho" w:hAnsi="MS Mincho" w:hint="default"/>
          <w:color w:val="auto"/>
        </w:rPr>
      </w:pPr>
      <w:r w:rsidRPr="004A5E59">
        <w:rPr>
          <w:rFonts w:ascii="MS Mincho" w:hAnsi="MS Mincho"/>
          <w:b/>
          <w:bCs/>
          <w:color w:val="auto"/>
        </w:rPr>
        <w:t>東弁・権利濫用</w:t>
      </w:r>
      <w:r w:rsidRPr="004A5E59">
        <w:rPr>
          <w:rFonts w:ascii="MS Mincho" w:hAnsi="MS Mincho" w:hint="default"/>
          <w:color w:val="auto"/>
        </w:rPr>
        <w:tab/>
      </w:r>
      <w:r w:rsidR="00341FC8" w:rsidRPr="004A5E59">
        <w:rPr>
          <w:rFonts w:ascii="MS Mincho" w:hAnsi="MS Mincho" w:hint="default"/>
          <w:color w:val="auto"/>
        </w:rPr>
        <w:tab/>
      </w:r>
      <w:r w:rsidR="00C055FF" w:rsidRPr="004A5E59">
        <w:rPr>
          <w:rFonts w:ascii="MS Mincho" w:hAnsi="MS Mincho"/>
          <w:color w:val="auto"/>
        </w:rPr>
        <w:t>東京弁護士会　二一会研究部『裁判例の要点からつかむ「権利濫用」の主張立証』 （第一法規、2021年）</w:t>
      </w:r>
    </w:p>
    <w:p w14:paraId="3BD3E312" w14:textId="138B85BC" w:rsidR="00B73E72" w:rsidRPr="004A5E59" w:rsidRDefault="000C4C0D">
      <w:pPr>
        <w:rPr>
          <w:rFonts w:ascii="MS Mincho" w:hAnsi="MS Mincho" w:hint="default"/>
          <w:color w:val="auto"/>
        </w:rPr>
      </w:pPr>
      <w:r w:rsidRPr="00A33EBA">
        <w:rPr>
          <w:rFonts w:ascii="MS Mincho" w:hAnsi="MS Mincho"/>
          <w:b/>
          <w:bCs/>
          <w:color w:val="auto"/>
        </w:rPr>
        <w:t>前田・刑法２５０</w:t>
      </w:r>
      <w:r>
        <w:rPr>
          <w:rFonts w:ascii="MS Mincho" w:hAnsi="MS Mincho" w:hint="default"/>
          <w:color w:val="auto"/>
        </w:rPr>
        <w:tab/>
      </w:r>
      <w:r w:rsidR="00541FCD" w:rsidRPr="00541FCD">
        <w:rPr>
          <w:rFonts w:ascii="MS Mincho" w:hAnsi="MS Mincho"/>
          <w:color w:val="auto"/>
        </w:rPr>
        <w:t>前田　雅英</w:t>
      </w:r>
      <w:r w:rsidR="00D36268" w:rsidRPr="004A5E59">
        <w:rPr>
          <w:rFonts w:ascii="MS Mincho" w:hAnsi="MS Mincho"/>
          <w:color w:val="auto"/>
        </w:rPr>
        <w:t>『</w:t>
      </w:r>
      <w:r w:rsidR="00D36268" w:rsidRPr="00D36268">
        <w:rPr>
          <w:rFonts w:ascii="MS Mincho" w:hAnsi="MS Mincho"/>
          <w:color w:val="auto"/>
        </w:rPr>
        <w:t>最新重要判例２５０　刑法第１２版</w:t>
      </w:r>
      <w:r w:rsidR="00D36268" w:rsidRPr="004A5E59">
        <w:rPr>
          <w:rFonts w:ascii="MS Mincho" w:hAnsi="MS Mincho"/>
          <w:color w:val="auto"/>
        </w:rPr>
        <w:t>』</w:t>
      </w:r>
      <w:r w:rsidR="00600C60">
        <w:rPr>
          <w:rFonts w:ascii="MS Mincho" w:hAnsi="MS Mincho"/>
          <w:color w:val="auto"/>
        </w:rPr>
        <w:t>（</w:t>
      </w:r>
      <w:r w:rsidR="00600C60" w:rsidRPr="00600C60">
        <w:rPr>
          <w:rFonts w:ascii="MS Mincho" w:hAnsi="MS Mincho"/>
          <w:color w:val="auto"/>
        </w:rPr>
        <w:t>弘文堂</w:t>
      </w:r>
      <w:r w:rsidR="00600C60">
        <w:rPr>
          <w:rFonts w:ascii="MS Mincho" w:hAnsi="MS Mincho"/>
          <w:color w:val="auto"/>
        </w:rPr>
        <w:t>、</w:t>
      </w:r>
      <w:r w:rsidR="00541FCD">
        <w:rPr>
          <w:rFonts w:ascii="MS Mincho" w:hAnsi="MS Mincho"/>
          <w:color w:val="auto"/>
        </w:rPr>
        <w:t>２０２０年</w:t>
      </w:r>
      <w:r w:rsidR="00600C60">
        <w:rPr>
          <w:rFonts w:ascii="MS Mincho" w:hAnsi="MS Mincho"/>
          <w:color w:val="auto"/>
        </w:rPr>
        <w:t>）</w:t>
      </w:r>
    </w:p>
    <w:p w14:paraId="69356669" w14:textId="77777777" w:rsidR="00B22FD7" w:rsidRPr="004A5E59" w:rsidRDefault="00B77335" w:rsidP="00B77335">
      <w:pPr>
        <w:rPr>
          <w:rFonts w:ascii="MS Mincho" w:hAnsi="MS Mincho" w:hint="default"/>
          <w:color w:val="auto"/>
        </w:rPr>
      </w:pPr>
      <w:r w:rsidRPr="004A5E59">
        <w:rPr>
          <w:rFonts w:ascii="MS Mincho" w:hAnsi="MS Mincho"/>
          <w:b/>
          <w:bCs/>
          <w:color w:val="auto"/>
        </w:rPr>
        <w:t>東弁・</w:t>
      </w:r>
      <w:r w:rsidRPr="00F967BC">
        <w:rPr>
          <w:rFonts w:ascii="MS Mincho" w:hAnsi="MS Mincho"/>
          <w:b/>
          <w:bCs/>
          <w:color w:val="auto"/>
        </w:rPr>
        <w:t>外国人</w:t>
      </w:r>
      <w:r w:rsidR="009C47B6" w:rsidRPr="00F967BC">
        <w:rPr>
          <w:rFonts w:ascii="MS Mincho" w:hAnsi="MS Mincho"/>
          <w:b/>
          <w:bCs/>
          <w:color w:val="auto"/>
        </w:rPr>
        <w:t>相談</w:t>
      </w:r>
      <w:r w:rsidR="009C47B6" w:rsidRPr="004A5E59">
        <w:rPr>
          <w:rFonts w:ascii="MS Mincho" w:hAnsi="MS Mincho" w:hint="default"/>
          <w:color w:val="auto"/>
        </w:rPr>
        <w:tab/>
      </w:r>
      <w:r w:rsidRPr="004A5E59">
        <w:rPr>
          <w:rFonts w:ascii="MS Mincho" w:hAnsi="MS Mincho"/>
          <w:color w:val="auto"/>
        </w:rPr>
        <w:t>第一東京弁護士会人権擁護委員会国際人権部会『外国人法律相談Q＆A』[第四次改訂版]（ぎょうせい　2019年）</w:t>
      </w:r>
    </w:p>
    <w:p w14:paraId="40A6B811" w14:textId="77777777" w:rsidR="002D4695" w:rsidRPr="004A5E59" w:rsidRDefault="00BD376D" w:rsidP="00BD376D">
      <w:pPr>
        <w:rPr>
          <w:rFonts w:ascii="MS Mincho" w:hAnsi="MS Mincho" w:hint="default"/>
          <w:color w:val="auto"/>
        </w:rPr>
      </w:pPr>
      <w:r w:rsidRPr="004A5E59">
        <w:rPr>
          <w:rFonts w:ascii="MS Mincho" w:hAnsi="MS Mincho"/>
          <w:b/>
          <w:bCs/>
          <w:color w:val="auto"/>
        </w:rPr>
        <w:t>後藤・人権救済</w:t>
      </w:r>
      <w:r w:rsidRPr="004A5E59">
        <w:rPr>
          <w:rFonts w:ascii="MS Mincho" w:hAnsi="MS Mincho" w:hint="default"/>
          <w:color w:val="auto"/>
        </w:rPr>
        <w:tab/>
      </w:r>
      <w:r w:rsidR="001B271F" w:rsidRPr="004A5E59">
        <w:rPr>
          <w:rFonts w:ascii="MS Mincho" w:hAnsi="MS Mincho" w:hint="default"/>
          <w:color w:val="auto"/>
        </w:rPr>
        <w:tab/>
      </w:r>
      <w:r w:rsidRPr="004A5E59">
        <w:rPr>
          <w:rFonts w:ascii="MS Mincho" w:hAnsi="MS Mincho"/>
          <w:color w:val="auto"/>
        </w:rPr>
        <w:t>後藤　光男『人権保障と行政救済法』（成文堂、2010年）</w:t>
      </w:r>
    </w:p>
    <w:p w14:paraId="56F0298F" w14:textId="77777777" w:rsidR="008F5739" w:rsidRDefault="00D616B0" w:rsidP="00B77335">
      <w:pPr>
        <w:rPr>
          <w:rFonts w:ascii="MS Mincho" w:hAnsi="MS Mincho" w:hint="default"/>
          <w:color w:val="auto"/>
        </w:rPr>
      </w:pPr>
      <w:r w:rsidRPr="002C3C9A">
        <w:rPr>
          <w:rFonts w:ascii="MS Mincho" w:hAnsi="MS Mincho"/>
          <w:b/>
          <w:bCs/>
          <w:color w:val="auto"/>
        </w:rPr>
        <w:t>小川・日本停滞</w:t>
      </w:r>
      <w:r w:rsidR="008857B1">
        <w:rPr>
          <w:rFonts w:ascii="MS Mincho" w:hAnsi="MS Mincho" w:hint="default"/>
          <w:color w:val="auto"/>
        </w:rPr>
        <w:tab/>
      </w:r>
      <w:r w:rsidR="008857B1">
        <w:rPr>
          <w:rFonts w:ascii="MS Mincho" w:hAnsi="MS Mincho" w:hint="default"/>
          <w:color w:val="auto"/>
        </w:rPr>
        <w:tab/>
      </w:r>
      <w:r>
        <w:rPr>
          <w:rFonts w:ascii="MS Mincho" w:hAnsi="MS Mincho"/>
          <w:color w:val="auto"/>
        </w:rPr>
        <w:t>小川</w:t>
      </w:r>
      <w:r w:rsidR="00A6122E">
        <w:rPr>
          <w:rFonts w:ascii="MS Mincho" w:hAnsi="MS Mincho"/>
          <w:color w:val="auto"/>
        </w:rPr>
        <w:t xml:space="preserve">　</w:t>
      </w:r>
      <w:r>
        <w:rPr>
          <w:rFonts w:ascii="MS Mincho" w:hAnsi="MS Mincho"/>
          <w:color w:val="auto"/>
        </w:rPr>
        <w:t>一夫『日本経済の長期停滞』（日本経済新聞出版、2020年）</w:t>
      </w:r>
    </w:p>
    <w:p w14:paraId="5677346E" w14:textId="77777777" w:rsidR="00FD092A" w:rsidRDefault="000512AD" w:rsidP="00FD092A">
      <w:pPr>
        <w:rPr>
          <w:rFonts w:ascii="MS Mincho" w:hAnsi="MS Mincho" w:hint="default"/>
          <w:color w:val="auto"/>
        </w:rPr>
      </w:pPr>
      <w:r w:rsidRPr="002C3C9A">
        <w:rPr>
          <w:rFonts w:ascii="MS Mincho" w:hAnsi="MS Mincho"/>
          <w:b/>
          <w:bCs/>
          <w:color w:val="auto"/>
        </w:rPr>
        <w:t>石見・日本衰退</w:t>
      </w:r>
      <w:r w:rsidR="008857B1">
        <w:rPr>
          <w:rFonts w:ascii="MS Mincho" w:hAnsi="MS Mincho" w:hint="default"/>
          <w:b/>
          <w:bCs/>
          <w:color w:val="auto"/>
        </w:rPr>
        <w:tab/>
      </w:r>
      <w:r w:rsidR="008857B1">
        <w:rPr>
          <w:rFonts w:ascii="MS Mincho" w:hAnsi="MS Mincho" w:hint="default"/>
          <w:b/>
          <w:bCs/>
          <w:color w:val="auto"/>
        </w:rPr>
        <w:tab/>
      </w:r>
      <w:r w:rsidR="00A6122E" w:rsidRPr="008857B1">
        <w:rPr>
          <w:rFonts w:ascii="MS Mincho" w:hAnsi="MS Mincho"/>
          <w:color w:val="auto"/>
        </w:rPr>
        <w:t xml:space="preserve">石見　</w:t>
      </w:r>
      <w:r w:rsidR="000A44F3" w:rsidRPr="008857B1">
        <w:rPr>
          <w:rFonts w:ascii="MS Mincho" w:hAnsi="MS Mincho"/>
          <w:color w:val="auto"/>
        </w:rPr>
        <w:t>徹</w:t>
      </w:r>
      <w:r w:rsidR="00FD092A" w:rsidRPr="008857B1">
        <w:rPr>
          <w:rFonts w:ascii="MS Mincho" w:hAnsi="MS Mincho"/>
          <w:color w:val="auto"/>
        </w:rPr>
        <w:t>『日本経済衰退の構図』（東京大学出版会、2021年）</w:t>
      </w:r>
    </w:p>
    <w:p w14:paraId="3A53DB13" w14:textId="221E3670" w:rsidR="006A6728" w:rsidRPr="008857B1" w:rsidRDefault="0040155A" w:rsidP="00FD092A">
      <w:pPr>
        <w:rPr>
          <w:rFonts w:ascii="MS Mincho" w:hAnsi="MS Mincho" w:hint="default"/>
          <w:color w:val="auto"/>
        </w:rPr>
      </w:pPr>
      <w:r w:rsidRPr="00724375">
        <w:rPr>
          <w:rFonts w:ascii="MS Mincho" w:hAnsi="MS Mincho"/>
          <w:b/>
          <w:bCs/>
          <w:color w:val="auto"/>
        </w:rPr>
        <w:t>小林・コロナ経済学</w:t>
      </w:r>
      <w:r>
        <w:rPr>
          <w:rFonts w:ascii="MS Mincho" w:hAnsi="MS Mincho" w:hint="default"/>
          <w:color w:val="auto"/>
        </w:rPr>
        <w:tab/>
      </w:r>
      <w:r w:rsidR="00A12D62">
        <w:rPr>
          <w:rFonts w:ascii="MS Mincho" w:hAnsi="MS Mincho"/>
          <w:color w:val="auto"/>
        </w:rPr>
        <w:t>小林</w:t>
      </w:r>
      <w:r w:rsidR="005C1323">
        <w:rPr>
          <w:rFonts w:ascii="MS Mincho" w:hAnsi="MS Mincho"/>
          <w:color w:val="auto"/>
        </w:rPr>
        <w:t>慶一郎</w:t>
      </w:r>
      <w:r w:rsidR="00BE48C4">
        <w:rPr>
          <w:rFonts w:ascii="MS Mincho" w:hAnsi="MS Mincho"/>
          <w:color w:val="auto"/>
        </w:rPr>
        <w:t>『コロナ危機の経済学提言と分析』（</w:t>
      </w:r>
      <w:r w:rsidR="00BA04D8">
        <w:rPr>
          <w:rFonts w:ascii="MS Mincho" w:hAnsi="MS Mincho"/>
          <w:color w:val="auto"/>
        </w:rPr>
        <w:t>日本経済新聞出版、</w:t>
      </w:r>
      <w:r>
        <w:rPr>
          <w:rFonts w:ascii="MS Mincho" w:hAnsi="MS Mincho"/>
          <w:color w:val="auto"/>
        </w:rPr>
        <w:t>2020年</w:t>
      </w:r>
      <w:r w:rsidR="00BE48C4">
        <w:rPr>
          <w:rFonts w:ascii="MS Mincho" w:hAnsi="MS Mincho"/>
          <w:color w:val="auto"/>
        </w:rPr>
        <w:t>）</w:t>
      </w:r>
    </w:p>
    <w:p w14:paraId="362345DD" w14:textId="77777777" w:rsidR="00A6122E" w:rsidRDefault="00312B32" w:rsidP="00B77335">
      <w:pPr>
        <w:rPr>
          <w:rFonts w:ascii="MS Mincho" w:hAnsi="MS Mincho" w:hint="default"/>
          <w:color w:val="auto"/>
        </w:rPr>
      </w:pPr>
      <w:r w:rsidRPr="00323BE1">
        <w:rPr>
          <w:rFonts w:ascii="MS Mincho" w:hAnsi="MS Mincho"/>
          <w:b/>
          <w:bCs/>
          <w:color w:val="auto"/>
        </w:rPr>
        <w:t>ジェイ</w:t>
      </w:r>
      <w:r w:rsidR="008857B1" w:rsidRPr="00323BE1">
        <w:rPr>
          <w:rFonts w:ascii="MS Mincho" w:hAnsi="MS Mincho"/>
          <w:b/>
          <w:bCs/>
          <w:color w:val="auto"/>
        </w:rPr>
        <w:t>・企業戦略</w:t>
      </w:r>
      <w:r w:rsidR="008857B1">
        <w:rPr>
          <w:rFonts w:ascii="MS Mincho" w:hAnsi="MS Mincho" w:hint="default"/>
          <w:color w:val="auto"/>
        </w:rPr>
        <w:tab/>
      </w:r>
      <w:r w:rsidR="008857B1">
        <w:rPr>
          <w:rFonts w:ascii="MS Mincho" w:hAnsi="MS Mincho"/>
          <w:color w:val="auto"/>
        </w:rPr>
        <w:t>ジェイ</w:t>
      </w:r>
      <w:r w:rsidR="008857B1" w:rsidRPr="00312B32">
        <w:rPr>
          <w:rFonts w:ascii="MS Mincho" w:hAnsi="MS Mincho" w:hint="default"/>
          <w:color w:val="auto"/>
        </w:rPr>
        <w:t>B.</w:t>
      </w:r>
      <w:r w:rsidRPr="00312B32">
        <w:rPr>
          <w:rFonts w:ascii="MS Mincho" w:hAnsi="MS Mincho"/>
          <w:color w:val="auto"/>
        </w:rPr>
        <w:t>バーニー</w:t>
      </w:r>
      <w:r w:rsidR="008857B1">
        <w:rPr>
          <w:rFonts w:ascii="MS Mincho" w:hAnsi="MS Mincho"/>
          <w:color w:val="auto"/>
        </w:rPr>
        <w:t>『企業戦略論』（ダイヤモンド社、</w:t>
      </w:r>
      <w:r w:rsidR="008857B1" w:rsidRPr="008857B1">
        <w:rPr>
          <w:rFonts w:ascii="MS Mincho" w:hAnsi="MS Mincho"/>
          <w:color w:val="auto"/>
        </w:rPr>
        <w:t>2021年</w:t>
      </w:r>
      <w:r w:rsidR="008857B1">
        <w:rPr>
          <w:rFonts w:ascii="MS Mincho" w:hAnsi="MS Mincho"/>
          <w:color w:val="auto"/>
        </w:rPr>
        <w:t>）</w:t>
      </w:r>
    </w:p>
    <w:p w14:paraId="023C0A54" w14:textId="77777777" w:rsidR="00A93053" w:rsidRDefault="00A93053" w:rsidP="00A93053">
      <w:pPr>
        <w:rPr>
          <w:rFonts w:ascii="MS Mincho" w:hAnsi="MS Mincho" w:hint="default"/>
          <w:color w:val="auto"/>
        </w:rPr>
      </w:pPr>
      <w:r w:rsidRPr="00B4385C">
        <w:rPr>
          <w:rFonts w:ascii="MS Mincho" w:hAnsi="MS Mincho"/>
          <w:b/>
          <w:bCs/>
          <w:color w:val="auto"/>
        </w:rPr>
        <w:t>ヤン・真実瞬間</w:t>
      </w:r>
      <w:r>
        <w:rPr>
          <w:rFonts w:ascii="MS Mincho" w:hAnsi="MS Mincho"/>
          <w:color w:val="auto"/>
        </w:rPr>
        <w:t xml:space="preserve">　</w:t>
      </w:r>
      <w:r w:rsidR="008D0037">
        <w:rPr>
          <w:rFonts w:ascii="MS Mincho" w:hAnsi="MS Mincho" w:hint="default"/>
          <w:color w:val="auto"/>
        </w:rPr>
        <w:tab/>
      </w:r>
      <w:r>
        <w:rPr>
          <w:rFonts w:ascii="MS Mincho" w:hAnsi="MS Mincho"/>
          <w:color w:val="auto"/>
        </w:rPr>
        <w:t>ヤン・カールソン『真実の瞬間』（ダイヤモンド社、1991</w:t>
      </w:r>
      <w:r w:rsidRPr="008857B1">
        <w:rPr>
          <w:rFonts w:ascii="MS Mincho" w:hAnsi="MS Mincho"/>
          <w:color w:val="auto"/>
        </w:rPr>
        <w:t>年</w:t>
      </w:r>
      <w:r>
        <w:rPr>
          <w:rFonts w:ascii="MS Mincho" w:hAnsi="MS Mincho"/>
          <w:color w:val="auto"/>
        </w:rPr>
        <w:t>）</w:t>
      </w:r>
    </w:p>
    <w:p w14:paraId="5464E03A" w14:textId="77777777" w:rsidR="00EB19E1" w:rsidRPr="004A5E59" w:rsidRDefault="00EB19E1" w:rsidP="00B77335">
      <w:pPr>
        <w:rPr>
          <w:rFonts w:ascii="MS Mincho" w:hAnsi="MS Mincho" w:hint="default"/>
          <w:color w:val="auto"/>
        </w:rPr>
      </w:pPr>
    </w:p>
    <w:p w14:paraId="3CFAF541" w14:textId="77777777" w:rsidR="004A35D4" w:rsidRPr="00ED17D7" w:rsidRDefault="00F80551" w:rsidP="00894125">
      <w:pPr>
        <w:pStyle w:val="2"/>
        <w:rPr>
          <w:rFonts w:ascii="MS Mincho" w:eastAsia="MS Mincho" w:hAnsi="MS Mincho" w:hint="default"/>
        </w:rPr>
      </w:pPr>
      <w:bookmarkStart w:id="4" w:name="_Toc101256478"/>
      <w:r w:rsidRPr="00ED17D7">
        <w:rPr>
          <w:rFonts w:ascii="MS Mincho" w:eastAsia="MS Mincho" w:hAnsi="MS Mincho"/>
        </w:rPr>
        <w:t>その他</w:t>
      </w:r>
      <w:bookmarkEnd w:id="4"/>
    </w:p>
    <w:p w14:paraId="029F837A" w14:textId="77777777" w:rsidR="00ED17D7" w:rsidRPr="007A6AFE" w:rsidRDefault="001D36C8" w:rsidP="00375C08">
      <w:pPr>
        <w:pStyle w:val="3"/>
        <w:rPr>
          <w:rFonts w:ascii="MS Mincho" w:eastAsia="MS Mincho" w:hAnsi="MS Mincho" w:hint="default"/>
        </w:rPr>
      </w:pPr>
      <w:bookmarkStart w:id="5" w:name="_Toc101256479"/>
      <w:r w:rsidRPr="007A6AFE">
        <w:rPr>
          <w:rFonts w:ascii="MS Mincho" w:eastAsia="MS Mincho" w:hAnsi="MS Mincho"/>
        </w:rPr>
        <w:t>ウエブサイト</w:t>
      </w:r>
      <w:bookmarkEnd w:id="5"/>
    </w:p>
    <w:p w14:paraId="54BC1052" w14:textId="347377D8" w:rsidR="008339CE" w:rsidRDefault="008339CE">
      <w:pPr>
        <w:rPr>
          <w:rFonts w:ascii="MS Mincho" w:hAnsi="MS Mincho" w:hint="default"/>
          <w:color w:val="auto"/>
        </w:rPr>
      </w:pPr>
      <w:r>
        <w:rPr>
          <w:rFonts w:ascii="MS Mincho" w:hAnsi="MS Mincho"/>
          <w:color w:val="auto"/>
        </w:rPr>
        <w:t>人事院</w:t>
      </w:r>
      <w:r w:rsidR="00542D61" w:rsidRPr="00542D61">
        <w:rPr>
          <w:rFonts w:ascii="MS Mincho" w:hAnsi="MS Mincho"/>
          <w:color w:val="auto"/>
        </w:rPr>
        <w:t>ホームページ</w:t>
      </w:r>
      <w:r w:rsidR="009916D7">
        <w:rPr>
          <w:rFonts w:ascii="MS Mincho" w:hAnsi="MS Mincho" w:hint="default"/>
          <w:color w:val="auto"/>
        </w:rPr>
        <w:tab/>
      </w:r>
      <w:r w:rsidR="00542D61" w:rsidRPr="00542D61">
        <w:rPr>
          <w:rFonts w:ascii="MS Mincho" w:hAnsi="MS Mincho" w:hint="default"/>
          <w:color w:val="auto"/>
        </w:rPr>
        <w:t>https://www.jinji.go.jp/</w:t>
      </w:r>
    </w:p>
    <w:p w14:paraId="3C839006" w14:textId="633A7ED5" w:rsidR="00C15B6C" w:rsidRDefault="007A1161">
      <w:pPr>
        <w:rPr>
          <w:rFonts w:ascii="MS Mincho" w:hAnsi="MS Mincho" w:hint="default"/>
          <w:color w:val="auto"/>
        </w:rPr>
      </w:pPr>
      <w:r>
        <w:rPr>
          <w:rFonts w:ascii="MS Mincho" w:hAnsi="MS Mincho"/>
          <w:color w:val="auto"/>
        </w:rPr>
        <w:t>法務省</w:t>
      </w:r>
      <w:r w:rsidR="00542D61" w:rsidRPr="00542D61">
        <w:rPr>
          <w:rFonts w:ascii="MS Mincho" w:hAnsi="MS Mincho"/>
          <w:color w:val="auto"/>
        </w:rPr>
        <w:t>ホームページ</w:t>
      </w:r>
      <w:r w:rsidR="00542D61">
        <w:rPr>
          <w:rFonts w:ascii="MS Mincho" w:hAnsi="MS Mincho" w:hint="default"/>
          <w:color w:val="auto"/>
        </w:rPr>
        <w:tab/>
      </w:r>
      <w:r w:rsidR="00542D61" w:rsidRPr="00542D61">
        <w:rPr>
          <w:rFonts w:ascii="MS Mincho" w:hAnsi="MS Mincho" w:hint="default"/>
          <w:color w:val="auto"/>
        </w:rPr>
        <w:t>https://www.moj.go.jp/</w:t>
      </w:r>
    </w:p>
    <w:p w14:paraId="1CD6B602" w14:textId="72C55C6F" w:rsidR="001246AB" w:rsidRDefault="00310846">
      <w:pPr>
        <w:rPr>
          <w:rFonts w:ascii="MS Mincho" w:hAnsi="MS Mincho" w:hint="default"/>
          <w:color w:val="auto"/>
        </w:rPr>
      </w:pPr>
      <w:r>
        <w:rPr>
          <w:rFonts w:ascii="MS Mincho" w:hAnsi="MS Mincho"/>
          <w:color w:val="auto"/>
        </w:rPr>
        <w:lastRenderedPageBreak/>
        <w:t>裁判所</w:t>
      </w:r>
      <w:r w:rsidRPr="00542D61">
        <w:rPr>
          <w:rFonts w:ascii="MS Mincho" w:hAnsi="MS Mincho"/>
          <w:color w:val="auto"/>
        </w:rPr>
        <w:t>ホームページ</w:t>
      </w:r>
      <w:r>
        <w:rPr>
          <w:rFonts w:ascii="MS Mincho" w:hAnsi="MS Mincho" w:hint="default"/>
          <w:color w:val="auto"/>
        </w:rPr>
        <w:tab/>
      </w:r>
      <w:r w:rsidRPr="00310846">
        <w:rPr>
          <w:rFonts w:ascii="MS Mincho" w:hAnsi="MS Mincho" w:hint="default"/>
          <w:color w:val="auto"/>
        </w:rPr>
        <w:t>https://www.courts.go.jp/</w:t>
      </w:r>
    </w:p>
    <w:p w14:paraId="74A85831" w14:textId="10FAE172" w:rsidR="000A05C1" w:rsidRDefault="004F2ECC">
      <w:pPr>
        <w:rPr>
          <w:rFonts w:ascii="MS Mincho" w:hAnsi="MS Mincho" w:hint="default"/>
          <w:color w:val="auto"/>
        </w:rPr>
      </w:pPr>
      <w:r>
        <w:rPr>
          <w:rFonts w:ascii="MS Mincho" w:hAnsi="MS Mincho"/>
          <w:color w:val="auto"/>
        </w:rPr>
        <w:t>警察庁</w:t>
      </w:r>
      <w:r w:rsidRPr="00542D61">
        <w:rPr>
          <w:rFonts w:ascii="MS Mincho" w:hAnsi="MS Mincho"/>
          <w:color w:val="auto"/>
        </w:rPr>
        <w:t>ホームページ</w:t>
      </w:r>
      <w:r>
        <w:rPr>
          <w:rFonts w:ascii="MS Mincho" w:hAnsi="MS Mincho" w:hint="default"/>
          <w:color w:val="auto"/>
        </w:rPr>
        <w:tab/>
      </w:r>
      <w:r w:rsidRPr="004F2ECC">
        <w:rPr>
          <w:rFonts w:ascii="MS Mincho" w:hAnsi="MS Mincho" w:hint="default"/>
          <w:color w:val="auto"/>
        </w:rPr>
        <w:t>https://www.npa.go.jp/</w:t>
      </w:r>
    </w:p>
    <w:p w14:paraId="1E391292" w14:textId="77777777" w:rsidR="00E20B35" w:rsidRDefault="001F2D33" w:rsidP="001F2D33">
      <w:pPr>
        <w:rPr>
          <w:rFonts w:ascii="MS Mincho" w:hAnsi="MS Mincho" w:hint="default"/>
          <w:color w:val="auto"/>
        </w:rPr>
      </w:pPr>
      <w:r>
        <w:rPr>
          <w:rFonts w:ascii="MS Mincho" w:hAnsi="MS Mincho"/>
          <w:color w:val="auto"/>
        </w:rPr>
        <w:t>江東区ホームページ</w:t>
      </w:r>
      <w:r>
        <w:rPr>
          <w:rFonts w:ascii="MS Mincho" w:hAnsi="MS Mincho" w:hint="default"/>
          <w:color w:val="auto"/>
        </w:rPr>
        <w:tab/>
      </w:r>
      <w:r w:rsidRPr="001F2D33">
        <w:rPr>
          <w:rFonts w:ascii="MS Mincho" w:hAnsi="MS Mincho" w:hint="default"/>
          <w:color w:val="auto"/>
        </w:rPr>
        <w:t>https://www.city.koto.lg.jp</w:t>
      </w:r>
    </w:p>
    <w:p w14:paraId="164A07B4" w14:textId="6F2B7232" w:rsidR="00D008CA" w:rsidRDefault="00EB4196" w:rsidP="001F2D33">
      <w:pPr>
        <w:rPr>
          <w:rFonts w:ascii="MS Mincho" w:hAnsi="MS Mincho" w:hint="default"/>
          <w:color w:val="auto"/>
        </w:rPr>
      </w:pPr>
      <w:r>
        <w:rPr>
          <w:rFonts w:ascii="MS Mincho" w:hAnsi="MS Mincho"/>
          <w:color w:val="auto"/>
        </w:rPr>
        <w:t>日本弁護士連合会</w:t>
      </w:r>
      <w:r>
        <w:rPr>
          <w:rFonts w:ascii="MS Mincho" w:hAnsi="MS Mincho" w:hint="default"/>
          <w:color w:val="auto"/>
        </w:rPr>
        <w:tab/>
      </w:r>
      <w:r w:rsidR="00D008CA" w:rsidRPr="00D008CA">
        <w:rPr>
          <w:rFonts w:ascii="MS Mincho" w:hAnsi="MS Mincho" w:hint="default"/>
          <w:color w:val="auto"/>
        </w:rPr>
        <w:t>https://www.nichibenren.or.jp/</w:t>
      </w:r>
    </w:p>
    <w:p w14:paraId="2FE45702" w14:textId="0FCDE172" w:rsidR="00AA1BA5" w:rsidRDefault="002F54AC" w:rsidP="001F2D33">
      <w:pPr>
        <w:rPr>
          <w:rFonts w:ascii="MS Mincho" w:hAnsi="MS Mincho" w:hint="default"/>
          <w:color w:val="auto"/>
        </w:rPr>
      </w:pPr>
      <w:r w:rsidRPr="002F54AC">
        <w:rPr>
          <w:rFonts w:ascii="MS Mincho" w:hAnsi="MS Mincho"/>
          <w:color w:val="auto"/>
        </w:rPr>
        <w:t>e-Gov法令検索</w:t>
      </w:r>
      <w:r>
        <w:rPr>
          <w:rFonts w:ascii="MS Mincho" w:hAnsi="MS Mincho" w:hint="default"/>
          <w:color w:val="auto"/>
        </w:rPr>
        <w:tab/>
      </w:r>
      <w:r>
        <w:rPr>
          <w:rFonts w:ascii="MS Mincho" w:hAnsi="MS Mincho" w:hint="default"/>
          <w:color w:val="auto"/>
        </w:rPr>
        <w:tab/>
      </w:r>
      <w:r w:rsidR="000A3729" w:rsidRPr="000A3729">
        <w:rPr>
          <w:rFonts w:ascii="MS Mincho" w:hAnsi="MS Mincho" w:hint="default"/>
          <w:color w:val="auto"/>
        </w:rPr>
        <w:t>https://elaws.e-gov.go.jp/</w:t>
      </w:r>
    </w:p>
    <w:p w14:paraId="684E9E17" w14:textId="77777777" w:rsidR="006A536C" w:rsidRDefault="006A536C" w:rsidP="001F2D33">
      <w:pPr>
        <w:rPr>
          <w:rFonts w:ascii="MS Mincho" w:hAnsi="MS Mincho" w:hint="default"/>
          <w:color w:val="auto"/>
        </w:rPr>
      </w:pPr>
    </w:p>
    <w:p w14:paraId="0E8A3419" w14:textId="1093CB89" w:rsidR="004D70F2" w:rsidRPr="007A6AFE" w:rsidRDefault="004468A0" w:rsidP="00375C08">
      <w:pPr>
        <w:pStyle w:val="3"/>
        <w:rPr>
          <w:rFonts w:ascii="MS Mincho" w:eastAsia="MS Mincho" w:hAnsi="MS Mincho" w:hint="default"/>
        </w:rPr>
      </w:pPr>
      <w:r>
        <w:rPr>
          <w:rFonts w:ascii="MS Mincho" w:eastAsia="MS Mincho" w:hAnsi="MS Mincho"/>
        </w:rPr>
        <w:t>事件</w:t>
      </w:r>
      <w:r w:rsidR="00B42F9E">
        <w:rPr>
          <w:rFonts w:ascii="MS Mincho" w:eastAsia="MS Mincho" w:hAnsi="MS Mincho"/>
        </w:rPr>
        <w:t>資料公開</w:t>
      </w:r>
      <w:r>
        <w:rPr>
          <w:rFonts w:ascii="MS Mincho" w:eastAsia="MS Mincho" w:hAnsi="MS Mincho"/>
        </w:rPr>
        <w:t>サイト</w:t>
      </w:r>
    </w:p>
    <w:p w14:paraId="6962BB84" w14:textId="77777777" w:rsidR="00373E71" w:rsidRDefault="0021073C">
      <w:pPr>
        <w:rPr>
          <w:rFonts w:ascii="MS Mincho" w:hAnsi="MS Mincho" w:hint="default"/>
          <w:color w:val="auto"/>
        </w:rPr>
      </w:pPr>
      <w:r w:rsidRPr="0021073C">
        <w:rPr>
          <w:rFonts w:ascii="MS Mincho" w:hAnsi="MS Mincho"/>
          <w:color w:val="auto"/>
        </w:rPr>
        <w:t>事件公開サイト</w:t>
      </w:r>
      <w:r w:rsidR="00373E71">
        <w:rPr>
          <w:rFonts w:ascii="MS Mincho" w:hAnsi="MS Mincho"/>
          <w:color w:val="auto"/>
        </w:rPr>
        <w:t>（録音ダウンロード可能）</w:t>
      </w:r>
      <w:r w:rsidR="009B465A">
        <w:rPr>
          <w:rFonts w:ascii="MS Mincho" w:hAnsi="MS Mincho" w:hint="default"/>
          <w:color w:val="auto"/>
        </w:rPr>
        <w:tab/>
      </w:r>
      <w:r w:rsidR="009B465A">
        <w:rPr>
          <w:rFonts w:ascii="MS Mincho" w:hAnsi="MS Mincho" w:hint="default"/>
          <w:color w:val="auto"/>
        </w:rPr>
        <w:tab/>
      </w:r>
    </w:p>
    <w:p w14:paraId="135D2E94" w14:textId="78EE5A50" w:rsidR="00E20B35" w:rsidRDefault="00711D53" w:rsidP="00373E71">
      <w:pPr>
        <w:ind w:left="2022" w:firstLine="1011"/>
        <w:rPr>
          <w:rFonts w:ascii="MS Mincho" w:hAnsi="MS Mincho" w:hint="default"/>
          <w:color w:val="auto"/>
        </w:rPr>
      </w:pPr>
      <w:r w:rsidRPr="00711D53">
        <w:rPr>
          <w:rFonts w:ascii="MS Mincho" w:hAnsi="MS Mincho" w:hint="default"/>
          <w:color w:val="auto"/>
        </w:rPr>
        <w:t>https://human-rights-and-constitution.github.io/</w:t>
      </w:r>
    </w:p>
    <w:p w14:paraId="3650437E" w14:textId="78985C80" w:rsidR="00B92919" w:rsidRPr="00F34F50" w:rsidRDefault="00B92919" w:rsidP="00B92919">
      <w:pPr>
        <w:rPr>
          <w:rFonts w:ascii="MS Mincho" w:hAnsi="MS Mincho" w:hint="default"/>
          <w:color w:val="auto"/>
        </w:rPr>
      </w:pPr>
      <w:r w:rsidRPr="00F34F50">
        <w:rPr>
          <w:rFonts w:ascii="MS Mincho" w:hAnsi="MS Mincho"/>
          <w:color w:val="auto"/>
        </w:rPr>
        <w:t>被告のツイッター</w:t>
      </w:r>
      <w:r w:rsidRPr="00F34F50">
        <w:rPr>
          <w:rFonts w:ascii="MS Mincho" w:hAnsi="MS Mincho" w:hint="default"/>
          <w:color w:val="auto"/>
        </w:rPr>
        <w:tab/>
      </w:r>
      <w:r w:rsidR="00F34F50" w:rsidRPr="00F34F50">
        <w:rPr>
          <w:rFonts w:ascii="MS Mincho" w:hAnsi="MS Mincho" w:hint="default"/>
          <w:color w:val="auto"/>
        </w:rPr>
        <w:t>https://twitter.com/sunshubin_japan</w:t>
      </w:r>
    </w:p>
    <w:p w14:paraId="6B0B9497" w14:textId="34894BF9" w:rsidR="00B92919" w:rsidRDefault="00B92919" w:rsidP="00B92919">
      <w:pPr>
        <w:rPr>
          <w:rFonts w:ascii="MS Mincho" w:hAnsi="MS Mincho" w:hint="default"/>
          <w:color w:val="auto"/>
        </w:rPr>
      </w:pPr>
    </w:p>
    <w:p w14:paraId="1B91FF74" w14:textId="77777777" w:rsidR="00693684" w:rsidRPr="004A5E59" w:rsidRDefault="00693684" w:rsidP="00B92919">
      <w:pPr>
        <w:rPr>
          <w:rFonts w:ascii="MS Mincho" w:hAnsi="MS Mincho" w:hint="default"/>
          <w:color w:val="auto"/>
        </w:rPr>
      </w:pPr>
    </w:p>
    <w:p w14:paraId="78D09EBB" w14:textId="77777777" w:rsidR="007D1D92" w:rsidRDefault="007D1D92" w:rsidP="004A03DD">
      <w:pPr>
        <w:pStyle w:val="1"/>
        <w:numPr>
          <w:ilvl w:val="0"/>
          <w:numId w:val="0"/>
        </w:numPr>
        <w:jc w:val="center"/>
        <w:rPr>
          <w:rFonts w:ascii="MS Mincho" w:eastAsia="MS Mincho" w:hAnsi="MS Mincho" w:hint="default"/>
        </w:rPr>
        <w:sectPr w:rsidR="007D1D92"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76666A42" w14:textId="77777777" w:rsidR="004A03DD" w:rsidRPr="004A5E59" w:rsidRDefault="004A03DD" w:rsidP="004A03DD">
      <w:pPr>
        <w:pStyle w:val="1"/>
        <w:numPr>
          <w:ilvl w:val="0"/>
          <w:numId w:val="0"/>
        </w:numPr>
        <w:jc w:val="center"/>
        <w:rPr>
          <w:rFonts w:ascii="MS Mincho" w:eastAsia="MS Mincho" w:hAnsi="MS Mincho" w:hint="default"/>
        </w:rPr>
      </w:pPr>
      <w:bookmarkStart w:id="6" w:name="_Toc101256481"/>
      <w:r w:rsidRPr="004A5E59">
        <w:rPr>
          <w:rFonts w:ascii="MS Mincho" w:eastAsia="MS Mincho" w:hAnsi="MS Mincho"/>
        </w:rPr>
        <w:lastRenderedPageBreak/>
        <w:t>請求の</w:t>
      </w:r>
      <w:bookmarkStart w:id="7" w:name="_Hlk99532004"/>
      <w:r w:rsidRPr="004A5E59">
        <w:rPr>
          <w:rFonts w:ascii="MS Mincho" w:eastAsia="MS Mincho" w:hAnsi="MS Mincho"/>
        </w:rPr>
        <w:t>趣旨</w:t>
      </w:r>
      <w:bookmarkEnd w:id="6"/>
      <w:bookmarkEnd w:id="7"/>
    </w:p>
    <w:p w14:paraId="52076FC5" w14:textId="013B35B9" w:rsidR="004A03DD" w:rsidRPr="002B7C6C" w:rsidRDefault="004A03DD" w:rsidP="00894125">
      <w:pPr>
        <w:pStyle w:val="2"/>
        <w:numPr>
          <w:ilvl w:val="1"/>
          <w:numId w:val="4"/>
        </w:numPr>
        <w:rPr>
          <w:rFonts w:ascii="MS Mincho" w:eastAsia="MS Mincho" w:hAnsi="MS Mincho" w:hint="default"/>
        </w:rPr>
      </w:pPr>
      <w:bookmarkStart w:id="8" w:name="_Toc101256482"/>
      <w:r w:rsidRPr="002B7C6C">
        <w:rPr>
          <w:rFonts w:ascii="MS Mincho" w:eastAsia="MS Mincho" w:hAnsi="MS Mincho"/>
        </w:rPr>
        <w:t>主位の請求</w:t>
      </w:r>
      <w:bookmarkEnd w:id="8"/>
      <w:r w:rsidR="00400B03">
        <w:rPr>
          <w:rFonts w:ascii="MS Mincho" w:eastAsia="MS Mincho" w:hAnsi="MS Mincho"/>
        </w:rPr>
        <w:t>（処分の取消）</w:t>
      </w:r>
    </w:p>
    <w:p w14:paraId="0257B3E8" w14:textId="77777777" w:rsidR="005F265F" w:rsidRPr="007A6AFE" w:rsidRDefault="00E9689A" w:rsidP="00AB37C6">
      <w:pPr>
        <w:pStyle w:val="3"/>
        <w:rPr>
          <w:rFonts w:ascii="MS Mincho" w:eastAsia="MS Mincho" w:hAnsi="MS Mincho" w:hint="default"/>
        </w:rPr>
      </w:pPr>
      <w:bookmarkStart w:id="9" w:name="_Toc101256483"/>
      <w:r w:rsidRPr="007A6AFE">
        <w:rPr>
          <w:rFonts w:ascii="MS Mincho" w:eastAsia="MS Mincho" w:hAnsi="MS Mincho"/>
        </w:rPr>
        <w:t>日本国</w:t>
      </w:r>
      <w:bookmarkEnd w:id="9"/>
    </w:p>
    <w:p w14:paraId="799D8EDD" w14:textId="4C9D6A43" w:rsidR="005F265F" w:rsidRPr="00830506" w:rsidRDefault="005F265F" w:rsidP="00830506">
      <w:pPr>
        <w:pStyle w:val="4"/>
        <w:rPr>
          <w:rFonts w:eastAsia="等线" w:hint="default"/>
          <w:b w:val="0"/>
          <w:bCs w:val="0"/>
          <w:lang w:eastAsia="zh-CN"/>
        </w:rPr>
      </w:pPr>
      <w:bookmarkStart w:id="10" w:name="_Toc101256484"/>
      <w:r w:rsidRPr="00830506">
        <w:rPr>
          <w:b w:val="0"/>
          <w:bCs w:val="0"/>
          <w:lang w:eastAsia="zh-CN"/>
        </w:rPr>
        <w:t>国税庁</w:t>
      </w:r>
      <w:bookmarkEnd w:id="10"/>
      <w:r w:rsidR="005E19EA" w:rsidRPr="005E19EA">
        <w:rPr>
          <w:b w:val="0"/>
          <w:bCs w:val="0"/>
          <w:lang w:eastAsia="zh-CN"/>
        </w:rPr>
        <w:t>江東東税務署</w:t>
      </w:r>
    </w:p>
    <w:p w14:paraId="2C7EAE59" w14:textId="60D03582" w:rsidR="002228BC" w:rsidRDefault="002228BC" w:rsidP="002228BC">
      <w:pPr>
        <w:ind w:firstLineChars="300" w:firstLine="758"/>
        <w:rPr>
          <w:rFonts w:ascii="MS Mincho" w:hAnsi="MS Mincho" w:hint="default"/>
        </w:rPr>
      </w:pPr>
      <w:r>
        <w:rPr>
          <w:rFonts w:ascii="MS Mincho" w:hAnsi="MS Mincho"/>
        </w:rPr>
        <w:t xml:space="preserve">ア　</w:t>
      </w:r>
      <w:r w:rsidR="0029594B" w:rsidRPr="0029594B">
        <w:rPr>
          <w:rFonts w:ascii="MS Mincho" w:hAnsi="MS Mincho"/>
        </w:rPr>
        <w:t>日本国</w:t>
      </w:r>
      <w:r>
        <w:rPr>
          <w:rFonts w:ascii="MS Mincho" w:hAnsi="MS Mincho"/>
        </w:rPr>
        <w:t xml:space="preserve">は　</w:t>
      </w:r>
      <w:r w:rsidR="008A5096" w:rsidRPr="008A5096">
        <w:rPr>
          <w:rFonts w:ascii="MS Mincho" w:hAnsi="MS Mincho"/>
          <w:color w:val="auto"/>
        </w:rPr>
        <w:t>納税</w:t>
      </w:r>
      <w:r w:rsidR="008A5096">
        <w:rPr>
          <w:rFonts w:ascii="MS Mincho" w:hAnsi="MS Mincho"/>
          <w:color w:val="auto"/>
        </w:rPr>
        <w:t>猶予許可</w:t>
      </w:r>
      <w:r w:rsidR="00C569BE">
        <w:rPr>
          <w:rFonts w:ascii="MS Mincho" w:hAnsi="MS Mincho"/>
          <w:color w:val="auto"/>
        </w:rPr>
        <w:t>済みの</w:t>
      </w:r>
      <w:r w:rsidR="004C7346">
        <w:rPr>
          <w:rFonts w:ascii="MS Mincho" w:hAnsi="MS Mincho"/>
          <w:color w:val="auto"/>
        </w:rPr>
        <w:t>国税の</w:t>
      </w:r>
      <w:r>
        <w:rPr>
          <w:rFonts w:ascii="MS Mincho" w:hAnsi="MS Mincho"/>
        </w:rPr>
        <w:t>差押・充当など決定を</w:t>
      </w:r>
      <w:r w:rsidR="00E11A1C">
        <w:rPr>
          <w:rFonts w:ascii="MS Mincho" w:hAnsi="MS Mincho"/>
        </w:rPr>
        <w:t>取消</w:t>
      </w:r>
      <w:r>
        <w:rPr>
          <w:rFonts w:ascii="MS Mincho" w:hAnsi="MS Mincho"/>
        </w:rPr>
        <w:t>する</w:t>
      </w:r>
      <w:r w:rsidR="004C7346">
        <w:rPr>
          <w:rFonts w:ascii="MS Mincho" w:hAnsi="MS Mincho"/>
        </w:rPr>
        <w:t>。</w:t>
      </w:r>
    </w:p>
    <w:p w14:paraId="12F352B1" w14:textId="27178DCB" w:rsidR="000B3CB5" w:rsidRDefault="002228BC" w:rsidP="002228BC">
      <w:pPr>
        <w:ind w:firstLineChars="300" w:firstLine="758"/>
        <w:rPr>
          <w:rFonts w:ascii="MS Mincho" w:hAnsi="MS Mincho" w:hint="default"/>
        </w:rPr>
      </w:pPr>
      <w:r>
        <w:rPr>
          <w:rFonts w:ascii="MS Mincho" w:hAnsi="MS Mincho"/>
        </w:rPr>
        <w:t xml:space="preserve">イ　</w:t>
      </w:r>
      <w:r w:rsidR="00F2245A">
        <w:rPr>
          <w:rFonts w:ascii="MS Mincho" w:hAnsi="MS Mincho"/>
        </w:rPr>
        <w:t>日本国</w:t>
      </w:r>
      <w:r w:rsidR="000B3CB5">
        <w:rPr>
          <w:rFonts w:ascii="MS Mincho" w:hAnsi="MS Mincho"/>
        </w:rPr>
        <w:t xml:space="preserve">は　</w:t>
      </w:r>
      <w:r w:rsidR="00676F93" w:rsidRPr="00676F93">
        <w:rPr>
          <w:rFonts w:ascii="MS Mincho" w:hAnsi="MS Mincho"/>
        </w:rPr>
        <w:t>その</w:t>
      </w:r>
      <w:r w:rsidR="009528CB">
        <w:rPr>
          <w:rFonts w:ascii="MS Mincho" w:hAnsi="MS Mincho"/>
        </w:rPr>
        <w:t>国家公務員</w:t>
      </w:r>
      <w:r w:rsidR="00676F93" w:rsidRPr="00676F93">
        <w:rPr>
          <w:rFonts w:ascii="MS Mincho" w:hAnsi="MS Mincho"/>
        </w:rPr>
        <w:t>らをして、原告が受ける</w:t>
      </w:r>
      <w:r w:rsidR="00CB6642">
        <w:rPr>
          <w:rFonts w:ascii="MS Mincho" w:hAnsi="MS Mincho"/>
          <w:color w:val="auto"/>
        </w:rPr>
        <w:t>職権濫用</w:t>
      </w:r>
      <w:r w:rsidR="00676F93" w:rsidRPr="00676F93">
        <w:rPr>
          <w:rFonts w:ascii="MS Mincho" w:hAnsi="MS Mincho"/>
        </w:rPr>
        <w:t>に対する慰謝料は</w:t>
      </w:r>
      <w:r w:rsidR="00445853" w:rsidRPr="00676F93">
        <w:rPr>
          <w:rFonts w:ascii="MS Mincho" w:hAnsi="MS Mincho"/>
        </w:rPr>
        <w:t>金</w:t>
      </w:r>
      <w:r w:rsidR="00BB6993">
        <w:rPr>
          <w:rFonts w:ascii="MS Mincho" w:hAnsi="MS Mincho"/>
        </w:rPr>
        <w:t>１００</w:t>
      </w:r>
      <w:r w:rsidR="00676F93" w:rsidRPr="00676F93">
        <w:rPr>
          <w:rFonts w:ascii="MS Mincho" w:hAnsi="MS Mincho"/>
        </w:rPr>
        <w:t>万円を支払え。</w:t>
      </w:r>
    </w:p>
    <w:p w14:paraId="00AEB5DA" w14:textId="77777777" w:rsidR="006C139B" w:rsidRPr="007A6AFE" w:rsidRDefault="00151124" w:rsidP="00AB37C6">
      <w:pPr>
        <w:pStyle w:val="3"/>
        <w:rPr>
          <w:rFonts w:ascii="MS Mincho" w:eastAsia="MS Mincho" w:hAnsi="MS Mincho" w:hint="default"/>
        </w:rPr>
      </w:pPr>
      <w:bookmarkStart w:id="11" w:name="_Toc101256485"/>
      <w:r w:rsidRPr="007A6AFE">
        <w:rPr>
          <w:rFonts w:ascii="MS Mincho" w:eastAsia="MS Mincho" w:hAnsi="MS Mincho"/>
        </w:rPr>
        <w:t>東京都</w:t>
      </w:r>
      <w:bookmarkEnd w:id="11"/>
    </w:p>
    <w:p w14:paraId="0AEC7256" w14:textId="0F4AA483" w:rsidR="00A213B2" w:rsidRDefault="00A213B2" w:rsidP="009161D8">
      <w:pPr>
        <w:pStyle w:val="4"/>
        <w:rPr>
          <w:rFonts w:eastAsia="等线" w:hint="default"/>
          <w:b w:val="0"/>
          <w:bCs w:val="0"/>
          <w:lang w:eastAsia="zh-CN"/>
        </w:rPr>
      </w:pPr>
      <w:bookmarkStart w:id="12" w:name="_Toc101256486"/>
      <w:r>
        <w:rPr>
          <w:b w:val="0"/>
          <w:bCs w:val="0"/>
        </w:rPr>
        <w:t>総務局</w:t>
      </w:r>
      <w:r w:rsidRPr="009161D8">
        <w:rPr>
          <w:b w:val="0"/>
          <w:bCs w:val="0"/>
          <w:lang w:eastAsia="zh-CN"/>
        </w:rPr>
        <w:t>総務部</w:t>
      </w:r>
      <w:r>
        <w:rPr>
          <w:b w:val="0"/>
          <w:bCs w:val="0"/>
        </w:rPr>
        <w:t>法務課</w:t>
      </w:r>
    </w:p>
    <w:p w14:paraId="1F39C42C" w14:textId="4B1BA803" w:rsidR="001B2E8F" w:rsidRDefault="00A213B2" w:rsidP="009161D8">
      <w:pPr>
        <w:rPr>
          <w:rFonts w:asciiTheme="minorEastAsia" w:eastAsiaTheme="minorEastAsia" w:hAnsiTheme="minorEastAsia" w:hint="default"/>
        </w:rPr>
      </w:pPr>
      <w:r>
        <w:rPr>
          <w:rFonts w:asciiTheme="minorEastAsia" w:eastAsiaTheme="minorEastAsia" w:hAnsiTheme="minorEastAsia"/>
        </w:rPr>
        <w:t xml:space="preserve">　　　ア　</w:t>
      </w:r>
      <w:r w:rsidR="00DA7278">
        <w:rPr>
          <w:rFonts w:asciiTheme="minorEastAsia" w:eastAsiaTheme="minorEastAsia" w:hAnsiTheme="minorEastAsia"/>
        </w:rPr>
        <w:t>（</w:t>
      </w:r>
      <w:r w:rsidR="00DA7278" w:rsidRPr="005C798D">
        <w:rPr>
          <w:rFonts w:asciiTheme="minorEastAsia" w:eastAsiaTheme="minorEastAsia" w:hAnsiTheme="minorEastAsia"/>
          <w:color w:val="FF0000"/>
        </w:rPr>
        <w:t>検討中</w:t>
      </w:r>
      <w:r w:rsidR="00DA7278">
        <w:rPr>
          <w:rFonts w:asciiTheme="minorEastAsia" w:eastAsiaTheme="minorEastAsia" w:hAnsiTheme="minorEastAsia"/>
        </w:rPr>
        <w:t>）</w:t>
      </w:r>
      <w:r w:rsidR="00033054" w:rsidRPr="00DA7278">
        <w:rPr>
          <w:rFonts w:asciiTheme="minorEastAsia" w:eastAsiaTheme="minorEastAsia" w:hAnsiTheme="minorEastAsia"/>
          <w:strike/>
        </w:rPr>
        <w:t>行政審査の却下を取消する</w:t>
      </w:r>
      <w:r w:rsidR="001B2E8F">
        <w:rPr>
          <w:rFonts w:asciiTheme="minorEastAsia" w:eastAsiaTheme="minorEastAsia" w:hAnsiTheme="minorEastAsia"/>
        </w:rPr>
        <w:t>。</w:t>
      </w:r>
    </w:p>
    <w:p w14:paraId="2BEAFD93" w14:textId="0E86C021" w:rsidR="00A213B2" w:rsidRDefault="001B2E8F" w:rsidP="001B2E8F">
      <w:pPr>
        <w:ind w:firstLineChars="300" w:firstLine="758"/>
        <w:rPr>
          <w:rFonts w:asciiTheme="minorEastAsia" w:eastAsiaTheme="minorEastAsia" w:hAnsiTheme="minorEastAsia" w:hint="default"/>
        </w:rPr>
      </w:pPr>
      <w:r>
        <w:rPr>
          <w:rFonts w:asciiTheme="minorEastAsia" w:eastAsiaTheme="minorEastAsia" w:hAnsiTheme="minorEastAsia"/>
        </w:rPr>
        <w:t xml:space="preserve">イ　</w:t>
      </w:r>
      <w:r w:rsidR="00A213B2">
        <w:rPr>
          <w:rFonts w:asciiTheme="minorEastAsia" w:eastAsiaTheme="minorEastAsia" w:hAnsiTheme="minorEastAsia"/>
        </w:rPr>
        <w:t>（</w:t>
      </w:r>
      <w:r w:rsidR="00A213B2" w:rsidRPr="005C798D">
        <w:rPr>
          <w:rFonts w:asciiTheme="minorEastAsia" w:eastAsiaTheme="minorEastAsia" w:hAnsiTheme="minorEastAsia"/>
          <w:color w:val="FF0000"/>
        </w:rPr>
        <w:t>検討中</w:t>
      </w:r>
      <w:r w:rsidR="00A213B2">
        <w:rPr>
          <w:rFonts w:asciiTheme="minorEastAsia" w:eastAsiaTheme="minorEastAsia" w:hAnsiTheme="minorEastAsia"/>
        </w:rPr>
        <w:t>）</w:t>
      </w:r>
    </w:p>
    <w:p w14:paraId="68134828" w14:textId="77777777" w:rsidR="00033054" w:rsidRPr="009161D8" w:rsidRDefault="00033054" w:rsidP="009161D8">
      <w:pPr>
        <w:rPr>
          <w:rFonts w:eastAsia="等线" w:hint="default"/>
        </w:rPr>
      </w:pPr>
    </w:p>
    <w:p w14:paraId="498325BD" w14:textId="710EA9F2" w:rsidR="00B15D56" w:rsidRPr="0037202F" w:rsidRDefault="00A213B2" w:rsidP="0037202F">
      <w:pPr>
        <w:pStyle w:val="4"/>
        <w:rPr>
          <w:rFonts w:hint="default"/>
          <w:b w:val="0"/>
          <w:bCs w:val="0"/>
          <w:lang w:eastAsia="zh-CN"/>
        </w:rPr>
      </w:pPr>
      <w:r w:rsidRPr="0037202F">
        <w:rPr>
          <w:b w:val="0"/>
          <w:bCs w:val="0"/>
          <w:lang w:eastAsia="zh-CN"/>
        </w:rPr>
        <w:t>深川警察署</w:t>
      </w:r>
      <w:bookmarkEnd w:id="12"/>
    </w:p>
    <w:p w14:paraId="474BB0AF" w14:textId="1A5F9C53" w:rsidR="00DC10B1" w:rsidRDefault="00335045" w:rsidP="005B0BDC">
      <w:pPr>
        <w:ind w:firstLineChars="200" w:firstLine="506"/>
        <w:rPr>
          <w:rFonts w:ascii="MS Mincho" w:hAnsi="MS Mincho" w:hint="default"/>
        </w:rPr>
      </w:pPr>
      <w:r>
        <w:rPr>
          <w:rFonts w:ascii="MS Mincho" w:hAnsi="MS Mincho"/>
        </w:rPr>
        <w:t xml:space="preserve">　</w:t>
      </w:r>
      <w:r w:rsidR="00F2245A">
        <w:rPr>
          <w:rFonts w:ascii="MS Mincho" w:hAnsi="MS Mincho"/>
        </w:rPr>
        <w:t xml:space="preserve">ア　</w:t>
      </w:r>
      <w:r w:rsidR="00F2245A" w:rsidRPr="00F2245A">
        <w:rPr>
          <w:rFonts w:ascii="MS Mincho" w:hAnsi="MS Mincho"/>
        </w:rPr>
        <w:t>東京都</w:t>
      </w:r>
      <w:r w:rsidR="00DC10B1">
        <w:rPr>
          <w:rFonts w:ascii="MS Mincho" w:hAnsi="MS Mincho"/>
        </w:rPr>
        <w:t xml:space="preserve">は　</w:t>
      </w:r>
      <w:r w:rsidR="00676F93" w:rsidRPr="00676F93">
        <w:rPr>
          <w:rFonts w:ascii="MS Mincho" w:hAnsi="MS Mincho"/>
        </w:rPr>
        <w:t>その警察官らをして、原告が受ける</w:t>
      </w:r>
      <w:r w:rsidR="00012098" w:rsidRPr="00012098">
        <w:rPr>
          <w:rFonts w:ascii="MS Mincho" w:hAnsi="MS Mincho"/>
        </w:rPr>
        <w:t>誤認逮捕</w:t>
      </w:r>
      <w:r w:rsidR="00012098">
        <w:rPr>
          <w:rFonts w:ascii="MS Mincho" w:hAnsi="MS Mincho"/>
        </w:rPr>
        <w:t>、暴行、</w:t>
      </w:r>
      <w:r w:rsidR="00676F93" w:rsidRPr="00676F93">
        <w:rPr>
          <w:rFonts w:ascii="MS Mincho" w:hAnsi="MS Mincho"/>
        </w:rPr>
        <w:t>精神的損害に対する慰謝料は金２０</w:t>
      </w:r>
      <w:r w:rsidR="00041073">
        <w:rPr>
          <w:rFonts w:ascii="MS Mincho" w:hAnsi="MS Mincho"/>
        </w:rPr>
        <w:t>０</w:t>
      </w:r>
      <w:r w:rsidR="00A20837">
        <w:rPr>
          <w:rFonts w:ascii="MS Mincho" w:hAnsi="MS Mincho"/>
        </w:rPr>
        <w:t>０</w:t>
      </w:r>
      <w:r w:rsidR="00676F93" w:rsidRPr="00676F93">
        <w:rPr>
          <w:rFonts w:ascii="MS Mincho" w:hAnsi="MS Mincho"/>
        </w:rPr>
        <w:t>万円を支払え。</w:t>
      </w:r>
    </w:p>
    <w:p w14:paraId="3DC5F387" w14:textId="743EB44B" w:rsidR="006F55AD" w:rsidRDefault="006F55AD" w:rsidP="005B0BDC">
      <w:pPr>
        <w:ind w:firstLineChars="200" w:firstLine="506"/>
        <w:rPr>
          <w:rFonts w:ascii="MS Mincho" w:hAnsi="MS Mincho" w:hint="default"/>
        </w:rPr>
      </w:pPr>
      <w:r>
        <w:rPr>
          <w:rFonts w:ascii="MS Mincho" w:hAnsi="MS Mincho"/>
        </w:rPr>
        <w:t xml:space="preserve">　イ</w:t>
      </w:r>
      <w:r w:rsidR="00515ABA">
        <w:rPr>
          <w:rFonts w:ascii="MS Mincho" w:hAnsi="MS Mincho"/>
        </w:rPr>
        <w:t xml:space="preserve">　</w:t>
      </w:r>
      <w:r w:rsidR="002A53A8" w:rsidRPr="008A2832">
        <w:rPr>
          <w:rFonts w:ascii="MS Mincho" w:hAnsi="MS Mincho"/>
        </w:rPr>
        <w:t>深川警察署</w:t>
      </w:r>
      <w:r w:rsidR="002A53A8">
        <w:rPr>
          <w:rFonts w:ascii="MS Mincho" w:hAnsi="MS Mincho"/>
        </w:rPr>
        <w:t>は</w:t>
      </w:r>
      <w:r w:rsidR="00C62507">
        <w:rPr>
          <w:rFonts w:ascii="MS Mincho" w:hAnsi="MS Mincho"/>
        </w:rPr>
        <w:t xml:space="preserve">　</w:t>
      </w:r>
      <w:r w:rsidR="00515ABA">
        <w:rPr>
          <w:rFonts w:ascii="MS Mincho" w:hAnsi="MS Mincho"/>
        </w:rPr>
        <w:t>事件</w:t>
      </w:r>
      <w:r w:rsidR="00036044">
        <w:rPr>
          <w:rFonts w:ascii="MS Mincho" w:hAnsi="MS Mincho"/>
        </w:rPr>
        <w:t>取調べ</w:t>
      </w:r>
      <w:r w:rsidR="00F85688">
        <w:rPr>
          <w:rFonts w:ascii="MS Mincho" w:hAnsi="MS Mincho"/>
        </w:rPr>
        <w:t>・書類送検及び関連</w:t>
      </w:r>
      <w:r w:rsidR="00036044">
        <w:rPr>
          <w:rFonts w:ascii="MS Mincho" w:hAnsi="MS Mincho"/>
        </w:rPr>
        <w:t>資料の</w:t>
      </w:r>
      <w:r w:rsidR="00036044" w:rsidRPr="007F70DB">
        <w:t>写し</w:t>
      </w:r>
      <w:r w:rsidR="00515ABA">
        <w:rPr>
          <w:rFonts w:ascii="MS Mincho" w:hAnsi="MS Mincho"/>
        </w:rPr>
        <w:t>と</w:t>
      </w:r>
      <w:r w:rsidR="00FE2F04" w:rsidRPr="00FE2F04">
        <w:rPr>
          <w:rFonts w:ascii="MS Mincho" w:hAnsi="MS Mincho"/>
        </w:rPr>
        <w:t>誤認逮捕、暴行、精神的損害</w:t>
      </w:r>
      <w:r w:rsidR="00FE2F04">
        <w:rPr>
          <w:rFonts w:ascii="MS Mincho" w:hAnsi="MS Mincho"/>
        </w:rPr>
        <w:t>の</w:t>
      </w:r>
      <w:r w:rsidR="00515ABA">
        <w:rPr>
          <w:rFonts w:ascii="MS Mincho" w:hAnsi="MS Mincho"/>
        </w:rPr>
        <w:t>謝罪書を</w:t>
      </w:r>
      <w:r w:rsidR="009A0F4B">
        <w:rPr>
          <w:rFonts w:ascii="MS Mincho" w:hAnsi="MS Mincho"/>
        </w:rPr>
        <w:t>原告と</w:t>
      </w:r>
      <w:r w:rsidR="00247581" w:rsidRPr="00247581">
        <w:rPr>
          <w:rFonts w:ascii="MS Mincho" w:hAnsi="MS Mincho"/>
        </w:rPr>
        <w:t>中華人民共和国駐日本大使館</w:t>
      </w:r>
      <w:r w:rsidR="00247581">
        <w:rPr>
          <w:rFonts w:ascii="MS Mincho" w:hAnsi="MS Mincho"/>
        </w:rPr>
        <w:t>領事部に</w:t>
      </w:r>
      <w:r w:rsidR="00515ABA">
        <w:rPr>
          <w:rFonts w:ascii="MS Mincho" w:hAnsi="MS Mincho"/>
        </w:rPr>
        <w:t>提出する</w:t>
      </w:r>
      <w:r w:rsidR="0043098C">
        <w:rPr>
          <w:rFonts w:ascii="MS Mincho" w:hAnsi="MS Mincho"/>
        </w:rPr>
        <w:t>。</w:t>
      </w:r>
    </w:p>
    <w:p w14:paraId="6E1C6698" w14:textId="77777777" w:rsidR="006B3BFA" w:rsidRDefault="006F55AD" w:rsidP="00F2245A">
      <w:pPr>
        <w:ind w:firstLineChars="300" w:firstLine="758"/>
        <w:rPr>
          <w:rFonts w:ascii="MS Mincho" w:hAnsi="MS Mincho" w:hint="default"/>
        </w:rPr>
      </w:pPr>
      <w:r>
        <w:rPr>
          <w:rFonts w:ascii="MS Mincho" w:hAnsi="MS Mincho"/>
        </w:rPr>
        <w:t>ウ</w:t>
      </w:r>
      <w:r w:rsidR="006B3BFA">
        <w:rPr>
          <w:rFonts w:ascii="MS Mincho" w:hAnsi="MS Mincho"/>
        </w:rPr>
        <w:t xml:space="preserve">　</w:t>
      </w:r>
      <w:r w:rsidR="008A2832" w:rsidRPr="008A2832">
        <w:rPr>
          <w:rFonts w:ascii="MS Mincho" w:hAnsi="MS Mincho"/>
        </w:rPr>
        <w:t>深川警察署</w:t>
      </w:r>
      <w:r w:rsidR="00996A90">
        <w:rPr>
          <w:rFonts w:ascii="MS Mincho" w:hAnsi="MS Mincho"/>
        </w:rPr>
        <w:t>は　原告の</w:t>
      </w:r>
      <w:r w:rsidR="00507108" w:rsidRPr="00507108">
        <w:rPr>
          <w:rFonts w:ascii="MS Mincho" w:hAnsi="MS Mincho"/>
        </w:rPr>
        <w:t>個人情報</w:t>
      </w:r>
      <w:r w:rsidR="00996A90">
        <w:rPr>
          <w:rFonts w:ascii="MS Mincho" w:hAnsi="MS Mincho"/>
        </w:rPr>
        <w:t>を</w:t>
      </w:r>
      <w:r w:rsidR="00507108" w:rsidRPr="00507108">
        <w:rPr>
          <w:rFonts w:ascii="MS Mincho" w:hAnsi="MS Mincho"/>
        </w:rPr>
        <w:t>削除</w:t>
      </w:r>
      <w:r w:rsidR="00FF18F4">
        <w:rPr>
          <w:rFonts w:ascii="MS Mincho" w:hAnsi="MS Mincho"/>
        </w:rPr>
        <w:t>すること</w:t>
      </w:r>
      <w:r w:rsidR="005B0BDC">
        <w:rPr>
          <w:rFonts w:ascii="MS Mincho" w:hAnsi="MS Mincho"/>
        </w:rPr>
        <w:t>。</w:t>
      </w:r>
    </w:p>
    <w:p w14:paraId="5298CC47" w14:textId="77777777" w:rsidR="00A12AE2" w:rsidRPr="0037202F" w:rsidRDefault="00EC67B7" w:rsidP="0037202F">
      <w:pPr>
        <w:pStyle w:val="4"/>
        <w:rPr>
          <w:rFonts w:hint="default"/>
          <w:b w:val="0"/>
          <w:bCs w:val="0"/>
          <w:lang w:eastAsia="zh-CN"/>
        </w:rPr>
      </w:pPr>
      <w:bookmarkStart w:id="13" w:name="_Toc101256487"/>
      <w:r w:rsidRPr="0037202F">
        <w:rPr>
          <w:b w:val="0"/>
          <w:bCs w:val="0"/>
          <w:lang w:eastAsia="zh-CN"/>
        </w:rPr>
        <w:t>四谷警察署</w:t>
      </w:r>
      <w:bookmarkEnd w:id="13"/>
    </w:p>
    <w:p w14:paraId="4AE1B1C2" w14:textId="3F264BF3" w:rsidR="00DC10B1" w:rsidRDefault="002E1BB6" w:rsidP="00494F42">
      <w:pPr>
        <w:ind w:firstLineChars="200" w:firstLine="506"/>
        <w:rPr>
          <w:rFonts w:ascii="MS Mincho" w:hAnsi="MS Mincho" w:hint="default"/>
        </w:rPr>
      </w:pPr>
      <w:bookmarkStart w:id="14" w:name="_Hlk99557963"/>
      <w:r>
        <w:rPr>
          <w:rFonts w:ascii="MS Mincho" w:hAnsi="MS Mincho"/>
        </w:rPr>
        <w:t xml:space="preserve">　</w:t>
      </w:r>
      <w:r w:rsidR="00551391">
        <w:rPr>
          <w:rFonts w:ascii="MS Mincho" w:hAnsi="MS Mincho"/>
        </w:rPr>
        <w:t xml:space="preserve">ア　</w:t>
      </w:r>
      <w:r w:rsidR="00072643">
        <w:rPr>
          <w:rFonts w:ascii="MS Mincho" w:hAnsi="MS Mincho"/>
        </w:rPr>
        <w:t>東京</w:t>
      </w:r>
      <w:r w:rsidR="00010B7E">
        <w:rPr>
          <w:rFonts w:ascii="MS Mincho" w:hAnsi="MS Mincho"/>
        </w:rPr>
        <w:t>都</w:t>
      </w:r>
      <w:r w:rsidR="00DC10B1">
        <w:rPr>
          <w:rFonts w:ascii="MS Mincho" w:hAnsi="MS Mincho"/>
        </w:rPr>
        <w:t xml:space="preserve">は　</w:t>
      </w:r>
      <w:r w:rsidR="00676F93" w:rsidRPr="00676F93">
        <w:rPr>
          <w:rFonts w:ascii="MS Mincho" w:hAnsi="MS Mincho"/>
        </w:rPr>
        <w:t>その警察官らをして、原告が受ける</w:t>
      </w:r>
      <w:r w:rsidR="00AD27E0">
        <w:rPr>
          <w:rFonts w:ascii="MS Mincho" w:hAnsi="MS Mincho"/>
        </w:rPr>
        <w:t>11時間の取調べ、及び</w:t>
      </w:r>
      <w:r w:rsidR="00676F93" w:rsidRPr="00676F93">
        <w:rPr>
          <w:rFonts w:ascii="MS Mincho" w:hAnsi="MS Mincho"/>
        </w:rPr>
        <w:t>精神的損害に対する慰謝料は金</w:t>
      </w:r>
      <w:r w:rsidR="006A4749">
        <w:rPr>
          <w:rFonts w:ascii="MS Mincho" w:hAnsi="MS Mincho"/>
        </w:rPr>
        <w:t>１０</w:t>
      </w:r>
      <w:r w:rsidR="00676F93" w:rsidRPr="00676F93">
        <w:rPr>
          <w:rFonts w:ascii="MS Mincho" w:hAnsi="MS Mincho"/>
        </w:rPr>
        <w:t>０万円を支払え。</w:t>
      </w:r>
    </w:p>
    <w:bookmarkEnd w:id="14"/>
    <w:p w14:paraId="4F6D43E1" w14:textId="5CC39271" w:rsidR="006A35C2" w:rsidRDefault="006A35C2" w:rsidP="006A35C2">
      <w:pPr>
        <w:ind w:firstLineChars="200" w:firstLine="506"/>
        <w:rPr>
          <w:rFonts w:ascii="MS Mincho" w:hAnsi="MS Mincho" w:hint="default"/>
        </w:rPr>
      </w:pPr>
      <w:r>
        <w:rPr>
          <w:rFonts w:ascii="MS Mincho" w:hAnsi="MS Mincho"/>
        </w:rPr>
        <w:t xml:space="preserve">　イ　</w:t>
      </w:r>
      <w:r w:rsidR="00655554">
        <w:rPr>
          <w:rFonts w:ascii="MS Mincho" w:hAnsi="MS Mincho"/>
        </w:rPr>
        <w:t>四谷</w:t>
      </w:r>
      <w:r w:rsidRPr="008A2832">
        <w:rPr>
          <w:rFonts w:ascii="MS Mincho" w:hAnsi="MS Mincho"/>
        </w:rPr>
        <w:t>警察署</w:t>
      </w:r>
      <w:r>
        <w:rPr>
          <w:rFonts w:ascii="MS Mincho" w:hAnsi="MS Mincho"/>
        </w:rPr>
        <w:t>は　事件取調べ及び関連資料の</w:t>
      </w:r>
      <w:r w:rsidRPr="007F70DB">
        <w:t>写し</w:t>
      </w:r>
      <w:r>
        <w:rPr>
          <w:rFonts w:ascii="MS Mincho" w:hAnsi="MS Mincho"/>
        </w:rPr>
        <w:t>と</w:t>
      </w:r>
      <w:r w:rsidR="00A6031C" w:rsidRPr="00A6031C">
        <w:rPr>
          <w:rFonts w:ascii="MS Mincho" w:hAnsi="MS Mincho"/>
        </w:rPr>
        <w:t>「任意捜査として許容される限度を超えている」</w:t>
      </w:r>
      <w:r w:rsidR="00A6031C">
        <w:rPr>
          <w:rFonts w:ascii="MS Mincho" w:hAnsi="MS Mincho"/>
        </w:rPr>
        <w:t>の</w:t>
      </w:r>
      <w:r>
        <w:rPr>
          <w:rFonts w:ascii="MS Mincho" w:hAnsi="MS Mincho"/>
        </w:rPr>
        <w:t>謝罪書を</w:t>
      </w:r>
      <w:r w:rsidR="00381E43">
        <w:rPr>
          <w:rFonts w:ascii="MS Mincho" w:hAnsi="MS Mincho"/>
        </w:rPr>
        <w:t>原告と</w:t>
      </w:r>
      <w:r w:rsidR="00381E43" w:rsidRPr="00247581">
        <w:rPr>
          <w:rFonts w:ascii="MS Mincho" w:hAnsi="MS Mincho"/>
        </w:rPr>
        <w:t>中華人民共和国駐日本大使館</w:t>
      </w:r>
      <w:r w:rsidR="00381E43">
        <w:rPr>
          <w:rFonts w:ascii="MS Mincho" w:hAnsi="MS Mincho"/>
        </w:rPr>
        <w:t>領事部に</w:t>
      </w:r>
      <w:r>
        <w:rPr>
          <w:rFonts w:ascii="MS Mincho" w:hAnsi="MS Mincho"/>
        </w:rPr>
        <w:t>提出する</w:t>
      </w:r>
      <w:r w:rsidR="0043098C">
        <w:rPr>
          <w:rFonts w:ascii="MS Mincho" w:hAnsi="MS Mincho"/>
        </w:rPr>
        <w:t>。</w:t>
      </w:r>
    </w:p>
    <w:p w14:paraId="2DD1F7DD" w14:textId="77777777" w:rsidR="0049714D" w:rsidRDefault="006F55AD" w:rsidP="0049714D">
      <w:pPr>
        <w:ind w:firstLineChars="300" w:firstLine="758"/>
        <w:rPr>
          <w:rFonts w:ascii="MS Mincho" w:hAnsi="MS Mincho" w:hint="default"/>
        </w:rPr>
      </w:pPr>
      <w:r>
        <w:rPr>
          <w:rFonts w:ascii="MS Mincho" w:hAnsi="MS Mincho"/>
        </w:rPr>
        <w:t>ウ</w:t>
      </w:r>
      <w:r w:rsidR="0049714D">
        <w:rPr>
          <w:rFonts w:ascii="MS Mincho" w:hAnsi="MS Mincho"/>
        </w:rPr>
        <w:t xml:space="preserve">　</w:t>
      </w:r>
      <w:r w:rsidR="0049714D" w:rsidRPr="008A2832">
        <w:rPr>
          <w:rFonts w:ascii="MS Mincho" w:hAnsi="MS Mincho"/>
        </w:rPr>
        <w:t>深川警察署</w:t>
      </w:r>
      <w:r w:rsidR="0049714D">
        <w:rPr>
          <w:rFonts w:ascii="MS Mincho" w:hAnsi="MS Mincho"/>
        </w:rPr>
        <w:t>は　原告の</w:t>
      </w:r>
      <w:r w:rsidR="0049714D" w:rsidRPr="00507108">
        <w:rPr>
          <w:rFonts w:ascii="MS Mincho" w:hAnsi="MS Mincho"/>
        </w:rPr>
        <w:t>個人情報</w:t>
      </w:r>
      <w:r w:rsidR="0049714D">
        <w:rPr>
          <w:rFonts w:ascii="MS Mincho" w:hAnsi="MS Mincho"/>
        </w:rPr>
        <w:t>を</w:t>
      </w:r>
      <w:r w:rsidR="0049714D" w:rsidRPr="00507108">
        <w:rPr>
          <w:rFonts w:ascii="MS Mincho" w:hAnsi="MS Mincho"/>
        </w:rPr>
        <w:t>削除</w:t>
      </w:r>
      <w:r w:rsidR="0049714D">
        <w:rPr>
          <w:rFonts w:ascii="MS Mincho" w:hAnsi="MS Mincho"/>
        </w:rPr>
        <w:t>する。</w:t>
      </w:r>
    </w:p>
    <w:p w14:paraId="6B1EAD0D" w14:textId="01A0ED6B" w:rsidR="000222A2" w:rsidRDefault="00E61177" w:rsidP="00E61177">
      <w:pPr>
        <w:rPr>
          <w:rFonts w:ascii="MS Mincho" w:hAnsi="MS Mincho" w:hint="default"/>
        </w:rPr>
      </w:pPr>
      <w:r>
        <w:rPr>
          <w:rFonts w:ascii="MS Mincho" w:hAnsi="MS Mincho"/>
        </w:rPr>
        <w:t xml:space="preserve">　　（３）</w:t>
      </w:r>
      <w:r w:rsidR="008C0072">
        <w:rPr>
          <w:rFonts w:ascii="MS Mincho" w:hAnsi="MS Mincho"/>
        </w:rPr>
        <w:t>高輪警察署</w:t>
      </w:r>
    </w:p>
    <w:p w14:paraId="16016C5A" w14:textId="599A811C" w:rsidR="00E25171" w:rsidRDefault="00815C1A" w:rsidP="00FA40C2">
      <w:pPr>
        <w:ind w:firstLineChars="300" w:firstLine="758"/>
        <w:rPr>
          <w:rFonts w:ascii="MS Mincho" w:hAnsi="MS Mincho" w:hint="default"/>
        </w:rPr>
      </w:pPr>
      <w:bookmarkStart w:id="15" w:name="_Toc101256488"/>
      <w:r w:rsidRPr="00815C1A">
        <w:rPr>
          <w:rFonts w:ascii="MS Mincho" w:hAnsi="MS Mincho"/>
        </w:rPr>
        <w:lastRenderedPageBreak/>
        <w:t xml:space="preserve">ア　東京都は　</w:t>
      </w:r>
      <w:r w:rsidR="006500A5">
        <w:rPr>
          <w:rFonts w:ascii="MS Mincho" w:hAnsi="MS Mincho"/>
        </w:rPr>
        <w:t>2016年</w:t>
      </w:r>
      <w:r w:rsidR="006500A5" w:rsidRPr="006500A5">
        <w:rPr>
          <w:rFonts w:ascii="MS Mincho" w:hAnsi="MS Mincho"/>
        </w:rPr>
        <w:t>ネクサステクノロジー株式会社</w:t>
      </w:r>
      <w:r w:rsidR="006500A5">
        <w:rPr>
          <w:rFonts w:ascii="MS Mincho" w:hAnsi="MS Mincho"/>
        </w:rPr>
        <w:t xml:space="preserve">虚偽告訴事件について　</w:t>
      </w:r>
      <w:r w:rsidRPr="00815C1A">
        <w:rPr>
          <w:rFonts w:ascii="MS Mincho" w:hAnsi="MS Mincho"/>
        </w:rPr>
        <w:t>その警察官らをして、原告が受ける取調べ、</w:t>
      </w:r>
      <w:r w:rsidR="002E09F3">
        <w:rPr>
          <w:rFonts w:ascii="MS Mincho" w:hAnsi="MS Mincho"/>
        </w:rPr>
        <w:t>警察官</w:t>
      </w:r>
      <w:r>
        <w:rPr>
          <w:rFonts w:ascii="MS Mincho" w:hAnsi="MS Mincho"/>
        </w:rPr>
        <w:t>不作為後</w:t>
      </w:r>
      <w:r w:rsidR="006E71B1">
        <w:rPr>
          <w:rFonts w:ascii="MS Mincho" w:hAnsi="MS Mincho"/>
        </w:rPr>
        <w:t>の</w:t>
      </w:r>
      <w:r w:rsidR="00381853">
        <w:rPr>
          <w:rFonts w:ascii="MS Mincho" w:hAnsi="MS Mincho"/>
        </w:rPr>
        <w:t>事件拡大</w:t>
      </w:r>
      <w:r>
        <w:rPr>
          <w:rFonts w:ascii="MS Mincho" w:hAnsi="MS Mincho"/>
        </w:rPr>
        <w:t>の社会の名誉毀損、</w:t>
      </w:r>
      <w:r w:rsidRPr="00815C1A">
        <w:rPr>
          <w:rFonts w:ascii="MS Mincho" w:hAnsi="MS Mincho"/>
        </w:rPr>
        <w:t>及び精神的損害に対する慰謝料は</w:t>
      </w:r>
      <w:r w:rsidR="00A4230C">
        <w:rPr>
          <w:rFonts w:ascii="MS Mincho" w:hAnsi="MS Mincho"/>
        </w:rPr>
        <w:t>1千万円</w:t>
      </w:r>
      <w:r w:rsidRPr="00815C1A">
        <w:rPr>
          <w:rFonts w:ascii="MS Mincho" w:hAnsi="MS Mincho"/>
        </w:rPr>
        <w:t>を支払え。</w:t>
      </w:r>
    </w:p>
    <w:p w14:paraId="73B8D173" w14:textId="6D32186D" w:rsidR="00EE17C0" w:rsidRDefault="00EE17C0" w:rsidP="00FA40C2">
      <w:pPr>
        <w:ind w:firstLineChars="300" w:firstLine="758"/>
        <w:rPr>
          <w:rFonts w:ascii="MS Mincho" w:hAnsi="MS Mincho" w:hint="default"/>
        </w:rPr>
      </w:pPr>
      <w:r>
        <w:rPr>
          <w:rFonts w:ascii="MS Mincho" w:hAnsi="MS Mincho"/>
        </w:rPr>
        <w:t xml:space="preserve">イ　</w:t>
      </w:r>
      <w:r w:rsidR="00F053F4">
        <w:rPr>
          <w:rFonts w:ascii="MS Mincho" w:hAnsi="MS Mincho"/>
        </w:rPr>
        <w:t>高輪警察署</w:t>
      </w:r>
      <w:r>
        <w:rPr>
          <w:rFonts w:ascii="MS Mincho" w:hAnsi="MS Mincho"/>
        </w:rPr>
        <w:t>は　事件取調べ及び関連資料の</w:t>
      </w:r>
      <w:r w:rsidRPr="007F70DB">
        <w:t>写し</w:t>
      </w:r>
      <w:r>
        <w:rPr>
          <w:rFonts w:ascii="MS Mincho" w:hAnsi="MS Mincho"/>
        </w:rPr>
        <w:t>と</w:t>
      </w:r>
      <w:r w:rsidR="00BA468F">
        <w:rPr>
          <w:rFonts w:ascii="MS Mincho" w:hAnsi="MS Mincho"/>
        </w:rPr>
        <w:t>不作為行為の</w:t>
      </w:r>
      <w:r>
        <w:rPr>
          <w:rFonts w:ascii="MS Mincho" w:hAnsi="MS Mincho"/>
        </w:rPr>
        <w:t>謝罪書を原告と</w:t>
      </w:r>
      <w:r w:rsidRPr="00247581">
        <w:rPr>
          <w:rFonts w:ascii="MS Mincho" w:hAnsi="MS Mincho"/>
        </w:rPr>
        <w:t>中華人民共和国駐日本大使館</w:t>
      </w:r>
      <w:r>
        <w:rPr>
          <w:rFonts w:ascii="MS Mincho" w:hAnsi="MS Mincho"/>
        </w:rPr>
        <w:t>領事部に提出する。</w:t>
      </w:r>
    </w:p>
    <w:p w14:paraId="05A78F8C" w14:textId="720E5DF0" w:rsidR="00B7747A" w:rsidRDefault="00B7747A" w:rsidP="00FA40C2">
      <w:pPr>
        <w:ind w:firstLineChars="300" w:firstLine="758"/>
        <w:rPr>
          <w:rFonts w:ascii="MS Mincho" w:hAnsi="MS Mincho" w:hint="default"/>
        </w:rPr>
      </w:pPr>
      <w:r>
        <w:rPr>
          <w:rFonts w:ascii="MS Mincho" w:hAnsi="MS Mincho"/>
        </w:rPr>
        <w:t xml:space="preserve">ウ　</w:t>
      </w:r>
      <w:r w:rsidR="005E4C0D">
        <w:rPr>
          <w:rFonts w:ascii="MS Mincho" w:hAnsi="MS Mincho"/>
        </w:rPr>
        <w:t>高輪警察署</w:t>
      </w:r>
      <w:r>
        <w:rPr>
          <w:rFonts w:ascii="MS Mincho" w:hAnsi="MS Mincho"/>
        </w:rPr>
        <w:t>は　原告の</w:t>
      </w:r>
      <w:r w:rsidRPr="00507108">
        <w:rPr>
          <w:rFonts w:ascii="MS Mincho" w:hAnsi="MS Mincho"/>
        </w:rPr>
        <w:t>個人情報</w:t>
      </w:r>
      <w:r>
        <w:rPr>
          <w:rFonts w:ascii="MS Mincho" w:hAnsi="MS Mincho"/>
        </w:rPr>
        <w:t>を</w:t>
      </w:r>
      <w:r w:rsidRPr="00507108">
        <w:rPr>
          <w:rFonts w:ascii="MS Mincho" w:hAnsi="MS Mincho"/>
        </w:rPr>
        <w:t>削除</w:t>
      </w:r>
      <w:r>
        <w:rPr>
          <w:rFonts w:ascii="MS Mincho" w:hAnsi="MS Mincho"/>
        </w:rPr>
        <w:t>する。</w:t>
      </w:r>
    </w:p>
    <w:p w14:paraId="12E1CEC6" w14:textId="77777777" w:rsidR="004A03DD" w:rsidRPr="007A6AFE" w:rsidRDefault="00984597" w:rsidP="00AB37C6">
      <w:pPr>
        <w:pStyle w:val="3"/>
        <w:rPr>
          <w:rFonts w:ascii="MS Mincho" w:eastAsia="MS Mincho" w:hAnsi="MS Mincho" w:hint="default"/>
        </w:rPr>
      </w:pPr>
      <w:bookmarkStart w:id="16" w:name="_Hlk101860007"/>
      <w:r w:rsidRPr="007A6AFE">
        <w:rPr>
          <w:rFonts w:ascii="MS Mincho" w:eastAsia="MS Mincho" w:hAnsi="MS Mincho"/>
        </w:rPr>
        <w:t>江東区</w:t>
      </w:r>
      <w:bookmarkEnd w:id="15"/>
    </w:p>
    <w:p w14:paraId="7BC64FED" w14:textId="77777777" w:rsidR="00BD3814" w:rsidRPr="0037202F" w:rsidRDefault="00FB51EE" w:rsidP="0037202F">
      <w:pPr>
        <w:pStyle w:val="4"/>
        <w:rPr>
          <w:rFonts w:hint="default"/>
          <w:b w:val="0"/>
          <w:bCs w:val="0"/>
          <w:lang w:eastAsia="zh-CN"/>
        </w:rPr>
      </w:pPr>
      <w:bookmarkStart w:id="17" w:name="_Toc101256489"/>
      <w:bookmarkEnd w:id="16"/>
      <w:r w:rsidRPr="00FB51EE">
        <w:rPr>
          <w:b w:val="0"/>
          <w:bCs w:val="0"/>
          <w:lang w:eastAsia="zh-CN"/>
        </w:rPr>
        <w:t>区民部納税課</w:t>
      </w:r>
      <w:bookmarkEnd w:id="17"/>
    </w:p>
    <w:p w14:paraId="01F53AAD" w14:textId="2E1832E5" w:rsidR="0047230C" w:rsidRDefault="0047230C" w:rsidP="00BD3814">
      <w:pPr>
        <w:ind w:firstLineChars="200" w:firstLine="506"/>
        <w:rPr>
          <w:rFonts w:ascii="MS Mincho" w:hAnsi="MS Mincho" w:hint="default"/>
        </w:rPr>
      </w:pPr>
      <w:r>
        <w:rPr>
          <w:rFonts w:ascii="MS Mincho" w:hAnsi="MS Mincho"/>
        </w:rPr>
        <w:t xml:space="preserve">　ア　</w:t>
      </w:r>
      <w:r w:rsidR="00335359">
        <w:rPr>
          <w:rFonts w:ascii="MS Mincho" w:hAnsi="MS Mincho"/>
        </w:rPr>
        <w:t>江東区は</w:t>
      </w:r>
      <w:r w:rsidR="005F66FE">
        <w:rPr>
          <w:rFonts w:ascii="MS Mincho" w:hAnsi="MS Mincho"/>
        </w:rPr>
        <w:t xml:space="preserve">　</w:t>
      </w:r>
      <w:r w:rsidR="00D540AB">
        <w:rPr>
          <w:rFonts w:ascii="MS Mincho" w:hAnsi="MS Mincho"/>
        </w:rPr>
        <w:t>納税課の</w:t>
      </w:r>
      <w:r w:rsidR="006E71B1">
        <w:rPr>
          <w:rFonts w:ascii="MS Mincho" w:hAnsi="MS Mincho"/>
        </w:rPr>
        <w:t>地方</w:t>
      </w:r>
      <w:r w:rsidR="005F66FE">
        <w:rPr>
          <w:rFonts w:ascii="MS Mincho" w:hAnsi="MS Mincho"/>
        </w:rPr>
        <w:t>税金差押・充当など決定を取消すること</w:t>
      </w:r>
    </w:p>
    <w:p w14:paraId="37D8B0D3" w14:textId="6ADE99BC" w:rsidR="00B619A2" w:rsidRDefault="0093702A" w:rsidP="0093702A">
      <w:pPr>
        <w:ind w:firstLineChars="300" w:firstLine="758"/>
        <w:rPr>
          <w:rFonts w:ascii="MS Mincho" w:hAnsi="MS Mincho" w:hint="default"/>
        </w:rPr>
      </w:pPr>
      <w:r>
        <w:rPr>
          <w:rFonts w:ascii="MS Mincho" w:hAnsi="MS Mincho"/>
        </w:rPr>
        <w:t xml:space="preserve">イ　</w:t>
      </w:r>
      <w:r w:rsidR="0039262A">
        <w:rPr>
          <w:rFonts w:ascii="MS Mincho" w:hAnsi="MS Mincho"/>
        </w:rPr>
        <w:t>江東区</w:t>
      </w:r>
      <w:r w:rsidR="007B4FE3">
        <w:rPr>
          <w:rFonts w:ascii="MS Mincho" w:hAnsi="MS Mincho"/>
        </w:rPr>
        <w:t xml:space="preserve">は　</w:t>
      </w:r>
      <w:r w:rsidR="006C4FE0" w:rsidRPr="006C4FE0">
        <w:rPr>
          <w:rFonts w:ascii="MS Mincho" w:hAnsi="MS Mincho"/>
        </w:rPr>
        <w:t>その</w:t>
      </w:r>
      <w:r w:rsidR="00C130A9">
        <w:rPr>
          <w:rFonts w:ascii="MS Mincho" w:hAnsi="MS Mincho"/>
        </w:rPr>
        <w:t>公務員</w:t>
      </w:r>
      <w:r w:rsidR="006C4FE0" w:rsidRPr="006C4FE0">
        <w:rPr>
          <w:rFonts w:ascii="MS Mincho" w:hAnsi="MS Mincho"/>
        </w:rPr>
        <w:t>らをして、原告が受ける</w:t>
      </w:r>
      <w:r w:rsidR="00E142EA">
        <w:rPr>
          <w:rFonts w:ascii="MS Mincho" w:hAnsi="MS Mincho"/>
        </w:rPr>
        <w:t>虚偽告訴・警察暴行の</w:t>
      </w:r>
      <w:r w:rsidR="006C4FE0" w:rsidRPr="006C4FE0">
        <w:rPr>
          <w:rFonts w:ascii="MS Mincho" w:hAnsi="MS Mincho"/>
        </w:rPr>
        <w:t>精神的損害に対する慰謝料は金</w:t>
      </w:r>
      <w:r w:rsidR="00E142EA">
        <w:rPr>
          <w:rFonts w:ascii="MS Mincho" w:hAnsi="MS Mincho"/>
        </w:rPr>
        <w:t>２</w:t>
      </w:r>
      <w:r w:rsidR="002769B7">
        <w:rPr>
          <w:rFonts w:ascii="MS Mincho" w:hAnsi="MS Mincho"/>
        </w:rPr>
        <w:t>０</w:t>
      </w:r>
      <w:r w:rsidR="006C4FE0" w:rsidRPr="006C4FE0">
        <w:rPr>
          <w:rFonts w:ascii="MS Mincho" w:hAnsi="MS Mincho"/>
        </w:rPr>
        <w:t>０</w:t>
      </w:r>
      <w:r w:rsidR="009E19EC">
        <w:rPr>
          <w:rFonts w:ascii="MS Mincho" w:hAnsi="MS Mincho"/>
        </w:rPr>
        <w:t>０</w:t>
      </w:r>
      <w:r w:rsidR="006C4FE0" w:rsidRPr="006C4FE0">
        <w:rPr>
          <w:rFonts w:ascii="MS Mincho" w:hAnsi="MS Mincho"/>
        </w:rPr>
        <w:t>万円を支払え。</w:t>
      </w:r>
    </w:p>
    <w:p w14:paraId="0F046E6B" w14:textId="77777777" w:rsidR="00EF3000" w:rsidRPr="00515443" w:rsidRDefault="00FB51EE" w:rsidP="00EF3000">
      <w:pPr>
        <w:pStyle w:val="4"/>
        <w:rPr>
          <w:rFonts w:hint="default"/>
          <w:b w:val="0"/>
          <w:bCs w:val="0"/>
          <w:lang w:eastAsia="zh-CN"/>
        </w:rPr>
      </w:pPr>
      <w:bookmarkStart w:id="18" w:name="_Toc101256490"/>
      <w:r w:rsidRPr="00515443">
        <w:rPr>
          <w:b w:val="0"/>
          <w:bCs w:val="0"/>
          <w:lang w:eastAsia="zh-CN"/>
        </w:rPr>
        <w:t>土木部交通対策課</w:t>
      </w:r>
      <w:bookmarkEnd w:id="18"/>
    </w:p>
    <w:p w14:paraId="380CA83B" w14:textId="3E44755A" w:rsidR="00DE5114" w:rsidRDefault="00DE5114" w:rsidP="005B6968">
      <w:pPr>
        <w:ind w:firstLineChars="300" w:firstLine="758"/>
        <w:rPr>
          <w:rFonts w:ascii="MS Mincho" w:hAnsi="MS Mincho" w:hint="default"/>
        </w:rPr>
      </w:pPr>
      <w:r>
        <w:rPr>
          <w:rFonts w:ascii="MS Mincho" w:hAnsi="MS Mincho"/>
        </w:rPr>
        <w:t>ア</w:t>
      </w:r>
      <w:r w:rsidR="00292E55">
        <w:rPr>
          <w:rFonts w:ascii="MS Mincho" w:hAnsi="MS Mincho"/>
        </w:rPr>
        <w:t xml:space="preserve">　</w:t>
      </w:r>
      <w:r w:rsidR="002E5518">
        <w:rPr>
          <w:rFonts w:ascii="MS Mincho" w:hAnsi="MS Mincho"/>
        </w:rPr>
        <w:t>江東区は　原告の自転車</w:t>
      </w:r>
      <w:r w:rsidR="00B34BFD">
        <w:rPr>
          <w:rFonts w:ascii="MS Mincho" w:hAnsi="MS Mincho"/>
        </w:rPr>
        <w:t>（或いは自転車代金17230円）</w:t>
      </w:r>
      <w:r w:rsidR="002E5518">
        <w:rPr>
          <w:rFonts w:ascii="MS Mincho" w:hAnsi="MS Mincho"/>
        </w:rPr>
        <w:t>を</w:t>
      </w:r>
      <w:r w:rsidR="00644CEE">
        <w:rPr>
          <w:rFonts w:ascii="MS Mincho" w:hAnsi="MS Mincho"/>
        </w:rPr>
        <w:t>返還</w:t>
      </w:r>
      <w:r w:rsidR="002E5518">
        <w:rPr>
          <w:rFonts w:ascii="MS Mincho" w:hAnsi="MS Mincho"/>
        </w:rPr>
        <w:t>する</w:t>
      </w:r>
      <w:r w:rsidR="00644CEE">
        <w:rPr>
          <w:rFonts w:ascii="MS Mincho" w:hAnsi="MS Mincho"/>
        </w:rPr>
        <w:t>。</w:t>
      </w:r>
    </w:p>
    <w:p w14:paraId="589EC376" w14:textId="62451CD4" w:rsidR="005B6968" w:rsidRDefault="00DE5114" w:rsidP="005B6968">
      <w:pPr>
        <w:ind w:firstLineChars="300" w:firstLine="758"/>
        <w:rPr>
          <w:rFonts w:ascii="MS Mincho" w:hAnsi="MS Mincho" w:hint="default"/>
        </w:rPr>
      </w:pPr>
      <w:r>
        <w:rPr>
          <w:rFonts w:ascii="MS Mincho" w:hAnsi="MS Mincho"/>
        </w:rPr>
        <w:t>イ</w:t>
      </w:r>
      <w:r w:rsidR="005B6968">
        <w:rPr>
          <w:rFonts w:ascii="MS Mincho" w:hAnsi="MS Mincho"/>
        </w:rPr>
        <w:t xml:space="preserve">　</w:t>
      </w:r>
      <w:r w:rsidR="000472A4" w:rsidRPr="000472A4">
        <w:rPr>
          <w:rFonts w:ascii="MS Mincho" w:hAnsi="MS Mincho"/>
        </w:rPr>
        <w:t>江東区</w:t>
      </w:r>
      <w:r w:rsidR="005B6968">
        <w:rPr>
          <w:rFonts w:ascii="MS Mincho" w:hAnsi="MS Mincho"/>
        </w:rPr>
        <w:t>は　その</w:t>
      </w:r>
      <w:r w:rsidR="00687FC7">
        <w:rPr>
          <w:rFonts w:ascii="MS Mincho" w:hAnsi="MS Mincho"/>
        </w:rPr>
        <w:t>自転車撤去事業の合法性</w:t>
      </w:r>
      <w:r w:rsidR="005B6968" w:rsidRPr="00B20C55">
        <w:rPr>
          <w:rFonts w:ascii="MS Mincho" w:hAnsi="MS Mincho"/>
        </w:rPr>
        <w:t>を</w:t>
      </w:r>
      <w:r w:rsidR="00687FC7">
        <w:rPr>
          <w:rFonts w:ascii="MS Mincho" w:hAnsi="MS Mincho"/>
        </w:rPr>
        <w:t>再検討</w:t>
      </w:r>
      <w:r w:rsidR="005B6968" w:rsidRPr="00B20C55">
        <w:rPr>
          <w:rFonts w:ascii="MS Mincho" w:hAnsi="MS Mincho"/>
        </w:rPr>
        <w:t>して、</w:t>
      </w:r>
      <w:r w:rsidR="005B6968">
        <w:rPr>
          <w:rFonts w:ascii="MS Mincho" w:hAnsi="MS Mincho"/>
        </w:rPr>
        <w:t>原告</w:t>
      </w:r>
      <w:r w:rsidR="005B6968" w:rsidRPr="00533A1C">
        <w:rPr>
          <w:rFonts w:ascii="MS Mincho" w:hAnsi="MS Mincho"/>
        </w:rPr>
        <w:t>が受ける</w:t>
      </w:r>
      <w:r w:rsidR="00EA4D41">
        <w:rPr>
          <w:rFonts w:ascii="MS Mincho" w:hAnsi="MS Mincho"/>
        </w:rPr>
        <w:t>生活</w:t>
      </w:r>
      <w:r w:rsidR="00A80748">
        <w:rPr>
          <w:rFonts w:ascii="MS Mincho" w:hAnsi="MS Mincho"/>
        </w:rPr>
        <w:t>費用</w:t>
      </w:r>
      <w:r w:rsidR="00ED1285">
        <w:rPr>
          <w:rFonts w:ascii="MS Mincho" w:hAnsi="MS Mincho"/>
        </w:rPr>
        <w:t>の</w:t>
      </w:r>
      <w:r w:rsidR="00DF545A">
        <w:rPr>
          <w:rFonts w:ascii="MS Mincho" w:hAnsi="MS Mincho"/>
        </w:rPr>
        <w:t>増加</w:t>
      </w:r>
      <w:r w:rsidR="007D24DC">
        <w:rPr>
          <w:rFonts w:ascii="MS Mincho" w:hAnsi="MS Mincho"/>
        </w:rPr>
        <w:t>、</w:t>
      </w:r>
      <w:r w:rsidR="00DF545A">
        <w:rPr>
          <w:rFonts w:ascii="MS Mincho" w:hAnsi="MS Mincho"/>
        </w:rPr>
        <w:t>毎週２</w:t>
      </w:r>
      <w:r w:rsidR="007D24DC">
        <w:rPr>
          <w:rFonts w:ascii="MS Mincho" w:hAnsi="MS Mincho"/>
        </w:rPr>
        <w:t>時間の無駄</w:t>
      </w:r>
      <w:r w:rsidR="005B6968" w:rsidRPr="00533A1C">
        <w:rPr>
          <w:rFonts w:ascii="MS Mincho" w:hAnsi="MS Mincho"/>
        </w:rPr>
        <w:t>に対する慰謝料は金</w:t>
      </w:r>
      <w:r w:rsidR="006727AB">
        <w:rPr>
          <w:rFonts w:ascii="MS Mincho" w:hAnsi="MS Mincho"/>
        </w:rPr>
        <w:t>３０</w:t>
      </w:r>
      <w:r w:rsidR="005B6968" w:rsidRPr="00533A1C">
        <w:rPr>
          <w:rFonts w:ascii="MS Mincho" w:hAnsi="MS Mincho"/>
        </w:rPr>
        <w:t>万円を支払え。</w:t>
      </w:r>
    </w:p>
    <w:p w14:paraId="5DBD7283" w14:textId="77777777" w:rsidR="005B6968" w:rsidRDefault="005B6968" w:rsidP="005B6968">
      <w:pPr>
        <w:ind w:firstLineChars="300" w:firstLine="758"/>
        <w:rPr>
          <w:rFonts w:ascii="MS Mincho" w:hAnsi="MS Mincho" w:hint="default"/>
        </w:rPr>
      </w:pPr>
    </w:p>
    <w:p w14:paraId="47DEF3F7" w14:textId="77777777" w:rsidR="00984597" w:rsidRPr="007A6AFE" w:rsidRDefault="00984597" w:rsidP="00AB37C6">
      <w:pPr>
        <w:pStyle w:val="3"/>
        <w:rPr>
          <w:rFonts w:ascii="MS Mincho" w:eastAsia="MS Mincho" w:hAnsi="MS Mincho" w:hint="default"/>
        </w:rPr>
      </w:pPr>
      <w:bookmarkStart w:id="19" w:name="_Toc101256491"/>
      <w:r w:rsidRPr="007A6AFE">
        <w:rPr>
          <w:rFonts w:ascii="MS Mincho" w:eastAsia="MS Mincho" w:hAnsi="MS Mincho"/>
        </w:rPr>
        <w:t>本件の訴訟費用は被告たちの負担とする。</w:t>
      </w:r>
      <w:bookmarkEnd w:id="19"/>
    </w:p>
    <w:p w14:paraId="4F42258B" w14:textId="77777777" w:rsidR="004A03DD" w:rsidRPr="004A5E59" w:rsidRDefault="004A03DD" w:rsidP="004A03DD">
      <w:pPr>
        <w:tabs>
          <w:tab w:val="left" w:pos="2024"/>
        </w:tabs>
        <w:ind w:left="506" w:hanging="506"/>
        <w:rPr>
          <w:rFonts w:ascii="MS Mincho" w:hAnsi="MS Mincho" w:hint="default"/>
        </w:rPr>
      </w:pPr>
    </w:p>
    <w:p w14:paraId="37A72508" w14:textId="0FA57A5F" w:rsidR="004A03DD" w:rsidRPr="00DA27E6" w:rsidRDefault="004A03DD" w:rsidP="00894125">
      <w:pPr>
        <w:pStyle w:val="2"/>
        <w:ind w:left="426" w:hanging="426"/>
        <w:rPr>
          <w:rFonts w:ascii="MS Mincho" w:eastAsia="MS Mincho" w:hAnsi="MS Mincho" w:hint="default"/>
        </w:rPr>
      </w:pPr>
      <w:bookmarkStart w:id="20" w:name="_Toc101256492"/>
      <w:r w:rsidRPr="00DA27E6">
        <w:rPr>
          <w:rFonts w:ascii="MS Mincho" w:eastAsia="MS Mincho" w:hAnsi="MS Mincho"/>
        </w:rPr>
        <w:t>予備の請求</w:t>
      </w:r>
      <w:bookmarkEnd w:id="20"/>
      <w:r w:rsidR="00400B03">
        <w:rPr>
          <w:rFonts w:ascii="MS Mincho" w:eastAsia="MS Mincho" w:hAnsi="MS Mincho"/>
        </w:rPr>
        <w:t>（公務員</w:t>
      </w:r>
      <w:r w:rsidR="00B00BBC" w:rsidRPr="00400B03">
        <w:rPr>
          <w:rFonts w:ascii="MS Mincho" w:eastAsia="MS Mincho" w:hAnsi="MS Mincho"/>
        </w:rPr>
        <w:t>不作為</w:t>
      </w:r>
      <w:r w:rsidR="00400B03" w:rsidRPr="00400B03">
        <w:rPr>
          <w:rFonts w:ascii="MS Mincho" w:eastAsia="MS Mincho" w:hAnsi="MS Mincho"/>
        </w:rPr>
        <w:t>の違法確認</w:t>
      </w:r>
      <w:r w:rsidR="00400B03">
        <w:rPr>
          <w:rFonts w:ascii="MS Mincho" w:eastAsia="MS Mincho" w:hAnsi="MS Mincho"/>
        </w:rPr>
        <w:t>）</w:t>
      </w:r>
    </w:p>
    <w:p w14:paraId="36401517" w14:textId="77777777" w:rsidR="00726D83" w:rsidRPr="007A6AFE" w:rsidRDefault="00B8038F" w:rsidP="00AB37C6">
      <w:pPr>
        <w:pStyle w:val="3"/>
        <w:rPr>
          <w:rFonts w:ascii="MS Mincho" w:eastAsia="MS Mincho" w:hAnsi="MS Mincho" w:hint="default"/>
        </w:rPr>
      </w:pPr>
      <w:bookmarkStart w:id="21" w:name="_Toc101256493"/>
      <w:r w:rsidRPr="007A6AFE">
        <w:rPr>
          <w:rFonts w:ascii="MS Mincho" w:eastAsia="MS Mincho" w:hAnsi="MS Mincho"/>
        </w:rPr>
        <w:t>日本国</w:t>
      </w:r>
      <w:bookmarkEnd w:id="21"/>
    </w:p>
    <w:p w14:paraId="5375D7B0" w14:textId="77777777" w:rsidR="00DE2188" w:rsidRPr="0037202F" w:rsidRDefault="00DE2188" w:rsidP="0037202F">
      <w:pPr>
        <w:pStyle w:val="4"/>
        <w:rPr>
          <w:rFonts w:hint="default"/>
          <w:b w:val="0"/>
          <w:bCs w:val="0"/>
          <w:lang w:eastAsia="zh-CN"/>
        </w:rPr>
      </w:pPr>
      <w:bookmarkStart w:id="22" w:name="_Toc101256494"/>
      <w:r w:rsidRPr="0037202F">
        <w:rPr>
          <w:b w:val="0"/>
          <w:bCs w:val="0"/>
          <w:lang w:eastAsia="zh-CN"/>
        </w:rPr>
        <w:t>人事院</w:t>
      </w:r>
      <w:bookmarkEnd w:id="22"/>
    </w:p>
    <w:p w14:paraId="6AE06DF3" w14:textId="67247035" w:rsidR="004F1BC5" w:rsidRPr="00D55CEB" w:rsidRDefault="00866308" w:rsidP="00866308">
      <w:pPr>
        <w:ind w:firstLineChars="300" w:firstLine="758"/>
        <w:rPr>
          <w:rFonts w:ascii="MS Mincho" w:hAnsi="MS Mincho" w:hint="default"/>
          <w:color w:val="auto"/>
        </w:rPr>
      </w:pPr>
      <w:r>
        <w:rPr>
          <w:rFonts w:ascii="MS Mincho" w:hAnsi="MS Mincho"/>
        </w:rPr>
        <w:t xml:space="preserve">ア　</w:t>
      </w:r>
      <w:r w:rsidR="005B2EF4">
        <w:rPr>
          <w:rFonts w:ascii="MS Mincho" w:hAnsi="MS Mincho"/>
        </w:rPr>
        <w:t>日本国は</w:t>
      </w:r>
      <w:r w:rsidR="00D7397A">
        <w:rPr>
          <w:rFonts w:ascii="MS Mincho" w:hAnsi="MS Mincho"/>
        </w:rPr>
        <w:t xml:space="preserve">　</w:t>
      </w:r>
      <w:r w:rsidR="00A373BD">
        <w:rPr>
          <w:rFonts w:ascii="MS Mincho" w:hAnsi="MS Mincho"/>
        </w:rPr>
        <w:t>原告の通報</w:t>
      </w:r>
      <w:r w:rsidR="00BD0BDB">
        <w:rPr>
          <w:rFonts w:ascii="MS Mincho" w:hAnsi="MS Mincho"/>
        </w:rPr>
        <w:t>事件</w:t>
      </w:r>
      <w:r w:rsidR="00A373BD">
        <w:rPr>
          <w:rFonts w:ascii="MS Mincho" w:hAnsi="MS Mincho"/>
        </w:rPr>
        <w:t>、</w:t>
      </w:r>
      <w:r w:rsidR="001D1E60">
        <w:rPr>
          <w:rFonts w:ascii="MS Mincho" w:hAnsi="MS Mincho"/>
        </w:rPr>
        <w:t>その</w:t>
      </w:r>
      <w:r w:rsidR="00A373BD" w:rsidRPr="00D55CEB">
        <w:rPr>
          <w:rFonts w:ascii="MS Mincho" w:hAnsi="MS Mincho"/>
          <w:color w:val="auto"/>
        </w:rPr>
        <w:t>国家公務員の不作為を</w:t>
      </w:r>
      <w:r w:rsidR="00BD0BDB" w:rsidRPr="00D55CEB">
        <w:rPr>
          <w:rFonts w:ascii="MS Mincho" w:hAnsi="MS Mincho"/>
          <w:color w:val="auto"/>
        </w:rPr>
        <w:t>調査して、</w:t>
      </w:r>
      <w:r w:rsidR="00D55CEB">
        <w:rPr>
          <w:rFonts w:ascii="MS Mincho" w:hAnsi="MS Mincho"/>
          <w:color w:val="auto"/>
        </w:rPr>
        <w:t>刑法に抵触する公務員は　書類送検</w:t>
      </w:r>
      <w:r w:rsidR="00E76E67">
        <w:rPr>
          <w:rFonts w:ascii="MS Mincho" w:hAnsi="MS Mincho"/>
          <w:color w:val="auto"/>
        </w:rPr>
        <w:t>で</w:t>
      </w:r>
      <w:r w:rsidR="00F97B99">
        <w:rPr>
          <w:rFonts w:ascii="MS Mincho" w:hAnsi="MS Mincho"/>
          <w:color w:val="auto"/>
        </w:rPr>
        <w:t>告発</w:t>
      </w:r>
      <w:r w:rsidR="00D55CEB" w:rsidRPr="00D55CEB">
        <w:rPr>
          <w:rFonts w:ascii="MS Mincho" w:hAnsi="MS Mincho"/>
          <w:color w:val="auto"/>
        </w:rPr>
        <w:t>する</w:t>
      </w:r>
      <w:r w:rsidR="00F033DF">
        <w:rPr>
          <w:rFonts w:ascii="MS Mincho" w:hAnsi="MS Mincho"/>
          <w:color w:val="auto"/>
        </w:rPr>
        <w:t>。</w:t>
      </w:r>
    </w:p>
    <w:p w14:paraId="3EE6FC83" w14:textId="04AC3BB3" w:rsidR="00DE2188" w:rsidRDefault="001E2BF7" w:rsidP="00DE2188">
      <w:pPr>
        <w:ind w:firstLineChars="200" w:firstLine="506"/>
        <w:rPr>
          <w:rFonts w:ascii="MS Mincho" w:hAnsi="MS Mincho" w:hint="default"/>
        </w:rPr>
      </w:pPr>
      <w:r>
        <w:rPr>
          <w:rFonts w:ascii="MS Mincho" w:hAnsi="MS Mincho"/>
        </w:rPr>
        <w:t xml:space="preserve">　イ</w:t>
      </w:r>
      <w:r w:rsidR="00D70CD5">
        <w:rPr>
          <w:rFonts w:ascii="MS Mincho" w:hAnsi="MS Mincho"/>
        </w:rPr>
        <w:t xml:space="preserve">　</w:t>
      </w:r>
      <w:r w:rsidR="005B2EF4">
        <w:rPr>
          <w:rFonts w:ascii="MS Mincho" w:hAnsi="MS Mincho"/>
        </w:rPr>
        <w:t xml:space="preserve">日本国は　</w:t>
      </w:r>
      <w:r w:rsidR="005B2EF4" w:rsidRPr="008C4C49">
        <w:rPr>
          <w:rFonts w:ascii="MS Mincho" w:hAnsi="MS Mincho"/>
          <w:color w:val="auto"/>
        </w:rPr>
        <w:t>その国家公務員らをして、原告が受ける精神的損害に対する慰謝料は令和４年３月から毎月末日限りそれぞれ金</w:t>
      </w:r>
      <w:r w:rsidR="002D5F10">
        <w:rPr>
          <w:rFonts w:ascii="MS Mincho" w:hAnsi="MS Mincho"/>
          <w:color w:val="auto"/>
        </w:rPr>
        <w:t>５</w:t>
      </w:r>
      <w:r w:rsidR="005B2EF4" w:rsidRPr="008C4C49">
        <w:rPr>
          <w:rFonts w:ascii="MS Mincho" w:hAnsi="MS Mincho"/>
          <w:color w:val="auto"/>
        </w:rPr>
        <w:t>０万円を支払え。（例：令和４年８月月末まで計</w:t>
      </w:r>
      <w:r w:rsidR="0041621D">
        <w:rPr>
          <w:rFonts w:ascii="MS Mincho" w:hAnsi="MS Mincho"/>
          <w:color w:val="auto"/>
        </w:rPr>
        <w:t>３０</w:t>
      </w:r>
      <w:r w:rsidR="005B2EF4" w:rsidRPr="008C4C49">
        <w:rPr>
          <w:rFonts w:ascii="MS Mincho" w:hAnsi="MS Mincho"/>
          <w:color w:val="auto"/>
        </w:rPr>
        <w:t>０万円）</w:t>
      </w:r>
    </w:p>
    <w:p w14:paraId="3E720388" w14:textId="779E974A" w:rsidR="00DE2188" w:rsidRDefault="008A73DC" w:rsidP="0037202F">
      <w:pPr>
        <w:pStyle w:val="4"/>
        <w:rPr>
          <w:rFonts w:eastAsia="等线" w:hint="default"/>
          <w:b w:val="0"/>
          <w:bCs w:val="0"/>
          <w:lang w:eastAsia="zh-CN"/>
        </w:rPr>
      </w:pPr>
      <w:r w:rsidRPr="008A73DC">
        <w:rPr>
          <w:b w:val="0"/>
          <w:bCs w:val="0"/>
          <w:lang w:eastAsia="zh-CN"/>
        </w:rPr>
        <w:lastRenderedPageBreak/>
        <w:t>法務省大臣官房</w:t>
      </w:r>
    </w:p>
    <w:p w14:paraId="579E40E3" w14:textId="201BC265" w:rsidR="001B02EA" w:rsidRPr="00D55CEB" w:rsidRDefault="001B02EA" w:rsidP="001B02EA">
      <w:pPr>
        <w:ind w:firstLineChars="300" w:firstLine="758"/>
        <w:rPr>
          <w:rFonts w:ascii="MS Mincho" w:hAnsi="MS Mincho" w:hint="default"/>
          <w:color w:val="auto"/>
        </w:rPr>
      </w:pPr>
      <w:r>
        <w:rPr>
          <w:rFonts w:ascii="MS Mincho" w:hAnsi="MS Mincho"/>
        </w:rPr>
        <w:t>ア　日本国は　原告の通報事件、</w:t>
      </w:r>
      <w:r w:rsidR="00460648">
        <w:rPr>
          <w:rFonts w:ascii="MS Mincho" w:hAnsi="MS Mincho"/>
        </w:rPr>
        <w:t>その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579D15ED" w14:textId="767B69D6" w:rsidR="00D70CD5" w:rsidRPr="00FF4445" w:rsidRDefault="00D70CD5" w:rsidP="00D70CD5">
      <w:pPr>
        <w:rPr>
          <w:rFonts w:ascii="MS Mincho" w:hAnsi="MS Mincho" w:hint="default"/>
          <w:color w:val="auto"/>
        </w:rPr>
      </w:pPr>
      <w:r w:rsidRPr="00FF4445">
        <w:rPr>
          <w:rFonts w:ascii="MS Mincho" w:hAnsi="MS Mincho"/>
          <w:color w:val="auto"/>
        </w:rPr>
        <w:t xml:space="preserve">　　　イ　</w:t>
      </w:r>
      <w:r w:rsidR="0033485B" w:rsidRPr="00FF4445">
        <w:rPr>
          <w:rFonts w:ascii="MS Mincho" w:hAnsi="MS Mincho"/>
          <w:color w:val="auto"/>
        </w:rPr>
        <w:t>日本国は　その国家公務員らをして、原告が受ける精神的損害に対する慰謝料は令和４年３月から毎月末日限りそれぞれ金</w:t>
      </w:r>
      <w:r w:rsidR="00496A89">
        <w:rPr>
          <w:rFonts w:ascii="MS Mincho" w:hAnsi="MS Mincho"/>
          <w:color w:val="auto"/>
        </w:rPr>
        <w:t>５</w:t>
      </w:r>
      <w:r w:rsidR="0033485B" w:rsidRPr="00FF4445">
        <w:rPr>
          <w:rFonts w:ascii="MS Mincho" w:hAnsi="MS Mincho"/>
          <w:color w:val="auto"/>
        </w:rPr>
        <w:t>０万円を支払え。（例：令和４年８月月末まで計</w:t>
      </w:r>
      <w:r w:rsidR="0074626C">
        <w:rPr>
          <w:rFonts w:ascii="MS Mincho" w:hAnsi="MS Mincho"/>
          <w:color w:val="auto"/>
        </w:rPr>
        <w:t>３０</w:t>
      </w:r>
      <w:r w:rsidR="0033485B" w:rsidRPr="00FF4445">
        <w:rPr>
          <w:rFonts w:ascii="MS Mincho" w:hAnsi="MS Mincho"/>
          <w:color w:val="auto"/>
        </w:rPr>
        <w:t>０万円）</w:t>
      </w:r>
    </w:p>
    <w:p w14:paraId="1346DFD4" w14:textId="77777777" w:rsidR="00463393" w:rsidRPr="004822CA" w:rsidRDefault="00463393" w:rsidP="004822CA">
      <w:pPr>
        <w:pStyle w:val="4"/>
        <w:rPr>
          <w:rFonts w:hint="default"/>
          <w:b w:val="0"/>
          <w:bCs w:val="0"/>
          <w:lang w:eastAsia="zh-CN"/>
        </w:rPr>
      </w:pPr>
      <w:bookmarkStart w:id="23" w:name="_Toc101256497"/>
      <w:r w:rsidRPr="00463393">
        <w:rPr>
          <w:b w:val="0"/>
          <w:bCs w:val="0"/>
          <w:lang w:eastAsia="zh-CN"/>
        </w:rPr>
        <w:t>法務省東京法務局人権擁護部</w:t>
      </w:r>
    </w:p>
    <w:p w14:paraId="210575CD" w14:textId="70F82747" w:rsidR="00463393" w:rsidRPr="00D55CEB" w:rsidRDefault="00463393" w:rsidP="00463393">
      <w:pPr>
        <w:ind w:firstLineChars="300" w:firstLine="758"/>
        <w:rPr>
          <w:rFonts w:ascii="MS Mincho" w:hAnsi="MS Mincho" w:hint="default"/>
          <w:color w:val="auto"/>
        </w:rPr>
      </w:pPr>
      <w:r>
        <w:rPr>
          <w:rFonts w:ascii="MS Mincho" w:hAnsi="MS Mincho"/>
        </w:rPr>
        <w:t>ア　日本国は　原告の通報事件、</w:t>
      </w:r>
      <w:r w:rsidR="00D65639">
        <w:rPr>
          <w:rFonts w:ascii="MS Mincho" w:hAnsi="MS Mincho"/>
        </w:rPr>
        <w:t>その数名の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6984EC46" w14:textId="1E6F9552" w:rsidR="00463393" w:rsidRPr="00D432BE" w:rsidRDefault="00463393" w:rsidP="00463393">
      <w:pPr>
        <w:rPr>
          <w:rFonts w:ascii="MS Mincho" w:hAnsi="MS Mincho" w:hint="default"/>
          <w:color w:val="auto"/>
        </w:rPr>
      </w:pPr>
      <w:r w:rsidRPr="00D432BE">
        <w:rPr>
          <w:rFonts w:ascii="MS Mincho" w:hAnsi="MS Mincho"/>
          <w:color w:val="auto"/>
        </w:rPr>
        <w:t xml:space="preserve">　　　イ　日本国は　その国家公務員らをして、原告が受ける精神的損害に対する慰謝料は令和４年３月から毎月末日限りそれぞれ金</w:t>
      </w:r>
      <w:r w:rsidR="003F4967" w:rsidRPr="00D432BE">
        <w:rPr>
          <w:rFonts w:ascii="MS Mincho" w:hAnsi="MS Mincho"/>
          <w:color w:val="auto"/>
        </w:rPr>
        <w:t>１００</w:t>
      </w:r>
      <w:r w:rsidRPr="00D432BE">
        <w:rPr>
          <w:rFonts w:ascii="MS Mincho" w:hAnsi="MS Mincho"/>
          <w:color w:val="auto"/>
        </w:rPr>
        <w:t>万円を支払え。（例：令和４年８月月末まで計</w:t>
      </w:r>
      <w:r w:rsidR="007726E4">
        <w:rPr>
          <w:rFonts w:ascii="MS Mincho" w:hAnsi="MS Mincho"/>
          <w:color w:val="auto"/>
        </w:rPr>
        <w:t>６０</w:t>
      </w:r>
      <w:r w:rsidRPr="00D432BE">
        <w:rPr>
          <w:rFonts w:ascii="MS Mincho" w:hAnsi="MS Mincho"/>
          <w:color w:val="auto"/>
        </w:rPr>
        <w:t>０万円）</w:t>
      </w:r>
    </w:p>
    <w:p w14:paraId="5509F365" w14:textId="08541456" w:rsidR="005259A7" w:rsidRPr="005259A7" w:rsidRDefault="005259A7" w:rsidP="005259A7">
      <w:pPr>
        <w:pStyle w:val="4"/>
        <w:rPr>
          <w:rFonts w:hint="default"/>
          <w:b w:val="0"/>
          <w:bCs w:val="0"/>
          <w:lang w:eastAsia="zh-CN"/>
        </w:rPr>
      </w:pPr>
      <w:r w:rsidRPr="005259A7">
        <w:rPr>
          <w:b w:val="0"/>
          <w:bCs w:val="0"/>
          <w:lang w:eastAsia="zh-CN"/>
        </w:rPr>
        <w:t>東京労働局</w:t>
      </w:r>
    </w:p>
    <w:p w14:paraId="79CB4507" w14:textId="681C47A0" w:rsidR="005259A7" w:rsidRDefault="005259A7" w:rsidP="002430B7">
      <w:pPr>
        <w:rPr>
          <w:rFonts w:ascii="MS Mincho" w:hAnsi="MS Mincho" w:hint="default"/>
          <w:color w:val="auto"/>
        </w:rPr>
      </w:pPr>
      <w:r w:rsidRPr="002430B7">
        <w:rPr>
          <w:rFonts w:ascii="MS Mincho" w:hAnsi="MS Mincho"/>
        </w:rPr>
        <w:t xml:space="preserve">　</w:t>
      </w:r>
      <w:r w:rsidR="002430B7">
        <w:rPr>
          <w:rFonts w:ascii="MS Mincho" w:hAnsi="MS Mincho"/>
        </w:rPr>
        <w:t xml:space="preserve">　　</w:t>
      </w:r>
      <w:r w:rsidRPr="002430B7">
        <w:rPr>
          <w:rFonts w:ascii="MS Mincho" w:hAnsi="MS Mincho"/>
        </w:rPr>
        <w:t xml:space="preserve">ア　</w:t>
      </w:r>
      <w:r w:rsidR="00896618" w:rsidRPr="00D432BE">
        <w:rPr>
          <w:rFonts w:ascii="MS Mincho" w:hAnsi="MS Mincho"/>
          <w:color w:val="auto"/>
        </w:rPr>
        <w:t>日本国は</w:t>
      </w:r>
      <w:r w:rsidR="00896618" w:rsidRPr="004F0B0C">
        <w:rPr>
          <w:rFonts w:ascii="MS Mincho" w:hAnsi="MS Mincho"/>
          <w:color w:val="auto"/>
        </w:rPr>
        <w:t xml:space="preserve">　</w:t>
      </w:r>
      <w:r w:rsidR="004F0B0C">
        <w:rPr>
          <w:rFonts w:ascii="MS Mincho" w:hAnsi="MS Mincho"/>
        </w:rPr>
        <w:t>原告の2016年6月の通報事件</w:t>
      </w:r>
      <w:r w:rsidR="00F32B0C">
        <w:rPr>
          <w:rFonts w:ascii="MS Mincho" w:hAnsi="MS Mincho"/>
        </w:rPr>
        <w:t>について</w:t>
      </w:r>
      <w:r w:rsidR="004F0B0C">
        <w:rPr>
          <w:rFonts w:ascii="MS Mincho" w:hAnsi="MS Mincho"/>
        </w:rPr>
        <w:t xml:space="preserve">　</w:t>
      </w:r>
      <w:r w:rsidR="00487C4F" w:rsidRPr="004F0B0C">
        <w:t>上野労働基準監督署</w:t>
      </w:r>
      <w:r w:rsidR="00EB4B4C">
        <w:t xml:space="preserve">の取調べ資料を再度　検察して　</w:t>
      </w:r>
      <w:r w:rsidR="00AE4B61">
        <w:t xml:space="preserve">会社の違法行為を処分して　</w:t>
      </w:r>
      <w:r w:rsidRPr="00AE4B61">
        <w:rPr>
          <w:rFonts w:ascii="MS Mincho" w:hAnsi="MS Mincho"/>
          <w:color w:val="auto"/>
        </w:rPr>
        <w:t>書類送検</w:t>
      </w:r>
      <w:r w:rsidR="00AE4B61">
        <w:rPr>
          <w:rFonts w:ascii="MS Mincho" w:hAnsi="MS Mincho"/>
          <w:color w:val="auto"/>
        </w:rPr>
        <w:t>で告発</w:t>
      </w:r>
      <w:r w:rsidR="00AE4B61" w:rsidRPr="00D55CEB">
        <w:rPr>
          <w:rFonts w:ascii="MS Mincho" w:hAnsi="MS Mincho"/>
          <w:color w:val="auto"/>
        </w:rPr>
        <w:t>する</w:t>
      </w:r>
      <w:r w:rsidR="00AE4B61">
        <w:rPr>
          <w:rFonts w:ascii="MS Mincho" w:hAnsi="MS Mincho"/>
          <w:color w:val="auto"/>
        </w:rPr>
        <w:t>。</w:t>
      </w:r>
    </w:p>
    <w:p w14:paraId="3F669B6E" w14:textId="77777777" w:rsidR="00271E4C" w:rsidRPr="007A6AFE" w:rsidRDefault="00B8038F" w:rsidP="00AB37C6">
      <w:pPr>
        <w:pStyle w:val="3"/>
        <w:rPr>
          <w:rFonts w:ascii="MS Mincho" w:eastAsia="MS Mincho" w:hAnsi="MS Mincho" w:hint="default"/>
        </w:rPr>
      </w:pPr>
      <w:r w:rsidRPr="007A6AFE">
        <w:rPr>
          <w:rFonts w:ascii="MS Mincho" w:eastAsia="MS Mincho" w:hAnsi="MS Mincho"/>
        </w:rPr>
        <w:t>東京都</w:t>
      </w:r>
      <w:bookmarkEnd w:id="23"/>
    </w:p>
    <w:p w14:paraId="2DD0B74B" w14:textId="1F03C41D" w:rsidR="001B7CE3" w:rsidRPr="00B03D4A" w:rsidRDefault="00E042CF" w:rsidP="001B7CE3">
      <w:pPr>
        <w:pStyle w:val="4"/>
        <w:rPr>
          <w:rFonts w:hint="default"/>
          <w:b w:val="0"/>
          <w:bCs w:val="0"/>
          <w:lang w:eastAsia="zh-CN"/>
        </w:rPr>
      </w:pPr>
      <w:bookmarkStart w:id="24" w:name="_Toc101256499"/>
      <w:r>
        <w:rPr>
          <w:b w:val="0"/>
          <w:bCs w:val="0"/>
        </w:rPr>
        <w:t>警視庁</w:t>
      </w:r>
    </w:p>
    <w:p w14:paraId="3B147204" w14:textId="67B19826" w:rsidR="001B7CE3" w:rsidRDefault="001B7CE3" w:rsidP="001B7CE3">
      <w:pPr>
        <w:tabs>
          <w:tab w:val="left" w:pos="2267"/>
        </w:tabs>
        <w:ind w:firstLineChars="300" w:firstLine="758"/>
        <w:rPr>
          <w:rFonts w:ascii="MS Mincho" w:hAnsi="MS Mincho" w:hint="default"/>
        </w:rPr>
      </w:pPr>
      <w:r>
        <w:rPr>
          <w:rFonts w:ascii="MS Mincho" w:hAnsi="MS Mincho"/>
        </w:rPr>
        <w:t xml:space="preserve">ア　</w:t>
      </w:r>
      <w:r w:rsidR="00BA6E15" w:rsidRPr="00BA6E15">
        <w:rPr>
          <w:rFonts w:ascii="MS Mincho" w:hAnsi="MS Mincho"/>
        </w:rPr>
        <w:t>警視庁</w:t>
      </w:r>
      <w:r>
        <w:rPr>
          <w:rFonts w:ascii="MS Mincho" w:hAnsi="MS Mincho"/>
        </w:rPr>
        <w:t xml:space="preserve">は　</w:t>
      </w:r>
      <w:r w:rsidR="00291429" w:rsidRPr="00291429">
        <w:rPr>
          <w:rFonts w:ascii="MS Mincho" w:hAnsi="MS Mincho"/>
        </w:rPr>
        <w:t>原告の通報事件</w:t>
      </w:r>
      <w:r w:rsidR="00291429">
        <w:rPr>
          <w:rFonts w:ascii="MS Mincho" w:hAnsi="MS Mincho"/>
        </w:rPr>
        <w:t>について</w:t>
      </w:r>
      <w:r w:rsidR="00291429" w:rsidRPr="00291429">
        <w:rPr>
          <w:rFonts w:ascii="MS Mincho" w:hAnsi="MS Mincho"/>
        </w:rPr>
        <w:t>、</w:t>
      </w:r>
      <w:r w:rsidR="00291429">
        <w:rPr>
          <w:rFonts w:ascii="MS Mincho" w:hAnsi="MS Mincho"/>
        </w:rPr>
        <w:t>江東区長</w:t>
      </w:r>
      <w:r w:rsidR="00291429" w:rsidRPr="00291429">
        <w:rPr>
          <w:rFonts w:ascii="MS Mincho" w:hAnsi="MS Mincho"/>
        </w:rPr>
        <w:t>の</w:t>
      </w:r>
      <w:r w:rsidR="00F22529">
        <w:rPr>
          <w:rFonts w:ascii="MS Mincho" w:hAnsi="MS Mincho"/>
        </w:rPr>
        <w:t>公務員</w:t>
      </w:r>
      <w:r w:rsidR="00291429">
        <w:rPr>
          <w:rFonts w:ascii="MS Mincho" w:hAnsi="MS Mincho"/>
        </w:rPr>
        <w:t>職権濫用</w:t>
      </w:r>
      <w:r w:rsidR="00291429" w:rsidRPr="00291429">
        <w:rPr>
          <w:rFonts w:ascii="MS Mincho" w:hAnsi="MS Mincho"/>
        </w:rPr>
        <w:t>を調査して、書類送検で告発する。</w:t>
      </w:r>
    </w:p>
    <w:p w14:paraId="7D86ABD3" w14:textId="77777777" w:rsidR="00B91CB9" w:rsidRPr="007A6AFE" w:rsidRDefault="000B36A1" w:rsidP="00AB37C6">
      <w:pPr>
        <w:pStyle w:val="3"/>
        <w:rPr>
          <w:rFonts w:ascii="MS Mincho" w:eastAsia="MS Mincho" w:hAnsi="MS Mincho" w:hint="default"/>
        </w:rPr>
      </w:pPr>
      <w:r w:rsidRPr="007A6AFE">
        <w:rPr>
          <w:rFonts w:ascii="MS Mincho" w:eastAsia="MS Mincho" w:hAnsi="MS Mincho"/>
        </w:rPr>
        <w:t>江東区</w:t>
      </w:r>
      <w:bookmarkEnd w:id="24"/>
    </w:p>
    <w:p w14:paraId="327AA9DA" w14:textId="77777777" w:rsidR="002F098E" w:rsidRPr="0037202F" w:rsidRDefault="002F098E" w:rsidP="002F098E">
      <w:pPr>
        <w:pStyle w:val="4"/>
        <w:rPr>
          <w:rFonts w:hint="default"/>
          <w:b w:val="0"/>
          <w:bCs w:val="0"/>
          <w:lang w:eastAsia="zh-CN"/>
        </w:rPr>
      </w:pPr>
      <w:bookmarkStart w:id="25" w:name="_Toc101256500"/>
      <w:r>
        <w:rPr>
          <w:b w:val="0"/>
          <w:bCs w:val="0"/>
        </w:rPr>
        <w:t>総務課</w:t>
      </w:r>
      <w:bookmarkEnd w:id="25"/>
    </w:p>
    <w:p w14:paraId="7953834C" w14:textId="00DDF576" w:rsidR="00362F1F" w:rsidRDefault="00362F1F" w:rsidP="00362F1F">
      <w:pPr>
        <w:tabs>
          <w:tab w:val="left" w:pos="2267"/>
        </w:tabs>
        <w:ind w:firstLineChars="300" w:firstLine="758"/>
        <w:rPr>
          <w:rFonts w:ascii="MS Mincho" w:hAnsi="MS Mincho" w:hint="default"/>
        </w:rPr>
      </w:pPr>
      <w:r>
        <w:rPr>
          <w:rFonts w:ascii="MS Mincho" w:hAnsi="MS Mincho"/>
        </w:rPr>
        <w:t xml:space="preserve">ア　</w:t>
      </w:r>
      <w:r w:rsidR="003D1B73">
        <w:rPr>
          <w:rFonts w:ascii="MS Mincho" w:hAnsi="MS Mincho"/>
        </w:rPr>
        <w:t>江東区</w:t>
      </w:r>
      <w:r>
        <w:rPr>
          <w:rFonts w:ascii="MS Mincho" w:hAnsi="MS Mincho"/>
        </w:rPr>
        <w:t xml:space="preserve">は　</w:t>
      </w:r>
      <w:r w:rsidRPr="00291429">
        <w:rPr>
          <w:rFonts w:ascii="MS Mincho" w:hAnsi="MS Mincho"/>
        </w:rPr>
        <w:t>原告の通報事件</w:t>
      </w:r>
      <w:r>
        <w:rPr>
          <w:rFonts w:ascii="MS Mincho" w:hAnsi="MS Mincho"/>
        </w:rPr>
        <w:t>について</w:t>
      </w:r>
      <w:r w:rsidRPr="00291429">
        <w:rPr>
          <w:rFonts w:ascii="MS Mincho" w:hAnsi="MS Mincho"/>
        </w:rPr>
        <w:t>、</w:t>
      </w:r>
      <w:r>
        <w:rPr>
          <w:rFonts w:ascii="MS Mincho" w:hAnsi="MS Mincho"/>
        </w:rPr>
        <w:t>江東区</w:t>
      </w:r>
      <w:r w:rsidR="004F18C0" w:rsidRPr="004F18C0">
        <w:rPr>
          <w:rFonts w:ascii="MS Mincho" w:hAnsi="MS Mincho"/>
        </w:rPr>
        <w:t>総務課</w:t>
      </w:r>
      <w:r w:rsidRPr="00291429">
        <w:rPr>
          <w:rFonts w:ascii="MS Mincho" w:hAnsi="MS Mincho"/>
        </w:rPr>
        <w:t>の</w:t>
      </w:r>
      <w:r w:rsidR="004F18C0">
        <w:rPr>
          <w:rFonts w:ascii="MS Mincho" w:hAnsi="MS Mincho"/>
        </w:rPr>
        <w:t>相談</w:t>
      </w:r>
      <w:r>
        <w:rPr>
          <w:rFonts w:ascii="MS Mincho" w:hAnsi="MS Mincho"/>
        </w:rPr>
        <w:t>公務員</w:t>
      </w:r>
      <w:r w:rsidR="004F18C0">
        <w:rPr>
          <w:rFonts w:ascii="MS Mincho" w:hAnsi="MS Mincho"/>
        </w:rPr>
        <w:t>の事件不受理理由</w:t>
      </w:r>
      <w:r w:rsidRPr="00291429">
        <w:rPr>
          <w:rFonts w:ascii="MS Mincho" w:hAnsi="MS Mincho"/>
        </w:rPr>
        <w:t>を調査して、書類送検で告発する。</w:t>
      </w:r>
    </w:p>
    <w:p w14:paraId="26D2CEC3" w14:textId="533E28F5" w:rsidR="00F34CD5" w:rsidRDefault="00A547E6" w:rsidP="00F34CD5">
      <w:pPr>
        <w:ind w:firstLineChars="300" w:firstLine="758"/>
        <w:rPr>
          <w:rFonts w:ascii="MS Mincho" w:hAnsi="MS Mincho" w:hint="default"/>
        </w:rPr>
      </w:pPr>
      <w:r>
        <w:rPr>
          <w:rFonts w:ascii="MS Mincho" w:hAnsi="MS Mincho"/>
        </w:rPr>
        <w:t>イ</w:t>
      </w:r>
      <w:r w:rsidR="00F34CD5">
        <w:rPr>
          <w:rFonts w:ascii="MS Mincho" w:hAnsi="MS Mincho"/>
        </w:rPr>
        <w:t xml:space="preserve">　</w:t>
      </w:r>
      <w:r w:rsidR="00390079" w:rsidRPr="00E55FF3">
        <w:rPr>
          <w:rFonts w:ascii="MS Mincho" w:hAnsi="MS Mincho"/>
          <w:color w:val="auto"/>
        </w:rPr>
        <w:t>江東区</w:t>
      </w:r>
      <w:r w:rsidR="00F34CD5" w:rsidRPr="00E55FF3">
        <w:rPr>
          <w:rFonts w:ascii="MS Mincho" w:hAnsi="MS Mincho"/>
          <w:color w:val="auto"/>
        </w:rPr>
        <w:t>は　その</w:t>
      </w:r>
      <w:r w:rsidR="00CF0DB4" w:rsidRPr="00E55FF3">
        <w:rPr>
          <w:rFonts w:ascii="MS Mincho" w:hAnsi="MS Mincho"/>
          <w:color w:val="auto"/>
        </w:rPr>
        <w:t>不作為公務員</w:t>
      </w:r>
      <w:r w:rsidR="00F34CD5" w:rsidRPr="00E55FF3">
        <w:rPr>
          <w:rFonts w:ascii="MS Mincho" w:hAnsi="MS Mincho"/>
          <w:color w:val="auto"/>
        </w:rPr>
        <w:t>らをして、　原告が受ける精神的損害に対する慰謝料は令和３年１</w:t>
      </w:r>
      <w:r w:rsidR="006349CB" w:rsidRPr="00E55FF3">
        <w:rPr>
          <w:rFonts w:ascii="MS Mincho" w:hAnsi="MS Mincho"/>
          <w:color w:val="auto"/>
        </w:rPr>
        <w:t>２</w:t>
      </w:r>
      <w:r w:rsidR="00F34CD5" w:rsidRPr="00E55FF3">
        <w:rPr>
          <w:rFonts w:ascii="MS Mincho" w:hAnsi="MS Mincho"/>
          <w:color w:val="auto"/>
        </w:rPr>
        <w:t>月から毎月末日限りそれぞれ金２０万円を支払え。（令</w:t>
      </w:r>
      <w:r w:rsidR="00F34CD5" w:rsidRPr="00E55FF3">
        <w:rPr>
          <w:rFonts w:ascii="MS Mincho" w:hAnsi="MS Mincho"/>
          <w:color w:val="auto"/>
        </w:rPr>
        <w:lastRenderedPageBreak/>
        <w:t>和４年</w:t>
      </w:r>
      <w:r w:rsidR="00C042ED" w:rsidRPr="00E55FF3">
        <w:rPr>
          <w:rFonts w:ascii="MS Mincho" w:hAnsi="MS Mincho"/>
          <w:color w:val="auto"/>
        </w:rPr>
        <w:t>８</w:t>
      </w:r>
      <w:r w:rsidR="00F34CD5" w:rsidRPr="00E55FF3">
        <w:rPr>
          <w:rFonts w:ascii="MS Mincho" w:hAnsi="MS Mincho"/>
          <w:color w:val="auto"/>
        </w:rPr>
        <w:t>月月末まで計１</w:t>
      </w:r>
      <w:r w:rsidR="00C042ED" w:rsidRPr="00E55FF3">
        <w:rPr>
          <w:rFonts w:ascii="MS Mincho" w:hAnsi="MS Mincho"/>
          <w:color w:val="auto"/>
        </w:rPr>
        <w:t>８</w:t>
      </w:r>
      <w:r w:rsidR="00F34CD5" w:rsidRPr="00E55FF3">
        <w:rPr>
          <w:rFonts w:ascii="MS Mincho" w:hAnsi="MS Mincho"/>
          <w:color w:val="auto"/>
        </w:rPr>
        <w:t>０万円）</w:t>
      </w:r>
    </w:p>
    <w:p w14:paraId="1E5B7697" w14:textId="77777777" w:rsidR="00E1538D" w:rsidRPr="00B96B0F" w:rsidRDefault="00E1538D" w:rsidP="00F974FA">
      <w:pPr>
        <w:rPr>
          <w:rFonts w:ascii="MS Mincho" w:hAnsi="MS Mincho" w:hint="default"/>
        </w:rPr>
      </w:pPr>
    </w:p>
    <w:p w14:paraId="35E13FBF" w14:textId="77777777" w:rsidR="00314DEB" w:rsidRPr="007A6AFE" w:rsidRDefault="00314DEB" w:rsidP="00AB37C6">
      <w:pPr>
        <w:pStyle w:val="3"/>
        <w:rPr>
          <w:rFonts w:ascii="MS Mincho" w:eastAsia="MS Mincho" w:hAnsi="MS Mincho" w:hint="default"/>
        </w:rPr>
      </w:pPr>
      <w:bookmarkStart w:id="26" w:name="_Toc101256502"/>
      <w:r w:rsidRPr="007A6AFE">
        <w:rPr>
          <w:rFonts w:ascii="MS Mincho" w:eastAsia="MS Mincho" w:hAnsi="MS Mincho"/>
        </w:rPr>
        <w:t>本件の訴訟費用は被告たちの負担とする。</w:t>
      </w:r>
      <w:bookmarkEnd w:id="26"/>
    </w:p>
    <w:p w14:paraId="1D574167" w14:textId="77777777" w:rsidR="00D763E7" w:rsidRPr="00D763E7" w:rsidRDefault="00D763E7" w:rsidP="00D763E7">
      <w:pPr>
        <w:rPr>
          <w:rFonts w:hint="default"/>
        </w:rPr>
      </w:pPr>
    </w:p>
    <w:p w14:paraId="3774DD0B" w14:textId="77777777" w:rsidR="007A1D5F" w:rsidRPr="00DA27E6" w:rsidRDefault="007A1D5F" w:rsidP="00894125">
      <w:pPr>
        <w:pStyle w:val="2"/>
        <w:ind w:left="426" w:hanging="426"/>
        <w:rPr>
          <w:rFonts w:ascii="MS Mincho" w:eastAsia="MS Mincho" w:hAnsi="MS Mincho" w:hint="default"/>
        </w:rPr>
      </w:pPr>
      <w:bookmarkStart w:id="27" w:name="_Toc101256503"/>
      <w:r w:rsidRPr="00DA27E6">
        <w:rPr>
          <w:rFonts w:ascii="MS Mincho" w:eastAsia="MS Mincho" w:hAnsi="MS Mincho"/>
        </w:rPr>
        <w:t>仮執行宣言</w:t>
      </w:r>
      <w:bookmarkEnd w:id="27"/>
    </w:p>
    <w:p w14:paraId="1950B38F" w14:textId="77777777" w:rsidR="004A03DD" w:rsidRPr="004A5E59" w:rsidRDefault="004A03DD" w:rsidP="004A03DD">
      <w:pPr>
        <w:ind w:left="253"/>
        <w:rPr>
          <w:rFonts w:ascii="MS Mincho" w:hAnsi="MS Mincho" w:hint="default"/>
        </w:rPr>
      </w:pPr>
      <w:r w:rsidRPr="004A5E59">
        <w:rPr>
          <w:rFonts w:ascii="MS Mincho" w:hAnsi="MS Mincho"/>
        </w:rPr>
        <w:t>との判決を求める。</w:t>
      </w:r>
    </w:p>
    <w:p w14:paraId="48053024" w14:textId="2598AF44" w:rsidR="004A03DD" w:rsidRDefault="004A03DD" w:rsidP="004A03DD">
      <w:pPr>
        <w:ind w:left="253" w:hanging="253"/>
        <w:rPr>
          <w:rFonts w:ascii="MS Mincho" w:hAnsi="MS Mincho" w:hint="default"/>
        </w:rPr>
      </w:pPr>
    </w:p>
    <w:p w14:paraId="0A14C1F4" w14:textId="77777777" w:rsidR="004A03DD" w:rsidRPr="004A5E59" w:rsidRDefault="004A03DD" w:rsidP="004A03DD">
      <w:pPr>
        <w:ind w:left="253" w:hanging="253"/>
        <w:rPr>
          <w:rFonts w:ascii="MS Mincho" w:hAnsi="MS Mincho" w:hint="default"/>
        </w:rPr>
      </w:pPr>
    </w:p>
    <w:p w14:paraId="59615E31" w14:textId="77777777" w:rsidR="006D4F4A" w:rsidRDefault="006D4F4A" w:rsidP="008F545B">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0767729E" w14:textId="77777777" w:rsidR="008F545B" w:rsidRPr="004A5E59" w:rsidRDefault="008F545B" w:rsidP="008F545B">
      <w:pPr>
        <w:pStyle w:val="1"/>
        <w:numPr>
          <w:ilvl w:val="0"/>
          <w:numId w:val="0"/>
        </w:numPr>
        <w:jc w:val="center"/>
        <w:rPr>
          <w:rFonts w:ascii="MS Mincho" w:eastAsia="MS Mincho" w:hAnsi="MS Mincho" w:hint="default"/>
        </w:rPr>
      </w:pPr>
      <w:bookmarkStart w:id="28" w:name="_Toc101256504"/>
      <w:r w:rsidRPr="004A5E59">
        <w:rPr>
          <w:rFonts w:ascii="MS Mincho" w:eastAsia="MS Mincho" w:hAnsi="MS Mincho"/>
        </w:rPr>
        <w:lastRenderedPageBreak/>
        <w:t>請求の原因</w:t>
      </w:r>
      <w:bookmarkEnd w:id="28"/>
    </w:p>
    <w:p w14:paraId="4D62F65F" w14:textId="678717DF" w:rsidR="007C3AAB" w:rsidRDefault="007C3AAB" w:rsidP="007C3AAB">
      <w:pPr>
        <w:pStyle w:val="2"/>
        <w:numPr>
          <w:ilvl w:val="1"/>
          <w:numId w:val="1"/>
        </w:numPr>
        <w:rPr>
          <w:rFonts w:ascii="MS Mincho" w:eastAsia="MS Mincho" w:hAnsi="MS Mincho" w:hint="default"/>
        </w:rPr>
      </w:pPr>
      <w:bookmarkStart w:id="29" w:name="_Toc101256505"/>
      <w:r w:rsidRPr="007C3AAB">
        <w:rPr>
          <w:rFonts w:ascii="MS Mincho" w:eastAsia="MS Mincho" w:hAnsi="MS Mincho"/>
        </w:rPr>
        <w:t>事件経緯</w:t>
      </w:r>
      <w:r w:rsidR="00917C99">
        <w:rPr>
          <w:rFonts w:ascii="MS Mincho" w:eastAsia="MS Mincho" w:hAnsi="MS Mincho"/>
        </w:rPr>
        <w:t>（事件１）</w:t>
      </w:r>
    </w:p>
    <w:p w14:paraId="445A5D23" w14:textId="7400F9E9" w:rsidR="00082BFF" w:rsidRPr="007A6AFE" w:rsidRDefault="00082BFF" w:rsidP="00082BFF">
      <w:pPr>
        <w:pStyle w:val="3"/>
        <w:rPr>
          <w:rFonts w:ascii="MS Mincho" w:eastAsia="MS Mincho" w:hAnsi="MS Mincho" w:hint="default"/>
        </w:rPr>
      </w:pPr>
      <w:r>
        <w:rPr>
          <w:rFonts w:ascii="MS Mincho" w:eastAsia="MS Mincho" w:hAnsi="MS Mincho"/>
        </w:rPr>
        <w:t>地方税金差押・充当</w:t>
      </w:r>
    </w:p>
    <w:p w14:paraId="1FA11ED8" w14:textId="2BFC606D" w:rsidR="002E3F35" w:rsidRDefault="002E3F35" w:rsidP="002E3F35">
      <w:pPr>
        <w:ind w:firstLine="510"/>
        <w:rPr>
          <w:rFonts w:hint="default"/>
        </w:rPr>
      </w:pPr>
      <w:r>
        <w:t>江東区納税課は、令和３年</w:t>
      </w:r>
      <w:r>
        <w:t>10</w:t>
      </w:r>
      <w:r>
        <w:t>月</w:t>
      </w:r>
      <w:r>
        <w:t>28</w:t>
      </w:r>
      <w:r>
        <w:t>日、事前調査なし、事前催告連絡なし、</w:t>
      </w:r>
      <w:r w:rsidR="004C2237">
        <w:t>原告</w:t>
      </w:r>
      <w:r>
        <w:t>の三菱</w:t>
      </w:r>
      <w:r>
        <w:t>UFJ</w:t>
      </w:r>
      <w:r>
        <w:t>銀行口座を差押え、</w:t>
      </w:r>
      <w:r w:rsidR="004C2237">
        <w:t>原告</w:t>
      </w:r>
      <w:r>
        <w:t>のクレジットカード返済は失敗になった。</w:t>
      </w:r>
    </w:p>
    <w:p w14:paraId="0328FAF2" w14:textId="7D366382" w:rsidR="002E3F35" w:rsidRPr="00094365" w:rsidRDefault="002E3F35" w:rsidP="004C2237">
      <w:pPr>
        <w:jc w:val="right"/>
        <w:rPr>
          <w:rFonts w:hint="default"/>
          <w:color w:val="auto"/>
        </w:rPr>
      </w:pPr>
      <w:r w:rsidRPr="00094365">
        <w:rPr>
          <w:color w:val="auto"/>
        </w:rPr>
        <w:t>【甲</w:t>
      </w:r>
      <w:r w:rsidR="00A56829" w:rsidRPr="00094365">
        <w:rPr>
          <w:color w:val="auto"/>
        </w:rPr>
        <w:t>３</w:t>
      </w:r>
      <w:r w:rsidRPr="00094365">
        <w:rPr>
          <w:color w:val="auto"/>
        </w:rPr>
        <w:t>の</w:t>
      </w:r>
      <w:r w:rsidR="00A56829" w:rsidRPr="00094365">
        <w:rPr>
          <w:color w:val="auto"/>
        </w:rPr>
        <w:t>１</w:t>
      </w:r>
      <w:r w:rsidRPr="00094365">
        <w:rPr>
          <w:color w:val="auto"/>
        </w:rPr>
        <w:t>】</w:t>
      </w:r>
    </w:p>
    <w:p w14:paraId="7B4F2122" w14:textId="7A50BBB2" w:rsidR="00EC4244" w:rsidRPr="00EC4244" w:rsidRDefault="00EC4244" w:rsidP="00EC4244">
      <w:pPr>
        <w:pStyle w:val="3"/>
        <w:rPr>
          <w:rFonts w:ascii="MS Mincho" w:eastAsia="MS Mincho" w:hAnsi="MS Mincho" w:hint="default"/>
        </w:rPr>
      </w:pPr>
      <w:r>
        <w:rPr>
          <w:rFonts w:ascii="MS Mincho" w:eastAsia="MS Mincho" w:hAnsi="MS Mincho"/>
        </w:rPr>
        <w:t>虚偽告訴・人権侵犯</w:t>
      </w:r>
    </w:p>
    <w:p w14:paraId="20368B9B" w14:textId="7971EB8C" w:rsidR="002E3F35" w:rsidRDefault="00AE1A39" w:rsidP="004C2237">
      <w:pPr>
        <w:ind w:firstLine="510"/>
        <w:rPr>
          <w:rFonts w:hint="default"/>
        </w:rPr>
      </w:pPr>
      <w:r>
        <w:t>２０２１</w:t>
      </w:r>
      <w:r w:rsidR="002E3F35">
        <w:t>年</w:t>
      </w:r>
      <w:r>
        <w:t>１２</w:t>
      </w:r>
      <w:r w:rsidR="002E3F35">
        <w:t>月</w:t>
      </w:r>
      <w:r>
        <w:t>１６</w:t>
      </w:r>
      <w:r w:rsidR="002E3F35">
        <w:t>日（木）、</w:t>
      </w:r>
      <w:r w:rsidR="004C2237">
        <w:t>原告</w:t>
      </w:r>
      <w:r w:rsidR="002E3F35">
        <w:t>は　江東区区役所</w:t>
      </w:r>
      <w:r w:rsidR="002E3F35">
        <w:t>5</w:t>
      </w:r>
      <w:r w:rsidR="002E3F35">
        <w:t>階の納税課へ　個人の三菱</w:t>
      </w:r>
      <w:r w:rsidR="002E3F35">
        <w:t>UFJ</w:t>
      </w:r>
      <w:r w:rsidR="002E3F35">
        <w:t>銀行口座の差押えの件について　相談したが　納税課の公務員の</w:t>
      </w:r>
      <w:r w:rsidR="00094365">
        <w:t>【</w:t>
      </w:r>
      <w:r w:rsidR="002E3F35" w:rsidRPr="00094365">
        <w:rPr>
          <w:b/>
          <w:bCs/>
        </w:rPr>
        <w:t>国税徴収法</w:t>
      </w:r>
      <w:r w:rsidR="00094365">
        <w:t>】</w:t>
      </w:r>
      <w:r w:rsidR="002E3F35">
        <w:t>と</w:t>
      </w:r>
      <w:r w:rsidR="00094365">
        <w:t>【</w:t>
      </w:r>
      <w:r w:rsidR="002E3F35" w:rsidRPr="00094365">
        <w:rPr>
          <w:b/>
          <w:bCs/>
        </w:rPr>
        <w:t>個人情報保護法</w:t>
      </w:r>
      <w:r w:rsidR="00094365">
        <w:t>】</w:t>
      </w:r>
      <w:r w:rsidR="002E3F35">
        <w:t>の違反の事実を発見した。</w:t>
      </w:r>
    </w:p>
    <w:p w14:paraId="679679E5" w14:textId="1AC7774F" w:rsidR="002E3F35" w:rsidRDefault="004C2237" w:rsidP="004C2237">
      <w:pPr>
        <w:ind w:firstLine="510"/>
        <w:rPr>
          <w:rFonts w:hint="default"/>
        </w:rPr>
      </w:pPr>
      <w:r>
        <w:t>原告</w:t>
      </w:r>
      <w:r w:rsidR="002E3F35">
        <w:t>は　複数銀行口座がある、２０２１年１０月の時、この中で２０万円以上預金の口座もある。給料専用の三菱</w:t>
      </w:r>
      <w:r w:rsidR="002E3F35">
        <w:t>UFJ</w:t>
      </w:r>
      <w:r w:rsidR="002E3F35">
        <w:t>銀行口座</w:t>
      </w:r>
      <w:r w:rsidR="00EE2E8E">
        <w:t>に残る金額</w:t>
      </w:r>
      <w:r w:rsidR="002E3F35">
        <w:t>は</w:t>
      </w:r>
      <w:r w:rsidR="002E3F35">
        <w:t>4</w:t>
      </w:r>
      <w:r w:rsidR="002E3F35">
        <w:t>万円だけだ。江東区納税課の差押調査は</w:t>
      </w:r>
      <w:r>
        <w:t>原告</w:t>
      </w:r>
      <w:r w:rsidR="002E3F35">
        <w:t>の個人情報を不正な取得した。２０２１年１２月１６日相談の時　銀行へ税務調査依頼の記録を提出しない、当日面談の時　「差押調査がない」を口頭承認した。</w:t>
      </w:r>
    </w:p>
    <w:p w14:paraId="12CF3610" w14:textId="2D87AE06" w:rsidR="002E3F35" w:rsidRPr="00AD5F7E" w:rsidRDefault="00153D84" w:rsidP="000C60E3">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002E3F35" w:rsidRPr="00AD5F7E">
        <w:rPr>
          <w:b/>
          <w:bCs/>
          <w:color w:val="auto"/>
        </w:rPr>
        <w:t>【</w:t>
      </w:r>
      <w:r w:rsidR="00AD5F7E" w:rsidRPr="00AD5F7E">
        <w:rPr>
          <w:color w:val="auto"/>
        </w:rPr>
        <w:t>録音あり</w:t>
      </w:r>
      <w:r w:rsidR="002E3F35" w:rsidRPr="00AD5F7E">
        <w:rPr>
          <w:b/>
          <w:bCs/>
          <w:color w:val="auto"/>
        </w:rPr>
        <w:t>】</w:t>
      </w:r>
    </w:p>
    <w:p w14:paraId="37F03703" w14:textId="5DBE577A" w:rsidR="002E3F35" w:rsidRDefault="00B52E63" w:rsidP="000C60E3">
      <w:pPr>
        <w:ind w:firstLine="510"/>
        <w:rPr>
          <w:rFonts w:hint="default"/>
          <w:color w:val="auto"/>
        </w:rPr>
      </w:pPr>
      <w:r>
        <w:rPr>
          <w:color w:val="auto"/>
        </w:rPr>
        <w:t>２０２１</w:t>
      </w:r>
      <w:r w:rsidR="002E3F35" w:rsidRPr="000C60E3">
        <w:rPr>
          <w:color w:val="auto"/>
        </w:rPr>
        <w:t>年</w:t>
      </w:r>
      <w:r>
        <w:rPr>
          <w:color w:val="auto"/>
        </w:rPr>
        <w:t>１２</w:t>
      </w:r>
      <w:r w:rsidR="002E3F35" w:rsidRPr="000C60E3">
        <w:rPr>
          <w:color w:val="auto"/>
        </w:rPr>
        <w:t>月</w:t>
      </w:r>
      <w:r>
        <w:rPr>
          <w:color w:val="auto"/>
        </w:rPr>
        <w:t>１７</w:t>
      </w:r>
      <w:r w:rsidR="002E3F35" w:rsidRPr="000C60E3">
        <w:rPr>
          <w:color w:val="auto"/>
        </w:rPr>
        <w:t>日（金）、</w:t>
      </w:r>
      <w:r w:rsidR="004C2237" w:rsidRPr="000C60E3">
        <w:rPr>
          <w:color w:val="auto"/>
        </w:rPr>
        <w:t>原告</w:t>
      </w:r>
      <w:r w:rsidR="002E3F35" w:rsidRPr="000C60E3">
        <w:rPr>
          <w:color w:val="auto"/>
        </w:rPr>
        <w:t>は　江東区区役所</w:t>
      </w:r>
      <w:r w:rsidR="002E3F35" w:rsidRPr="000C60E3">
        <w:rPr>
          <w:color w:val="auto"/>
        </w:rPr>
        <w:t>5</w:t>
      </w:r>
      <w:r w:rsidR="002E3F35" w:rsidRPr="000C60E3">
        <w:rPr>
          <w:color w:val="auto"/>
        </w:rPr>
        <w:t xml:space="preserve">階の納税課へ　納税課の違法事実を告訴したが　</w:t>
      </w:r>
      <w:r w:rsidR="002E3F35" w:rsidRPr="000C60E3">
        <w:rPr>
          <w:color w:val="auto"/>
        </w:rPr>
        <w:t>A</w:t>
      </w:r>
      <w:r w:rsidR="002E3F35" w:rsidRPr="000C60E3">
        <w:rPr>
          <w:color w:val="auto"/>
        </w:rPr>
        <w:t>公務員は　公然　無事実に　「あなたは　私を</w:t>
      </w:r>
      <w:r w:rsidR="002E3F35" w:rsidRPr="000C60E3">
        <w:rPr>
          <w:color w:val="auto"/>
        </w:rPr>
        <w:t>2</w:t>
      </w:r>
      <w:r w:rsidR="002E3F35" w:rsidRPr="000C60E3">
        <w:rPr>
          <w:color w:val="auto"/>
        </w:rPr>
        <w:t>回殴りました」を話しました。</w:t>
      </w:r>
      <w:r w:rsidR="004C2237" w:rsidRPr="000C60E3">
        <w:rPr>
          <w:color w:val="auto"/>
        </w:rPr>
        <w:t>原告</w:t>
      </w:r>
      <w:r w:rsidR="002E3F35" w:rsidRPr="000C60E3">
        <w:rPr>
          <w:color w:val="auto"/>
        </w:rPr>
        <w:t xml:space="preserve">は　すぐ大きい声で反駁した。当時　課長青山陽一は　</w:t>
      </w:r>
      <w:r w:rsidR="002E3F35" w:rsidRPr="000C60E3">
        <w:rPr>
          <w:color w:val="auto"/>
        </w:rPr>
        <w:t>B</w:t>
      </w:r>
      <w:r w:rsidR="002E3F35" w:rsidRPr="000C60E3">
        <w:rPr>
          <w:color w:val="auto"/>
        </w:rPr>
        <w:t>公務員へ行って「今回　気を付けて！」を話した。</w:t>
      </w:r>
    </w:p>
    <w:p w14:paraId="330803B7" w14:textId="7C56CEB7" w:rsidR="002E3F35" w:rsidRPr="007C076F" w:rsidRDefault="000A3D21" w:rsidP="007C076F">
      <w:pPr>
        <w:jc w:val="right"/>
        <w:rPr>
          <w:rFonts w:hint="default"/>
          <w:color w:val="FF0000"/>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701588DC" w14:textId="7601DC04" w:rsidR="007C076F" w:rsidRDefault="00315F66" w:rsidP="00B42976">
      <w:pPr>
        <w:ind w:firstLine="510"/>
        <w:rPr>
          <w:rFonts w:hint="default"/>
          <w:color w:val="auto"/>
        </w:rPr>
      </w:pPr>
      <w:r>
        <w:rPr>
          <w:color w:val="auto"/>
        </w:rPr>
        <w:t>２０２１</w:t>
      </w:r>
      <w:r w:rsidR="002E3F35" w:rsidRPr="00B42976">
        <w:rPr>
          <w:color w:val="auto"/>
        </w:rPr>
        <w:t>年</w:t>
      </w:r>
      <w:r>
        <w:rPr>
          <w:color w:val="auto"/>
        </w:rPr>
        <w:t>１２</w:t>
      </w:r>
      <w:r w:rsidR="002E3F35" w:rsidRPr="00B42976">
        <w:rPr>
          <w:color w:val="auto"/>
        </w:rPr>
        <w:t>月</w:t>
      </w:r>
      <w:r>
        <w:rPr>
          <w:color w:val="auto"/>
        </w:rPr>
        <w:t>２０</w:t>
      </w:r>
      <w:r w:rsidR="002E3F35" w:rsidRPr="00B42976">
        <w:rPr>
          <w:color w:val="auto"/>
        </w:rPr>
        <w:t>日（月）、</w:t>
      </w:r>
      <w:r w:rsidR="004C2237" w:rsidRPr="00B42976">
        <w:rPr>
          <w:color w:val="auto"/>
        </w:rPr>
        <w:t>原告</w:t>
      </w:r>
      <w:r w:rsidR="002E3F35" w:rsidRPr="00B42976">
        <w:rPr>
          <w:color w:val="auto"/>
        </w:rPr>
        <w:t>は　江東区区役所へ　行って　区長に　告訴状を提出する。</w:t>
      </w:r>
      <w:r w:rsidR="002E3F35" w:rsidRPr="00B42976">
        <w:rPr>
          <w:color w:val="auto"/>
        </w:rPr>
        <w:t>2</w:t>
      </w:r>
      <w:r w:rsidR="002E3F35" w:rsidRPr="00B42976">
        <w:rPr>
          <w:color w:val="auto"/>
        </w:rPr>
        <w:t>階</w:t>
      </w:r>
      <w:r w:rsidR="002E3F35" w:rsidRPr="00B42976">
        <w:rPr>
          <w:color w:val="auto"/>
        </w:rPr>
        <w:t>22</w:t>
      </w:r>
      <w:r w:rsidR="002E3F35" w:rsidRPr="00B42976">
        <w:rPr>
          <w:color w:val="auto"/>
        </w:rPr>
        <w:t>番広報広聴課に確認し、</w:t>
      </w:r>
      <w:r w:rsidR="002E3F35" w:rsidRPr="00B42976">
        <w:rPr>
          <w:color w:val="auto"/>
        </w:rPr>
        <w:t>4</w:t>
      </w:r>
      <w:r w:rsidR="002E3F35" w:rsidRPr="00B42976">
        <w:rPr>
          <w:color w:val="auto"/>
        </w:rPr>
        <w:t>階の</w:t>
      </w:r>
      <w:r w:rsidR="002E3F35" w:rsidRPr="00B42976">
        <w:rPr>
          <w:color w:val="auto"/>
        </w:rPr>
        <w:t>5</w:t>
      </w:r>
      <w:r w:rsidR="002E3F35" w:rsidRPr="00B42976">
        <w:rPr>
          <w:color w:val="auto"/>
        </w:rPr>
        <w:t>番窓口の二人公務員と</w:t>
      </w:r>
      <w:r w:rsidR="002E3F35" w:rsidRPr="00B42976">
        <w:rPr>
          <w:color w:val="auto"/>
        </w:rPr>
        <w:t>2</w:t>
      </w:r>
      <w:r w:rsidR="002E3F35" w:rsidRPr="00B42976">
        <w:rPr>
          <w:color w:val="auto"/>
        </w:rPr>
        <w:t>時間</w:t>
      </w:r>
      <w:r w:rsidR="002E3F35" w:rsidRPr="00B42976">
        <w:rPr>
          <w:color w:val="auto"/>
        </w:rPr>
        <w:t>30</w:t>
      </w:r>
      <w:r w:rsidR="002E3F35" w:rsidRPr="00B42976">
        <w:rPr>
          <w:color w:val="auto"/>
        </w:rPr>
        <w:t xml:space="preserve">分ほど相談した。その時　</w:t>
      </w:r>
      <w:r w:rsidR="002E3F35" w:rsidRPr="00B42976">
        <w:rPr>
          <w:color w:val="auto"/>
        </w:rPr>
        <w:t>5</w:t>
      </w:r>
      <w:r w:rsidR="002E3F35" w:rsidRPr="00B42976">
        <w:rPr>
          <w:color w:val="auto"/>
        </w:rPr>
        <w:t>階の納税課課長青山陽一と納税課の三名公務員は　ずっと　４階の私たちのそばに　立って　何の公務をやりません。結局、告訴状は受理しません。</w:t>
      </w:r>
    </w:p>
    <w:p w14:paraId="1E8051D9" w14:textId="5325BA67" w:rsidR="007C076F" w:rsidRPr="00094365" w:rsidRDefault="007C076F" w:rsidP="007C076F">
      <w:pPr>
        <w:jc w:val="right"/>
        <w:rPr>
          <w:rFonts w:hint="default"/>
          <w:color w:val="auto"/>
        </w:rPr>
      </w:pPr>
      <w:r w:rsidRPr="00094365">
        <w:rPr>
          <w:color w:val="auto"/>
        </w:rPr>
        <w:lastRenderedPageBreak/>
        <w:t>【甲</w:t>
      </w:r>
      <w:r>
        <w:rPr>
          <w:color w:val="auto"/>
        </w:rPr>
        <w:t>４</w:t>
      </w:r>
      <w:r w:rsidRPr="00094365">
        <w:rPr>
          <w:color w:val="auto"/>
        </w:rPr>
        <w:t>の１】</w:t>
      </w:r>
    </w:p>
    <w:p w14:paraId="558352E7" w14:textId="15808389" w:rsidR="002E3F35" w:rsidRDefault="004C2237" w:rsidP="00B42976">
      <w:pPr>
        <w:ind w:firstLine="510"/>
        <w:rPr>
          <w:rFonts w:hint="default"/>
          <w:color w:val="auto"/>
        </w:rPr>
      </w:pPr>
      <w:r w:rsidRPr="00B42976">
        <w:rPr>
          <w:color w:val="auto"/>
        </w:rPr>
        <w:t>原告</w:t>
      </w:r>
      <w:r w:rsidR="002E3F35" w:rsidRPr="00B42976">
        <w:rPr>
          <w:color w:val="auto"/>
        </w:rPr>
        <w:t xml:space="preserve">はあと　</w:t>
      </w:r>
      <w:r w:rsidR="002E3F35" w:rsidRPr="00B42976">
        <w:rPr>
          <w:color w:val="auto"/>
        </w:rPr>
        <w:t>4</w:t>
      </w:r>
      <w:r w:rsidR="002E3F35" w:rsidRPr="00B42976">
        <w:rPr>
          <w:color w:val="auto"/>
        </w:rPr>
        <w:t>階</w:t>
      </w:r>
      <w:r w:rsidR="002E3F35" w:rsidRPr="00B42976">
        <w:rPr>
          <w:color w:val="auto"/>
        </w:rPr>
        <w:t>1</w:t>
      </w:r>
      <w:r w:rsidR="002E3F35" w:rsidRPr="00B42976">
        <w:rPr>
          <w:color w:val="auto"/>
        </w:rPr>
        <w:t>番の人権推進課公務員と</w:t>
      </w:r>
      <w:r w:rsidR="002E3F35" w:rsidRPr="00B42976">
        <w:rPr>
          <w:color w:val="auto"/>
        </w:rPr>
        <w:t>30</w:t>
      </w:r>
      <w:r w:rsidR="002E3F35" w:rsidRPr="00B42976">
        <w:rPr>
          <w:color w:val="auto"/>
        </w:rPr>
        <w:t xml:space="preserve">分ほど相談したら、区長室の場所を確認して　区長室へ行った。けれども　</w:t>
      </w:r>
      <w:r w:rsidR="002E3F35" w:rsidRPr="00B42976">
        <w:rPr>
          <w:color w:val="auto"/>
        </w:rPr>
        <w:t>4</w:t>
      </w:r>
      <w:r w:rsidR="002E3F35" w:rsidRPr="00B42976">
        <w:rPr>
          <w:color w:val="auto"/>
        </w:rPr>
        <w:t xml:space="preserve">名の公務員は　通路で邪魔したが　</w:t>
      </w:r>
      <w:r w:rsidRPr="00B42976">
        <w:rPr>
          <w:color w:val="auto"/>
        </w:rPr>
        <w:t>原告</w:t>
      </w:r>
      <w:r w:rsidR="002E3F35" w:rsidRPr="00B42976">
        <w:rPr>
          <w:color w:val="auto"/>
        </w:rPr>
        <w:t xml:space="preserve">は個人携帯で　</w:t>
      </w:r>
      <w:r w:rsidR="002E3F35" w:rsidRPr="00B42976">
        <w:rPr>
          <w:color w:val="auto"/>
        </w:rPr>
        <w:t>110</w:t>
      </w:r>
      <w:r w:rsidR="002E3F35" w:rsidRPr="00B42976">
        <w:rPr>
          <w:color w:val="auto"/>
        </w:rPr>
        <w:t>番へ通報した。</w:t>
      </w:r>
      <w:r w:rsidR="00207AFB">
        <w:rPr>
          <w:color w:val="auto"/>
        </w:rPr>
        <w:t>B</w:t>
      </w:r>
      <w:r w:rsidR="002E3F35" w:rsidRPr="00B42976">
        <w:rPr>
          <w:color w:val="auto"/>
        </w:rPr>
        <w:t>公務員は、令和３年</w:t>
      </w:r>
      <w:r w:rsidR="002E3F35" w:rsidRPr="00B42976">
        <w:rPr>
          <w:color w:val="auto"/>
        </w:rPr>
        <w:t>12</w:t>
      </w:r>
      <w:r w:rsidR="002E3F35" w:rsidRPr="00B42976">
        <w:rPr>
          <w:color w:val="auto"/>
        </w:rPr>
        <w:t>月</w:t>
      </w:r>
      <w:r w:rsidR="002E3F35" w:rsidRPr="00B42976">
        <w:rPr>
          <w:color w:val="auto"/>
        </w:rPr>
        <w:t>17</w:t>
      </w:r>
      <w:r w:rsidR="002E3F35" w:rsidRPr="00B42976">
        <w:rPr>
          <w:color w:val="auto"/>
        </w:rPr>
        <w:t>日の事前プランにより、１１０番警察官に</w:t>
      </w:r>
      <w:r w:rsidR="00895138">
        <w:rPr>
          <w:color w:val="auto"/>
        </w:rPr>
        <w:t>【</w:t>
      </w:r>
      <w:r w:rsidR="002E3F35" w:rsidRPr="006A2B59">
        <w:rPr>
          <w:b/>
          <w:bCs/>
          <w:color w:val="auto"/>
        </w:rPr>
        <w:t>刑法第百七十二条</w:t>
      </w:r>
      <w:r w:rsidR="006A2B59">
        <w:rPr>
          <w:b/>
          <w:bCs/>
          <w:color w:val="auto"/>
        </w:rPr>
        <w:t>（</w:t>
      </w:r>
      <w:r w:rsidR="006A2B59" w:rsidRPr="006A2B59">
        <w:rPr>
          <w:b/>
          <w:bCs/>
          <w:color w:val="auto"/>
        </w:rPr>
        <w:t>虚偽告訴</w:t>
      </w:r>
      <w:r w:rsidR="006A2B59">
        <w:rPr>
          <w:b/>
          <w:bCs/>
          <w:color w:val="auto"/>
        </w:rPr>
        <w:t>）</w:t>
      </w:r>
      <w:r w:rsidR="00895138">
        <w:rPr>
          <w:color w:val="auto"/>
        </w:rPr>
        <w:t>】</w:t>
      </w:r>
      <w:r w:rsidR="002E3F35" w:rsidRPr="00B42976">
        <w:rPr>
          <w:color w:val="auto"/>
        </w:rPr>
        <w:t xml:space="preserve">をやった。警察官は　なにも確認しなくて　</w:t>
      </w:r>
      <w:r w:rsidR="0095055A">
        <w:rPr>
          <w:color w:val="auto"/>
        </w:rPr>
        <w:t>【</w:t>
      </w:r>
      <w:r w:rsidR="002E3F35" w:rsidRPr="006A2B59">
        <w:rPr>
          <w:b/>
          <w:bCs/>
          <w:color w:val="auto"/>
        </w:rPr>
        <w:t>刑事訴訟法第二百十二条（現行犯人）</w:t>
      </w:r>
      <w:r w:rsidR="0095055A">
        <w:rPr>
          <w:color w:val="auto"/>
        </w:rPr>
        <w:t>】</w:t>
      </w:r>
      <w:r w:rsidR="002E3F35" w:rsidRPr="00B42976">
        <w:rPr>
          <w:color w:val="auto"/>
        </w:rPr>
        <w:t>の四つ要件は全て満たされていない場合、</w:t>
      </w:r>
      <w:r w:rsidRPr="00B42976">
        <w:rPr>
          <w:color w:val="auto"/>
        </w:rPr>
        <w:t>原告</w:t>
      </w:r>
      <w:r w:rsidR="002E3F35" w:rsidRPr="00B42976">
        <w:rPr>
          <w:color w:val="auto"/>
        </w:rPr>
        <w:t>を現行犯として逮捕されました。</w:t>
      </w:r>
    </w:p>
    <w:p w14:paraId="4745F960" w14:textId="4CDDD141" w:rsidR="002D5158" w:rsidRPr="00094365" w:rsidRDefault="002D5158" w:rsidP="002D5158">
      <w:pPr>
        <w:jc w:val="right"/>
        <w:rPr>
          <w:rFonts w:hint="default"/>
          <w:color w:val="auto"/>
        </w:rPr>
      </w:pPr>
      <w:r w:rsidRPr="00094365">
        <w:rPr>
          <w:color w:val="auto"/>
        </w:rPr>
        <w:t>【甲</w:t>
      </w:r>
      <w:r>
        <w:rPr>
          <w:color w:val="auto"/>
        </w:rPr>
        <w:t>４</w:t>
      </w:r>
      <w:r w:rsidRPr="00094365">
        <w:rPr>
          <w:color w:val="auto"/>
        </w:rPr>
        <w:t>の</w:t>
      </w:r>
      <w:r>
        <w:rPr>
          <w:color w:val="auto"/>
        </w:rPr>
        <w:t>２</w:t>
      </w:r>
      <w:r w:rsidRPr="00094365">
        <w:rPr>
          <w:color w:val="auto"/>
        </w:rPr>
        <w:t>】【甲</w:t>
      </w:r>
      <w:r>
        <w:rPr>
          <w:color w:val="auto"/>
        </w:rPr>
        <w:t>４</w:t>
      </w:r>
      <w:r w:rsidRPr="00094365">
        <w:rPr>
          <w:color w:val="auto"/>
        </w:rPr>
        <w:t>の</w:t>
      </w:r>
      <w:r>
        <w:rPr>
          <w:color w:val="auto"/>
        </w:rPr>
        <w:t>３</w:t>
      </w:r>
      <w:r w:rsidRPr="00094365">
        <w:rPr>
          <w:color w:val="auto"/>
        </w:rPr>
        <w:t>】【甲</w:t>
      </w:r>
      <w:r>
        <w:rPr>
          <w:color w:val="auto"/>
        </w:rPr>
        <w:t>４</w:t>
      </w:r>
      <w:r w:rsidRPr="00094365">
        <w:rPr>
          <w:color w:val="auto"/>
        </w:rPr>
        <w:t>の</w:t>
      </w:r>
      <w:r>
        <w:rPr>
          <w:color w:val="auto"/>
        </w:rPr>
        <w:t>４</w:t>
      </w:r>
      <w:r w:rsidRPr="00094365">
        <w:rPr>
          <w:color w:val="auto"/>
        </w:rPr>
        <w:t>】</w:t>
      </w:r>
    </w:p>
    <w:p w14:paraId="50F6A05A" w14:textId="627CB156" w:rsidR="002D5158" w:rsidRPr="00094365" w:rsidRDefault="002D5158" w:rsidP="002D5158">
      <w:pPr>
        <w:jc w:val="right"/>
        <w:rPr>
          <w:rFonts w:hint="default"/>
          <w:color w:val="auto"/>
        </w:rPr>
      </w:pPr>
    </w:p>
    <w:p w14:paraId="7DE24B4F" w14:textId="3EE4DE0F" w:rsidR="007459DB" w:rsidRPr="00EC4244" w:rsidRDefault="007459DB" w:rsidP="007459DB">
      <w:pPr>
        <w:pStyle w:val="3"/>
        <w:rPr>
          <w:rFonts w:ascii="MS Mincho" w:eastAsia="MS Mincho" w:hAnsi="MS Mincho" w:hint="default"/>
        </w:rPr>
      </w:pPr>
      <w:r>
        <w:rPr>
          <w:rFonts w:ascii="MS Mincho" w:eastAsia="MS Mincho" w:hAnsi="MS Mincho"/>
        </w:rPr>
        <w:t>警察の“</w:t>
      </w:r>
      <w:r w:rsidRPr="007459DB">
        <w:rPr>
          <w:rFonts w:ascii="MS Mincho" w:eastAsia="MS Mincho" w:hAnsi="MS Mincho"/>
        </w:rPr>
        <w:t>絞め技</w:t>
      </w:r>
      <w:r>
        <w:rPr>
          <w:rFonts w:ascii="MS Mincho" w:eastAsia="MS Mincho" w:hAnsi="MS Mincho"/>
        </w:rPr>
        <w:t>”暴行</w:t>
      </w:r>
    </w:p>
    <w:p w14:paraId="2A105670" w14:textId="77777777" w:rsidR="002E3F35" w:rsidRPr="00B42976" w:rsidRDefault="002E3F35" w:rsidP="00B42976">
      <w:pPr>
        <w:ind w:firstLine="510"/>
        <w:rPr>
          <w:rFonts w:hint="default"/>
          <w:color w:val="auto"/>
        </w:rPr>
      </w:pPr>
      <w:r w:rsidRPr="00B42976">
        <w:rPr>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4FD0DD74" w14:textId="2F4FDA12" w:rsidR="002E3F35" w:rsidRPr="00B42976" w:rsidRDefault="00F1693D" w:rsidP="00B42976">
      <w:pPr>
        <w:ind w:firstLine="510"/>
        <w:rPr>
          <w:rFonts w:hint="default"/>
          <w:color w:val="auto"/>
        </w:rPr>
      </w:pPr>
      <w:r>
        <w:rPr>
          <w:color w:val="auto"/>
        </w:rPr>
        <w:t>２０２０</w:t>
      </w:r>
      <w:r w:rsidR="002E3F35" w:rsidRPr="00B42976">
        <w:rPr>
          <w:color w:val="auto"/>
        </w:rPr>
        <w:t>年</w:t>
      </w:r>
      <w:r>
        <w:rPr>
          <w:color w:val="auto"/>
        </w:rPr>
        <w:t>５</w:t>
      </w:r>
      <w:r w:rsidR="002E3F35" w:rsidRPr="00B42976">
        <w:rPr>
          <w:color w:val="auto"/>
        </w:rPr>
        <w:t>月</w:t>
      </w:r>
      <w:r>
        <w:rPr>
          <w:color w:val="auto"/>
        </w:rPr>
        <w:t>２５</w:t>
      </w:r>
      <w:r w:rsidR="002E3F35" w:rsidRPr="00B42976">
        <w:rPr>
          <w:color w:val="auto"/>
        </w:rPr>
        <w:t>日アメリカの黒人男性が白人警官にひざで首を組み敷かれた末に死亡する事件があり。</w:t>
      </w:r>
    </w:p>
    <w:p w14:paraId="1ACC9205" w14:textId="385AE8C3" w:rsidR="002E3F35" w:rsidRPr="00B42976" w:rsidRDefault="004C2237" w:rsidP="00895135">
      <w:pPr>
        <w:ind w:firstLine="510"/>
        <w:rPr>
          <w:rFonts w:hint="default"/>
          <w:color w:val="auto"/>
        </w:rPr>
      </w:pPr>
      <w:r w:rsidRPr="00B42976">
        <w:rPr>
          <w:color w:val="auto"/>
        </w:rPr>
        <w:t>原告</w:t>
      </w:r>
      <w:r w:rsidR="002E3F35" w:rsidRPr="00B42976">
        <w:rPr>
          <w:color w:val="auto"/>
        </w:rPr>
        <w:t>も</w:t>
      </w:r>
      <w:r w:rsidR="00895135">
        <w:rPr>
          <w:color w:val="auto"/>
        </w:rPr>
        <w:t>２０２１</w:t>
      </w:r>
      <w:r w:rsidR="002E3F35" w:rsidRPr="00B42976">
        <w:rPr>
          <w:color w:val="auto"/>
        </w:rPr>
        <w:t>年</w:t>
      </w:r>
      <w:r w:rsidR="00895135">
        <w:rPr>
          <w:color w:val="auto"/>
        </w:rPr>
        <w:t>１２</w:t>
      </w:r>
      <w:r w:rsidR="002E3F35" w:rsidRPr="00B42976">
        <w:rPr>
          <w:color w:val="auto"/>
        </w:rPr>
        <w:t>月</w:t>
      </w:r>
      <w:r w:rsidR="00895135">
        <w:rPr>
          <w:color w:val="auto"/>
        </w:rPr>
        <w:t>２０</w:t>
      </w:r>
      <w:r w:rsidR="002E3F35" w:rsidRPr="00B42976">
        <w:rPr>
          <w:color w:val="auto"/>
        </w:rPr>
        <w:t>日に</w:t>
      </w:r>
      <w:r w:rsidR="002E3F35" w:rsidRPr="00B42976">
        <w:rPr>
          <w:color w:val="auto"/>
        </w:rPr>
        <w:t>2</w:t>
      </w:r>
      <w:r w:rsidR="002E3F35" w:rsidRPr="00B42976">
        <w:rPr>
          <w:color w:val="auto"/>
        </w:rPr>
        <w:t>回を経験した。幸せ、死亡しない。</w:t>
      </w:r>
    </w:p>
    <w:p w14:paraId="350A8C5B" w14:textId="696E0036" w:rsidR="002E3F35" w:rsidRDefault="002E3F35" w:rsidP="00B42976">
      <w:pPr>
        <w:ind w:firstLine="510"/>
        <w:rPr>
          <w:rFonts w:hint="default"/>
          <w:color w:val="auto"/>
        </w:rPr>
      </w:pPr>
      <w:r w:rsidRPr="00B42976">
        <w:rPr>
          <w:color w:val="auto"/>
        </w:rPr>
        <w:t>第</w:t>
      </w:r>
      <w:r w:rsidRPr="00B42976">
        <w:rPr>
          <w:color w:val="auto"/>
        </w:rPr>
        <w:t>1</w:t>
      </w:r>
      <w:r w:rsidRPr="00B42976">
        <w:rPr>
          <w:color w:val="auto"/>
        </w:rPr>
        <w:t>回、江東区役所</w:t>
      </w:r>
      <w:r w:rsidRPr="00B42976">
        <w:rPr>
          <w:color w:val="auto"/>
        </w:rPr>
        <w:t>4</w:t>
      </w:r>
      <w:r w:rsidRPr="00B42976">
        <w:rPr>
          <w:color w:val="auto"/>
        </w:rPr>
        <w:t xml:space="preserve">階エレベーター前のロビーに巡査部長は　納税課職員の虚偽告訴を受けったら　</w:t>
      </w:r>
      <w:r w:rsidR="004C2237" w:rsidRPr="00B42976">
        <w:rPr>
          <w:color w:val="auto"/>
        </w:rPr>
        <w:t>原告</w:t>
      </w:r>
      <w:r w:rsidRPr="00B42976">
        <w:rPr>
          <w:color w:val="auto"/>
        </w:rPr>
        <w:t>に「荷物を捜査します。」を話した。この時</w:t>
      </w:r>
      <w:r w:rsidRPr="00B42976">
        <w:rPr>
          <w:color w:val="auto"/>
        </w:rPr>
        <w:t>4</w:t>
      </w:r>
      <w:r w:rsidRPr="00B42976">
        <w:rPr>
          <w:color w:val="auto"/>
        </w:rPr>
        <w:t>階のロビーに</w:t>
      </w:r>
      <w:r w:rsidRPr="00B42976">
        <w:rPr>
          <w:color w:val="auto"/>
        </w:rPr>
        <w:t>10</w:t>
      </w:r>
      <w:r w:rsidRPr="00B42976">
        <w:rPr>
          <w:color w:val="auto"/>
        </w:rPr>
        <w:t>名以上の警察官がいる。</w:t>
      </w:r>
      <w:r w:rsidR="004C2237" w:rsidRPr="00B42976">
        <w:rPr>
          <w:color w:val="auto"/>
        </w:rPr>
        <w:t>原告</w:t>
      </w:r>
      <w:r w:rsidRPr="00B42976">
        <w:rPr>
          <w:color w:val="auto"/>
        </w:rPr>
        <w:t>は　「</w:t>
      </w:r>
      <w:r w:rsidRPr="00B42976">
        <w:rPr>
          <w:color w:val="auto"/>
        </w:rPr>
        <w:t>2</w:t>
      </w:r>
      <w:r w:rsidRPr="00B42976">
        <w:rPr>
          <w:color w:val="auto"/>
        </w:rPr>
        <w:t>台のビデオ監視カメラの録画を調査してください。」を答えた。突然、ある警察官は</w:t>
      </w:r>
      <w:r w:rsidR="004C2237" w:rsidRPr="00B42976">
        <w:rPr>
          <w:color w:val="auto"/>
        </w:rPr>
        <w:t>原告</w:t>
      </w:r>
      <w:r w:rsidRPr="00B42976">
        <w:rPr>
          <w:color w:val="auto"/>
        </w:rPr>
        <w:t xml:space="preserve">の後ろから　首を絞められて数名の警察官は　</w:t>
      </w:r>
      <w:r w:rsidR="004C2237" w:rsidRPr="00B42976">
        <w:rPr>
          <w:color w:val="auto"/>
        </w:rPr>
        <w:t>原告</w:t>
      </w:r>
      <w:r w:rsidRPr="00B42976">
        <w:rPr>
          <w:color w:val="auto"/>
        </w:rPr>
        <w:t>のかばんと携帯などを奪われた。東京地方検察庁は当日深川警察署警察官の暴行録画を確保しました。</w:t>
      </w:r>
    </w:p>
    <w:p w14:paraId="1C64B8F1" w14:textId="77777777" w:rsidR="00906AF3" w:rsidRDefault="006A090A" w:rsidP="006A090A">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4C5D4E53" w14:textId="234EAD8D" w:rsidR="006A090A" w:rsidRPr="007C076F" w:rsidRDefault="00906AF3" w:rsidP="006A090A">
      <w:pPr>
        <w:jc w:val="right"/>
        <w:rPr>
          <w:rFonts w:hint="default"/>
          <w:color w:val="FF0000"/>
          <w:lang w:eastAsia="zh-CN"/>
        </w:rPr>
      </w:pPr>
      <w:r>
        <w:rPr>
          <w:b/>
          <w:bCs/>
          <w:color w:val="auto"/>
          <w:lang w:eastAsia="zh-CN"/>
        </w:rPr>
        <w:t>【</w:t>
      </w:r>
      <w:r w:rsidRPr="00906AF3">
        <w:rPr>
          <w:color w:val="auto"/>
          <w:lang w:eastAsia="zh-CN"/>
        </w:rPr>
        <w:t>刑法第百九十五条（特別公務員暴行陵虐）</w:t>
      </w:r>
      <w:r>
        <w:rPr>
          <w:b/>
          <w:bCs/>
          <w:color w:val="auto"/>
          <w:lang w:eastAsia="zh-CN"/>
        </w:rPr>
        <w:t>】</w:t>
      </w:r>
    </w:p>
    <w:p w14:paraId="146A2783" w14:textId="77777777" w:rsidR="00E610A0" w:rsidRDefault="002E3F35" w:rsidP="00B42976">
      <w:pPr>
        <w:ind w:firstLine="510"/>
        <w:rPr>
          <w:rFonts w:hint="default"/>
          <w:color w:val="auto"/>
        </w:rPr>
      </w:pPr>
      <w:r w:rsidRPr="00B42976">
        <w:rPr>
          <w:color w:val="auto"/>
        </w:rPr>
        <w:t xml:space="preserve">第２回、現行犯逮捕の取調べを終わったら　深川警察署の留置室に　</w:t>
      </w:r>
      <w:r w:rsidR="004C2237" w:rsidRPr="00B42976">
        <w:rPr>
          <w:color w:val="auto"/>
        </w:rPr>
        <w:t>原告</w:t>
      </w:r>
      <w:r w:rsidRPr="00B42976">
        <w:rPr>
          <w:color w:val="auto"/>
        </w:rPr>
        <w:t xml:space="preserve">は　</w:t>
      </w:r>
      <w:r w:rsidRPr="00B42976">
        <w:rPr>
          <w:color w:val="auto"/>
        </w:rPr>
        <w:lastRenderedPageBreak/>
        <w:t>３</w:t>
      </w:r>
      <w:r w:rsidRPr="00B42976">
        <w:rPr>
          <w:color w:val="auto"/>
        </w:rPr>
        <w:t>D</w:t>
      </w:r>
      <w:r w:rsidRPr="00B42976">
        <w:rPr>
          <w:color w:val="auto"/>
        </w:rPr>
        <w:t>写真を拒絶した。けれども</w:t>
      </w:r>
      <w:r w:rsidRPr="00B42976">
        <w:rPr>
          <w:color w:val="auto"/>
        </w:rPr>
        <w:t>4</w:t>
      </w:r>
      <w:r w:rsidRPr="00B42976">
        <w:rPr>
          <w:color w:val="auto"/>
        </w:rPr>
        <w:t xml:space="preserve">名男性警察官の暴行を受けった。再び　</w:t>
      </w:r>
      <w:r w:rsidR="004C2237" w:rsidRPr="00B42976">
        <w:rPr>
          <w:color w:val="auto"/>
        </w:rPr>
        <w:t>原告</w:t>
      </w:r>
      <w:r w:rsidRPr="00B42976">
        <w:rPr>
          <w:color w:val="auto"/>
        </w:rPr>
        <w:t>の後ろから　首を絞められた。</w:t>
      </w:r>
    </w:p>
    <w:p w14:paraId="70B73DEC" w14:textId="1D3BA65E" w:rsidR="002E3F35" w:rsidRPr="00B42976" w:rsidRDefault="00E610A0" w:rsidP="00E610A0">
      <w:pPr>
        <w:ind w:firstLine="510"/>
        <w:jc w:val="right"/>
        <w:rPr>
          <w:rFonts w:hint="default"/>
          <w:color w:val="auto"/>
        </w:rPr>
      </w:pPr>
      <w:r w:rsidRPr="00E610A0">
        <w:rPr>
          <w:color w:val="auto"/>
        </w:rPr>
        <w:t>【刑法第百九十五条（特別公務員暴行陵虐）】</w:t>
      </w:r>
    </w:p>
    <w:p w14:paraId="2539F44D" w14:textId="19C0112E" w:rsidR="00494D60" w:rsidRPr="00AB21F3" w:rsidRDefault="00494D60" w:rsidP="00494D60">
      <w:pPr>
        <w:pStyle w:val="3"/>
        <w:rPr>
          <w:rFonts w:ascii="MS Mincho" w:eastAsia="MS Mincho" w:hAnsi="MS Mincho" w:hint="default"/>
        </w:rPr>
      </w:pPr>
      <w:r w:rsidRPr="00AB21F3">
        <w:rPr>
          <w:rFonts w:ascii="MS Mincho" w:eastAsia="MS Mincho" w:hAnsi="MS Mincho"/>
        </w:rPr>
        <w:t>書類送検</w:t>
      </w:r>
    </w:p>
    <w:p w14:paraId="658673C3" w14:textId="6CE7B212" w:rsidR="002E3F35" w:rsidRDefault="002E3F35" w:rsidP="00B42976">
      <w:pPr>
        <w:ind w:firstLine="510"/>
        <w:rPr>
          <w:rFonts w:hint="default"/>
          <w:color w:val="auto"/>
        </w:rPr>
      </w:pPr>
      <w:r w:rsidRPr="00B42976">
        <w:rPr>
          <w:color w:val="auto"/>
        </w:rPr>
        <w:t>逮捕したら　さらに</w:t>
      </w:r>
      <w:r w:rsidRPr="00B42976">
        <w:rPr>
          <w:color w:val="auto"/>
        </w:rPr>
        <w:t>2</w:t>
      </w:r>
      <w:r w:rsidRPr="00B42976">
        <w:rPr>
          <w:color w:val="auto"/>
        </w:rPr>
        <w:t>日留置し、</w:t>
      </w:r>
      <w:r w:rsidRPr="00B42976">
        <w:rPr>
          <w:color w:val="auto"/>
        </w:rPr>
        <w:t>7</w:t>
      </w:r>
      <w:r w:rsidRPr="00B42976">
        <w:rPr>
          <w:color w:val="auto"/>
        </w:rPr>
        <w:t>日勾留になった。</w:t>
      </w:r>
      <w:r w:rsidR="00CC6E1B">
        <w:rPr>
          <w:color w:val="auto"/>
        </w:rPr>
        <w:t>２０２１</w:t>
      </w:r>
      <w:r w:rsidRPr="00B42976">
        <w:rPr>
          <w:color w:val="auto"/>
        </w:rPr>
        <w:t>年</w:t>
      </w:r>
      <w:r w:rsidR="00CC6E1B">
        <w:rPr>
          <w:color w:val="auto"/>
        </w:rPr>
        <w:t>１２</w:t>
      </w:r>
      <w:r w:rsidRPr="00B42976">
        <w:rPr>
          <w:color w:val="auto"/>
        </w:rPr>
        <w:t>月</w:t>
      </w:r>
      <w:r w:rsidR="00CC6E1B">
        <w:rPr>
          <w:color w:val="auto"/>
        </w:rPr>
        <w:t>２７</w:t>
      </w:r>
      <w:r w:rsidRPr="00B42976">
        <w:rPr>
          <w:color w:val="auto"/>
        </w:rPr>
        <w:t>日　検察官と　一緒に</w:t>
      </w:r>
      <w:r w:rsidR="00E4581E">
        <w:rPr>
          <w:color w:val="auto"/>
        </w:rPr>
        <w:t>２０２１</w:t>
      </w:r>
      <w:r w:rsidRPr="00B42976">
        <w:rPr>
          <w:color w:val="auto"/>
        </w:rPr>
        <w:t>年</w:t>
      </w:r>
      <w:r w:rsidR="00E4581E">
        <w:rPr>
          <w:color w:val="auto"/>
        </w:rPr>
        <w:t>１２</w:t>
      </w:r>
      <w:r w:rsidRPr="00B42976">
        <w:rPr>
          <w:color w:val="auto"/>
        </w:rPr>
        <w:t>月</w:t>
      </w:r>
      <w:r w:rsidR="00E4581E">
        <w:rPr>
          <w:color w:val="auto"/>
        </w:rPr>
        <w:t>２０</w:t>
      </w:r>
      <w:r w:rsidRPr="00B42976">
        <w:rPr>
          <w:color w:val="auto"/>
        </w:rPr>
        <w:t>日の区長室側のビデオ監視カメラの録画を確認した。やっぱり</w:t>
      </w:r>
      <w:r w:rsidR="00255F2F">
        <w:rPr>
          <w:color w:val="auto"/>
        </w:rPr>
        <w:t>【</w:t>
      </w:r>
      <w:r w:rsidR="00255F2F" w:rsidRPr="000F3E04">
        <w:rPr>
          <w:b/>
          <w:bCs/>
          <w:color w:val="auto"/>
        </w:rPr>
        <w:t>刑法第百七十二条（虚偽告訴）</w:t>
      </w:r>
      <w:r w:rsidR="00255F2F">
        <w:rPr>
          <w:color w:val="auto"/>
        </w:rPr>
        <w:t>】</w:t>
      </w:r>
      <w:r w:rsidRPr="00B42976">
        <w:rPr>
          <w:color w:val="auto"/>
        </w:rPr>
        <w:t>です。</w:t>
      </w:r>
      <w:r w:rsidR="00E17382">
        <w:rPr>
          <w:color w:val="auto"/>
        </w:rPr>
        <w:t>【</w:t>
      </w:r>
      <w:r w:rsidRPr="000F3E04">
        <w:rPr>
          <w:b/>
          <w:bCs/>
          <w:color w:val="auto"/>
        </w:rPr>
        <w:t>刑事訴訟法第二百十二条（現行犯人）</w:t>
      </w:r>
      <w:r w:rsidR="00E17382">
        <w:rPr>
          <w:color w:val="auto"/>
        </w:rPr>
        <w:t>】</w:t>
      </w:r>
      <w:r w:rsidRPr="00B42976">
        <w:rPr>
          <w:color w:val="auto"/>
        </w:rPr>
        <w:t>四つ要件はいずれも満足しない。</w:t>
      </w:r>
      <w:r w:rsidR="00247B90">
        <w:rPr>
          <w:color w:val="auto"/>
        </w:rPr>
        <w:t>【</w:t>
      </w:r>
      <w:r w:rsidR="00247B90" w:rsidRPr="00B42976">
        <w:rPr>
          <w:color w:val="auto"/>
        </w:rPr>
        <w:t>刑法第九十五条（公務執行妨害及び職務強要）</w:t>
      </w:r>
      <w:r w:rsidR="00247B90">
        <w:rPr>
          <w:color w:val="auto"/>
        </w:rPr>
        <w:t>】</w:t>
      </w:r>
      <w:r w:rsidRPr="00B42976">
        <w:rPr>
          <w:color w:val="auto"/>
        </w:rPr>
        <w:t>と　まったく関係ないだった。納税課の公務員たちは　わざわざ　事前プランを用意して　納税課のグループ違法の事実を隠すために</w:t>
      </w:r>
      <w:r w:rsidR="00C17566">
        <w:rPr>
          <w:color w:val="auto"/>
        </w:rPr>
        <w:t>【</w:t>
      </w:r>
      <w:r w:rsidR="00C17566" w:rsidRPr="000F3E04">
        <w:rPr>
          <w:b/>
          <w:bCs/>
          <w:color w:val="auto"/>
        </w:rPr>
        <w:t>刑法第百七十二条（虚偽告訴）</w:t>
      </w:r>
      <w:r w:rsidR="00C17566">
        <w:rPr>
          <w:color w:val="auto"/>
        </w:rPr>
        <w:t>】</w:t>
      </w:r>
      <w:r w:rsidRPr="00B42976">
        <w:rPr>
          <w:color w:val="auto"/>
        </w:rPr>
        <w:t>をやった。</w:t>
      </w:r>
    </w:p>
    <w:p w14:paraId="571CE62F" w14:textId="0AB78340" w:rsidR="00F61D45" w:rsidRDefault="00F61D45" w:rsidP="00161814">
      <w:pPr>
        <w:ind w:firstLineChars="100" w:firstLine="254"/>
        <w:jc w:val="right"/>
        <w:rPr>
          <w:rFonts w:ascii="MS Mincho" w:hAnsi="MS Mincho" w:hint="default"/>
          <w:b/>
          <w:bCs/>
        </w:rPr>
      </w:pPr>
      <w:r w:rsidRPr="00153D84">
        <w:rPr>
          <w:b/>
          <w:bCs/>
          <w:color w:val="auto"/>
        </w:rPr>
        <w:t>【</w:t>
      </w:r>
      <w:r w:rsidRPr="005A1755">
        <w:rPr>
          <w:color w:val="auto"/>
        </w:rPr>
        <w:t>江東区役所</w:t>
      </w:r>
      <w:r w:rsidRPr="00153D84">
        <w:rPr>
          <w:color w:val="auto"/>
        </w:rPr>
        <w:t>監視カメラあり</w:t>
      </w:r>
      <w:r w:rsidRPr="00153D84">
        <w:rPr>
          <w:b/>
          <w:bCs/>
          <w:color w:val="auto"/>
        </w:rPr>
        <w:t>】</w:t>
      </w:r>
    </w:p>
    <w:p w14:paraId="07159202" w14:textId="7EC4988A" w:rsidR="00161814" w:rsidRDefault="00161814" w:rsidP="00161814">
      <w:pPr>
        <w:ind w:firstLineChars="100" w:firstLine="254"/>
        <w:jc w:val="right"/>
        <w:rPr>
          <w:rFonts w:ascii="MS Mincho" w:hAnsi="MS Mincho" w:hint="default"/>
          <w:b/>
          <w:bCs/>
        </w:rPr>
      </w:pPr>
      <w:r w:rsidRPr="001C5E4B">
        <w:rPr>
          <w:rFonts w:ascii="MS Mincho" w:hAnsi="MS Mincho"/>
          <w:b/>
          <w:bCs/>
        </w:rPr>
        <w:t>【</w:t>
      </w:r>
      <w:r>
        <w:t>録音</w:t>
      </w:r>
      <w:r>
        <w:rPr>
          <w:rFonts w:ascii="MS Mincho" w:hAnsi="MS Mincho"/>
        </w:rPr>
        <w:t>2021/12/16、202</w:t>
      </w:r>
      <w:r>
        <w:rPr>
          <w:rFonts w:ascii="MS Mincho" w:hAnsi="MS Mincho" w:hint="default"/>
        </w:rPr>
        <w:t>1</w:t>
      </w:r>
      <w:r>
        <w:rPr>
          <w:rFonts w:ascii="MS Mincho" w:hAnsi="MS Mincho"/>
        </w:rPr>
        <w:t>/12/17、2022/12/</w:t>
      </w:r>
      <w:r>
        <w:rPr>
          <w:rFonts w:ascii="MS Mincho" w:hAnsi="MS Mincho" w:hint="default"/>
        </w:rPr>
        <w:t>20</w:t>
      </w:r>
      <w:r w:rsidRPr="001C5E4B">
        <w:rPr>
          <w:rFonts w:ascii="MS Mincho" w:hAnsi="MS Mincho"/>
          <w:b/>
          <w:bCs/>
        </w:rPr>
        <w:t>】</w:t>
      </w:r>
    </w:p>
    <w:p w14:paraId="48FDE0C3" w14:textId="11C1F24D" w:rsidR="002E3F35" w:rsidRPr="00B42976" w:rsidRDefault="004C7D72"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０６</w:t>
      </w:r>
      <w:r w:rsidR="002E3F35" w:rsidRPr="00B42976">
        <w:rPr>
          <w:color w:val="auto"/>
        </w:rPr>
        <w:t>日（木）、江東区役所納税課は国税徴収法と地方税法を違反して、差押換価資料を郵送した。</w:t>
      </w:r>
    </w:p>
    <w:p w14:paraId="459FA134" w14:textId="18BEB754" w:rsidR="002E3F35" w:rsidRDefault="002E3F35" w:rsidP="00B42976">
      <w:pPr>
        <w:jc w:val="right"/>
        <w:rPr>
          <w:rFonts w:hint="default"/>
        </w:rPr>
      </w:pPr>
      <w:r>
        <w:t>【甲</w:t>
      </w:r>
      <w:r w:rsidR="00ED0D10">
        <w:t>３</w:t>
      </w:r>
      <w:r>
        <w:t>の</w:t>
      </w:r>
      <w:r w:rsidR="00ED0D10">
        <w:t>５</w:t>
      </w:r>
      <w:r>
        <w:t>】</w:t>
      </w:r>
    </w:p>
    <w:p w14:paraId="5A3567F5" w14:textId="519BCE4D" w:rsidR="007674E0" w:rsidRPr="007674E0" w:rsidRDefault="007674E0" w:rsidP="007674E0">
      <w:pPr>
        <w:pStyle w:val="3"/>
        <w:rPr>
          <w:rFonts w:ascii="MS Mincho" w:eastAsia="MS Mincho" w:hAnsi="MS Mincho" w:hint="default"/>
        </w:rPr>
      </w:pPr>
      <w:r>
        <w:rPr>
          <w:rFonts w:ascii="MS Mincho" w:eastAsia="MS Mincho" w:hAnsi="MS Mincho"/>
        </w:rPr>
        <w:t>江東区長の</w:t>
      </w:r>
      <w:r w:rsidR="005C464A">
        <w:rPr>
          <w:rFonts w:ascii="MS Mincho" w:eastAsia="MS Mincho" w:hAnsi="MS Mincho"/>
        </w:rPr>
        <w:t>職権濫用・</w:t>
      </w:r>
      <w:r>
        <w:rPr>
          <w:rFonts w:ascii="MS Mincho" w:eastAsia="MS Mincho" w:hAnsi="MS Mincho"/>
        </w:rPr>
        <w:t>人権侵犯</w:t>
      </w:r>
    </w:p>
    <w:p w14:paraId="17F8312B" w14:textId="603DE9E2" w:rsidR="002E3F35" w:rsidRPr="00B42976" w:rsidRDefault="006937B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１３</w:t>
      </w:r>
      <w:r w:rsidR="002E3F35" w:rsidRPr="00B42976">
        <w:rPr>
          <w:color w:val="auto"/>
        </w:rPr>
        <w:t>日（木）、江東区役所納税課へ</w:t>
      </w:r>
      <w:r w:rsidR="002E3F35" w:rsidRPr="00B42976">
        <w:rPr>
          <w:color w:val="auto"/>
        </w:rPr>
        <w:t>1</w:t>
      </w:r>
      <w:r w:rsidR="002E3F35" w:rsidRPr="00B42976">
        <w:rPr>
          <w:color w:val="auto"/>
        </w:rPr>
        <w:t>時間ぐらい　自首を勧告して、残念ですが　まだ　反省しない。当日に　江東区長への請願・陳情メールを第１回送信した。</w:t>
      </w:r>
    </w:p>
    <w:p w14:paraId="2782F9F7" w14:textId="7C2E04D1" w:rsidR="002E3F35" w:rsidRDefault="009B631E" w:rsidP="00B42976">
      <w:pPr>
        <w:jc w:val="right"/>
        <w:rPr>
          <w:rFonts w:hint="default"/>
        </w:rPr>
      </w:pPr>
      <w:r>
        <w:t>【録音あり】</w:t>
      </w:r>
      <w:r w:rsidR="002E3F35">
        <w:t>【甲</w:t>
      </w:r>
      <w:r>
        <w:t>３</w:t>
      </w:r>
      <w:r w:rsidR="002E3F35">
        <w:t>の</w:t>
      </w:r>
      <w:r>
        <w:t>６</w:t>
      </w:r>
      <w:r w:rsidR="002E3F35">
        <w:t>】</w:t>
      </w:r>
    </w:p>
    <w:p w14:paraId="60E98605" w14:textId="0259CB89" w:rsidR="002E3F35" w:rsidRPr="00B42976" w:rsidRDefault="0058139B"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１７</w:t>
      </w:r>
      <w:r w:rsidR="002E3F35" w:rsidRPr="00B42976">
        <w:rPr>
          <w:color w:val="auto"/>
        </w:rPr>
        <w:t>日（月）、深川警察署へ　江東区役所公務員の</w:t>
      </w:r>
      <w:r w:rsidR="000F3E04" w:rsidRPr="000F3E04">
        <w:rPr>
          <w:color w:val="auto"/>
        </w:rPr>
        <w:t>【</w:t>
      </w:r>
      <w:r w:rsidR="000F3E04" w:rsidRPr="000F3E04">
        <w:rPr>
          <w:b/>
          <w:bCs/>
          <w:color w:val="auto"/>
        </w:rPr>
        <w:t>刑法第百七十二条（虚偽告訴）</w:t>
      </w:r>
      <w:r w:rsidR="000F3E04" w:rsidRPr="000F3E04">
        <w:rPr>
          <w:color w:val="auto"/>
        </w:rPr>
        <w:t>】</w:t>
      </w:r>
      <w:r w:rsidR="002E3F35" w:rsidRPr="00B42976">
        <w:rPr>
          <w:color w:val="auto"/>
        </w:rPr>
        <w:t>の刑事告訴状を提出し、事件の担当警察官がいない理由で受理できない。</w:t>
      </w:r>
    </w:p>
    <w:p w14:paraId="79C76360" w14:textId="56F3FCC0" w:rsidR="002E3F35" w:rsidRDefault="002E3F35" w:rsidP="00B42976">
      <w:pPr>
        <w:jc w:val="right"/>
        <w:rPr>
          <w:rFonts w:hint="default"/>
        </w:rPr>
      </w:pPr>
      <w:r>
        <w:t>【甲</w:t>
      </w:r>
      <w:r w:rsidR="00D57A97">
        <w:t>４</w:t>
      </w:r>
      <w:r>
        <w:t>の</w:t>
      </w:r>
      <w:r w:rsidR="00D57A97">
        <w:t>５</w:t>
      </w:r>
      <w:r>
        <w:t>】</w:t>
      </w:r>
    </w:p>
    <w:p w14:paraId="1AD0CCFC" w14:textId="6D288E4B" w:rsidR="002E3F35" w:rsidRPr="00B42976" w:rsidRDefault="00D57A9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１８</w:t>
      </w:r>
      <w:r w:rsidR="002E3F35" w:rsidRPr="00B42976">
        <w:rPr>
          <w:color w:val="auto"/>
        </w:rPr>
        <w:t>日（火）、深川警察署の事件の担当警察官は　電話で</w:t>
      </w:r>
      <w:r w:rsidR="002E3F35" w:rsidRPr="00B42976">
        <w:rPr>
          <w:color w:val="auto"/>
        </w:rPr>
        <w:lastRenderedPageBreak/>
        <w:t>返信した。なにも事件詳細を説明しない、「検察官へ確認してください。」を話した。</w:t>
      </w:r>
    </w:p>
    <w:p w14:paraId="57548D41" w14:textId="01CEB191" w:rsidR="002E3F35" w:rsidRDefault="002E3F35" w:rsidP="00B42976">
      <w:pPr>
        <w:jc w:val="right"/>
        <w:rPr>
          <w:rFonts w:hint="default"/>
        </w:rPr>
      </w:pPr>
      <w:r>
        <w:t>【</w:t>
      </w:r>
      <w:r w:rsidR="0041162D">
        <w:t>録音あり</w:t>
      </w:r>
      <w:r>
        <w:t>】</w:t>
      </w:r>
    </w:p>
    <w:p w14:paraId="7C139100" w14:textId="2D18CBB0" w:rsidR="002E3F35" w:rsidRPr="00B42976" w:rsidRDefault="009F08E6"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２５</w:t>
      </w:r>
      <w:r w:rsidR="002E3F35" w:rsidRPr="00B42976">
        <w:rPr>
          <w:color w:val="auto"/>
        </w:rPr>
        <w:t>日（火）、江東区役所納税課から　返信をもらった。</w:t>
      </w:r>
    </w:p>
    <w:p w14:paraId="15AEAB1B" w14:textId="28606352" w:rsidR="002E3F35" w:rsidRDefault="002E3F35" w:rsidP="00B42976">
      <w:pPr>
        <w:jc w:val="right"/>
        <w:rPr>
          <w:rFonts w:hint="default"/>
        </w:rPr>
      </w:pPr>
      <w:r>
        <w:t>【甲</w:t>
      </w:r>
      <w:r w:rsidR="009F1C04">
        <w:t>３</w:t>
      </w:r>
      <w:r>
        <w:t>の</w:t>
      </w:r>
      <w:r w:rsidR="009F1C04">
        <w:t>７</w:t>
      </w:r>
      <w:r>
        <w:t>】</w:t>
      </w:r>
    </w:p>
    <w:p w14:paraId="7DB0E1D3" w14:textId="0143D412" w:rsidR="002E3F35" w:rsidRPr="00B42976" w:rsidRDefault="00E21A07"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０１</w:t>
      </w:r>
      <w:r w:rsidR="002E3F35" w:rsidRPr="00B42976">
        <w:rPr>
          <w:color w:val="auto"/>
        </w:rPr>
        <w:t>日（火）、三菱</w:t>
      </w:r>
      <w:r w:rsidR="002E3F35" w:rsidRPr="00B42976">
        <w:rPr>
          <w:color w:val="auto"/>
        </w:rPr>
        <w:t>UFJ</w:t>
      </w:r>
      <w:r w:rsidR="002E3F35" w:rsidRPr="00B42976">
        <w:rPr>
          <w:color w:val="auto"/>
        </w:rPr>
        <w:t>銀行から　クレジットカード利用可能枠変更通知はがきをもらった</w:t>
      </w:r>
      <w:r w:rsidR="00B42976" w:rsidRPr="00B42976">
        <w:rPr>
          <w:color w:val="auto"/>
        </w:rPr>
        <w:t>。</w:t>
      </w:r>
    </w:p>
    <w:p w14:paraId="05D4641A" w14:textId="571FC79F" w:rsidR="002E3F35" w:rsidRDefault="002E3F35" w:rsidP="00B42976">
      <w:pPr>
        <w:jc w:val="right"/>
        <w:rPr>
          <w:rFonts w:hint="default"/>
        </w:rPr>
      </w:pPr>
      <w:r>
        <w:t>【甲</w:t>
      </w:r>
      <w:r w:rsidR="008A14F8">
        <w:t>１</w:t>
      </w:r>
      <w:r>
        <w:t>の</w:t>
      </w:r>
      <w:r w:rsidR="008A14F8">
        <w:t>２</w:t>
      </w:r>
      <w:r>
        <w:t>】</w:t>
      </w:r>
    </w:p>
    <w:p w14:paraId="2DA7FF13" w14:textId="4B67719F" w:rsidR="002E3F35" w:rsidRPr="00B42976" w:rsidRDefault="00CC2885"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１４</w:t>
      </w:r>
      <w:r w:rsidR="002E3F35" w:rsidRPr="00B42976">
        <w:rPr>
          <w:color w:val="auto"/>
        </w:rPr>
        <w:t>日（月）、江東区長への請願・陳情メールを第２回送信した。</w:t>
      </w:r>
    </w:p>
    <w:p w14:paraId="20F14449" w14:textId="2A5E5F59" w:rsidR="002E3F35" w:rsidRDefault="002E3F35" w:rsidP="00B42976">
      <w:pPr>
        <w:jc w:val="right"/>
        <w:rPr>
          <w:rFonts w:hint="default"/>
        </w:rPr>
      </w:pPr>
      <w:r>
        <w:t>【甲</w:t>
      </w:r>
      <w:r w:rsidR="000D4003">
        <w:t>３</w:t>
      </w:r>
      <w:r>
        <w:t>の</w:t>
      </w:r>
      <w:r w:rsidR="000D4003">
        <w:t>８</w:t>
      </w:r>
      <w:r>
        <w:t>】</w:t>
      </w:r>
    </w:p>
    <w:p w14:paraId="5CBAD442" w14:textId="45B509E2" w:rsidR="00CC2885" w:rsidRPr="00B42976" w:rsidRDefault="00CC2885" w:rsidP="00CC288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w:t>
      </w:r>
      <w:r w:rsidR="009D68DF">
        <w:rPr>
          <w:color w:val="auto"/>
        </w:rPr>
        <w:t>４</w:t>
      </w:r>
      <w:r w:rsidRPr="00B42976">
        <w:rPr>
          <w:color w:val="auto"/>
        </w:rPr>
        <w:t>日（</w:t>
      </w:r>
      <w:r w:rsidR="009D68DF">
        <w:rPr>
          <w:color w:val="auto"/>
        </w:rPr>
        <w:t>木</w:t>
      </w:r>
      <w:r w:rsidRPr="00B42976">
        <w:rPr>
          <w:color w:val="auto"/>
        </w:rPr>
        <w:t>）、江東区役所納税課から　返信をもらった。</w:t>
      </w:r>
    </w:p>
    <w:p w14:paraId="066DC138" w14:textId="5376B7D5" w:rsidR="00CC2885" w:rsidRDefault="00CC2885" w:rsidP="00CC2885">
      <w:pPr>
        <w:jc w:val="right"/>
        <w:rPr>
          <w:rFonts w:hint="default"/>
        </w:rPr>
      </w:pPr>
      <w:r>
        <w:t>【甲３の</w:t>
      </w:r>
      <w:r w:rsidR="00A9235D">
        <w:t>９</w:t>
      </w:r>
      <w:r>
        <w:t>】</w:t>
      </w:r>
    </w:p>
    <w:p w14:paraId="0C774B9C" w14:textId="5B0D7D74" w:rsidR="005112FC" w:rsidRDefault="005112FC" w:rsidP="005F0C23">
      <w:pPr>
        <w:ind w:firstLine="510"/>
        <w:jc w:val="left"/>
        <w:rPr>
          <w:rFonts w:hint="default"/>
        </w:rPr>
      </w:pPr>
      <w:r>
        <w:rPr>
          <w:color w:val="auto"/>
        </w:rPr>
        <w:t>２０２２</w:t>
      </w:r>
      <w:r w:rsidRPr="00B42976">
        <w:rPr>
          <w:color w:val="auto"/>
        </w:rPr>
        <w:t>年</w:t>
      </w:r>
      <w:r>
        <w:rPr>
          <w:color w:val="auto"/>
        </w:rPr>
        <w:t>０２</w:t>
      </w:r>
      <w:r w:rsidRPr="00B42976">
        <w:rPr>
          <w:color w:val="auto"/>
        </w:rPr>
        <w:t>月</w:t>
      </w:r>
      <w:r>
        <w:rPr>
          <w:color w:val="auto"/>
        </w:rPr>
        <w:t>２</w:t>
      </w:r>
      <w:r w:rsidR="005F0C23">
        <w:rPr>
          <w:color w:val="auto"/>
        </w:rPr>
        <w:t>８</w:t>
      </w:r>
      <w:r w:rsidRPr="00B42976">
        <w:rPr>
          <w:color w:val="auto"/>
        </w:rPr>
        <w:t>日（</w:t>
      </w:r>
      <w:r w:rsidR="005F0C23">
        <w:rPr>
          <w:color w:val="auto"/>
        </w:rPr>
        <w:t>月</w:t>
      </w:r>
      <w:r w:rsidRPr="00B42976">
        <w:rPr>
          <w:color w:val="auto"/>
        </w:rPr>
        <w:t>）、</w:t>
      </w:r>
      <w:r w:rsidRPr="005112FC">
        <w:t>江東区都民税滞納処分警告書</w:t>
      </w:r>
      <w:r w:rsidR="005F0C23" w:rsidRPr="00B42976">
        <w:rPr>
          <w:color w:val="auto"/>
        </w:rPr>
        <w:t>をもらった。</w:t>
      </w:r>
    </w:p>
    <w:p w14:paraId="4A0EC1F6" w14:textId="48DD6D75" w:rsidR="005F0C23" w:rsidRDefault="005F0C23" w:rsidP="005F0C23">
      <w:pPr>
        <w:jc w:val="right"/>
        <w:rPr>
          <w:rFonts w:hint="default"/>
        </w:rPr>
      </w:pPr>
      <w:r>
        <w:t>【甲３の１２】</w:t>
      </w:r>
    </w:p>
    <w:p w14:paraId="56A90C77" w14:textId="3BF3EBEC"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０３</w:t>
      </w:r>
      <w:r w:rsidRPr="00B42976">
        <w:rPr>
          <w:color w:val="auto"/>
        </w:rPr>
        <w:t>日（</w:t>
      </w:r>
      <w:r>
        <w:rPr>
          <w:color w:val="auto"/>
        </w:rPr>
        <w:t>木</w:t>
      </w:r>
      <w:r w:rsidRPr="00B42976">
        <w:rPr>
          <w:color w:val="auto"/>
        </w:rPr>
        <w:t>）、江東区長への請願・陳情メールを第</w:t>
      </w:r>
      <w:r>
        <w:rPr>
          <w:color w:val="auto"/>
        </w:rPr>
        <w:t>３</w:t>
      </w:r>
      <w:r w:rsidRPr="00B42976">
        <w:rPr>
          <w:color w:val="auto"/>
        </w:rPr>
        <w:t>回送信した。</w:t>
      </w:r>
    </w:p>
    <w:p w14:paraId="2E5026DF" w14:textId="3FBDB3AB" w:rsidR="00A9235D" w:rsidRDefault="00A9235D" w:rsidP="00A9235D">
      <w:pPr>
        <w:jc w:val="right"/>
        <w:rPr>
          <w:rFonts w:hint="default"/>
        </w:rPr>
      </w:pPr>
      <w:r>
        <w:t>【甲３の</w:t>
      </w:r>
      <w:r w:rsidR="005112FC">
        <w:t>１０</w:t>
      </w:r>
      <w:r>
        <w:t>】</w:t>
      </w:r>
    </w:p>
    <w:p w14:paraId="53EFF33B" w14:textId="6FF96CA7"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）、江東区役所納税課から　返信をもらった。</w:t>
      </w:r>
    </w:p>
    <w:p w14:paraId="4C33A4FA" w14:textId="6B686817" w:rsidR="00CC2885" w:rsidRDefault="00A9235D" w:rsidP="00B42976">
      <w:pPr>
        <w:jc w:val="right"/>
        <w:rPr>
          <w:rFonts w:hint="default"/>
        </w:rPr>
      </w:pPr>
      <w:r>
        <w:t>【甲３の</w:t>
      </w:r>
      <w:r w:rsidR="005112FC">
        <w:t>１１</w:t>
      </w:r>
      <w:r>
        <w:t>】</w:t>
      </w:r>
    </w:p>
    <w:p w14:paraId="6188DD8E" w14:textId="2FF2725A" w:rsidR="003204B6" w:rsidRPr="003204B6" w:rsidRDefault="00D52570" w:rsidP="005747F1">
      <w:pPr>
        <w:pStyle w:val="3"/>
        <w:rPr>
          <w:rFonts w:ascii="MS Mincho" w:eastAsia="MS Mincho" w:hAnsi="MS Mincho" w:hint="default"/>
        </w:rPr>
      </w:pPr>
      <w:r>
        <w:rPr>
          <w:rFonts w:ascii="MS Mincho" w:eastAsia="MS Mincho" w:hAnsi="MS Mincho"/>
        </w:rPr>
        <w:t>日本の</w:t>
      </w:r>
      <w:r w:rsidR="00252E7E" w:rsidRPr="00252E7E">
        <w:rPr>
          <w:rFonts w:ascii="MS Mincho" w:eastAsia="MS Mincho" w:hAnsi="MS Mincho"/>
        </w:rPr>
        <w:t>人権擁護</w:t>
      </w:r>
    </w:p>
    <w:p w14:paraId="19055912" w14:textId="40114229" w:rsidR="002E3F35" w:rsidRPr="00B42976" w:rsidRDefault="0021164A"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１６</w:t>
      </w:r>
      <w:r w:rsidR="002E3F35" w:rsidRPr="00B42976">
        <w:rPr>
          <w:color w:val="auto"/>
        </w:rPr>
        <w:t>日（水）、法務省人権擁護局ホームページで人権侵犯被害申告</w:t>
      </w:r>
      <w:r w:rsidR="000D31BA">
        <w:rPr>
          <w:color w:val="auto"/>
        </w:rPr>
        <w:t>（江東区長）</w:t>
      </w:r>
      <w:r w:rsidR="002E3F35" w:rsidRPr="00B42976">
        <w:rPr>
          <w:color w:val="auto"/>
        </w:rPr>
        <w:t>を送信した。</w:t>
      </w:r>
    </w:p>
    <w:p w14:paraId="7D36BBD6" w14:textId="2102A924" w:rsidR="002E3F35" w:rsidRDefault="002E3F35" w:rsidP="00B42976">
      <w:pPr>
        <w:jc w:val="right"/>
        <w:rPr>
          <w:rFonts w:hint="default"/>
        </w:rPr>
      </w:pPr>
      <w:r>
        <w:t>【甲</w:t>
      </w:r>
      <w:r w:rsidR="00D372B0">
        <w:t>５</w:t>
      </w:r>
      <w:r>
        <w:t>の</w:t>
      </w:r>
      <w:r w:rsidR="00D372B0">
        <w:t>１</w:t>
      </w:r>
      <w:r>
        <w:t>】</w:t>
      </w:r>
    </w:p>
    <w:p w14:paraId="2A4B6CDB" w14:textId="01643114" w:rsidR="00FE128D" w:rsidRPr="00B42976" w:rsidRDefault="00356840" w:rsidP="00FE128D">
      <w:pPr>
        <w:ind w:firstLine="510"/>
        <w:rPr>
          <w:rFonts w:hint="default"/>
          <w:color w:val="auto"/>
        </w:rPr>
      </w:pPr>
      <w:r>
        <w:rPr>
          <w:color w:val="auto"/>
        </w:rPr>
        <w:t>２０２２</w:t>
      </w:r>
      <w:r w:rsidR="00FE128D" w:rsidRPr="00B42976">
        <w:rPr>
          <w:color w:val="auto"/>
        </w:rPr>
        <w:t>年</w:t>
      </w:r>
      <w:r>
        <w:rPr>
          <w:color w:val="auto"/>
        </w:rPr>
        <w:t>０２</w:t>
      </w:r>
      <w:r w:rsidR="00FE128D" w:rsidRPr="00B42976">
        <w:rPr>
          <w:color w:val="auto"/>
        </w:rPr>
        <w:t>月</w:t>
      </w:r>
      <w:r w:rsidR="00FE128D">
        <w:rPr>
          <w:color w:val="auto"/>
        </w:rPr>
        <w:t>２４</w:t>
      </w:r>
      <w:r w:rsidR="00FE128D" w:rsidRPr="00B42976">
        <w:rPr>
          <w:color w:val="auto"/>
        </w:rPr>
        <w:t>日（</w:t>
      </w:r>
      <w:r w:rsidR="00FE128D">
        <w:rPr>
          <w:color w:val="auto"/>
        </w:rPr>
        <w:t>木</w:t>
      </w:r>
      <w:r w:rsidR="00FE128D" w:rsidRPr="00B42976">
        <w:rPr>
          <w:color w:val="auto"/>
        </w:rPr>
        <w:t>）、法務省</w:t>
      </w:r>
      <w:r w:rsidR="00F61611">
        <w:rPr>
          <w:color w:val="auto"/>
        </w:rPr>
        <w:t>東京法務局人権擁護部第二課から　返信をもらった。</w:t>
      </w:r>
    </w:p>
    <w:p w14:paraId="2A9BD903" w14:textId="7076A3B4" w:rsidR="00FE128D" w:rsidRDefault="00FE128D" w:rsidP="00FE128D">
      <w:pPr>
        <w:jc w:val="right"/>
        <w:rPr>
          <w:rFonts w:hint="default"/>
        </w:rPr>
      </w:pPr>
      <w:r>
        <w:lastRenderedPageBreak/>
        <w:t>【甲５の</w:t>
      </w:r>
      <w:r w:rsidR="00F61611">
        <w:t>２</w:t>
      </w:r>
      <w:r>
        <w:t>】</w:t>
      </w:r>
    </w:p>
    <w:p w14:paraId="6819292B" w14:textId="3202E619" w:rsidR="000C1CF8" w:rsidRPr="00B42976" w:rsidRDefault="000C1CF8" w:rsidP="000C1CF8">
      <w:pPr>
        <w:ind w:firstLine="510"/>
        <w:rPr>
          <w:rFonts w:hint="default"/>
          <w:color w:val="auto"/>
        </w:rPr>
      </w:pPr>
      <w:r>
        <w:rPr>
          <w:color w:val="auto"/>
        </w:rPr>
        <w:t>翌日、２０２２</w:t>
      </w:r>
      <w:r w:rsidRPr="00B42976">
        <w:rPr>
          <w:color w:val="auto"/>
        </w:rPr>
        <w:t>年</w:t>
      </w:r>
      <w:r>
        <w:rPr>
          <w:color w:val="auto"/>
        </w:rPr>
        <w:t>０２</w:t>
      </w:r>
      <w:r w:rsidRPr="00B42976">
        <w:rPr>
          <w:color w:val="auto"/>
        </w:rPr>
        <w:t>月</w:t>
      </w:r>
      <w:r>
        <w:rPr>
          <w:color w:val="auto"/>
        </w:rPr>
        <w:t>２５</w:t>
      </w:r>
      <w:r w:rsidRPr="00B42976">
        <w:rPr>
          <w:color w:val="auto"/>
        </w:rPr>
        <w:t>日（</w:t>
      </w:r>
      <w:r>
        <w:rPr>
          <w:color w:val="auto"/>
        </w:rPr>
        <w:t>金</w:t>
      </w:r>
      <w:r w:rsidRPr="00B42976">
        <w:rPr>
          <w:color w:val="auto"/>
        </w:rPr>
        <w:t>）、法務省</w:t>
      </w:r>
      <w:r>
        <w:rPr>
          <w:color w:val="auto"/>
        </w:rPr>
        <w:t>東京法務局</w:t>
      </w:r>
      <w:r w:rsidR="001C543A">
        <w:rPr>
          <w:color w:val="auto"/>
        </w:rPr>
        <w:t>へ</w:t>
      </w:r>
      <w:r>
        <w:rPr>
          <w:color w:val="auto"/>
        </w:rPr>
        <w:t>人権擁護部第二課</w:t>
      </w:r>
      <w:r w:rsidR="001C543A">
        <w:rPr>
          <w:color w:val="auto"/>
        </w:rPr>
        <w:t>と相談して　事件経緯を説明した。</w:t>
      </w:r>
    </w:p>
    <w:p w14:paraId="12733085" w14:textId="79DED981" w:rsidR="000C1CF8" w:rsidRDefault="000C1CF8" w:rsidP="00FE128D">
      <w:pPr>
        <w:jc w:val="right"/>
        <w:rPr>
          <w:rFonts w:hint="default"/>
        </w:rPr>
      </w:pPr>
      <w:r>
        <w:t>【</w:t>
      </w:r>
      <w:r w:rsidR="001C543A">
        <w:t>録音あり</w:t>
      </w:r>
      <w:r>
        <w:t>】</w:t>
      </w:r>
    </w:p>
    <w:p w14:paraId="2CF1AEA2" w14:textId="6F742798"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）、法務省人権擁護局ホームページで人権侵犯被害申告</w:t>
      </w:r>
      <w:r>
        <w:rPr>
          <w:color w:val="auto"/>
        </w:rPr>
        <w:t>（</w:t>
      </w:r>
      <w:r w:rsidR="00374F90">
        <w:rPr>
          <w:color w:val="auto"/>
        </w:rPr>
        <w:t>深川警察署長</w:t>
      </w:r>
      <w:r>
        <w:rPr>
          <w:color w:val="auto"/>
        </w:rPr>
        <w:t>）</w:t>
      </w:r>
      <w:r w:rsidRPr="00B42976">
        <w:rPr>
          <w:color w:val="auto"/>
        </w:rPr>
        <w:t>を送信した。</w:t>
      </w:r>
    </w:p>
    <w:p w14:paraId="4EC54EAC" w14:textId="1A09B4F0" w:rsidR="00DD22E8" w:rsidRDefault="00DD22E8" w:rsidP="00DD22E8">
      <w:pPr>
        <w:jc w:val="right"/>
        <w:rPr>
          <w:rFonts w:hint="default"/>
        </w:rPr>
      </w:pPr>
      <w:r>
        <w:t>【甲５の</w:t>
      </w:r>
      <w:r w:rsidR="00F90191">
        <w:t>３</w:t>
      </w:r>
      <w:r>
        <w:t>】</w:t>
      </w:r>
    </w:p>
    <w:p w14:paraId="026803D1" w14:textId="06029252"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w:t>
      </w:r>
      <w:r w:rsidR="00A3531F">
        <w:rPr>
          <w:color w:val="auto"/>
        </w:rPr>
        <w:t>３</w:t>
      </w:r>
      <w:r w:rsidRPr="00B42976">
        <w:rPr>
          <w:color w:val="auto"/>
        </w:rPr>
        <w:t>月</w:t>
      </w:r>
      <w:r w:rsidR="00A3531F">
        <w:rPr>
          <w:color w:val="auto"/>
        </w:rPr>
        <w:t>０９</w:t>
      </w:r>
      <w:r w:rsidRPr="00B42976">
        <w:rPr>
          <w:color w:val="auto"/>
        </w:rPr>
        <w:t>日（</w:t>
      </w:r>
      <w:r w:rsidR="00A3531F">
        <w:rPr>
          <w:color w:val="auto"/>
        </w:rPr>
        <w:t>水</w:t>
      </w:r>
      <w:r w:rsidRPr="00B42976">
        <w:rPr>
          <w:color w:val="auto"/>
        </w:rPr>
        <w:t>）、法務省</w:t>
      </w:r>
      <w:r>
        <w:rPr>
          <w:color w:val="auto"/>
        </w:rPr>
        <w:t>東京法務局</w:t>
      </w:r>
      <w:r w:rsidR="00A3531F">
        <w:rPr>
          <w:color w:val="auto"/>
        </w:rPr>
        <w:t xml:space="preserve">へ　</w:t>
      </w:r>
      <w:r>
        <w:rPr>
          <w:color w:val="auto"/>
        </w:rPr>
        <w:t>人権擁護部第二課</w:t>
      </w:r>
      <w:r w:rsidR="00A3531F">
        <w:rPr>
          <w:color w:val="auto"/>
        </w:rPr>
        <w:t>長、他</w:t>
      </w:r>
      <w:r w:rsidR="00A3531F">
        <w:rPr>
          <w:color w:val="auto"/>
        </w:rPr>
        <w:t>2</w:t>
      </w:r>
      <w:r w:rsidR="00A3531F">
        <w:rPr>
          <w:color w:val="auto"/>
        </w:rPr>
        <w:t>名国家公務員と</w:t>
      </w:r>
      <w:r>
        <w:rPr>
          <w:color w:val="auto"/>
        </w:rPr>
        <w:t xml:space="preserve">　</w:t>
      </w:r>
      <w:r w:rsidR="00DE7420">
        <w:rPr>
          <w:color w:val="auto"/>
        </w:rPr>
        <w:t>第</w:t>
      </w:r>
      <w:r w:rsidR="00DE7420">
        <w:rPr>
          <w:color w:val="auto"/>
        </w:rPr>
        <w:t>2</w:t>
      </w:r>
      <w:r w:rsidR="00DE7420">
        <w:rPr>
          <w:color w:val="auto"/>
        </w:rPr>
        <w:t xml:space="preserve">回　</w:t>
      </w:r>
      <w:r w:rsidR="00A3531F">
        <w:rPr>
          <w:color w:val="auto"/>
        </w:rPr>
        <w:t>相談し</w:t>
      </w:r>
      <w:r>
        <w:rPr>
          <w:color w:val="auto"/>
        </w:rPr>
        <w:t>た。</w:t>
      </w:r>
      <w:r w:rsidR="00DE7420">
        <w:rPr>
          <w:color w:val="auto"/>
        </w:rPr>
        <w:t>当日　結論なし。</w:t>
      </w:r>
    </w:p>
    <w:p w14:paraId="6B67088B" w14:textId="6CE65278" w:rsidR="00DD22E8" w:rsidRDefault="00DD22E8" w:rsidP="00DD22E8">
      <w:pPr>
        <w:jc w:val="right"/>
        <w:rPr>
          <w:rFonts w:hint="default"/>
        </w:rPr>
      </w:pPr>
      <w:r>
        <w:t>【</w:t>
      </w:r>
      <w:r w:rsidR="00DE7420">
        <w:t>録音あり</w:t>
      </w:r>
      <w:r>
        <w:t>】</w:t>
      </w:r>
    </w:p>
    <w:p w14:paraId="66B0BBC8" w14:textId="5D521CE0" w:rsidR="004A7E65" w:rsidRPr="00B42976" w:rsidRDefault="004A7E65" w:rsidP="004A7E65">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）、法務省</w:t>
      </w:r>
      <w:r>
        <w:rPr>
          <w:color w:val="auto"/>
        </w:rPr>
        <w:t>東京法務局へ　人権擁護部第二課長、他</w:t>
      </w:r>
      <w:r>
        <w:rPr>
          <w:color w:val="auto"/>
        </w:rPr>
        <w:t>2</w:t>
      </w:r>
      <w:r>
        <w:rPr>
          <w:color w:val="auto"/>
        </w:rPr>
        <w:t>名国家公務員と　第</w:t>
      </w:r>
      <w:r w:rsidR="003B3C89">
        <w:rPr>
          <w:color w:val="auto"/>
        </w:rPr>
        <w:t>３</w:t>
      </w:r>
      <w:r>
        <w:rPr>
          <w:color w:val="auto"/>
        </w:rPr>
        <w:t xml:space="preserve">回　相談した。当日　</w:t>
      </w:r>
      <w:r w:rsidR="003B3C89">
        <w:rPr>
          <w:color w:val="auto"/>
        </w:rPr>
        <w:t>受理できない</w:t>
      </w:r>
      <w:r>
        <w:rPr>
          <w:color w:val="auto"/>
        </w:rPr>
        <w:t>。</w:t>
      </w:r>
      <w:r w:rsidR="003B3C89">
        <w:rPr>
          <w:color w:val="auto"/>
        </w:rPr>
        <w:t>さらに　１１０番へ通報して</w:t>
      </w:r>
      <w:r w:rsidR="00621B0A">
        <w:rPr>
          <w:color w:val="auto"/>
        </w:rPr>
        <w:t xml:space="preserve">　</w:t>
      </w:r>
      <w:r w:rsidR="00621B0A" w:rsidRPr="000F3E04">
        <w:rPr>
          <w:color w:val="auto"/>
        </w:rPr>
        <w:t>【</w:t>
      </w:r>
      <w:r w:rsidR="00621B0A" w:rsidRPr="000F3E04">
        <w:rPr>
          <w:b/>
          <w:bCs/>
          <w:color w:val="auto"/>
        </w:rPr>
        <w:t>刑法</w:t>
      </w:r>
      <w:r w:rsidR="00621B0A" w:rsidRPr="00621B0A">
        <w:rPr>
          <w:b/>
          <w:bCs/>
          <w:color w:val="auto"/>
        </w:rPr>
        <w:t>第百九十三条（公務員職権濫用）</w:t>
      </w:r>
      <w:r w:rsidR="00621B0A" w:rsidRPr="000F3E04">
        <w:rPr>
          <w:color w:val="auto"/>
        </w:rPr>
        <w:t>】</w:t>
      </w:r>
      <w:r w:rsidR="00621B0A">
        <w:rPr>
          <w:color w:val="auto"/>
        </w:rPr>
        <w:t>で　違法者を保護するために</w:t>
      </w:r>
      <w:r w:rsidR="003B3C89">
        <w:rPr>
          <w:color w:val="auto"/>
        </w:rPr>
        <w:t xml:space="preserve">　</w:t>
      </w:r>
      <w:r w:rsidR="00A24A8E">
        <w:rPr>
          <w:color w:val="auto"/>
        </w:rPr>
        <w:t>四谷警察署の</w:t>
      </w:r>
      <w:r w:rsidR="003B3C89">
        <w:rPr>
          <w:color w:val="auto"/>
        </w:rPr>
        <w:t>警察官に</w:t>
      </w:r>
      <w:r w:rsidR="003B3C89" w:rsidRPr="000F3E04">
        <w:rPr>
          <w:color w:val="auto"/>
        </w:rPr>
        <w:t>【</w:t>
      </w:r>
      <w:r w:rsidR="003B3C89" w:rsidRPr="000F3E04">
        <w:rPr>
          <w:b/>
          <w:bCs/>
          <w:color w:val="auto"/>
        </w:rPr>
        <w:t>刑法第百七十二条（虚偽告訴）</w:t>
      </w:r>
      <w:r w:rsidR="003B3C89" w:rsidRPr="000F3E04">
        <w:rPr>
          <w:color w:val="auto"/>
        </w:rPr>
        <w:t>】</w:t>
      </w:r>
      <w:r w:rsidR="003B3C89">
        <w:rPr>
          <w:color w:val="auto"/>
        </w:rPr>
        <w:t>をやった。</w:t>
      </w:r>
    </w:p>
    <w:p w14:paraId="04B3452D" w14:textId="01648B09" w:rsidR="00EE40B8" w:rsidRDefault="004A7E65" w:rsidP="00087A8F">
      <w:pPr>
        <w:jc w:val="right"/>
        <w:rPr>
          <w:rFonts w:hint="default"/>
        </w:rPr>
      </w:pPr>
      <w:r>
        <w:t>【録音あり】</w:t>
      </w:r>
    </w:p>
    <w:p w14:paraId="22D97DB1" w14:textId="7D6EBDA3" w:rsidR="00B57593" w:rsidRPr="00B57593" w:rsidRDefault="004E71CF" w:rsidP="00B57593">
      <w:pPr>
        <w:pStyle w:val="3"/>
        <w:rPr>
          <w:rFonts w:ascii="MS Mincho" w:eastAsia="MS Mincho" w:hAnsi="MS Mincho" w:hint="default"/>
        </w:rPr>
      </w:pPr>
      <w:r>
        <w:rPr>
          <w:rFonts w:ascii="MS Mincho" w:eastAsia="MS Mincho" w:hAnsi="MS Mincho"/>
        </w:rPr>
        <w:t>日本の公益通報</w:t>
      </w:r>
    </w:p>
    <w:p w14:paraId="09770F58" w14:textId="2A0CC79A" w:rsidR="00A66AFF" w:rsidRDefault="009161D8" w:rsidP="009161D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w:t>
      </w:r>
      <w:r w:rsidR="00A66AFF" w:rsidRPr="00A66AFF">
        <w:rPr>
          <w:color w:val="auto"/>
        </w:rPr>
        <w:t>法務省大臣官房　公益通報</w:t>
      </w:r>
      <w:r w:rsidR="00A66AFF" w:rsidRPr="00A66AFF">
        <w:rPr>
          <w:color w:val="auto"/>
        </w:rPr>
        <w:t xml:space="preserve"> </w:t>
      </w:r>
      <w:r w:rsidR="00A66AFF" w:rsidRPr="00A66AFF">
        <w:rPr>
          <w:color w:val="auto"/>
        </w:rPr>
        <w:t>通報・相談窓口</w:t>
      </w:r>
      <w:r w:rsidR="00A66AFF">
        <w:rPr>
          <w:color w:val="auto"/>
        </w:rPr>
        <w:t>へ</w:t>
      </w:r>
      <w:r w:rsidR="00433930">
        <w:rPr>
          <w:color w:val="auto"/>
        </w:rPr>
        <w:t xml:space="preserve">　</w:t>
      </w:r>
      <w:r w:rsidR="00F01E1B">
        <w:rPr>
          <w:color w:val="auto"/>
        </w:rPr>
        <w:t>外部通報の</w:t>
      </w:r>
      <w:r w:rsidR="00433930">
        <w:rPr>
          <w:color w:val="auto"/>
        </w:rPr>
        <w:t>通報書（</w:t>
      </w:r>
      <w:r w:rsidR="00CB5FC9">
        <w:rPr>
          <w:color w:val="auto"/>
        </w:rPr>
        <w:t>江東区長、深川警察署長</w:t>
      </w:r>
      <w:r w:rsidR="00433930">
        <w:rPr>
          <w:color w:val="auto"/>
        </w:rPr>
        <w:t>）</w:t>
      </w:r>
      <w:r w:rsidR="00CB5FC9">
        <w:rPr>
          <w:color w:val="auto"/>
        </w:rPr>
        <w:t>をメールで送信した。</w:t>
      </w:r>
    </w:p>
    <w:p w14:paraId="5E9F5741" w14:textId="7D236044" w:rsidR="00CB5FC9" w:rsidRDefault="00CB5FC9" w:rsidP="00CB5FC9">
      <w:pPr>
        <w:jc w:val="right"/>
        <w:rPr>
          <w:rFonts w:hint="default"/>
        </w:rPr>
      </w:pPr>
      <w:r>
        <w:t>【甲６の１】</w:t>
      </w:r>
      <w:r w:rsidR="00D26919">
        <w:t>【甲６の２】</w:t>
      </w:r>
    </w:p>
    <w:p w14:paraId="4207A7B5" w14:textId="11BB0A94" w:rsidR="00C75D0A" w:rsidRDefault="00F71E03" w:rsidP="00C75D0A">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76948">
        <w:rPr>
          <w:color w:val="auto"/>
        </w:rPr>
        <w:t>０</w:t>
      </w:r>
      <w:r w:rsidRPr="00B42976">
        <w:rPr>
          <w:color w:val="auto"/>
        </w:rPr>
        <w:t>日（</w:t>
      </w:r>
      <w:r w:rsidR="00876948">
        <w:rPr>
          <w:color w:val="auto"/>
        </w:rPr>
        <w:t>木</w:t>
      </w:r>
      <w:r w:rsidRPr="00B42976">
        <w:rPr>
          <w:color w:val="auto"/>
        </w:rPr>
        <w:t>）、</w:t>
      </w:r>
      <w:r w:rsidR="00C75D0A" w:rsidRPr="00A66AFF">
        <w:rPr>
          <w:color w:val="auto"/>
        </w:rPr>
        <w:t>法務省大臣官房　公益通報</w:t>
      </w:r>
      <w:r w:rsidR="00C75D0A" w:rsidRPr="00A66AFF">
        <w:rPr>
          <w:color w:val="auto"/>
        </w:rPr>
        <w:t xml:space="preserve"> </w:t>
      </w:r>
      <w:r w:rsidR="00C75D0A" w:rsidRPr="00A66AFF">
        <w:rPr>
          <w:color w:val="auto"/>
        </w:rPr>
        <w:t>通報・相談窓口</w:t>
      </w:r>
      <w:r w:rsidR="00C75D0A">
        <w:rPr>
          <w:color w:val="auto"/>
        </w:rPr>
        <w:t>へ　内部通報（法務省東京法務局人権擁護部第二課）のメールで送信した。</w:t>
      </w:r>
    </w:p>
    <w:p w14:paraId="6865A58A" w14:textId="329059E4" w:rsidR="00F71E03" w:rsidRDefault="00F71E03" w:rsidP="00C75D0A">
      <w:pPr>
        <w:ind w:firstLine="510"/>
        <w:jc w:val="right"/>
        <w:rPr>
          <w:rFonts w:hint="default"/>
        </w:rPr>
      </w:pPr>
      <w:r>
        <w:t>【甲６の</w:t>
      </w:r>
      <w:r w:rsidR="00531115">
        <w:t>５</w:t>
      </w:r>
      <w:r>
        <w:t>】</w:t>
      </w:r>
    </w:p>
    <w:p w14:paraId="3A272607" w14:textId="5DD611C9" w:rsidR="00CB5FC9" w:rsidRDefault="00CB5FC9" w:rsidP="00CB5FC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１１</w:t>
      </w:r>
      <w:r w:rsidRPr="00B42976">
        <w:rPr>
          <w:color w:val="auto"/>
        </w:rPr>
        <w:t>日（</w:t>
      </w:r>
      <w:r>
        <w:rPr>
          <w:color w:val="auto"/>
        </w:rPr>
        <w:t>金</w:t>
      </w:r>
      <w:r w:rsidRPr="00B42976">
        <w:rPr>
          <w:color w:val="auto"/>
        </w:rPr>
        <w:t>）、</w:t>
      </w:r>
      <w:r w:rsidRPr="00A66AFF">
        <w:rPr>
          <w:color w:val="auto"/>
        </w:rPr>
        <w:t>法務省大臣官房</w:t>
      </w:r>
      <w:r w:rsidR="00D26919">
        <w:rPr>
          <w:color w:val="auto"/>
        </w:rPr>
        <w:t>人事課長から　返信した</w:t>
      </w:r>
      <w:r>
        <w:rPr>
          <w:color w:val="auto"/>
        </w:rPr>
        <w:t>。</w:t>
      </w:r>
      <w:r w:rsidR="00D26919">
        <w:rPr>
          <w:color w:val="auto"/>
        </w:rPr>
        <w:t>結論は　すべて　不受理だ。</w:t>
      </w:r>
    </w:p>
    <w:p w14:paraId="433703B4" w14:textId="2CCE3CD9" w:rsidR="00D26919" w:rsidRDefault="00D87605" w:rsidP="00D26919">
      <w:pPr>
        <w:jc w:val="right"/>
        <w:rPr>
          <w:rFonts w:hint="default"/>
        </w:rPr>
      </w:pPr>
      <w:r>
        <w:t>【甲６の３】</w:t>
      </w:r>
      <w:r w:rsidR="00D26919">
        <w:t>【甲６の</w:t>
      </w:r>
      <w:r>
        <w:t>４</w:t>
      </w:r>
      <w:r w:rsidR="00D26919">
        <w:t>】</w:t>
      </w:r>
    </w:p>
    <w:p w14:paraId="26CCA037" w14:textId="2ABBFF99" w:rsidR="009B2DA6" w:rsidRDefault="009B2DA6" w:rsidP="009B2DA6">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B674C">
        <w:rPr>
          <w:color w:val="auto"/>
        </w:rPr>
        <w:t>８</w:t>
      </w:r>
      <w:r w:rsidRPr="00B42976">
        <w:rPr>
          <w:color w:val="auto"/>
        </w:rPr>
        <w:t>日（</w:t>
      </w:r>
      <w:r>
        <w:rPr>
          <w:color w:val="auto"/>
        </w:rPr>
        <w:t>金</w:t>
      </w:r>
      <w:r w:rsidRPr="00B42976">
        <w:rPr>
          <w:color w:val="auto"/>
        </w:rPr>
        <w:t>）、</w:t>
      </w:r>
      <w:r w:rsidR="00FA74F1" w:rsidRPr="00A66AFF">
        <w:rPr>
          <w:color w:val="auto"/>
        </w:rPr>
        <w:t>法務省大臣官房　公益通報</w:t>
      </w:r>
      <w:r w:rsidR="00FA74F1" w:rsidRPr="00A66AFF">
        <w:rPr>
          <w:color w:val="auto"/>
        </w:rPr>
        <w:t xml:space="preserve"> </w:t>
      </w:r>
      <w:r w:rsidR="00FA74F1" w:rsidRPr="00A66AFF">
        <w:rPr>
          <w:color w:val="auto"/>
        </w:rPr>
        <w:t>通報・相談窓口</w:t>
      </w:r>
      <w:r w:rsidR="00FA74F1">
        <w:rPr>
          <w:color w:val="auto"/>
        </w:rPr>
        <w:lastRenderedPageBreak/>
        <w:t xml:space="preserve">へ　</w:t>
      </w:r>
      <w:r w:rsidR="00FA74F1" w:rsidRPr="00A66AFF">
        <w:rPr>
          <w:color w:val="auto"/>
        </w:rPr>
        <w:t>法務省大臣官房</w:t>
      </w:r>
      <w:r w:rsidR="00FA74F1">
        <w:rPr>
          <w:color w:val="auto"/>
        </w:rPr>
        <w:t>人事課長の</w:t>
      </w:r>
      <w:r w:rsidR="00FA74F1" w:rsidRPr="000F3E04">
        <w:rPr>
          <w:color w:val="auto"/>
        </w:rPr>
        <w:t>【</w:t>
      </w:r>
      <w:r w:rsidR="00FA74F1" w:rsidRPr="000F3E04">
        <w:rPr>
          <w:b/>
          <w:bCs/>
          <w:color w:val="auto"/>
        </w:rPr>
        <w:t>刑法</w:t>
      </w:r>
      <w:r w:rsidR="00FA74F1" w:rsidRPr="00621B0A">
        <w:rPr>
          <w:b/>
          <w:bCs/>
          <w:color w:val="auto"/>
        </w:rPr>
        <w:t>第百九十三条（公務員職権濫用）</w:t>
      </w:r>
      <w:r w:rsidR="00FA74F1" w:rsidRPr="000F3E04">
        <w:rPr>
          <w:color w:val="auto"/>
        </w:rPr>
        <w:t>】</w:t>
      </w:r>
      <w:r w:rsidR="00FA74F1">
        <w:rPr>
          <w:color w:val="auto"/>
        </w:rPr>
        <w:t>で　違法者を保護する事実を通報した。</w:t>
      </w:r>
    </w:p>
    <w:p w14:paraId="5C605A84" w14:textId="6CEBCC41" w:rsidR="009161D8" w:rsidRDefault="009161D8" w:rsidP="009161D8">
      <w:pPr>
        <w:jc w:val="right"/>
        <w:rPr>
          <w:rFonts w:hint="default"/>
        </w:rPr>
      </w:pPr>
      <w:r>
        <w:t>【</w:t>
      </w:r>
      <w:r w:rsidR="00FA74F1">
        <w:t>甲６の６</w:t>
      </w:r>
      <w:r>
        <w:t>】</w:t>
      </w:r>
    </w:p>
    <w:p w14:paraId="5845F8C5" w14:textId="3F01A7FB" w:rsidR="00B57593" w:rsidRDefault="00B57593" w:rsidP="00B57593">
      <w:pPr>
        <w:pStyle w:val="3"/>
        <w:rPr>
          <w:rFonts w:ascii="MS Mincho" w:eastAsia="MS Mincho" w:hAnsi="MS Mincho" w:hint="default"/>
          <w:lang w:eastAsia="zh-CN"/>
        </w:rPr>
      </w:pPr>
      <w:r w:rsidRPr="00B57593">
        <w:rPr>
          <w:rFonts w:ascii="MS Mincho" w:eastAsia="MS Mincho" w:hAnsi="MS Mincho"/>
          <w:lang w:eastAsia="zh-CN"/>
        </w:rPr>
        <w:t>人事院</w:t>
      </w:r>
      <w:r w:rsidR="0027350B">
        <w:rPr>
          <w:rFonts w:ascii="MS Mincho" w:eastAsia="MS Mincho" w:hAnsi="MS Mincho"/>
          <w:lang w:eastAsia="zh-CN"/>
        </w:rPr>
        <w:t>国家公務員論理審査</w:t>
      </w:r>
      <w:r w:rsidR="0078775A">
        <w:rPr>
          <w:rFonts w:ascii="MS Mincho" w:eastAsia="MS Mincho" w:hAnsi="MS Mincho"/>
          <w:lang w:eastAsia="zh-CN"/>
        </w:rPr>
        <w:t>会</w:t>
      </w:r>
      <w:r w:rsidR="0027350B">
        <w:rPr>
          <w:rFonts w:ascii="MS Mincho" w:eastAsia="MS Mincho" w:hAnsi="MS Mincho"/>
          <w:lang w:eastAsia="zh-CN"/>
        </w:rPr>
        <w:t>事務局</w:t>
      </w:r>
    </w:p>
    <w:p w14:paraId="36A7F291" w14:textId="6B6D3D1D" w:rsidR="009B1579" w:rsidRDefault="009B1579" w:rsidP="009B157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２２</w:t>
      </w:r>
      <w:r w:rsidRPr="00B42976">
        <w:rPr>
          <w:color w:val="auto"/>
        </w:rPr>
        <w:t>日（</w:t>
      </w:r>
      <w:r>
        <w:rPr>
          <w:color w:val="auto"/>
        </w:rPr>
        <w:t>火</w:t>
      </w:r>
      <w:r w:rsidRPr="00B42976">
        <w:rPr>
          <w:color w:val="auto"/>
        </w:rPr>
        <w:t>）、</w:t>
      </w:r>
      <w:r w:rsidR="001A7634">
        <w:rPr>
          <w:color w:val="auto"/>
        </w:rPr>
        <w:t>人事院公務員論理ホットライン</w:t>
      </w:r>
      <w:r>
        <w:rPr>
          <w:color w:val="auto"/>
        </w:rPr>
        <w:t xml:space="preserve">へ　</w:t>
      </w:r>
      <w:r w:rsidRPr="00A66AFF">
        <w:rPr>
          <w:color w:val="auto"/>
        </w:rPr>
        <w:t>法務省大臣官房</w:t>
      </w:r>
      <w:r>
        <w:rPr>
          <w:color w:val="auto"/>
        </w:rPr>
        <w:t>人事課長</w:t>
      </w:r>
      <w:r w:rsidR="001A7634">
        <w:rPr>
          <w:color w:val="auto"/>
        </w:rPr>
        <w:t>、法務省東京法務局人権擁護部第二課長など数名国家公務員の不作為・公務員職権濫用を通報した。</w:t>
      </w:r>
    </w:p>
    <w:p w14:paraId="64116A6F" w14:textId="61538CB1" w:rsidR="009B1579" w:rsidRDefault="009B1579" w:rsidP="009B1579">
      <w:pPr>
        <w:jc w:val="right"/>
        <w:rPr>
          <w:rFonts w:hint="default"/>
        </w:rPr>
      </w:pPr>
      <w:r>
        <w:t>【甲</w:t>
      </w:r>
      <w:r w:rsidR="001A7634">
        <w:t>７</w:t>
      </w:r>
      <w:r>
        <w:t>の</w:t>
      </w:r>
      <w:r w:rsidR="001A7634">
        <w:t>１</w:t>
      </w:r>
      <w:r>
        <w:t>】</w:t>
      </w:r>
    </w:p>
    <w:p w14:paraId="0AE709F7" w14:textId="23F69E24" w:rsidR="001A7634" w:rsidRDefault="001A7634" w:rsidP="00682DF3">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２３</w:t>
      </w:r>
      <w:r w:rsidRPr="00B42976">
        <w:rPr>
          <w:color w:val="auto"/>
        </w:rPr>
        <w:t>日（</w:t>
      </w:r>
      <w:r>
        <w:rPr>
          <w:color w:val="auto"/>
        </w:rPr>
        <w:t>水</w:t>
      </w:r>
      <w:r w:rsidRPr="00B42976">
        <w:rPr>
          <w:color w:val="auto"/>
        </w:rPr>
        <w:t>）、</w:t>
      </w:r>
      <w:r>
        <w:rPr>
          <w:color w:val="auto"/>
        </w:rPr>
        <w:t>人事院</w:t>
      </w:r>
      <w:r w:rsidR="00682DF3" w:rsidRPr="00682DF3">
        <w:rPr>
          <w:color w:val="auto"/>
        </w:rPr>
        <w:t>国家公務員論理審査会事務局長から返信した。</w:t>
      </w:r>
      <w:r w:rsidR="00682DF3">
        <w:rPr>
          <w:color w:val="auto"/>
        </w:rPr>
        <w:t>結論は　不受理だった。</w:t>
      </w:r>
    </w:p>
    <w:p w14:paraId="5C75F34A" w14:textId="77777777" w:rsidR="001A7634" w:rsidRDefault="001A7634" w:rsidP="001A7634">
      <w:pPr>
        <w:jc w:val="right"/>
        <w:rPr>
          <w:rFonts w:hint="default"/>
        </w:rPr>
      </w:pPr>
      <w:r>
        <w:t>【甲７の１】</w:t>
      </w:r>
    </w:p>
    <w:p w14:paraId="01F7AC78" w14:textId="7BF7BCAC" w:rsidR="00682DF3" w:rsidRPr="00682DF3" w:rsidRDefault="00682DF3" w:rsidP="00682DF3">
      <w:pPr>
        <w:pStyle w:val="3"/>
        <w:rPr>
          <w:rFonts w:ascii="MS Mincho" w:eastAsia="MS Mincho" w:hAnsi="MS Mincho" w:hint="default"/>
        </w:rPr>
      </w:pPr>
      <w:r>
        <w:rPr>
          <w:rFonts w:ascii="MS Mincho" w:eastAsia="MS Mincho" w:hAnsi="MS Mincho"/>
        </w:rPr>
        <w:t>東京都行政審査</w:t>
      </w:r>
    </w:p>
    <w:p w14:paraId="770ECA12" w14:textId="534FD83D" w:rsidR="00562AD5" w:rsidRDefault="00562AD5" w:rsidP="00562AD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２４</w:t>
      </w:r>
      <w:r w:rsidRPr="00B42976">
        <w:rPr>
          <w:color w:val="auto"/>
        </w:rPr>
        <w:t>日（</w:t>
      </w:r>
      <w:r>
        <w:rPr>
          <w:color w:val="auto"/>
        </w:rPr>
        <w:t>木</w:t>
      </w:r>
      <w:r w:rsidRPr="00B42976">
        <w:rPr>
          <w:color w:val="auto"/>
        </w:rPr>
        <w:t>）、</w:t>
      </w:r>
      <w:r>
        <w:rPr>
          <w:color w:val="auto"/>
        </w:rPr>
        <w:t>東京都総務</w:t>
      </w:r>
      <w:r w:rsidR="003E3A37">
        <w:rPr>
          <w:color w:val="auto"/>
        </w:rPr>
        <w:t>局総務部</w:t>
      </w:r>
      <w:r>
        <w:rPr>
          <w:color w:val="auto"/>
        </w:rPr>
        <w:t>に審査請求書</w:t>
      </w:r>
      <w:r w:rsidR="00E92277">
        <w:rPr>
          <w:color w:val="auto"/>
        </w:rPr>
        <w:t>（江東区税金差押・充当事件）</w:t>
      </w:r>
      <w:r>
        <w:rPr>
          <w:color w:val="auto"/>
        </w:rPr>
        <w:t>を提出した。</w:t>
      </w:r>
    </w:p>
    <w:p w14:paraId="6F2E25A2" w14:textId="1B741211" w:rsidR="00562AD5" w:rsidRDefault="00562AD5" w:rsidP="00562AD5">
      <w:pPr>
        <w:jc w:val="right"/>
        <w:rPr>
          <w:rFonts w:hint="default"/>
        </w:rPr>
      </w:pPr>
      <w:r>
        <w:t>【甲８の１】</w:t>
      </w:r>
    </w:p>
    <w:p w14:paraId="570A2D46" w14:textId="29EB46CC" w:rsidR="005C798D" w:rsidRDefault="005C798D" w:rsidP="005C798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２５</w:t>
      </w:r>
      <w:r w:rsidRPr="00B42976">
        <w:rPr>
          <w:color w:val="auto"/>
        </w:rPr>
        <w:t>日（</w:t>
      </w:r>
      <w:r w:rsidR="007B1266">
        <w:rPr>
          <w:color w:val="auto"/>
        </w:rPr>
        <w:t>金</w:t>
      </w:r>
      <w:r w:rsidRPr="00B42976">
        <w:rPr>
          <w:color w:val="auto"/>
        </w:rPr>
        <w:t>）、</w:t>
      </w:r>
      <w:r>
        <w:rPr>
          <w:color w:val="auto"/>
        </w:rPr>
        <w:t>東京都</w:t>
      </w:r>
      <w:r w:rsidR="003E3A37">
        <w:rPr>
          <w:color w:val="auto"/>
        </w:rPr>
        <w:t>総務局</w:t>
      </w:r>
      <w:r>
        <w:rPr>
          <w:color w:val="auto"/>
        </w:rPr>
        <w:t>総務部</w:t>
      </w:r>
      <w:r w:rsidR="003E3A37">
        <w:rPr>
          <w:color w:val="auto"/>
        </w:rPr>
        <w:t>法務課から　返信した。結果は　却下だ。</w:t>
      </w:r>
    </w:p>
    <w:p w14:paraId="4188EF21" w14:textId="06678DB2" w:rsidR="00B57593" w:rsidRDefault="00562AD5" w:rsidP="00D44A38">
      <w:pPr>
        <w:jc w:val="right"/>
        <w:rPr>
          <w:rFonts w:hint="default"/>
        </w:rPr>
      </w:pPr>
      <w:r>
        <w:t>【甲８の</w:t>
      </w:r>
      <w:r w:rsidR="005C798D">
        <w:t>２</w:t>
      </w:r>
      <w:r>
        <w:t>】</w:t>
      </w:r>
    </w:p>
    <w:p w14:paraId="4DB3A401" w14:textId="77777777" w:rsidR="009C7DAA" w:rsidRDefault="009C7DAA" w:rsidP="009C7DAA">
      <w:pPr>
        <w:jc w:val="left"/>
      </w:pPr>
    </w:p>
    <w:p w14:paraId="26A4D1B2" w14:textId="7EBFDE00" w:rsidR="008F545B" w:rsidRPr="004A5E59" w:rsidRDefault="00201B63" w:rsidP="008A787C">
      <w:pPr>
        <w:pStyle w:val="2"/>
        <w:numPr>
          <w:ilvl w:val="1"/>
          <w:numId w:val="1"/>
        </w:numPr>
        <w:rPr>
          <w:rFonts w:ascii="MS Mincho" w:eastAsia="MS Mincho" w:hAnsi="MS Mincho" w:hint="default"/>
        </w:rPr>
      </w:pPr>
      <w:r w:rsidRPr="00E20B35">
        <w:rPr>
          <w:rFonts w:ascii="MS Mincho" w:eastAsia="MS Mincho" w:hAnsi="MS Mincho"/>
        </w:rPr>
        <w:t>江東区役所</w:t>
      </w:r>
      <w:r w:rsidR="008A77B8">
        <w:rPr>
          <w:rFonts w:ascii="MS Mincho" w:eastAsia="MS Mincho" w:hAnsi="MS Mincho"/>
        </w:rPr>
        <w:t>の税金差押・充当</w:t>
      </w:r>
      <w:r w:rsidR="00C61BE6">
        <w:rPr>
          <w:rFonts w:ascii="MS Mincho" w:eastAsia="MS Mincho" w:hAnsi="MS Mincho"/>
        </w:rPr>
        <w:t>事件</w:t>
      </w:r>
      <w:r w:rsidR="009F3C2E">
        <w:rPr>
          <w:rFonts w:ascii="MS Mincho" w:eastAsia="MS Mincho" w:hAnsi="MS Mincho"/>
        </w:rPr>
        <w:t>（</w:t>
      </w:r>
      <w:r w:rsidR="009F3C2E" w:rsidRPr="009F3C2E">
        <w:rPr>
          <w:rFonts w:ascii="MS Mincho" w:eastAsia="MS Mincho" w:hAnsi="MS Mincho"/>
        </w:rPr>
        <w:t>事件</w:t>
      </w:r>
      <w:r w:rsidR="00956162">
        <w:rPr>
          <w:rFonts w:ascii="MS Mincho" w:eastAsia="MS Mincho" w:hAnsi="MS Mincho"/>
        </w:rPr>
        <w:t>１</w:t>
      </w:r>
      <w:r w:rsidR="0034390F">
        <w:rPr>
          <w:rFonts w:ascii="MS Mincho" w:eastAsia="MS Mincho" w:hAnsi="MS Mincho"/>
        </w:rPr>
        <w:t>：基本事件</w:t>
      </w:r>
      <w:r w:rsidR="009F3C2E">
        <w:rPr>
          <w:rFonts w:ascii="MS Mincho" w:eastAsia="MS Mincho" w:hAnsi="MS Mincho"/>
        </w:rPr>
        <w:t>）</w:t>
      </w:r>
      <w:bookmarkEnd w:id="29"/>
    </w:p>
    <w:p w14:paraId="0FF04D42" w14:textId="77777777" w:rsidR="0078185D" w:rsidRPr="007A6AFE" w:rsidRDefault="00B15898" w:rsidP="00FD5D2B">
      <w:pPr>
        <w:pStyle w:val="3"/>
        <w:rPr>
          <w:rFonts w:ascii="MS Mincho" w:eastAsia="MS Mincho" w:hAnsi="MS Mincho" w:hint="default"/>
        </w:rPr>
      </w:pPr>
      <w:bookmarkStart w:id="30" w:name="_Toc101256508"/>
      <w:r w:rsidRPr="007A6AFE">
        <w:rPr>
          <w:rFonts w:ascii="MS Mincho" w:eastAsia="MS Mincho" w:hAnsi="MS Mincho"/>
        </w:rPr>
        <w:t>地方税差押</w:t>
      </w:r>
      <w:r w:rsidR="0034390F" w:rsidRPr="007A6AFE">
        <w:rPr>
          <w:rFonts w:ascii="MS Mincho" w:eastAsia="MS Mincho" w:hAnsi="MS Mincho"/>
        </w:rPr>
        <w:t>・充当</w:t>
      </w:r>
      <w:r w:rsidR="003D67CD" w:rsidRPr="007A6AFE">
        <w:rPr>
          <w:rFonts w:ascii="MS Mincho" w:eastAsia="MS Mincho" w:hAnsi="MS Mincho"/>
        </w:rPr>
        <w:t>の合法性</w:t>
      </w:r>
      <w:bookmarkEnd w:id="30"/>
    </w:p>
    <w:p w14:paraId="2EE6C4A0" w14:textId="33B9DB13" w:rsidR="004E2CE7" w:rsidRPr="00C72881" w:rsidRDefault="00425A12" w:rsidP="00C72881">
      <w:pPr>
        <w:pStyle w:val="4"/>
        <w:rPr>
          <w:rFonts w:hint="default"/>
          <w:b w:val="0"/>
          <w:bCs w:val="0"/>
        </w:rPr>
      </w:pPr>
      <w:r w:rsidRPr="00C72881">
        <w:rPr>
          <w:b w:val="0"/>
          <w:bCs w:val="0"/>
        </w:rPr>
        <w:t xml:space="preserve">なぜ　</w:t>
      </w:r>
      <w:r w:rsidR="004E2CE7" w:rsidRPr="00C72881">
        <w:rPr>
          <w:b w:val="0"/>
          <w:bCs w:val="0"/>
        </w:rPr>
        <w:t>納税猶予</w:t>
      </w:r>
      <w:r w:rsidRPr="00C72881">
        <w:rPr>
          <w:b w:val="0"/>
          <w:bCs w:val="0"/>
        </w:rPr>
        <w:t>を手続きできない？</w:t>
      </w:r>
    </w:p>
    <w:p w14:paraId="3C931E95" w14:textId="3A7F9B07" w:rsidR="00701A9C" w:rsidRPr="008B4EE8" w:rsidRDefault="00701A9C" w:rsidP="008B4EE8">
      <w:pPr>
        <w:ind w:firstLine="510"/>
        <w:rPr>
          <w:rFonts w:hint="default"/>
          <w:color w:val="auto"/>
        </w:rPr>
      </w:pPr>
      <w:r w:rsidRPr="008B4EE8">
        <w:rPr>
          <w:color w:val="auto"/>
        </w:rPr>
        <w:t>２０２１年５月２５日　江東区納税課と相談する時　被告の主張は　まず　納税猶予を申込し、半年以上の生活費を確保したら　全額納税する。毎月</w:t>
      </w:r>
      <w:r w:rsidRPr="008B4EE8">
        <w:rPr>
          <w:color w:val="auto"/>
        </w:rPr>
        <w:t>5</w:t>
      </w:r>
      <w:r w:rsidRPr="008B4EE8">
        <w:rPr>
          <w:color w:val="auto"/>
        </w:rPr>
        <w:t>万円ずつ納付は合意しない。</w:t>
      </w:r>
    </w:p>
    <w:p w14:paraId="4D9DE02A" w14:textId="2FAF53F7" w:rsidR="00701A9C" w:rsidRDefault="004E2CE7" w:rsidP="00701A9C">
      <w:pPr>
        <w:jc w:val="right"/>
        <w:rPr>
          <w:rFonts w:ascii="MS Mincho" w:hAnsi="MS Mincho" w:hint="default"/>
        </w:rPr>
      </w:pPr>
      <w:r>
        <w:rPr>
          <w:rFonts w:ascii="MS Mincho" w:hAnsi="MS Mincho"/>
        </w:rPr>
        <w:t>【</w:t>
      </w:r>
      <w:r w:rsidRPr="00ED4A21">
        <w:t>甲</w:t>
      </w:r>
      <w:r w:rsidR="0075186D">
        <w:t>３</w:t>
      </w:r>
      <w:r>
        <w:t>の３</w:t>
      </w:r>
      <w:r>
        <w:rPr>
          <w:rFonts w:ascii="MS Mincho" w:hAnsi="MS Mincho"/>
        </w:rPr>
        <w:t>】</w:t>
      </w:r>
      <w:r w:rsidR="00701A9C">
        <w:rPr>
          <w:rFonts w:ascii="MS Mincho" w:hAnsi="MS Mincho"/>
        </w:rPr>
        <w:t>【</w:t>
      </w:r>
      <w:r w:rsidR="00701A9C" w:rsidRPr="00ED4A21">
        <w:t>甲</w:t>
      </w:r>
      <w:r w:rsidR="00701A9C">
        <w:t>３の７</w:t>
      </w:r>
      <w:r w:rsidR="00701A9C">
        <w:rPr>
          <w:rFonts w:ascii="MS Mincho" w:hAnsi="MS Mincho"/>
        </w:rPr>
        <w:t>】</w:t>
      </w:r>
    </w:p>
    <w:p w14:paraId="66120018" w14:textId="3CAD7CEE" w:rsidR="004E2CE7" w:rsidRDefault="004E2CE7" w:rsidP="004E2CE7">
      <w:pPr>
        <w:jc w:val="right"/>
        <w:rPr>
          <w:rFonts w:ascii="MS Mincho" w:hAnsi="MS Mincho" w:hint="default"/>
        </w:rPr>
      </w:pPr>
    </w:p>
    <w:p w14:paraId="5AF1C215" w14:textId="1C7554FF" w:rsidR="009B29BC" w:rsidRPr="009B29BC" w:rsidRDefault="00267B35" w:rsidP="009B29BC">
      <w:pPr>
        <w:pStyle w:val="4"/>
        <w:rPr>
          <w:rFonts w:hint="default"/>
          <w:b w:val="0"/>
          <w:bCs w:val="0"/>
        </w:rPr>
      </w:pPr>
      <w:r>
        <w:rPr>
          <w:b w:val="0"/>
          <w:bCs w:val="0"/>
        </w:rPr>
        <w:t xml:space="preserve">なぜ　</w:t>
      </w:r>
      <w:r w:rsidR="009B29BC">
        <w:rPr>
          <w:b w:val="0"/>
          <w:bCs w:val="0"/>
        </w:rPr>
        <w:t>被告の銀行口座</w:t>
      </w:r>
      <w:r>
        <w:rPr>
          <w:b w:val="0"/>
          <w:bCs w:val="0"/>
        </w:rPr>
        <w:t>を</w:t>
      </w:r>
      <w:r w:rsidR="00624ABF">
        <w:rPr>
          <w:b w:val="0"/>
          <w:bCs w:val="0"/>
        </w:rPr>
        <w:t xml:space="preserve">どのルートから　</w:t>
      </w:r>
      <w:r w:rsidR="009B29BC">
        <w:rPr>
          <w:b w:val="0"/>
          <w:bCs w:val="0"/>
        </w:rPr>
        <w:t>不正取得</w:t>
      </w:r>
      <w:r w:rsidR="00624ABF">
        <w:rPr>
          <w:b w:val="0"/>
          <w:bCs w:val="0"/>
        </w:rPr>
        <w:t>したか</w:t>
      </w:r>
      <w:r>
        <w:rPr>
          <w:b w:val="0"/>
          <w:bCs w:val="0"/>
        </w:rPr>
        <w:t>？</w:t>
      </w:r>
    </w:p>
    <w:p w14:paraId="706CD839" w14:textId="1EFFAF38" w:rsidR="00C72881" w:rsidRPr="008B4EE8" w:rsidRDefault="00C16759" w:rsidP="008B4EE8">
      <w:pPr>
        <w:ind w:firstLine="510"/>
        <w:rPr>
          <w:rFonts w:hint="default"/>
          <w:color w:val="auto"/>
        </w:rPr>
      </w:pPr>
      <w:r w:rsidRPr="008B4EE8">
        <w:rPr>
          <w:color w:val="auto"/>
        </w:rPr>
        <w:t>【個人情報保護法第十六条（利用目的による制限）】</w:t>
      </w:r>
      <w:r w:rsidR="000C7D12" w:rsidRPr="008B4EE8">
        <w:rPr>
          <w:color w:val="auto"/>
        </w:rPr>
        <w:t>により　個人情報の取得は　通常　個人の同意が必要である</w:t>
      </w:r>
      <w:r w:rsidR="00480812" w:rsidRPr="008B4EE8">
        <w:rPr>
          <w:color w:val="auto"/>
        </w:rPr>
        <w:t>。</w:t>
      </w:r>
    </w:p>
    <w:p w14:paraId="420AD601" w14:textId="27718F8F" w:rsidR="00620003" w:rsidRPr="008B4EE8" w:rsidRDefault="00620003" w:rsidP="008B4EE8">
      <w:pPr>
        <w:ind w:firstLine="510"/>
        <w:rPr>
          <w:rFonts w:hint="default"/>
          <w:color w:val="auto"/>
        </w:rPr>
      </w:pPr>
      <w:r w:rsidRPr="008B4EE8">
        <w:rPr>
          <w:color w:val="auto"/>
        </w:rPr>
        <w:t>【個人情報保護法第十七条（適正な取得）】</w:t>
      </w:r>
      <w:r w:rsidR="004021B4" w:rsidRPr="008B4EE8">
        <w:rPr>
          <w:color w:val="auto"/>
        </w:rPr>
        <w:t>により　個人情報取扱事業者は、偽りその他不正の手段により個人情報を取得してはならない。</w:t>
      </w:r>
    </w:p>
    <w:p w14:paraId="4A9D20DD" w14:textId="241ED505" w:rsidR="0035420C" w:rsidRPr="008B4EE8" w:rsidRDefault="0035420C" w:rsidP="008B4EE8">
      <w:pPr>
        <w:ind w:firstLine="510"/>
        <w:rPr>
          <w:rFonts w:hint="default"/>
          <w:color w:val="auto"/>
        </w:rPr>
      </w:pPr>
      <w:r w:rsidRPr="008B4EE8">
        <w:rPr>
          <w:color w:val="auto"/>
        </w:rPr>
        <w:t>【個人情報保護法第十八条（取得に際しての利用目的の通知等）】により</w:t>
      </w:r>
      <w:r w:rsidR="00796650" w:rsidRPr="008B4EE8">
        <w:rPr>
          <w:color w:val="auto"/>
        </w:rPr>
        <w:t xml:space="preserve">　個人情報を取得した場合は、速やかに、その利用目的を、本人に通知する。</w:t>
      </w:r>
    </w:p>
    <w:p w14:paraId="52D934EE" w14:textId="40EFA723" w:rsidR="00AD345F" w:rsidRPr="008B4EE8" w:rsidRDefault="00227914" w:rsidP="008B4EE8">
      <w:pPr>
        <w:ind w:firstLine="510"/>
        <w:rPr>
          <w:rFonts w:hint="default"/>
          <w:color w:val="auto"/>
        </w:rPr>
      </w:pPr>
      <w:r w:rsidRPr="008B4EE8">
        <w:rPr>
          <w:color w:val="auto"/>
        </w:rPr>
        <w:t xml:space="preserve">被告は　</w:t>
      </w:r>
      <w:r w:rsidR="00866DDB" w:rsidRPr="008B4EE8">
        <w:rPr>
          <w:color w:val="auto"/>
        </w:rPr>
        <w:t>積極的な　確定申告を提出した</w:t>
      </w:r>
      <w:r w:rsidR="005909F7" w:rsidRPr="008B4EE8">
        <w:rPr>
          <w:color w:val="auto"/>
        </w:rPr>
        <w:t>、</w:t>
      </w:r>
      <w:r w:rsidR="009E0A1F" w:rsidRPr="008B4EE8">
        <w:rPr>
          <w:color w:val="auto"/>
        </w:rPr>
        <w:t>個人経済状況により　納税猶予手続きを相談した。</w:t>
      </w:r>
      <w:r w:rsidR="009D12DF" w:rsidRPr="008B4EE8">
        <w:rPr>
          <w:color w:val="auto"/>
        </w:rPr>
        <w:t>いままで　江東区</w:t>
      </w:r>
      <w:r w:rsidR="00447281" w:rsidRPr="008B4EE8">
        <w:rPr>
          <w:color w:val="auto"/>
        </w:rPr>
        <w:t xml:space="preserve">公務員は　</w:t>
      </w:r>
      <w:r w:rsidR="00AD345F" w:rsidRPr="008B4EE8">
        <w:rPr>
          <w:color w:val="auto"/>
        </w:rPr>
        <w:t>被告の銀行口座など</w:t>
      </w:r>
      <w:r w:rsidR="009C70A2" w:rsidRPr="008B4EE8">
        <w:rPr>
          <w:color w:val="auto"/>
        </w:rPr>
        <w:t>個人</w:t>
      </w:r>
      <w:r w:rsidR="00AD345F" w:rsidRPr="008B4EE8">
        <w:rPr>
          <w:color w:val="auto"/>
        </w:rPr>
        <w:t>情報</w:t>
      </w:r>
      <w:r w:rsidR="00B00D53" w:rsidRPr="008B4EE8">
        <w:rPr>
          <w:color w:val="auto"/>
        </w:rPr>
        <w:t>提出・取得の通知</w:t>
      </w:r>
      <w:r w:rsidR="00AD345F" w:rsidRPr="008B4EE8">
        <w:rPr>
          <w:color w:val="auto"/>
        </w:rPr>
        <w:t>を確認しない</w:t>
      </w:r>
      <w:r w:rsidR="00AB49CE" w:rsidRPr="008B4EE8">
        <w:rPr>
          <w:color w:val="auto"/>
        </w:rPr>
        <w:t>。</w:t>
      </w:r>
    </w:p>
    <w:p w14:paraId="4B500A41" w14:textId="27BD92E7" w:rsidR="00882323" w:rsidRPr="008B4EE8" w:rsidRDefault="00C943E1" w:rsidP="008B4EE8">
      <w:pPr>
        <w:ind w:firstLine="510"/>
        <w:rPr>
          <w:rFonts w:hint="default"/>
          <w:color w:val="auto"/>
        </w:rPr>
      </w:pPr>
      <w:r w:rsidRPr="008B4EE8">
        <w:rPr>
          <w:color w:val="auto"/>
        </w:rPr>
        <w:t>実際　安定の就職の場合　国税・都民税の金額は　給料より　少ないだと思う。</w:t>
      </w:r>
    </w:p>
    <w:p w14:paraId="2EB9746C" w14:textId="510A8126" w:rsidR="00C943E1" w:rsidRPr="008B4EE8" w:rsidRDefault="00C943E1" w:rsidP="008B4EE8">
      <w:pPr>
        <w:ind w:firstLine="510"/>
        <w:rPr>
          <w:rFonts w:hint="default"/>
          <w:color w:val="auto"/>
        </w:rPr>
      </w:pPr>
      <w:r w:rsidRPr="008B4EE8">
        <w:rPr>
          <w:color w:val="auto"/>
        </w:rPr>
        <w:t>下記の資料により　江東区役所の【個人情報保護法】の違反行為は　もう数年になった</w:t>
      </w:r>
      <w:r w:rsidR="00FF6A02" w:rsidRPr="008B4EE8">
        <w:rPr>
          <w:color w:val="auto"/>
        </w:rPr>
        <w:t>。</w:t>
      </w:r>
    </w:p>
    <w:p w14:paraId="1A50E7AD" w14:textId="1D4619A2" w:rsidR="00952040" w:rsidRPr="008B4EE8" w:rsidRDefault="00915150" w:rsidP="008B4EE8">
      <w:pPr>
        <w:ind w:firstLine="510"/>
        <w:rPr>
          <w:rFonts w:hint="default"/>
          <w:color w:val="auto"/>
        </w:rPr>
      </w:pPr>
      <w:r w:rsidRPr="008B4EE8">
        <w:rPr>
          <w:color w:val="auto"/>
        </w:rPr>
        <w:t>（資料：</w:t>
      </w:r>
      <w:r w:rsidRPr="008B4EE8">
        <w:rPr>
          <w:rFonts w:hint="default"/>
          <w:color w:val="auto"/>
        </w:rPr>
        <w:t>https://pipitlinq.jp/cases/detail/611</w:t>
      </w:r>
      <w:r w:rsidRPr="008B4EE8">
        <w:rPr>
          <w:color w:val="auto"/>
        </w:rPr>
        <w:t>）により</w:t>
      </w:r>
      <w:r w:rsidR="00455753" w:rsidRPr="008B4EE8">
        <w:rPr>
          <w:color w:val="auto"/>
        </w:rPr>
        <w:t>抜粋</w:t>
      </w:r>
    </w:p>
    <w:p w14:paraId="4ED78A47" w14:textId="77777777" w:rsidR="007B44BD" w:rsidRPr="008B4EE8" w:rsidRDefault="007B44BD" w:rsidP="008B4EE8">
      <w:pPr>
        <w:ind w:firstLine="510"/>
        <w:rPr>
          <w:rFonts w:hint="default"/>
          <w:color w:val="auto"/>
        </w:rPr>
      </w:pPr>
      <w:r w:rsidRPr="008B4EE8">
        <w:rPr>
          <w:color w:val="auto"/>
        </w:rPr>
        <w:t>江東区区民部</w:t>
      </w:r>
      <w:r w:rsidRPr="008B4EE8">
        <w:rPr>
          <w:color w:val="auto"/>
        </w:rPr>
        <w:t xml:space="preserve"> </w:t>
      </w:r>
      <w:r w:rsidRPr="008B4EE8">
        <w:rPr>
          <w:color w:val="auto"/>
        </w:rPr>
        <w:t>納税課長の青山陽一</w:t>
      </w:r>
      <w:r w:rsidRPr="008B4EE8">
        <w:rPr>
          <w:color w:val="auto"/>
        </w:rPr>
        <w:t xml:space="preserve"> </w:t>
      </w:r>
      <w:r w:rsidRPr="008B4EE8">
        <w:rPr>
          <w:color w:val="auto"/>
        </w:rPr>
        <w:t>氏は</w:t>
      </w:r>
    </w:p>
    <w:p w14:paraId="37815DE5" w14:textId="7327899F" w:rsidR="00235F6B" w:rsidRPr="008B4EE8" w:rsidRDefault="007B44BD" w:rsidP="008B4EE8">
      <w:pPr>
        <w:ind w:firstLine="510"/>
        <w:rPr>
          <w:rFonts w:hint="default"/>
          <w:color w:val="auto"/>
        </w:rPr>
      </w:pPr>
      <w:r w:rsidRPr="008B4EE8">
        <w:rPr>
          <w:color w:val="auto"/>
        </w:rPr>
        <w:t>「ここ数年で徴収率が高止まりになってきましたので、そこをさらに改善するために財産調査に着目しました。ところが、預貯金調査で約</w:t>
      </w:r>
      <w:r w:rsidRPr="008B4EE8">
        <w:rPr>
          <w:color w:val="auto"/>
        </w:rPr>
        <w:t>10</w:t>
      </w:r>
      <w:r w:rsidRPr="008B4EE8">
        <w:rPr>
          <w:color w:val="auto"/>
        </w:rPr>
        <w:t>万件、生命保険契約調査で</w:t>
      </w:r>
      <w:r w:rsidRPr="008B4EE8">
        <w:rPr>
          <w:color w:val="auto"/>
        </w:rPr>
        <w:t xml:space="preserve"> 7</w:t>
      </w:r>
      <w:r w:rsidRPr="008B4EE8">
        <w:rPr>
          <w:color w:val="auto"/>
        </w:rPr>
        <w:t>万</w:t>
      </w:r>
      <w:r w:rsidRPr="008B4EE8">
        <w:rPr>
          <w:color w:val="auto"/>
        </w:rPr>
        <w:t>8</w:t>
      </w:r>
      <w:r w:rsidRPr="008B4EE8">
        <w:rPr>
          <w:color w:val="auto"/>
        </w:rPr>
        <w:t>千件の膨大な調査をほぼ手作業で郵送によって行なっており、これがかなり業務を圧迫しているのです」</w:t>
      </w:r>
    </w:p>
    <w:p w14:paraId="75158558" w14:textId="7684733F" w:rsidR="00235F6B" w:rsidRPr="008B4EE8" w:rsidRDefault="007B44BD" w:rsidP="008B4EE8">
      <w:pPr>
        <w:ind w:firstLine="510"/>
        <w:rPr>
          <w:rFonts w:hint="default"/>
          <w:color w:val="auto"/>
        </w:rPr>
      </w:pPr>
      <w:r w:rsidRPr="008B4EE8">
        <w:rPr>
          <w:color w:val="auto"/>
        </w:rPr>
        <w:t>「ここ</w:t>
      </w:r>
      <w:r w:rsidRPr="008B4EE8">
        <w:rPr>
          <w:color w:val="auto"/>
        </w:rPr>
        <w:t>5</w:t>
      </w:r>
      <w:r w:rsidRPr="008B4EE8">
        <w:rPr>
          <w:color w:val="auto"/>
        </w:rPr>
        <w:t>年で区の外国人は</w:t>
      </w:r>
      <w:r w:rsidRPr="008B4EE8">
        <w:rPr>
          <w:color w:val="auto"/>
        </w:rPr>
        <w:t>1.6</w:t>
      </w:r>
      <w:r w:rsidRPr="008B4EE8">
        <w:rPr>
          <w:color w:val="auto"/>
        </w:rPr>
        <w:t>倍に増えました。実は、外国人の推計滞納割合は日本人</w:t>
      </w:r>
      <w:r w:rsidRPr="008B4EE8">
        <w:rPr>
          <w:color w:val="auto"/>
        </w:rPr>
        <w:t>1.4%</w:t>
      </w:r>
      <w:r w:rsidRPr="008B4EE8">
        <w:rPr>
          <w:color w:val="auto"/>
        </w:rPr>
        <w:t>に対して</w:t>
      </w:r>
      <w:r w:rsidRPr="008B4EE8">
        <w:rPr>
          <w:color w:val="auto"/>
        </w:rPr>
        <w:t>6.6%</w:t>
      </w:r>
      <w:r w:rsidRPr="008B4EE8">
        <w:rPr>
          <w:color w:val="auto"/>
        </w:rPr>
        <w:t>と高くなっています。区民税の通知は、前年の</w:t>
      </w:r>
      <w:r w:rsidRPr="008B4EE8">
        <w:rPr>
          <w:color w:val="auto"/>
        </w:rPr>
        <w:t>1</w:t>
      </w:r>
      <w:r w:rsidRPr="008B4EE8">
        <w:rPr>
          <w:color w:val="auto"/>
        </w:rPr>
        <w:t>月から</w:t>
      </w:r>
      <w:r w:rsidRPr="008B4EE8">
        <w:rPr>
          <w:color w:val="auto"/>
        </w:rPr>
        <w:t>12</w:t>
      </w:r>
      <w:r w:rsidRPr="008B4EE8">
        <w:rPr>
          <w:color w:val="auto"/>
        </w:rPr>
        <w:t>月まで働いた分が翌年の</w:t>
      </w:r>
      <w:r w:rsidRPr="008B4EE8">
        <w:rPr>
          <w:color w:val="auto"/>
        </w:rPr>
        <w:t>6</w:t>
      </w:r>
      <w:r w:rsidRPr="008B4EE8">
        <w:rPr>
          <w:color w:val="auto"/>
        </w:rPr>
        <w:t>月に行われます。短期滞在の外国人の方は、納税通知を受け取ったあとすぐに本国に帰国してしまって、結果徴収できないケースが増えているからです。また、勤務先が短期間で頻繁に変わる方も多く、状況を把握</w:t>
      </w:r>
      <w:r w:rsidRPr="008B4EE8">
        <w:rPr>
          <w:color w:val="auto"/>
        </w:rPr>
        <w:lastRenderedPageBreak/>
        <w:t>しにくいこともあります」</w:t>
      </w:r>
    </w:p>
    <w:p w14:paraId="0048DCDC" w14:textId="0D30BC54" w:rsidR="007B44BD" w:rsidRPr="008B4EE8" w:rsidRDefault="007B44BD" w:rsidP="008B4EE8">
      <w:pPr>
        <w:ind w:firstLine="510"/>
        <w:rPr>
          <w:rFonts w:hint="default"/>
          <w:color w:val="auto"/>
        </w:rPr>
      </w:pPr>
      <w:r w:rsidRPr="008B4EE8">
        <w:rPr>
          <w:color w:val="auto"/>
        </w:rPr>
        <w:t>江東区</w:t>
      </w:r>
      <w:r w:rsidRPr="008B4EE8">
        <w:rPr>
          <w:color w:val="auto"/>
        </w:rPr>
        <w:t xml:space="preserve"> </w:t>
      </w:r>
      <w:r w:rsidRPr="008B4EE8">
        <w:rPr>
          <w:color w:val="auto"/>
        </w:rPr>
        <w:t>区民部</w:t>
      </w:r>
      <w:r w:rsidRPr="008B4EE8">
        <w:rPr>
          <w:color w:val="auto"/>
        </w:rPr>
        <w:t xml:space="preserve"> </w:t>
      </w:r>
      <w:r w:rsidRPr="008B4EE8">
        <w:rPr>
          <w:color w:val="auto"/>
        </w:rPr>
        <w:t>納税課</w:t>
      </w:r>
      <w:r w:rsidRPr="008B4EE8">
        <w:rPr>
          <w:color w:val="auto"/>
        </w:rPr>
        <w:t xml:space="preserve"> </w:t>
      </w:r>
      <w:r w:rsidRPr="008B4EE8">
        <w:rPr>
          <w:color w:val="auto"/>
        </w:rPr>
        <w:t>徴収第二係</w:t>
      </w:r>
      <w:r w:rsidRPr="008B4EE8">
        <w:rPr>
          <w:color w:val="auto"/>
        </w:rPr>
        <w:t xml:space="preserve"> </w:t>
      </w:r>
      <w:r w:rsidRPr="008B4EE8">
        <w:rPr>
          <w:color w:val="auto"/>
        </w:rPr>
        <w:t>主事</w:t>
      </w:r>
      <w:r w:rsidRPr="008B4EE8">
        <w:rPr>
          <w:color w:val="auto"/>
        </w:rPr>
        <w:t xml:space="preserve"> </w:t>
      </w:r>
      <w:r w:rsidRPr="008B4EE8">
        <w:rPr>
          <w:color w:val="auto"/>
        </w:rPr>
        <w:t>木下裕介</w:t>
      </w:r>
      <w:r w:rsidRPr="008B4EE8">
        <w:rPr>
          <w:color w:val="auto"/>
        </w:rPr>
        <w:t xml:space="preserve"> </w:t>
      </w:r>
      <w:r w:rsidRPr="008B4EE8">
        <w:rPr>
          <w:color w:val="auto"/>
        </w:rPr>
        <w:t>氏</w:t>
      </w:r>
      <w:r w:rsidRPr="008B4EE8">
        <w:rPr>
          <w:color w:val="auto"/>
        </w:rPr>
        <w:t xml:space="preserve"> </w:t>
      </w:r>
      <w:r w:rsidRPr="008B4EE8">
        <w:rPr>
          <w:color w:val="auto"/>
        </w:rPr>
        <w:t>は</w:t>
      </w:r>
    </w:p>
    <w:p w14:paraId="050AC985" w14:textId="77777777" w:rsidR="007B44BD" w:rsidRPr="008B4EE8" w:rsidRDefault="007B44BD" w:rsidP="008B4EE8">
      <w:pPr>
        <w:ind w:firstLine="510"/>
        <w:rPr>
          <w:rFonts w:hint="default"/>
          <w:color w:val="auto"/>
        </w:rPr>
      </w:pPr>
      <w:r w:rsidRPr="008B4EE8">
        <w:rPr>
          <w:color w:val="auto"/>
        </w:rPr>
        <w:t>「処理する日や金融機関によっては、</w:t>
      </w:r>
      <w:r w:rsidRPr="008B4EE8">
        <w:rPr>
          <w:color w:val="auto"/>
        </w:rPr>
        <w:t>2</w:t>
      </w:r>
      <w:r w:rsidRPr="008B4EE8">
        <w:rPr>
          <w:color w:val="auto"/>
        </w:rPr>
        <w:t>営業日くらいで返答が来ます。現在は電子照会の担当は</w:t>
      </w:r>
      <w:r w:rsidRPr="008B4EE8">
        <w:rPr>
          <w:color w:val="auto"/>
        </w:rPr>
        <w:t>1</w:t>
      </w:r>
      <w:r w:rsidRPr="008B4EE8">
        <w:rPr>
          <w:color w:val="auto"/>
        </w:rPr>
        <w:t>名で、だいたい</w:t>
      </w:r>
      <w:r w:rsidRPr="008B4EE8">
        <w:rPr>
          <w:color w:val="auto"/>
        </w:rPr>
        <w:t>1</w:t>
      </w:r>
      <w:r w:rsidRPr="008B4EE8">
        <w:rPr>
          <w:color w:val="auto"/>
        </w:rPr>
        <w:t>週間で返答が来るスパンで運用しています。</w:t>
      </w:r>
      <w:r w:rsidRPr="008B4EE8">
        <w:rPr>
          <w:color w:val="auto"/>
        </w:rPr>
        <w:t>2020</w:t>
      </w:r>
      <w:r w:rsidRPr="008B4EE8">
        <w:rPr>
          <w:color w:val="auto"/>
        </w:rPr>
        <w:t>年上期の預貯金照会の実績は郵送が</w:t>
      </w:r>
      <w:r w:rsidRPr="008B4EE8">
        <w:rPr>
          <w:color w:val="auto"/>
        </w:rPr>
        <w:t>48,000</w:t>
      </w:r>
      <w:r w:rsidRPr="008B4EE8">
        <w:rPr>
          <w:color w:val="auto"/>
        </w:rPr>
        <w:t>件に対して電子が約</w:t>
      </w:r>
      <w:r w:rsidRPr="008B4EE8">
        <w:rPr>
          <w:color w:val="auto"/>
        </w:rPr>
        <w:t>2,200</w:t>
      </w:r>
      <w:r w:rsidRPr="008B4EE8">
        <w:rPr>
          <w:color w:val="auto"/>
        </w:rPr>
        <w:t>件と、</w:t>
      </w:r>
    </w:p>
    <w:p w14:paraId="2B3186D9" w14:textId="52FAB525" w:rsidR="00423A8E" w:rsidRPr="008B4EE8" w:rsidRDefault="007B44BD" w:rsidP="008B4EE8">
      <w:pPr>
        <w:ind w:firstLine="510"/>
        <w:rPr>
          <w:rFonts w:hint="default"/>
          <w:color w:val="auto"/>
        </w:rPr>
      </w:pPr>
      <w:r w:rsidRPr="008B4EE8">
        <w:rPr>
          <w:color w:val="auto"/>
        </w:rPr>
        <w:t>10%</w:t>
      </w:r>
      <w:r w:rsidRPr="008B4EE8">
        <w:rPr>
          <w:color w:val="auto"/>
        </w:rPr>
        <w:t>に満たないため運用</w:t>
      </w:r>
      <w:r w:rsidRPr="008B4EE8">
        <w:rPr>
          <w:color w:val="auto"/>
        </w:rPr>
        <w:t xml:space="preserve"> </w:t>
      </w:r>
      <w:r w:rsidRPr="008B4EE8">
        <w:rPr>
          <w:color w:val="auto"/>
        </w:rPr>
        <w:t>負荷の増減は感じていませんが、圧倒的に回答が速いので対応の金融機関が増えて欲しいと感じています。実際、照会に数カ月経過していたら帰国されて徴収できなかったであろう、外国人の方の徴収もできて、効果を実感しています」</w:t>
      </w:r>
    </w:p>
    <w:p w14:paraId="026ABC87" w14:textId="0817E7DD" w:rsidR="00B642EF" w:rsidRDefault="00D71E79" w:rsidP="00F447A9">
      <w:pPr>
        <w:pStyle w:val="4"/>
        <w:rPr>
          <w:rFonts w:hint="default"/>
          <w:b w:val="0"/>
          <w:bCs w:val="0"/>
        </w:rPr>
      </w:pPr>
      <w:r>
        <w:rPr>
          <w:b w:val="0"/>
          <w:bCs w:val="0"/>
        </w:rPr>
        <w:t xml:space="preserve">なぜ　</w:t>
      </w:r>
      <w:r w:rsidR="00F447A9">
        <w:rPr>
          <w:b w:val="0"/>
          <w:bCs w:val="0"/>
        </w:rPr>
        <w:t>【</w:t>
      </w:r>
      <w:r w:rsidR="00F447A9" w:rsidRPr="00B642EF">
        <w:rPr>
          <w:b w:val="0"/>
          <w:bCs w:val="0"/>
        </w:rPr>
        <w:t>国税徴収法</w:t>
      </w:r>
      <w:r w:rsidR="00F447A9" w:rsidRPr="00F447A9">
        <w:rPr>
          <w:b w:val="0"/>
          <w:bCs w:val="0"/>
        </w:rPr>
        <w:t>第百五十一条（換価の猶予の要件等）</w:t>
      </w:r>
      <w:r w:rsidR="00F447A9">
        <w:rPr>
          <w:b w:val="0"/>
          <w:bCs w:val="0"/>
        </w:rPr>
        <w:t>】</w:t>
      </w:r>
      <w:r w:rsidR="00392BBB">
        <w:rPr>
          <w:b w:val="0"/>
          <w:bCs w:val="0"/>
        </w:rPr>
        <w:t>を違反する？</w:t>
      </w:r>
    </w:p>
    <w:p w14:paraId="1826CEF9" w14:textId="3C810DBE" w:rsidR="001331BE" w:rsidRPr="008B1E5E" w:rsidRDefault="001331BE" w:rsidP="008B1E5E">
      <w:pPr>
        <w:ind w:firstLine="510"/>
        <w:rPr>
          <w:rFonts w:hint="default"/>
          <w:color w:val="auto"/>
        </w:rPr>
      </w:pPr>
      <w:r>
        <w:rPr>
          <w:color w:val="auto"/>
        </w:rPr>
        <w:t>２０２１年１０月、被告の使用できる現金などは　まとめて　３０万円ぐらいです。毎月生活費などは　まとめて</w:t>
      </w:r>
      <w:r>
        <w:rPr>
          <w:color w:val="auto"/>
        </w:rPr>
        <w:t>15</w:t>
      </w:r>
      <w:r>
        <w:rPr>
          <w:color w:val="auto"/>
        </w:rPr>
        <w:t>万円以上だ。</w:t>
      </w:r>
    </w:p>
    <w:p w14:paraId="07279286" w14:textId="56EB4868" w:rsidR="00235F6B" w:rsidRPr="008B51AB" w:rsidRDefault="008B4EE8" w:rsidP="008B51AB">
      <w:pPr>
        <w:ind w:firstLine="510"/>
        <w:rPr>
          <w:rFonts w:hint="default"/>
          <w:color w:val="auto"/>
        </w:rPr>
      </w:pPr>
      <w:r w:rsidRPr="00D36DAB">
        <w:rPr>
          <w:color w:val="auto"/>
        </w:rPr>
        <w:t>【</w:t>
      </w:r>
      <w:r w:rsidRPr="00BC56B8">
        <w:rPr>
          <w:b/>
          <w:bCs/>
          <w:color w:val="auto"/>
        </w:rPr>
        <w:t>国税徴収法</w:t>
      </w:r>
      <w:r w:rsidR="00235F6B" w:rsidRPr="00BC56B8">
        <w:rPr>
          <w:b/>
          <w:bCs/>
          <w:color w:val="auto"/>
        </w:rPr>
        <w:t>第百五十一条</w:t>
      </w:r>
      <w:r w:rsidR="00201BC6" w:rsidRPr="00BC56B8">
        <w:rPr>
          <w:b/>
          <w:bCs/>
        </w:rPr>
        <w:t>（換価の猶予の要件等）</w:t>
      </w:r>
      <w:r w:rsidR="00201BC6">
        <w:t>】により</w:t>
      </w:r>
      <w:r w:rsidR="00235F6B" w:rsidRPr="00D36DAB">
        <w:rPr>
          <w:color w:val="auto"/>
        </w:rPr>
        <w:t xml:space="preserve">　その財産の換価を直ちにすることにより</w:t>
      </w:r>
      <w:r w:rsidR="005E6DE5">
        <w:rPr>
          <w:color w:val="auto"/>
        </w:rPr>
        <w:t>滞納者の</w:t>
      </w:r>
      <w:r w:rsidR="00235F6B" w:rsidRPr="00D36DAB">
        <w:rPr>
          <w:color w:val="auto"/>
        </w:rPr>
        <w:t>生活の維持を</w:t>
      </w:r>
      <w:r w:rsidR="005E6DE5">
        <w:rPr>
          <w:color w:val="auto"/>
        </w:rPr>
        <w:t>支障できない</w:t>
      </w:r>
      <w:r w:rsidR="00235F6B" w:rsidRPr="00D36DAB">
        <w:rPr>
          <w:color w:val="auto"/>
        </w:rPr>
        <w:t>。</w:t>
      </w:r>
    </w:p>
    <w:p w14:paraId="2DF3133D" w14:textId="79D37A80" w:rsidR="004E6D59" w:rsidRDefault="004E6D59" w:rsidP="004E6D59">
      <w:pPr>
        <w:jc w:val="right"/>
        <w:rPr>
          <w:rFonts w:hint="default"/>
        </w:rPr>
      </w:pPr>
      <w:r w:rsidRPr="001376A6">
        <w:rPr>
          <w:rFonts w:ascii="MS Mincho" w:hAnsi="MS Mincho"/>
        </w:rPr>
        <w:t>【録音</w:t>
      </w:r>
      <w:r>
        <w:rPr>
          <w:rFonts w:ascii="MS Mincho" w:hAnsi="MS Mincho"/>
        </w:rPr>
        <w:t>2021/12/16</w:t>
      </w:r>
      <w:r w:rsidRPr="001376A6">
        <w:rPr>
          <w:rFonts w:ascii="MS Mincho" w:hAnsi="MS Mincho"/>
        </w:rPr>
        <w:t>】</w:t>
      </w:r>
      <w:r>
        <w:rPr>
          <w:rFonts w:ascii="MS Mincho" w:hAnsi="MS Mincho"/>
        </w:rPr>
        <w:t>【</w:t>
      </w:r>
      <w:r w:rsidRPr="00ED4A21">
        <w:t>甲</w:t>
      </w:r>
      <w:r>
        <w:t>３の</w:t>
      </w:r>
      <w:r w:rsidR="00B669E7">
        <w:t>４</w:t>
      </w:r>
      <w:r>
        <w:rPr>
          <w:rFonts w:ascii="MS Mincho" w:hAnsi="MS Mincho"/>
        </w:rPr>
        <w:t>】</w:t>
      </w:r>
    </w:p>
    <w:p w14:paraId="77FFDA1E" w14:textId="661F4D23" w:rsidR="00B642EF" w:rsidRPr="009B29BC" w:rsidRDefault="00B642EF" w:rsidP="00B642EF">
      <w:pPr>
        <w:pStyle w:val="4"/>
        <w:rPr>
          <w:rFonts w:hint="default"/>
          <w:b w:val="0"/>
          <w:bCs w:val="0"/>
        </w:rPr>
      </w:pPr>
      <w:r>
        <w:rPr>
          <w:b w:val="0"/>
          <w:bCs w:val="0"/>
        </w:rPr>
        <w:t xml:space="preserve">なぜ　</w:t>
      </w:r>
      <w:r w:rsidR="00F447A9">
        <w:rPr>
          <w:b w:val="0"/>
          <w:bCs w:val="0"/>
        </w:rPr>
        <w:t>【</w:t>
      </w:r>
      <w:r w:rsidRPr="00B642EF">
        <w:rPr>
          <w:b w:val="0"/>
          <w:bCs w:val="0"/>
        </w:rPr>
        <w:t>国税徴収法第七十六条（給与の差押禁止）</w:t>
      </w:r>
      <w:r w:rsidR="00F447A9">
        <w:rPr>
          <w:b w:val="0"/>
          <w:bCs w:val="0"/>
        </w:rPr>
        <w:t>】</w:t>
      </w:r>
      <w:r>
        <w:rPr>
          <w:b w:val="0"/>
          <w:bCs w:val="0"/>
        </w:rPr>
        <w:t>を違反する？</w:t>
      </w:r>
    </w:p>
    <w:p w14:paraId="3646CA83" w14:textId="6D718E38" w:rsidR="000921F8" w:rsidRDefault="00B63579" w:rsidP="008474C1">
      <w:pPr>
        <w:ind w:firstLine="510"/>
        <w:rPr>
          <w:rFonts w:ascii="MS Mincho" w:hAnsi="MS Mincho" w:hint="default"/>
          <w:b/>
          <w:bCs/>
          <w:color w:val="FF0000"/>
        </w:rPr>
      </w:pPr>
      <w:r w:rsidRPr="00BC56B8">
        <w:rPr>
          <w:color w:val="auto"/>
        </w:rPr>
        <w:t>【国税徴収法第七十六条（給与の差押禁止）】</w:t>
      </w:r>
      <w:r w:rsidR="00A10D35" w:rsidRPr="00BC56B8">
        <w:rPr>
          <w:color w:val="auto"/>
        </w:rPr>
        <w:t>四により</w:t>
      </w:r>
      <w:r w:rsidR="00250A75" w:rsidRPr="00BC56B8">
        <w:rPr>
          <w:color w:val="auto"/>
        </w:rPr>
        <w:t>滞納者</w:t>
      </w:r>
      <w:r w:rsidR="00BC56B8" w:rsidRPr="00BC56B8">
        <w:rPr>
          <w:color w:val="auto"/>
        </w:rPr>
        <w:t>の差押</w:t>
      </w:r>
      <w:r w:rsidR="00ED2A54">
        <w:rPr>
          <w:color w:val="auto"/>
        </w:rPr>
        <w:t>できる</w:t>
      </w:r>
      <w:r w:rsidR="00BC56B8" w:rsidRPr="00BC56B8">
        <w:rPr>
          <w:color w:val="auto"/>
        </w:rPr>
        <w:t>金額</w:t>
      </w:r>
      <w:r w:rsidR="00D012A8">
        <w:rPr>
          <w:color w:val="auto"/>
        </w:rPr>
        <w:t>が</w:t>
      </w:r>
      <w:r w:rsidR="00BC56B8" w:rsidRPr="00BC56B8">
        <w:rPr>
          <w:color w:val="auto"/>
        </w:rPr>
        <w:t xml:space="preserve">　ない。</w:t>
      </w:r>
    </w:p>
    <w:p w14:paraId="54D3E1B3" w14:textId="50019EAA" w:rsidR="009E3C95" w:rsidRDefault="00467507" w:rsidP="009F4207">
      <w:pPr>
        <w:ind w:firstLineChars="100" w:firstLine="253"/>
        <w:jc w:val="right"/>
        <w:rPr>
          <w:rFonts w:ascii="MS Mincho" w:hAnsi="MS Mincho" w:hint="default"/>
        </w:rPr>
      </w:pPr>
      <w:r w:rsidRPr="001376A6">
        <w:rPr>
          <w:rFonts w:ascii="MS Mincho" w:hAnsi="MS Mincho"/>
        </w:rPr>
        <w:t>【録音</w:t>
      </w:r>
      <w:r>
        <w:rPr>
          <w:rFonts w:ascii="MS Mincho" w:hAnsi="MS Mincho"/>
        </w:rPr>
        <w:t>202</w:t>
      </w:r>
      <w:r w:rsidR="00C4428A">
        <w:rPr>
          <w:rFonts w:ascii="MS Mincho" w:hAnsi="MS Mincho" w:hint="default"/>
        </w:rPr>
        <w:t>1</w:t>
      </w:r>
      <w:r>
        <w:rPr>
          <w:rFonts w:ascii="MS Mincho" w:hAnsi="MS Mincho"/>
        </w:rPr>
        <w:t>/12/16</w:t>
      </w:r>
      <w:r w:rsidRPr="001376A6">
        <w:rPr>
          <w:rFonts w:ascii="MS Mincho" w:hAnsi="MS Mincho"/>
        </w:rPr>
        <w:t>】</w:t>
      </w:r>
      <w:r w:rsidR="001C5E4B" w:rsidRPr="001C5E4B">
        <w:rPr>
          <w:rFonts w:ascii="MS Mincho" w:hAnsi="MS Mincho"/>
          <w:b/>
          <w:bCs/>
        </w:rPr>
        <w:t>【</w:t>
      </w:r>
      <w:r w:rsidR="00C75587" w:rsidRPr="00ED4A21">
        <w:t>甲</w:t>
      </w:r>
      <w:r w:rsidR="00670A15">
        <w:t>３</w:t>
      </w:r>
      <w:r w:rsidR="00C75587">
        <w:t>の</w:t>
      </w:r>
      <w:r w:rsidR="0070076F">
        <w:t>４</w:t>
      </w:r>
      <w:r w:rsidR="001C5E4B" w:rsidRPr="001C5E4B">
        <w:rPr>
          <w:rFonts w:ascii="MS Mincho" w:hAnsi="MS Mincho"/>
          <w:b/>
          <w:bCs/>
        </w:rPr>
        <w:t>】</w:t>
      </w:r>
    </w:p>
    <w:p w14:paraId="43673202" w14:textId="4B5CB669" w:rsidR="00604E93" w:rsidRPr="007A6AFE" w:rsidRDefault="00604E93" w:rsidP="00FD5D2B">
      <w:pPr>
        <w:pStyle w:val="3"/>
        <w:rPr>
          <w:rFonts w:ascii="MS Mincho" w:eastAsia="MS Mincho" w:hAnsi="MS Mincho" w:hint="default"/>
        </w:rPr>
      </w:pPr>
      <w:bookmarkStart w:id="31" w:name="_Toc101256509"/>
      <w:r w:rsidRPr="007A6AFE">
        <w:rPr>
          <w:rFonts w:ascii="MS Mincho" w:eastAsia="MS Mincho" w:hAnsi="MS Mincho"/>
        </w:rPr>
        <w:t>江東区総務課の</w:t>
      </w:r>
      <w:bookmarkEnd w:id="31"/>
      <w:r w:rsidR="00D20177">
        <w:rPr>
          <w:rFonts w:ascii="MS Mincho" w:eastAsia="MS Mincho" w:hAnsi="MS Mincho"/>
        </w:rPr>
        <w:t>行政審査</w:t>
      </w:r>
    </w:p>
    <w:p w14:paraId="4DF34B89" w14:textId="68643864" w:rsidR="00E05430" w:rsidRPr="00BD4513" w:rsidRDefault="00994753" w:rsidP="00BD4513">
      <w:pPr>
        <w:ind w:firstLine="510"/>
        <w:rPr>
          <w:rFonts w:hint="default"/>
          <w:color w:val="auto"/>
        </w:rPr>
      </w:pPr>
      <w:r w:rsidRPr="00BD4513">
        <w:rPr>
          <w:color w:val="auto"/>
        </w:rPr>
        <w:t xml:space="preserve">２０２１年１２月２０日午後　江東区総務課職員と　</w:t>
      </w:r>
      <w:r w:rsidRPr="00BD4513">
        <w:rPr>
          <w:color w:val="auto"/>
        </w:rPr>
        <w:t>3</w:t>
      </w:r>
      <w:r w:rsidRPr="00BD4513">
        <w:rPr>
          <w:color w:val="auto"/>
        </w:rPr>
        <w:t>時間半の対面面談で　まだ　行政審査を受けません。</w:t>
      </w:r>
    </w:p>
    <w:p w14:paraId="3231D0CB" w14:textId="5BB53697" w:rsidR="00E05430" w:rsidRDefault="00E7487B" w:rsidP="00433F29">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DE7617" w:rsidRPr="001C5E4B">
        <w:rPr>
          <w:rFonts w:ascii="MS Mincho" w:hAnsi="MS Mincho"/>
          <w:b/>
          <w:bCs/>
        </w:rPr>
        <w:t>【</w:t>
      </w:r>
      <w:r w:rsidR="00DE7617">
        <w:t>録音</w:t>
      </w:r>
      <w:r w:rsidR="00BC7860">
        <w:rPr>
          <w:rFonts w:ascii="MS Mincho" w:hAnsi="MS Mincho"/>
        </w:rPr>
        <w:t>202</w:t>
      </w:r>
      <w:r w:rsidR="00C4428A">
        <w:rPr>
          <w:rFonts w:ascii="MS Mincho" w:hAnsi="MS Mincho" w:hint="default"/>
        </w:rPr>
        <w:t>1</w:t>
      </w:r>
      <w:r w:rsidR="00BC7860">
        <w:rPr>
          <w:rFonts w:ascii="MS Mincho" w:hAnsi="MS Mincho"/>
        </w:rPr>
        <w:t>/12/20</w:t>
      </w:r>
      <w:r w:rsidR="00DE7617" w:rsidRPr="001C5E4B">
        <w:rPr>
          <w:rFonts w:ascii="MS Mincho" w:hAnsi="MS Mincho"/>
          <w:b/>
          <w:bCs/>
        </w:rPr>
        <w:t>】</w:t>
      </w:r>
    </w:p>
    <w:p w14:paraId="3C23CA0C" w14:textId="43D1F386" w:rsidR="008F545B" w:rsidRPr="007A6AFE" w:rsidRDefault="00034617" w:rsidP="00FD5D2B">
      <w:pPr>
        <w:pStyle w:val="3"/>
        <w:rPr>
          <w:rFonts w:ascii="MS Mincho" w:eastAsia="MS Mincho" w:hAnsi="MS Mincho" w:hint="default"/>
        </w:rPr>
      </w:pPr>
      <w:bookmarkStart w:id="32" w:name="_Toc101256510"/>
      <w:r w:rsidRPr="007A6AFE">
        <w:rPr>
          <w:rFonts w:ascii="MS Mincho" w:eastAsia="MS Mincho" w:hAnsi="MS Mincho"/>
        </w:rPr>
        <w:t>公務員の虚偽告訴</w:t>
      </w:r>
      <w:bookmarkEnd w:id="32"/>
    </w:p>
    <w:p w14:paraId="34E4B081" w14:textId="5A6CDB66" w:rsidR="00DE0A36" w:rsidRDefault="00AD1A0C" w:rsidP="00082BF2">
      <w:pPr>
        <w:ind w:firstLine="510"/>
        <w:rPr>
          <w:rFonts w:hint="default"/>
          <w:color w:val="auto"/>
        </w:rPr>
      </w:pPr>
      <w:r w:rsidRPr="00082BF2">
        <w:rPr>
          <w:color w:val="auto"/>
        </w:rPr>
        <w:t>江東区役所</w:t>
      </w:r>
      <w:r w:rsidR="00BD4513" w:rsidRPr="00082BF2">
        <w:rPr>
          <w:color w:val="auto"/>
        </w:rPr>
        <w:t>通路</w:t>
      </w:r>
      <w:r w:rsidRPr="00082BF2">
        <w:rPr>
          <w:color w:val="auto"/>
        </w:rPr>
        <w:t>に</w:t>
      </w:r>
      <w:r w:rsidR="00BD4513" w:rsidRPr="00082BF2">
        <w:rPr>
          <w:color w:val="auto"/>
        </w:rPr>
        <w:t>数台監視カメラを設置している。</w:t>
      </w:r>
    </w:p>
    <w:p w14:paraId="1D29CE4B" w14:textId="41C6CB51" w:rsidR="00A54BDB" w:rsidRDefault="00A54BDB" w:rsidP="00082BF2">
      <w:pPr>
        <w:ind w:firstLine="510"/>
        <w:rPr>
          <w:rFonts w:hint="default"/>
          <w:color w:val="auto"/>
        </w:rPr>
      </w:pPr>
      <w:r>
        <w:rPr>
          <w:color w:val="auto"/>
        </w:rPr>
        <w:lastRenderedPageBreak/>
        <w:t xml:space="preserve">２０２１年１２月２０日、被告は　</w:t>
      </w:r>
      <w:r>
        <w:rPr>
          <w:color w:val="auto"/>
        </w:rPr>
        <w:t>110</w:t>
      </w:r>
      <w:r>
        <w:rPr>
          <w:color w:val="auto"/>
        </w:rPr>
        <w:t>番へ通報したが、</w:t>
      </w:r>
      <w:r w:rsidR="00DD4CE2">
        <w:rPr>
          <w:color w:val="auto"/>
        </w:rPr>
        <w:t>けれども、深川警察署巡査部長など警察官は　被告となにも確認しなかった。</w:t>
      </w:r>
    </w:p>
    <w:p w14:paraId="0272B560" w14:textId="507F3447" w:rsidR="00DD4CE2" w:rsidRPr="0012547D" w:rsidRDefault="00DD4CE2" w:rsidP="00082BF2">
      <w:pPr>
        <w:ind w:firstLine="510"/>
        <w:rPr>
          <w:rFonts w:eastAsiaTheme="minorEastAsia" w:cstheme="minorBidi" w:hint="default"/>
          <w:color w:val="auto"/>
          <w:lang w:val="vi-VN"/>
        </w:rPr>
      </w:pPr>
      <w:r>
        <w:rPr>
          <w:color w:val="auto"/>
        </w:rPr>
        <w:t xml:space="preserve">けれども　</w:t>
      </w:r>
      <w:r w:rsidR="007C6442">
        <w:rPr>
          <w:color w:val="auto"/>
        </w:rPr>
        <w:t>公務員の無事実の</w:t>
      </w:r>
      <w:r w:rsidR="005E02D5" w:rsidRPr="005E02D5">
        <w:rPr>
          <w:color w:val="auto"/>
        </w:rPr>
        <w:t>【</w:t>
      </w:r>
      <w:r w:rsidR="005E02D5" w:rsidRPr="005E02D5">
        <w:rPr>
          <w:b/>
          <w:bCs/>
          <w:color w:val="auto"/>
        </w:rPr>
        <w:t>刑法第百七十二条（虚偽告訴等）</w:t>
      </w:r>
      <w:r w:rsidR="005E02D5" w:rsidRPr="005E02D5">
        <w:rPr>
          <w:color w:val="auto"/>
        </w:rPr>
        <w:t>】</w:t>
      </w:r>
      <w:r w:rsidR="007C6442">
        <w:rPr>
          <w:color w:val="auto"/>
        </w:rPr>
        <w:t>を受けった。</w:t>
      </w:r>
      <w:r w:rsidR="007C6442" w:rsidRPr="007C6442">
        <w:rPr>
          <w:color w:val="auto"/>
        </w:rPr>
        <w:t>4</w:t>
      </w:r>
      <w:r w:rsidR="007C6442" w:rsidRPr="007C6442">
        <w:rPr>
          <w:color w:val="auto"/>
        </w:rPr>
        <w:t>階</w:t>
      </w:r>
      <w:r w:rsidR="007C6442">
        <w:rPr>
          <w:color w:val="auto"/>
        </w:rPr>
        <w:t>フロントで　被告に</w:t>
      </w:r>
      <w:r w:rsidR="007C6442" w:rsidRPr="007C6442">
        <w:rPr>
          <w:color w:val="auto"/>
        </w:rPr>
        <w:t>絞め技</w:t>
      </w:r>
      <w:r w:rsidR="007C6442">
        <w:rPr>
          <w:color w:val="auto"/>
        </w:rPr>
        <w:t>を暴行した。</w:t>
      </w:r>
      <w:r w:rsidR="0012547D">
        <w:rPr>
          <w:color w:val="auto"/>
        </w:rPr>
        <w:t>被告は　大きい声で　人権侵犯を</w:t>
      </w:r>
      <w:r w:rsidR="0012547D">
        <w:rPr>
          <w:rFonts w:eastAsiaTheme="minorEastAsia" w:cstheme="minorBidi"/>
          <w:color w:val="auto"/>
          <w:lang w:val="vi-VN"/>
        </w:rPr>
        <w:t>叫んだが　たいへん　残念</w:t>
      </w:r>
      <w:r w:rsidR="00F47CEF">
        <w:rPr>
          <w:rFonts w:eastAsiaTheme="minorEastAsia" w:cstheme="minorBidi"/>
          <w:color w:val="auto"/>
          <w:lang w:val="vi-VN"/>
        </w:rPr>
        <w:t>！</w:t>
      </w:r>
      <w:r w:rsidR="00F47CEF" w:rsidRPr="0012547D">
        <w:rPr>
          <w:rFonts w:eastAsiaTheme="minorEastAsia" w:cstheme="minorBidi"/>
          <w:color w:val="auto"/>
          <w:lang w:val="vi-VN"/>
        </w:rPr>
        <w:t xml:space="preserve"> </w:t>
      </w:r>
    </w:p>
    <w:p w14:paraId="0C2F9FDD" w14:textId="6817C62F" w:rsidR="004304C0" w:rsidRDefault="00E7487B" w:rsidP="004304C0">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4304C0" w:rsidRPr="001C5E4B">
        <w:rPr>
          <w:rFonts w:ascii="MS Mincho" w:hAnsi="MS Mincho"/>
          <w:b/>
          <w:bCs/>
        </w:rPr>
        <w:t>【</w:t>
      </w:r>
      <w:r w:rsidR="004304C0">
        <w:t>録音</w:t>
      </w:r>
      <w:r w:rsidR="004304C0">
        <w:rPr>
          <w:rFonts w:ascii="MS Mincho" w:hAnsi="MS Mincho"/>
        </w:rPr>
        <w:t>202</w:t>
      </w:r>
      <w:r w:rsidR="004304C0">
        <w:rPr>
          <w:rFonts w:ascii="MS Mincho" w:hAnsi="MS Mincho" w:hint="default"/>
        </w:rPr>
        <w:t>1</w:t>
      </w:r>
      <w:r w:rsidR="004304C0">
        <w:rPr>
          <w:rFonts w:ascii="MS Mincho" w:hAnsi="MS Mincho"/>
        </w:rPr>
        <w:t>/12/20</w:t>
      </w:r>
      <w:r w:rsidR="004304C0" w:rsidRPr="001C5E4B">
        <w:rPr>
          <w:rFonts w:ascii="MS Mincho" w:hAnsi="MS Mincho"/>
          <w:b/>
          <w:bCs/>
        </w:rPr>
        <w:t>】</w:t>
      </w:r>
    </w:p>
    <w:p w14:paraId="79DBFFE3" w14:textId="77777777" w:rsidR="005C2300" w:rsidRDefault="005C2300" w:rsidP="005C2300">
      <w:pPr>
        <w:rPr>
          <w:rFonts w:ascii="MS Mincho" w:hAnsi="MS Mincho" w:hint="default"/>
        </w:rPr>
      </w:pPr>
    </w:p>
    <w:p w14:paraId="07F496F6" w14:textId="77777777" w:rsidR="005C2300" w:rsidRPr="007A6AFE" w:rsidRDefault="005C2300" w:rsidP="00FD5D2B">
      <w:pPr>
        <w:pStyle w:val="3"/>
        <w:rPr>
          <w:rFonts w:ascii="MS Mincho" w:eastAsia="MS Mincho" w:hAnsi="MS Mincho" w:hint="default"/>
        </w:rPr>
      </w:pPr>
      <w:bookmarkStart w:id="33" w:name="_Toc101256511"/>
      <w:r w:rsidRPr="007A6AFE">
        <w:rPr>
          <w:rFonts w:ascii="MS Mincho" w:eastAsia="MS Mincho" w:hAnsi="MS Mincho"/>
        </w:rPr>
        <w:t>区長の職権濫用</w:t>
      </w:r>
      <w:bookmarkEnd w:id="33"/>
    </w:p>
    <w:p w14:paraId="4D5019A2" w14:textId="77777777" w:rsidR="000D7B2A" w:rsidRDefault="00005402" w:rsidP="00005402">
      <w:pPr>
        <w:ind w:firstLineChars="200" w:firstLine="506"/>
        <w:rPr>
          <w:rFonts w:ascii="MS Mincho" w:hAnsi="MS Mincho" w:hint="default"/>
        </w:rPr>
      </w:pPr>
      <w:r>
        <w:rPr>
          <w:rFonts w:ascii="MS Mincho" w:hAnsi="MS Mincho"/>
        </w:rPr>
        <w:t>（１）</w:t>
      </w:r>
      <w:r w:rsidR="00E97D37">
        <w:rPr>
          <w:rFonts w:ascii="MS Mincho" w:hAnsi="MS Mincho"/>
        </w:rPr>
        <w:t>差押取消</w:t>
      </w:r>
      <w:r w:rsidR="005C67BA">
        <w:rPr>
          <w:rFonts w:ascii="MS Mincho" w:hAnsi="MS Mincho"/>
        </w:rPr>
        <w:t>の請求</w:t>
      </w:r>
    </w:p>
    <w:p w14:paraId="14F43385" w14:textId="13CD0900" w:rsidR="00005402" w:rsidRPr="00AD6473" w:rsidRDefault="00C809D9" w:rsidP="00AD6473">
      <w:pPr>
        <w:ind w:firstLine="510"/>
        <w:rPr>
          <w:rFonts w:hint="default"/>
          <w:color w:val="auto"/>
        </w:rPr>
      </w:pPr>
      <w:r w:rsidRPr="00AD6473">
        <w:rPr>
          <w:color w:val="auto"/>
        </w:rPr>
        <w:t>２０２２年</w:t>
      </w:r>
      <w:r w:rsidRPr="00AD6473">
        <w:rPr>
          <w:color w:val="auto"/>
        </w:rPr>
        <w:t>1</w:t>
      </w:r>
      <w:r w:rsidRPr="00AD6473">
        <w:rPr>
          <w:color w:val="auto"/>
        </w:rPr>
        <w:t>月から　２０２２年３月</w:t>
      </w:r>
      <w:r w:rsidR="000A560F" w:rsidRPr="00AD6473">
        <w:rPr>
          <w:color w:val="auto"/>
        </w:rPr>
        <w:t xml:space="preserve">まで　</w:t>
      </w:r>
      <w:r w:rsidR="00AA1BE1" w:rsidRPr="00AD6473">
        <w:rPr>
          <w:color w:val="auto"/>
        </w:rPr>
        <w:t>3</w:t>
      </w:r>
      <w:r w:rsidR="00AA1BE1" w:rsidRPr="00AD6473">
        <w:rPr>
          <w:color w:val="auto"/>
        </w:rPr>
        <w:t>回</w:t>
      </w:r>
      <w:r w:rsidR="000A560F" w:rsidRPr="00AD6473">
        <w:rPr>
          <w:color w:val="auto"/>
        </w:rPr>
        <w:t>区長</w:t>
      </w:r>
      <w:r w:rsidR="00AA1BE1" w:rsidRPr="00AD6473">
        <w:rPr>
          <w:color w:val="auto"/>
        </w:rPr>
        <w:t>メール</w:t>
      </w:r>
      <w:r w:rsidR="00C12B81" w:rsidRPr="00AD6473">
        <w:rPr>
          <w:color w:val="auto"/>
        </w:rPr>
        <w:t>で　江東区長</w:t>
      </w:r>
      <w:r w:rsidR="00AD6473" w:rsidRPr="00AD6473">
        <w:rPr>
          <w:color w:val="auto"/>
        </w:rPr>
        <w:t>へ　区役所公務員の違法行為を報告した。</w:t>
      </w:r>
    </w:p>
    <w:p w14:paraId="77693CB8" w14:textId="4EA707CD" w:rsidR="00724BCA" w:rsidRPr="0094426F" w:rsidRDefault="00097080" w:rsidP="0094426F">
      <w:pPr>
        <w:ind w:firstLine="510"/>
        <w:rPr>
          <w:rFonts w:hint="default"/>
          <w:color w:val="auto"/>
        </w:rPr>
      </w:pPr>
      <w:r w:rsidRPr="0094426F">
        <w:rPr>
          <w:color w:val="auto"/>
        </w:rPr>
        <w:t xml:space="preserve">毎回は　</w:t>
      </w:r>
      <w:r w:rsidR="00830090" w:rsidRPr="0094426F">
        <w:rPr>
          <w:color w:val="auto"/>
        </w:rPr>
        <w:t>江東区役所の２階２２番広報広聴課へ行って　職員と　送信済みメールを確認し、</w:t>
      </w:r>
      <w:r w:rsidR="0094426F" w:rsidRPr="0094426F">
        <w:rPr>
          <w:color w:val="auto"/>
        </w:rPr>
        <w:t>関連資料を提出した。</w:t>
      </w:r>
      <w:r w:rsidR="0094426F">
        <w:rPr>
          <w:color w:val="auto"/>
        </w:rPr>
        <w:t>更に　「必ず　このメールと資料を　区長に渡ってください」</w:t>
      </w:r>
      <w:r w:rsidR="001445BC">
        <w:rPr>
          <w:color w:val="auto"/>
        </w:rPr>
        <w:t>を話した。</w:t>
      </w:r>
    </w:p>
    <w:p w14:paraId="1B4B6305" w14:textId="448A3D21" w:rsidR="00EC7ACA" w:rsidRDefault="0095162F" w:rsidP="00A3705C">
      <w:pPr>
        <w:ind w:firstLine="510"/>
        <w:rPr>
          <w:rFonts w:ascii="MS Mincho" w:hAnsi="MS Mincho" w:hint="default"/>
        </w:rPr>
      </w:pPr>
      <w:r>
        <w:rPr>
          <w:rFonts w:ascii="MS Mincho" w:hAnsi="MS Mincho"/>
        </w:rPr>
        <w:t>結論</w:t>
      </w:r>
      <w:r w:rsidR="00B260CB">
        <w:rPr>
          <w:rFonts w:ascii="MS Mincho" w:hAnsi="MS Mincho"/>
        </w:rPr>
        <w:t>：</w:t>
      </w:r>
      <w:r w:rsidR="00BB2F01">
        <w:rPr>
          <w:rFonts w:ascii="MS Mincho" w:hAnsi="MS Mincho"/>
        </w:rPr>
        <w:t>江東区役所事件の責任者は</w:t>
      </w:r>
      <w:r w:rsidR="00AC6C5F">
        <w:rPr>
          <w:rFonts w:ascii="MS Mincho" w:hAnsi="MS Mincho"/>
        </w:rPr>
        <w:t xml:space="preserve">　普通の公務員ではなくて</w:t>
      </w:r>
      <w:r w:rsidR="00BB2F01">
        <w:rPr>
          <w:rFonts w:ascii="MS Mincho" w:hAnsi="MS Mincho"/>
        </w:rPr>
        <w:t xml:space="preserve">　江東区区長だ。</w:t>
      </w:r>
    </w:p>
    <w:p w14:paraId="7507A2CA" w14:textId="77777777" w:rsidR="00653046" w:rsidRDefault="009C6641" w:rsidP="00E0331C">
      <w:pPr>
        <w:jc w:val="right"/>
        <w:rPr>
          <w:rFonts w:ascii="MS Mincho" w:hAnsi="MS Mincho" w:hint="default"/>
        </w:rPr>
      </w:pPr>
      <w:r>
        <w:rPr>
          <w:rFonts w:ascii="MS Mincho" w:hAnsi="MS Mincho"/>
        </w:rPr>
        <w:t>【</w:t>
      </w:r>
      <w:r w:rsidRPr="00ED4A21">
        <w:t>甲</w:t>
      </w:r>
      <w:r w:rsidR="00E0331C">
        <w:t>３</w:t>
      </w:r>
      <w:r>
        <w:t>の</w:t>
      </w:r>
      <w:r w:rsidR="00E0331C">
        <w:t>６</w:t>
      </w:r>
      <w:r>
        <w:rPr>
          <w:rFonts w:ascii="MS Mincho" w:hAnsi="MS Mincho"/>
        </w:rPr>
        <w:t>】</w:t>
      </w:r>
      <w:r w:rsidR="00E0331C">
        <w:rPr>
          <w:rFonts w:ascii="MS Mincho" w:hAnsi="MS Mincho"/>
        </w:rPr>
        <w:t>【</w:t>
      </w:r>
      <w:r w:rsidR="00E0331C" w:rsidRPr="00ED4A21">
        <w:t>甲</w:t>
      </w:r>
      <w:r w:rsidR="00E0331C">
        <w:t>３の</w:t>
      </w:r>
      <w:r w:rsidR="00B8502A">
        <w:t>７</w:t>
      </w:r>
      <w:r w:rsidR="00E0331C">
        <w:rPr>
          <w:rFonts w:ascii="MS Mincho" w:hAnsi="MS Mincho"/>
        </w:rPr>
        <w:t>】</w:t>
      </w:r>
    </w:p>
    <w:p w14:paraId="4578BFDE" w14:textId="77777777" w:rsidR="00653046" w:rsidRDefault="00E0331C" w:rsidP="00E0331C">
      <w:pPr>
        <w:jc w:val="right"/>
        <w:rPr>
          <w:rFonts w:ascii="MS Mincho" w:hAnsi="MS Mincho" w:hint="default"/>
        </w:rPr>
      </w:pPr>
      <w:r>
        <w:rPr>
          <w:rFonts w:ascii="MS Mincho" w:hAnsi="MS Mincho"/>
        </w:rPr>
        <w:t>【</w:t>
      </w:r>
      <w:r w:rsidRPr="00ED4A21">
        <w:t>甲</w:t>
      </w:r>
      <w:r>
        <w:t>３の</w:t>
      </w:r>
      <w:r w:rsidR="00B8502A">
        <w:t>８</w:t>
      </w:r>
      <w:r>
        <w:rPr>
          <w:rFonts w:ascii="MS Mincho" w:hAnsi="MS Mincho"/>
        </w:rPr>
        <w:t>】</w:t>
      </w:r>
      <w:r w:rsidR="00B8502A">
        <w:rPr>
          <w:rFonts w:ascii="MS Mincho" w:hAnsi="MS Mincho"/>
        </w:rPr>
        <w:t>【</w:t>
      </w:r>
      <w:r w:rsidR="00B8502A" w:rsidRPr="00ED4A21">
        <w:t>甲</w:t>
      </w:r>
      <w:r w:rsidR="00B8502A">
        <w:t>３の９</w:t>
      </w:r>
      <w:r w:rsidR="00B8502A">
        <w:rPr>
          <w:rFonts w:ascii="MS Mincho" w:hAnsi="MS Mincho"/>
        </w:rPr>
        <w:t>】</w:t>
      </w:r>
    </w:p>
    <w:p w14:paraId="444325A4" w14:textId="40FD036A" w:rsidR="00E0331C" w:rsidRDefault="00B8502A" w:rsidP="00E0331C">
      <w:pPr>
        <w:jc w:val="right"/>
        <w:rPr>
          <w:rFonts w:ascii="MS Mincho" w:hAnsi="MS Mincho" w:hint="default"/>
        </w:rPr>
      </w:pPr>
      <w:r>
        <w:rPr>
          <w:rFonts w:ascii="MS Mincho" w:hAnsi="MS Mincho"/>
        </w:rPr>
        <w:t>【</w:t>
      </w:r>
      <w:r w:rsidRPr="00ED4A21">
        <w:t>甲</w:t>
      </w:r>
      <w:r>
        <w:t>３の１０</w:t>
      </w:r>
      <w:r>
        <w:rPr>
          <w:rFonts w:ascii="MS Mincho" w:hAnsi="MS Mincho"/>
        </w:rPr>
        <w:t>】【</w:t>
      </w:r>
      <w:r w:rsidRPr="00ED4A21">
        <w:t>甲</w:t>
      </w:r>
      <w:r>
        <w:t>３の１１</w:t>
      </w:r>
      <w:r>
        <w:rPr>
          <w:rFonts w:ascii="MS Mincho" w:hAnsi="MS Mincho"/>
        </w:rPr>
        <w:t>】</w:t>
      </w:r>
    </w:p>
    <w:p w14:paraId="3B0B3E55" w14:textId="5F6231B6" w:rsidR="00005402" w:rsidRDefault="00895F3E" w:rsidP="00895F3E">
      <w:pPr>
        <w:pStyle w:val="3"/>
        <w:rPr>
          <w:rFonts w:ascii="MS Mincho" w:eastAsia="MS Mincho" w:hAnsi="MS Mincho" w:hint="default"/>
        </w:rPr>
      </w:pPr>
      <w:r>
        <w:rPr>
          <w:rFonts w:ascii="MS Mincho" w:eastAsia="MS Mincho" w:hAnsi="MS Mincho"/>
        </w:rPr>
        <w:t>判例</w:t>
      </w:r>
      <w:r w:rsidR="00CE73B1">
        <w:rPr>
          <w:rFonts w:ascii="MS Mincho" w:eastAsia="MS Mincho" w:hAnsi="MS Mincho"/>
        </w:rPr>
        <w:t>（権利濫用）</w:t>
      </w:r>
    </w:p>
    <w:p w14:paraId="4EF453DF" w14:textId="1E2E3200" w:rsidR="00895F3E" w:rsidRPr="001C54A6" w:rsidRDefault="00887CCF" w:rsidP="001C54A6">
      <w:pPr>
        <w:ind w:firstLine="510"/>
        <w:rPr>
          <w:rFonts w:hint="default"/>
          <w:color w:val="auto"/>
        </w:rPr>
      </w:pPr>
      <w:r w:rsidRPr="001C54A6">
        <w:rPr>
          <w:color w:val="auto"/>
        </w:rPr>
        <w:t>【東弁・権利濫用】</w:t>
      </w:r>
      <w:r w:rsidRPr="001C54A6">
        <w:rPr>
          <w:color w:val="auto"/>
        </w:rPr>
        <w:t>P</w:t>
      </w:r>
      <w:r w:rsidRPr="001C54A6">
        <w:rPr>
          <w:color w:val="auto"/>
        </w:rPr>
        <w:t>２７６、行政処分庁が　租税の滞納を理由として　滞納者の児童手当が入金される銀行口座を差し押さえた行為が権利濫用であるとされた事例</w:t>
      </w:r>
    </w:p>
    <w:p w14:paraId="7025E03A" w14:textId="77777777" w:rsidR="009A552F" w:rsidRPr="001C54A6" w:rsidRDefault="009A552F" w:rsidP="001C54A6">
      <w:pPr>
        <w:ind w:firstLine="510"/>
        <w:rPr>
          <w:rFonts w:hint="default"/>
          <w:color w:val="auto"/>
        </w:rPr>
      </w:pPr>
    </w:p>
    <w:p w14:paraId="3963129A" w14:textId="77777777" w:rsidR="008F545B" w:rsidRPr="00134492" w:rsidRDefault="00134492" w:rsidP="008A787C">
      <w:pPr>
        <w:pStyle w:val="2"/>
        <w:numPr>
          <w:ilvl w:val="1"/>
          <w:numId w:val="1"/>
        </w:numPr>
        <w:rPr>
          <w:rFonts w:ascii="MS Mincho" w:eastAsia="MS Mincho" w:hAnsi="MS Mincho" w:hint="default"/>
        </w:rPr>
      </w:pPr>
      <w:bookmarkStart w:id="34" w:name="_Toc101256512"/>
      <w:r>
        <w:rPr>
          <w:rFonts w:ascii="MS Mincho" w:eastAsia="MS Mincho" w:hAnsi="MS Mincho"/>
        </w:rPr>
        <w:t>東京都</w:t>
      </w:r>
      <w:r w:rsidR="00E20B35" w:rsidRPr="00134492">
        <w:rPr>
          <w:rFonts w:ascii="MS Mincho" w:eastAsia="MS Mincho" w:hAnsi="MS Mincho"/>
        </w:rPr>
        <w:t>深川警察署</w:t>
      </w:r>
      <w:r w:rsidR="000159B9">
        <w:rPr>
          <w:rFonts w:ascii="MS Mincho" w:eastAsia="MS Mincho" w:hAnsi="MS Mincho"/>
        </w:rPr>
        <w:t>の誤認逮捕</w:t>
      </w:r>
      <w:r w:rsidR="00724BCA">
        <w:rPr>
          <w:rFonts w:ascii="MS Mincho" w:eastAsia="MS Mincho" w:hAnsi="MS Mincho"/>
        </w:rPr>
        <w:t>（</w:t>
      </w:r>
      <w:r w:rsidR="00724BCA" w:rsidRPr="009F3C2E">
        <w:rPr>
          <w:rFonts w:ascii="MS Mincho" w:eastAsia="MS Mincho" w:hAnsi="MS Mincho"/>
        </w:rPr>
        <w:t>事件</w:t>
      </w:r>
      <w:r w:rsidR="00724BCA">
        <w:rPr>
          <w:rFonts w:ascii="MS Mincho" w:eastAsia="MS Mincho" w:hAnsi="MS Mincho"/>
        </w:rPr>
        <w:t>１：関連事件）</w:t>
      </w:r>
      <w:bookmarkEnd w:id="34"/>
    </w:p>
    <w:p w14:paraId="553CD9F9" w14:textId="6A4B72EF" w:rsidR="00B66C48" w:rsidRPr="007A6AFE" w:rsidRDefault="00FB2DC3" w:rsidP="00FD5D2B">
      <w:pPr>
        <w:pStyle w:val="3"/>
        <w:rPr>
          <w:rFonts w:ascii="MS Mincho" w:eastAsia="MS Mincho" w:hAnsi="MS Mincho" w:hint="default"/>
        </w:rPr>
      </w:pPr>
      <w:bookmarkStart w:id="35" w:name="_Toc101256514"/>
      <w:r w:rsidRPr="007A6AFE">
        <w:rPr>
          <w:rFonts w:ascii="MS Mincho" w:eastAsia="MS Mincho" w:hAnsi="MS Mincho"/>
        </w:rPr>
        <w:t>現行犯</w:t>
      </w:r>
      <w:bookmarkEnd w:id="35"/>
      <w:r w:rsidR="00BF0551" w:rsidRPr="00F01768">
        <w:rPr>
          <w:rFonts w:ascii="MS Mincho" w:hAnsi="MS Mincho"/>
          <w:color w:val="auto"/>
        </w:rPr>
        <w:t>人</w:t>
      </w:r>
      <w:r w:rsidR="00653046">
        <w:rPr>
          <w:rFonts w:ascii="MS Mincho" w:eastAsia="MS Mincho" w:hAnsi="MS Mincho"/>
        </w:rPr>
        <w:t>というのは</w:t>
      </w:r>
      <w:r w:rsidR="00B06196">
        <w:rPr>
          <w:rFonts w:ascii="MS Mincho" w:eastAsia="MS Mincho" w:hAnsi="MS Mincho"/>
        </w:rPr>
        <w:t>？</w:t>
      </w:r>
    </w:p>
    <w:p w14:paraId="1C406A1F" w14:textId="337D699D" w:rsidR="00653046" w:rsidRDefault="00D456ED" w:rsidP="00ED1A20">
      <w:pPr>
        <w:ind w:firstLine="510"/>
        <w:rPr>
          <w:rFonts w:hint="default"/>
          <w:color w:val="auto"/>
        </w:rPr>
      </w:pPr>
      <w:r w:rsidRPr="00ED1A20">
        <w:rPr>
          <w:color w:val="auto"/>
        </w:rPr>
        <w:t>【刑訴法第二百十二条】の定義：</w:t>
      </w:r>
      <w:r w:rsidR="00653046" w:rsidRPr="00ED1A20">
        <w:rPr>
          <w:color w:val="auto"/>
        </w:rPr>
        <w:t>現に罪を行い、又は現に罪を行い</w:t>
      </w:r>
      <w:r w:rsidR="00B50F13" w:rsidRPr="00ED1A20">
        <w:rPr>
          <w:color w:val="auto"/>
        </w:rPr>
        <w:t>終わった</w:t>
      </w:r>
      <w:r w:rsidR="00653046" w:rsidRPr="00ED1A20">
        <w:rPr>
          <w:color w:val="auto"/>
        </w:rPr>
        <w:lastRenderedPageBreak/>
        <w:t>者を現行犯人とする。</w:t>
      </w:r>
    </w:p>
    <w:p w14:paraId="6D498160" w14:textId="22AED328" w:rsidR="000659E3" w:rsidRPr="00ED1A20" w:rsidRDefault="006662A2" w:rsidP="00ED1A20">
      <w:pPr>
        <w:ind w:firstLine="510"/>
        <w:rPr>
          <w:rFonts w:hint="default"/>
          <w:color w:val="auto"/>
        </w:rPr>
      </w:pPr>
      <w:r>
        <w:rPr>
          <w:color w:val="auto"/>
        </w:rPr>
        <w:t>２０２１年１２月２０日、江東区役所で　被告は　違法行為がぜんぜんないだった。</w:t>
      </w:r>
    </w:p>
    <w:p w14:paraId="3D4DFB4C" w14:textId="5339892C" w:rsidR="00301982" w:rsidRDefault="00B301F6" w:rsidP="000659E3">
      <w:pPr>
        <w:jc w:val="right"/>
        <w:rPr>
          <w:rFonts w:ascii="MS Mincho" w:hAnsi="MS Mincho" w:hint="default"/>
          <w:color w:val="FF0000"/>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301982" w:rsidRPr="001C5E4B">
        <w:rPr>
          <w:rFonts w:ascii="MS Mincho" w:hAnsi="MS Mincho"/>
          <w:b/>
          <w:bCs/>
        </w:rPr>
        <w:t>【</w:t>
      </w:r>
      <w:r w:rsidR="00301982">
        <w:t>録音</w:t>
      </w:r>
      <w:r w:rsidR="00301982">
        <w:rPr>
          <w:rFonts w:ascii="MS Mincho" w:hAnsi="MS Mincho"/>
        </w:rPr>
        <w:t>202</w:t>
      </w:r>
      <w:r w:rsidR="00301982">
        <w:rPr>
          <w:rFonts w:ascii="MS Mincho" w:hAnsi="MS Mincho" w:hint="default"/>
        </w:rPr>
        <w:t>1</w:t>
      </w:r>
      <w:r w:rsidR="00301982">
        <w:rPr>
          <w:rFonts w:ascii="MS Mincho" w:hAnsi="MS Mincho"/>
        </w:rPr>
        <w:t>/12/20</w:t>
      </w:r>
      <w:r w:rsidR="00301982" w:rsidRPr="001C5E4B">
        <w:rPr>
          <w:rFonts w:ascii="MS Mincho" w:hAnsi="MS Mincho"/>
          <w:b/>
          <w:bCs/>
        </w:rPr>
        <w:t>】</w:t>
      </w:r>
    </w:p>
    <w:p w14:paraId="59F4333D" w14:textId="77777777" w:rsidR="008F7390" w:rsidRDefault="008F7390" w:rsidP="008F7390">
      <w:pPr>
        <w:ind w:firstLine="510"/>
        <w:rPr>
          <w:rFonts w:hint="default"/>
          <w:color w:val="auto"/>
        </w:rPr>
      </w:pPr>
      <w:r w:rsidRPr="00ED1A20">
        <w:rPr>
          <w:color w:val="auto"/>
        </w:rPr>
        <w:t>現行犯人</w:t>
      </w:r>
      <w:r>
        <w:rPr>
          <w:color w:val="auto"/>
        </w:rPr>
        <w:t>の四つ要件：</w:t>
      </w:r>
    </w:p>
    <w:p w14:paraId="61D94914" w14:textId="77777777" w:rsidR="008F7390" w:rsidRDefault="00653046" w:rsidP="008F7390">
      <w:pPr>
        <w:ind w:firstLine="510"/>
        <w:rPr>
          <w:rFonts w:hint="default"/>
          <w:color w:val="auto"/>
        </w:rPr>
      </w:pPr>
      <w:r w:rsidRPr="008F7390">
        <w:rPr>
          <w:color w:val="auto"/>
        </w:rPr>
        <w:t>一　犯人として追呼されているとき。</w:t>
      </w:r>
    </w:p>
    <w:p w14:paraId="5AAE048A" w14:textId="056D431B" w:rsidR="00653046" w:rsidRPr="008F7390" w:rsidRDefault="008F7390" w:rsidP="008F7390">
      <w:pPr>
        <w:ind w:firstLine="510"/>
        <w:rPr>
          <w:rFonts w:hint="default"/>
          <w:color w:val="auto"/>
        </w:rPr>
      </w:pPr>
      <w:r>
        <w:rPr>
          <w:color w:val="auto"/>
        </w:rPr>
        <w:t xml:space="preserve">警察官が来た時、原告は　現場にたっている。だれか　</w:t>
      </w:r>
      <w:r w:rsidRPr="008F7390">
        <w:rPr>
          <w:color w:val="auto"/>
        </w:rPr>
        <w:t>追呼されている</w:t>
      </w:r>
      <w:r>
        <w:rPr>
          <w:color w:val="auto"/>
        </w:rPr>
        <w:t>ことがない。</w:t>
      </w:r>
    </w:p>
    <w:p w14:paraId="60F1143F" w14:textId="4BB421AC" w:rsidR="00653046" w:rsidRDefault="00653046" w:rsidP="008F7390">
      <w:pPr>
        <w:ind w:firstLine="510"/>
        <w:rPr>
          <w:rFonts w:hint="default"/>
          <w:color w:val="auto"/>
        </w:rPr>
      </w:pPr>
      <w:r w:rsidRPr="008F7390">
        <w:rPr>
          <w:color w:val="auto"/>
        </w:rPr>
        <w:t>二　贓物又は明らかに犯罪の用に供したと思われる兇器その他の物を所持しているとき。</w:t>
      </w:r>
    </w:p>
    <w:p w14:paraId="587CAC88" w14:textId="0491DBC2" w:rsidR="008F7390" w:rsidRPr="008F7390" w:rsidRDefault="008F7390" w:rsidP="008F7390">
      <w:pPr>
        <w:ind w:firstLine="510"/>
        <w:rPr>
          <w:rFonts w:hint="default"/>
          <w:color w:val="auto"/>
        </w:rPr>
      </w:pPr>
      <w:r>
        <w:rPr>
          <w:color w:val="auto"/>
        </w:rPr>
        <w:t>何もない。</w:t>
      </w:r>
    </w:p>
    <w:p w14:paraId="1BA2A73B" w14:textId="6AA85241" w:rsidR="00653046" w:rsidRDefault="00653046" w:rsidP="008F7390">
      <w:pPr>
        <w:ind w:firstLine="510"/>
        <w:rPr>
          <w:rFonts w:hint="default"/>
          <w:color w:val="auto"/>
        </w:rPr>
      </w:pPr>
      <w:r w:rsidRPr="008F7390">
        <w:rPr>
          <w:color w:val="auto"/>
        </w:rPr>
        <w:t>三　身体又は被服に犯罪の顕著な証跡があるとき。</w:t>
      </w:r>
    </w:p>
    <w:p w14:paraId="7EDC8062" w14:textId="6C363D10" w:rsidR="008F7390" w:rsidRPr="008F7390" w:rsidRDefault="008F7390" w:rsidP="008F7390">
      <w:pPr>
        <w:ind w:firstLine="510"/>
        <w:rPr>
          <w:rFonts w:hint="default"/>
          <w:color w:val="auto"/>
        </w:rPr>
      </w:pPr>
      <w:r>
        <w:rPr>
          <w:color w:val="auto"/>
        </w:rPr>
        <w:t>何もない。</w:t>
      </w:r>
    </w:p>
    <w:p w14:paraId="1B806F9F" w14:textId="49F63CF4" w:rsidR="00653046" w:rsidRPr="008F7390" w:rsidRDefault="00653046" w:rsidP="008F7390">
      <w:pPr>
        <w:ind w:firstLine="510"/>
        <w:rPr>
          <w:rFonts w:hint="default"/>
          <w:color w:val="auto"/>
        </w:rPr>
      </w:pPr>
      <w:r w:rsidRPr="008F7390">
        <w:rPr>
          <w:color w:val="auto"/>
        </w:rPr>
        <w:t>四　誰何されて逃走しようとするとき。</w:t>
      </w:r>
    </w:p>
    <w:p w14:paraId="15E6F2ED" w14:textId="4ADBC1A3" w:rsidR="00592DE0" w:rsidRDefault="00592DE0" w:rsidP="00592DE0">
      <w:pPr>
        <w:ind w:firstLine="510"/>
        <w:rPr>
          <w:rFonts w:hint="default"/>
          <w:color w:val="auto"/>
        </w:rPr>
      </w:pPr>
      <w:r>
        <w:rPr>
          <w:color w:val="auto"/>
        </w:rPr>
        <w:t>警察官が来た時、原告は　現場にたっている。</w:t>
      </w:r>
    </w:p>
    <w:p w14:paraId="50E3233B" w14:textId="77777777" w:rsidR="009B40C5" w:rsidRDefault="009B40C5" w:rsidP="00592DE0">
      <w:pPr>
        <w:ind w:firstLine="510"/>
        <w:rPr>
          <w:rFonts w:hint="default"/>
          <w:color w:val="auto"/>
        </w:rPr>
      </w:pPr>
      <w:r>
        <w:rPr>
          <w:color w:val="auto"/>
        </w:rPr>
        <w:t>現行犯人の条件はいずれか不満足になれば　なぜ　現行犯として　逮捕された。</w:t>
      </w:r>
    </w:p>
    <w:p w14:paraId="6BA06E18" w14:textId="114CF397" w:rsidR="00D87B0F" w:rsidRPr="008F7390" w:rsidRDefault="009B40C5" w:rsidP="00592DE0">
      <w:pPr>
        <w:ind w:firstLine="510"/>
        <w:rPr>
          <w:rFonts w:hint="default"/>
          <w:color w:val="auto"/>
        </w:rPr>
      </w:pPr>
      <w:r>
        <w:rPr>
          <w:color w:val="auto"/>
        </w:rPr>
        <w:t>警察官の</w:t>
      </w:r>
      <w:r w:rsidR="0068723C">
        <w:rPr>
          <w:color w:val="auto"/>
        </w:rPr>
        <w:t>真実な</w:t>
      </w:r>
      <w:r>
        <w:rPr>
          <w:color w:val="auto"/>
        </w:rPr>
        <w:t xml:space="preserve">動機は　何ですか？　</w:t>
      </w:r>
    </w:p>
    <w:p w14:paraId="2EDFF23E" w14:textId="5F4CF8BD" w:rsidR="009C6641" w:rsidRDefault="009C6641" w:rsidP="009C6641">
      <w:pPr>
        <w:jc w:val="right"/>
        <w:rPr>
          <w:rFonts w:ascii="MS Mincho" w:hAnsi="MS Mincho" w:hint="default"/>
        </w:rPr>
      </w:pPr>
      <w:r>
        <w:rPr>
          <w:rFonts w:ascii="MS Mincho" w:hAnsi="MS Mincho"/>
        </w:rPr>
        <w:t>【</w:t>
      </w:r>
      <w:r w:rsidRPr="00ED4A21">
        <w:t>甲</w:t>
      </w:r>
      <w:r w:rsidR="009B40C5">
        <w:t>４</w:t>
      </w:r>
      <w:r>
        <w:t>の</w:t>
      </w:r>
      <w:r w:rsidR="009B40C5">
        <w:t>２</w:t>
      </w:r>
      <w:r>
        <w:rPr>
          <w:rFonts w:ascii="MS Mincho" w:hAnsi="MS Mincho"/>
        </w:rPr>
        <w:t>】</w:t>
      </w:r>
    </w:p>
    <w:p w14:paraId="01A9B83A" w14:textId="3D9BCBA7" w:rsidR="00AB594D" w:rsidRPr="007A6AFE" w:rsidRDefault="00453D09" w:rsidP="00FD5D2B">
      <w:pPr>
        <w:pStyle w:val="3"/>
        <w:rPr>
          <w:rFonts w:ascii="MS Mincho" w:eastAsia="MS Mincho" w:hAnsi="MS Mincho" w:hint="default"/>
        </w:rPr>
      </w:pPr>
      <w:bookmarkStart w:id="36" w:name="_Toc101256515"/>
      <w:r>
        <w:rPr>
          <w:rFonts w:ascii="MS Mincho" w:eastAsia="MS Mincho" w:hAnsi="MS Mincho"/>
        </w:rPr>
        <w:t>警察官の</w:t>
      </w:r>
      <w:r w:rsidR="006D694F" w:rsidRPr="007A6AFE">
        <w:rPr>
          <w:rFonts w:ascii="MS Mincho" w:eastAsia="MS Mincho" w:hAnsi="MS Mincho"/>
        </w:rPr>
        <w:t>暴行</w:t>
      </w:r>
      <w:r>
        <w:rPr>
          <w:rFonts w:ascii="MS Mincho" w:eastAsia="MS Mincho" w:hAnsi="MS Mincho"/>
        </w:rPr>
        <w:t>行為</w:t>
      </w:r>
      <w:r w:rsidR="00035183" w:rsidRPr="007A6AFE">
        <w:rPr>
          <w:rFonts w:ascii="MS Mincho" w:eastAsia="MS Mincho" w:hAnsi="MS Mincho"/>
        </w:rPr>
        <w:t>の違法性</w:t>
      </w:r>
      <w:bookmarkEnd w:id="36"/>
    </w:p>
    <w:p w14:paraId="47969865" w14:textId="4558DA67" w:rsidR="00D17D21" w:rsidRDefault="004737C1" w:rsidP="001F7820">
      <w:pPr>
        <w:ind w:firstLine="510"/>
        <w:rPr>
          <w:rFonts w:ascii="MS Mincho" w:hAnsi="MS Mincho" w:hint="default"/>
        </w:rPr>
      </w:pPr>
      <w:r>
        <w:rPr>
          <w:color w:val="auto"/>
        </w:rPr>
        <w:t>【</w:t>
      </w:r>
      <w:r w:rsidRPr="004737C1">
        <w:rPr>
          <w:color w:val="auto"/>
        </w:rPr>
        <w:t>憲法第十一条</w:t>
      </w:r>
      <w:r>
        <w:rPr>
          <w:color w:val="auto"/>
        </w:rPr>
        <w:t>】</w:t>
      </w:r>
      <w:r w:rsidRPr="004737C1">
        <w:rPr>
          <w:color w:val="auto"/>
        </w:rPr>
        <w:t>、</w:t>
      </w:r>
      <w:r>
        <w:rPr>
          <w:color w:val="auto"/>
        </w:rPr>
        <w:t>【</w:t>
      </w:r>
      <w:r w:rsidRPr="004737C1">
        <w:rPr>
          <w:color w:val="auto"/>
        </w:rPr>
        <w:t>憲法第十三条</w:t>
      </w:r>
      <w:r>
        <w:rPr>
          <w:color w:val="auto"/>
        </w:rPr>
        <w:t>】</w:t>
      </w:r>
      <w:r w:rsidRPr="004737C1">
        <w:rPr>
          <w:color w:val="auto"/>
        </w:rPr>
        <w:t>、</w:t>
      </w:r>
      <w:r>
        <w:rPr>
          <w:color w:val="auto"/>
        </w:rPr>
        <w:t>【</w:t>
      </w:r>
      <w:r w:rsidRPr="004737C1">
        <w:rPr>
          <w:color w:val="auto"/>
        </w:rPr>
        <w:t>憲法第十四条</w:t>
      </w:r>
      <w:r>
        <w:rPr>
          <w:color w:val="auto"/>
        </w:rPr>
        <w:t>】</w:t>
      </w:r>
      <w:r w:rsidRPr="004737C1">
        <w:rPr>
          <w:color w:val="auto"/>
        </w:rPr>
        <w:t>、</w:t>
      </w:r>
      <w:r>
        <w:rPr>
          <w:color w:val="auto"/>
        </w:rPr>
        <w:t>【</w:t>
      </w:r>
      <w:r w:rsidRPr="004737C1">
        <w:rPr>
          <w:color w:val="auto"/>
        </w:rPr>
        <w:t>憲法第三十一条</w:t>
      </w:r>
      <w:r>
        <w:rPr>
          <w:color w:val="auto"/>
        </w:rPr>
        <w:t>】</w:t>
      </w:r>
      <w:r w:rsidRPr="004737C1">
        <w:rPr>
          <w:color w:val="auto"/>
        </w:rPr>
        <w:t>、</w:t>
      </w:r>
      <w:r>
        <w:rPr>
          <w:color w:val="auto"/>
        </w:rPr>
        <w:t>【</w:t>
      </w:r>
      <w:r w:rsidRPr="004737C1">
        <w:rPr>
          <w:color w:val="auto"/>
        </w:rPr>
        <w:t>憲法第三十四条</w:t>
      </w:r>
      <w:r>
        <w:rPr>
          <w:color w:val="auto"/>
        </w:rPr>
        <w:t>】</w:t>
      </w:r>
      <w:r w:rsidRPr="004737C1">
        <w:rPr>
          <w:color w:val="auto"/>
        </w:rPr>
        <w:t>、</w:t>
      </w:r>
      <w:r>
        <w:rPr>
          <w:color w:val="auto"/>
        </w:rPr>
        <w:t>【</w:t>
      </w:r>
      <w:r w:rsidRPr="004737C1">
        <w:rPr>
          <w:color w:val="auto"/>
        </w:rPr>
        <w:t>憲法第三十六条</w:t>
      </w:r>
      <w:r>
        <w:rPr>
          <w:color w:val="auto"/>
        </w:rPr>
        <w:t>】、</w:t>
      </w:r>
      <w:r w:rsidR="008A04DE" w:rsidRPr="008A04DE">
        <w:rPr>
          <w:color w:val="auto"/>
        </w:rPr>
        <w:t>【</w:t>
      </w:r>
      <w:r w:rsidR="008A04DE" w:rsidRPr="008A04DE">
        <w:rPr>
          <w:b/>
          <w:bCs/>
          <w:color w:val="auto"/>
        </w:rPr>
        <w:t>刑法第百九十四条（特別公務員職権濫用）</w:t>
      </w:r>
      <w:r w:rsidR="008A04DE" w:rsidRPr="008A04DE">
        <w:rPr>
          <w:color w:val="auto"/>
        </w:rPr>
        <w:t>】、【</w:t>
      </w:r>
      <w:r w:rsidR="008A04DE" w:rsidRPr="008A04DE">
        <w:rPr>
          <w:b/>
          <w:bCs/>
          <w:color w:val="auto"/>
        </w:rPr>
        <w:t>第百九十五条（特別公務員暴行陵虐）</w:t>
      </w:r>
      <w:r w:rsidR="008A04DE" w:rsidRPr="008A04DE">
        <w:rPr>
          <w:color w:val="auto"/>
        </w:rPr>
        <w:t>】</w:t>
      </w:r>
      <w:r w:rsidR="003C6CB2">
        <w:rPr>
          <w:color w:val="auto"/>
        </w:rPr>
        <w:t>【警察法</w:t>
      </w:r>
      <w:r w:rsidR="003C6CB2" w:rsidRPr="003C6CB2">
        <w:rPr>
          <w:color w:val="auto"/>
        </w:rPr>
        <w:t>第三条（服務の宣誓の内容）</w:t>
      </w:r>
      <w:r w:rsidR="003C6CB2">
        <w:rPr>
          <w:color w:val="auto"/>
        </w:rPr>
        <w:t>】</w:t>
      </w:r>
      <w:r w:rsidR="00B01678">
        <w:rPr>
          <w:color w:val="auto"/>
        </w:rPr>
        <w:t>、</w:t>
      </w:r>
      <w:r w:rsidR="00ED66EF">
        <w:rPr>
          <w:color w:val="auto"/>
        </w:rPr>
        <w:t>【警察法</w:t>
      </w:r>
      <w:r w:rsidR="00ED66EF" w:rsidRPr="00B971DA">
        <w:rPr>
          <w:rFonts w:ascii="MS Mincho" w:hAnsi="MS Mincho"/>
        </w:rPr>
        <w:t>第六十五条（現行犯人に関する職権行使）</w:t>
      </w:r>
      <w:r w:rsidR="00ED66EF">
        <w:rPr>
          <w:rFonts w:ascii="MS Mincho" w:hAnsi="MS Mincho"/>
        </w:rPr>
        <w:t>】、</w:t>
      </w:r>
      <w:r w:rsidR="003C6CB2">
        <w:rPr>
          <w:rFonts w:ascii="MS Mincho" w:hAnsi="MS Mincho"/>
        </w:rPr>
        <w:t>【</w:t>
      </w:r>
      <w:r w:rsidR="003C6CB2" w:rsidRPr="003C6CB2">
        <w:rPr>
          <w:rFonts w:ascii="MS Mincho" w:hAnsi="MS Mincho"/>
        </w:rPr>
        <w:t>犯罪捜査規範第三条（法令等の厳守）</w:t>
      </w:r>
      <w:r w:rsidR="003C6CB2">
        <w:rPr>
          <w:rFonts w:ascii="MS Mincho" w:hAnsi="MS Mincho"/>
        </w:rPr>
        <w:t>】</w:t>
      </w:r>
      <w:r w:rsidR="003C6CB2" w:rsidRPr="003C6CB2">
        <w:rPr>
          <w:rFonts w:ascii="MS Mincho" w:hAnsi="MS Mincho"/>
        </w:rPr>
        <w:t>、</w:t>
      </w:r>
      <w:r w:rsidR="00B971DA">
        <w:rPr>
          <w:rFonts w:ascii="MS Mincho" w:hAnsi="MS Mincho"/>
        </w:rPr>
        <w:t>【</w:t>
      </w:r>
      <w:r w:rsidR="00B971DA" w:rsidRPr="003C6CB2">
        <w:rPr>
          <w:rFonts w:ascii="MS Mincho" w:hAnsi="MS Mincho"/>
        </w:rPr>
        <w:t>犯罪捜査規範</w:t>
      </w:r>
      <w:r w:rsidR="003C6CB2" w:rsidRPr="003C6CB2">
        <w:rPr>
          <w:rFonts w:ascii="MS Mincho" w:hAnsi="MS Mincho"/>
        </w:rPr>
        <w:t>第四条（合理捜査）</w:t>
      </w:r>
      <w:r w:rsid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第六十三条（告訴、告発および自首の受理）</w:t>
      </w:r>
      <w:r w:rsidR="00B01678">
        <w:rPr>
          <w:rFonts w:ascii="MS Mincho" w:hAnsi="MS Mincho"/>
        </w:rPr>
        <w:t>】</w:t>
      </w:r>
      <w:r w:rsidR="00B971DA" w:rsidRP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w:t>
      </w:r>
      <w:r w:rsidR="00B971DA" w:rsidRPr="00B971DA">
        <w:rPr>
          <w:rFonts w:ascii="MS Mincho" w:hAnsi="MS Mincho"/>
        </w:rPr>
        <w:lastRenderedPageBreak/>
        <w:t>百十八条（逮捕権運用の慎重適正）</w:t>
      </w:r>
      <w:r w:rsidR="00277246">
        <w:rPr>
          <w:rFonts w:ascii="MS Mincho" w:hAnsi="MS Mincho"/>
        </w:rPr>
        <w:t>】</w:t>
      </w:r>
      <w:r w:rsidR="00B971DA" w:rsidRPr="00B971DA">
        <w:rPr>
          <w:rFonts w:ascii="MS Mincho" w:hAnsi="MS Mincho"/>
        </w:rPr>
        <w:t>、</w:t>
      </w:r>
      <w:r w:rsidR="00277246">
        <w:rPr>
          <w:rFonts w:ascii="MS Mincho" w:hAnsi="MS Mincho"/>
        </w:rPr>
        <w:t>【</w:t>
      </w:r>
      <w:r w:rsidR="00277246" w:rsidRPr="003C6CB2">
        <w:rPr>
          <w:rFonts w:ascii="MS Mincho" w:hAnsi="MS Mincho"/>
        </w:rPr>
        <w:t>犯罪捜査規範</w:t>
      </w:r>
      <w:r w:rsidR="00B971DA" w:rsidRPr="00B971DA">
        <w:rPr>
          <w:rFonts w:ascii="MS Mincho" w:hAnsi="MS Mincho"/>
        </w:rPr>
        <w:t>第百二十六条（逮捕の際の注意）</w:t>
      </w:r>
      <w:r w:rsidR="00277246">
        <w:rPr>
          <w:rFonts w:ascii="MS Mincho" w:hAnsi="MS Mincho"/>
        </w:rPr>
        <w:t>】</w:t>
      </w:r>
      <w:r w:rsidR="00B971DA" w:rsidRPr="00B971DA">
        <w:rPr>
          <w:rFonts w:ascii="MS Mincho" w:hAnsi="MS Mincho"/>
        </w:rPr>
        <w:t>、</w:t>
      </w:r>
      <w:r w:rsidR="00012560">
        <w:rPr>
          <w:rFonts w:ascii="MS Mincho" w:hAnsi="MS Mincho"/>
        </w:rPr>
        <w:t>【</w:t>
      </w:r>
      <w:r w:rsidR="00B971DA" w:rsidRPr="00B971DA">
        <w:rPr>
          <w:rFonts w:ascii="MS Mincho" w:hAnsi="MS Mincho"/>
        </w:rPr>
        <w:t>警察官職務執行法第二条（質問）</w:t>
      </w:r>
      <w:r w:rsidR="00012560">
        <w:rPr>
          <w:rFonts w:ascii="MS Mincho" w:hAnsi="MS Mincho"/>
        </w:rPr>
        <w:t>】</w:t>
      </w:r>
      <w:r w:rsidR="00B971DA" w:rsidRPr="00B971DA">
        <w:rPr>
          <w:rFonts w:ascii="MS Mincho" w:hAnsi="MS Mincho"/>
        </w:rPr>
        <w:t>、</w:t>
      </w:r>
      <w:r w:rsidR="00F91CA3">
        <w:rPr>
          <w:rFonts w:ascii="MS Mincho" w:hAnsi="MS Mincho"/>
        </w:rPr>
        <w:t>【</w:t>
      </w:r>
      <w:r w:rsidR="00F91CA3" w:rsidRPr="00B971DA">
        <w:rPr>
          <w:rFonts w:ascii="MS Mincho" w:hAnsi="MS Mincho"/>
        </w:rPr>
        <w:t>警察官職務執行法</w:t>
      </w:r>
      <w:r w:rsidR="00B971DA" w:rsidRPr="00B971DA">
        <w:rPr>
          <w:rFonts w:ascii="MS Mincho" w:hAnsi="MS Mincho"/>
        </w:rPr>
        <w:t>第五条（犯罪の予防及び制止）</w:t>
      </w:r>
      <w:r w:rsidR="00F91CA3">
        <w:rPr>
          <w:rFonts w:ascii="MS Mincho" w:hAnsi="MS Mincho"/>
        </w:rPr>
        <w:t>】</w:t>
      </w:r>
      <w:r w:rsidR="001F7820">
        <w:rPr>
          <w:rFonts w:ascii="MS Mincho" w:hAnsi="MS Mincho"/>
        </w:rPr>
        <w:t>などは　すべて　警察官の職権濫用・</w:t>
      </w:r>
      <w:r w:rsidR="001F7820" w:rsidRPr="001F7820">
        <w:rPr>
          <w:color w:val="auto"/>
        </w:rPr>
        <w:t>暴行陵虐</w:t>
      </w:r>
      <w:r w:rsidR="001F7820">
        <w:rPr>
          <w:color w:val="auto"/>
        </w:rPr>
        <w:t>行為を禁止された。</w:t>
      </w:r>
    </w:p>
    <w:p w14:paraId="64943A5A" w14:textId="11B90E6F" w:rsidR="0032271D" w:rsidRDefault="001F7820" w:rsidP="0032271D">
      <w:pPr>
        <w:jc w:val="right"/>
        <w:rPr>
          <w:rFonts w:ascii="MS Mincho" w:hAnsi="MS Mincho" w:hint="default"/>
        </w:rPr>
      </w:pPr>
      <w:r>
        <w:rPr>
          <w:rFonts w:ascii="MS Mincho" w:hAnsi="MS Mincho"/>
        </w:rPr>
        <w:t>【</w:t>
      </w:r>
      <w:r w:rsidRPr="00ED4A21">
        <w:t>甲</w:t>
      </w:r>
      <w:r>
        <w:t>４の５】</w:t>
      </w:r>
      <w:r w:rsidR="0032271D">
        <w:rPr>
          <w:rFonts w:ascii="MS Mincho" w:hAnsi="MS Mincho"/>
        </w:rPr>
        <w:t>【</w:t>
      </w:r>
      <w:r w:rsidR="0032271D" w:rsidRPr="00ED4A21">
        <w:t>甲</w:t>
      </w:r>
      <w:r w:rsidR="00453D09">
        <w:t>４</w:t>
      </w:r>
      <w:r w:rsidR="0032271D">
        <w:t>の</w:t>
      </w:r>
      <w:r w:rsidR="00453D09">
        <w:t>６</w:t>
      </w:r>
      <w:r w:rsidR="0032271D">
        <w:rPr>
          <w:rFonts w:ascii="MS Mincho" w:hAnsi="MS Mincho"/>
        </w:rPr>
        <w:t>】</w:t>
      </w:r>
    </w:p>
    <w:p w14:paraId="3A571E2E" w14:textId="3460915A" w:rsidR="00B055A6" w:rsidRDefault="003B34CD" w:rsidP="003B34CD">
      <w:pPr>
        <w:pStyle w:val="3"/>
        <w:rPr>
          <w:rFonts w:ascii="MS Mincho" w:eastAsia="MS Mincho" w:hAnsi="MS Mincho" w:hint="default"/>
        </w:rPr>
      </w:pPr>
      <w:r>
        <w:rPr>
          <w:rFonts w:ascii="MS Mincho" w:eastAsia="MS Mincho" w:hAnsi="MS Mincho"/>
        </w:rPr>
        <w:t xml:space="preserve">なぜ　</w:t>
      </w:r>
      <w:r w:rsidRPr="003B34CD">
        <w:rPr>
          <w:rFonts w:ascii="MS Mincho" w:eastAsia="MS Mincho" w:hAnsi="MS Mincho"/>
        </w:rPr>
        <w:t>誤認逮捕</w:t>
      </w:r>
      <w:r>
        <w:rPr>
          <w:rFonts w:ascii="MS Mincho" w:eastAsia="MS Mincho" w:hAnsi="MS Mincho"/>
        </w:rPr>
        <w:t>のケースは多発？</w:t>
      </w:r>
    </w:p>
    <w:p w14:paraId="77B50A93" w14:textId="79DF54C4" w:rsidR="00AA747E" w:rsidRDefault="00AA747E" w:rsidP="00AA747E">
      <w:pPr>
        <w:ind w:firstLine="510"/>
        <w:rPr>
          <w:rFonts w:hint="default"/>
          <w:color w:val="auto"/>
        </w:rPr>
      </w:pPr>
      <w:r w:rsidRPr="00AA747E">
        <w:rPr>
          <w:color w:val="auto"/>
        </w:rPr>
        <w:t>朝日新聞</w:t>
      </w:r>
      <w:r>
        <w:rPr>
          <w:color w:val="auto"/>
        </w:rPr>
        <w:t>の２０２２年０３月</w:t>
      </w:r>
      <w:r>
        <w:rPr>
          <w:color w:val="auto"/>
        </w:rPr>
        <w:t>21</w:t>
      </w:r>
      <w:r>
        <w:rPr>
          <w:color w:val="auto"/>
        </w:rPr>
        <w:t>日ニュース「</w:t>
      </w:r>
      <w:r w:rsidRPr="00AA747E">
        <w:rPr>
          <w:color w:val="auto"/>
        </w:rPr>
        <w:t>警視庁、ベトナム人男性を誤認逮捕　暴行容疑、防犯カメラ確認せず</w:t>
      </w:r>
      <w:r>
        <w:rPr>
          <w:color w:val="auto"/>
        </w:rPr>
        <w:t>」</w:t>
      </w:r>
    </w:p>
    <w:p w14:paraId="6F54E8D7" w14:textId="77777777" w:rsidR="00683E87" w:rsidRDefault="00A34DAE" w:rsidP="00A34DAE">
      <w:pPr>
        <w:ind w:firstLine="510"/>
        <w:rPr>
          <w:rFonts w:hint="default"/>
          <w:color w:val="auto"/>
        </w:rPr>
      </w:pPr>
      <w:r>
        <w:rPr>
          <w:color w:val="auto"/>
        </w:rPr>
        <w:t>注目される内容は</w:t>
      </w:r>
    </w:p>
    <w:p w14:paraId="07C3D001" w14:textId="727500E0" w:rsidR="00975BC2" w:rsidRPr="00AA747E" w:rsidRDefault="00A34DAE" w:rsidP="00A34DAE">
      <w:pPr>
        <w:ind w:firstLine="510"/>
        <w:rPr>
          <w:rFonts w:hint="default"/>
          <w:color w:val="auto"/>
        </w:rPr>
      </w:pPr>
      <w:r>
        <w:rPr>
          <w:color w:val="auto"/>
        </w:rPr>
        <w:t>「</w:t>
      </w:r>
      <w:r w:rsidRPr="00A34DAE">
        <w:rPr>
          <w:color w:val="auto"/>
        </w:rPr>
        <w:t>男性は当初から否認していたが、署は防犯カメラの映像を確認するなどの捜査はしなかったという。</w:t>
      </w:r>
      <w:r>
        <w:rPr>
          <w:color w:val="auto"/>
        </w:rPr>
        <w:t>」</w:t>
      </w:r>
    </w:p>
    <w:p w14:paraId="493419D8" w14:textId="3B506F10" w:rsidR="00B055A6" w:rsidRDefault="00B055A6" w:rsidP="00B055A6">
      <w:pPr>
        <w:jc w:val="right"/>
        <w:rPr>
          <w:rFonts w:ascii="MS Mincho" w:hAnsi="MS Mincho" w:hint="default"/>
        </w:rPr>
      </w:pPr>
      <w:r>
        <w:rPr>
          <w:rFonts w:ascii="MS Mincho" w:hAnsi="MS Mincho"/>
        </w:rPr>
        <w:t>【</w:t>
      </w:r>
      <w:r w:rsidRPr="00B055A6">
        <w:rPr>
          <w:rFonts w:ascii="MS Mincho" w:hAnsi="MS Mincho"/>
        </w:rPr>
        <w:t>甲４の９</w:t>
      </w:r>
      <w:r>
        <w:rPr>
          <w:rFonts w:ascii="MS Mincho" w:hAnsi="MS Mincho"/>
        </w:rPr>
        <w:t>】</w:t>
      </w:r>
    </w:p>
    <w:p w14:paraId="17C19175" w14:textId="77777777" w:rsidR="009C7DAA" w:rsidRPr="004A5E59" w:rsidRDefault="009C7DAA" w:rsidP="009C7DAA">
      <w:pPr>
        <w:jc w:val="left"/>
        <w:rPr>
          <w:rFonts w:ascii="MS Mincho" w:hAnsi="MS Mincho"/>
        </w:rPr>
      </w:pPr>
    </w:p>
    <w:p w14:paraId="0C7E80DB" w14:textId="77777777" w:rsidR="008F545B" w:rsidRPr="004A5E59" w:rsidRDefault="00F316FC" w:rsidP="008A787C">
      <w:pPr>
        <w:pStyle w:val="2"/>
        <w:numPr>
          <w:ilvl w:val="1"/>
          <w:numId w:val="1"/>
        </w:numPr>
        <w:rPr>
          <w:rFonts w:ascii="MS Mincho" w:eastAsia="MS Mincho" w:hAnsi="MS Mincho" w:hint="default"/>
        </w:rPr>
      </w:pPr>
      <w:bookmarkStart w:id="37" w:name="_Toc101256516"/>
      <w:r>
        <w:rPr>
          <w:rFonts w:ascii="MS Mincho" w:eastAsia="MS Mincho" w:hAnsi="MS Mincho"/>
        </w:rPr>
        <w:t>法務省</w:t>
      </w:r>
      <w:r w:rsidR="00B41437">
        <w:rPr>
          <w:rFonts w:ascii="MS Mincho" w:eastAsia="MS Mincho" w:hAnsi="MS Mincho"/>
        </w:rPr>
        <w:t>東京法務局人権擁護部</w:t>
      </w:r>
      <w:r w:rsidR="001D4E12">
        <w:rPr>
          <w:rFonts w:ascii="MS Mincho" w:eastAsia="MS Mincho" w:hAnsi="MS Mincho"/>
        </w:rPr>
        <w:t>（</w:t>
      </w:r>
      <w:r w:rsidR="001D4E12" w:rsidRPr="009F3C2E">
        <w:rPr>
          <w:rFonts w:ascii="MS Mincho" w:eastAsia="MS Mincho" w:hAnsi="MS Mincho"/>
        </w:rPr>
        <w:t>事件</w:t>
      </w:r>
      <w:r w:rsidR="001D4E12">
        <w:rPr>
          <w:rFonts w:ascii="MS Mincho" w:eastAsia="MS Mincho" w:hAnsi="MS Mincho"/>
        </w:rPr>
        <w:t>１：関連事件）</w:t>
      </w:r>
      <w:bookmarkEnd w:id="37"/>
    </w:p>
    <w:p w14:paraId="372AAA28" w14:textId="6F920AF1" w:rsidR="00C23ABE" w:rsidRPr="007A6AFE" w:rsidRDefault="001A766A" w:rsidP="00FD5D2B">
      <w:pPr>
        <w:pStyle w:val="3"/>
        <w:rPr>
          <w:rFonts w:ascii="MS Mincho" w:eastAsia="MS Mincho" w:hAnsi="MS Mincho" w:hint="default"/>
        </w:rPr>
      </w:pPr>
      <w:bookmarkStart w:id="38" w:name="_Toc101256518"/>
      <w:r w:rsidRPr="007A6AFE">
        <w:rPr>
          <w:rFonts w:ascii="MS Mincho" w:eastAsia="MS Mincho" w:hAnsi="MS Mincho"/>
        </w:rPr>
        <w:t>不</w:t>
      </w:r>
      <w:bookmarkEnd w:id="38"/>
      <w:r w:rsidR="0001095D">
        <w:rPr>
          <w:rFonts w:ascii="MS Mincho" w:eastAsia="MS Mincho" w:hAnsi="MS Mincho"/>
        </w:rPr>
        <w:t>受理</w:t>
      </w:r>
      <w:r w:rsidR="00415E63">
        <w:rPr>
          <w:rFonts w:ascii="MS Mincho" w:eastAsia="MS Mincho" w:hAnsi="MS Mincho"/>
        </w:rPr>
        <w:t>の合法性</w:t>
      </w:r>
    </w:p>
    <w:p w14:paraId="6FDF6528" w14:textId="743EA249" w:rsidR="005027ED" w:rsidRDefault="00884B44" w:rsidP="009C0663">
      <w:pPr>
        <w:ind w:firstLine="510"/>
        <w:rPr>
          <w:rFonts w:hint="default"/>
          <w:color w:val="auto"/>
        </w:rPr>
      </w:pPr>
      <w:r w:rsidRPr="007C5D21">
        <w:rPr>
          <w:color w:val="auto"/>
        </w:rPr>
        <w:t>【人権侵犯調査規程</w:t>
      </w:r>
      <w:r w:rsidR="00B10544" w:rsidRPr="007C5D21">
        <w:rPr>
          <w:color w:val="auto"/>
        </w:rPr>
        <w:t>第２条</w:t>
      </w:r>
      <w:r w:rsidR="00DC755E" w:rsidRPr="007C5D21">
        <w:rPr>
          <w:color w:val="auto"/>
        </w:rPr>
        <w:t>（事件の調査及び処理の目的）</w:t>
      </w:r>
      <w:r w:rsidRPr="007C5D21">
        <w:rPr>
          <w:color w:val="auto"/>
        </w:rPr>
        <w:t>】</w:t>
      </w:r>
      <w:r w:rsidR="005A3AD1">
        <w:rPr>
          <w:color w:val="auto"/>
        </w:rPr>
        <w:t>により</w:t>
      </w:r>
      <w:r w:rsidR="00087B76">
        <w:rPr>
          <w:color w:val="auto"/>
        </w:rPr>
        <w:t xml:space="preserve">　</w:t>
      </w:r>
      <w:r w:rsidR="00087B76" w:rsidRPr="00087B76">
        <w:rPr>
          <w:color w:val="auto"/>
        </w:rPr>
        <w:t>人権侵犯による被害の救済及び予防を図ることを目的とする</w:t>
      </w:r>
      <w:r w:rsidR="00087B76">
        <w:rPr>
          <w:color w:val="auto"/>
        </w:rPr>
        <w:t>、まず</w:t>
      </w:r>
      <w:r w:rsidR="00546010">
        <w:rPr>
          <w:color w:val="auto"/>
        </w:rPr>
        <w:t xml:space="preserve">　</w:t>
      </w:r>
      <w:r w:rsidR="00546010" w:rsidRPr="00546010">
        <w:rPr>
          <w:color w:val="auto"/>
        </w:rPr>
        <w:t>人権侵犯の事実の有無を確かめ</w:t>
      </w:r>
      <w:r w:rsidR="00EA7EA6">
        <w:rPr>
          <w:color w:val="auto"/>
        </w:rPr>
        <w:t>る</w:t>
      </w:r>
      <w:r w:rsidR="00CA154A">
        <w:rPr>
          <w:color w:val="auto"/>
        </w:rPr>
        <w:t>。</w:t>
      </w:r>
      <w:r w:rsidR="009C0663" w:rsidRPr="009C0663">
        <w:rPr>
          <w:color w:val="auto"/>
        </w:rPr>
        <w:t>その結果に基づき，事案に応じた適切な</w:t>
      </w:r>
      <w:r w:rsidR="007F4CA0" w:rsidRPr="007C5D21">
        <w:rPr>
          <w:color w:val="auto"/>
        </w:rPr>
        <w:t>【人権侵犯調査規程第１４条（人権侵犯の事実が認められる場合の措置）】（要請、説示、勧告、通告、告発）</w:t>
      </w:r>
      <w:r w:rsidR="009C0663" w:rsidRPr="009C0663">
        <w:rPr>
          <w:color w:val="auto"/>
        </w:rPr>
        <w:t>を講ずる</w:t>
      </w:r>
      <w:r w:rsidR="007F4CA0">
        <w:rPr>
          <w:color w:val="auto"/>
        </w:rPr>
        <w:t>。</w:t>
      </w:r>
    </w:p>
    <w:p w14:paraId="21E4C1E2" w14:textId="0C619502" w:rsidR="00A56D1E" w:rsidRDefault="00A56D1E" w:rsidP="009C0663">
      <w:pPr>
        <w:ind w:firstLine="510"/>
        <w:rPr>
          <w:rFonts w:hint="default"/>
          <w:color w:val="auto"/>
        </w:rPr>
      </w:pPr>
      <w:r>
        <w:rPr>
          <w:color w:val="auto"/>
        </w:rPr>
        <w:t>今回</w:t>
      </w:r>
      <w:r w:rsidR="00590C70">
        <w:rPr>
          <w:color w:val="auto"/>
        </w:rPr>
        <w:t xml:space="preserve">　何も調査しなくて　当面　</w:t>
      </w:r>
      <w:r w:rsidR="00DC0B60">
        <w:rPr>
          <w:color w:val="auto"/>
        </w:rPr>
        <w:t xml:space="preserve">口頭で　</w:t>
      </w:r>
      <w:r w:rsidR="00590C70">
        <w:rPr>
          <w:color w:val="auto"/>
        </w:rPr>
        <w:t>直接　「不受理」を答えた。</w:t>
      </w:r>
    </w:p>
    <w:p w14:paraId="551B6DB5" w14:textId="59AD29CA" w:rsidR="007111E4" w:rsidRPr="007C5D21" w:rsidRDefault="00727359" w:rsidP="00244541">
      <w:pPr>
        <w:ind w:firstLine="510"/>
        <w:rPr>
          <w:rFonts w:hint="default"/>
          <w:color w:val="auto"/>
        </w:rPr>
      </w:pPr>
      <w:r>
        <w:rPr>
          <w:color w:val="auto"/>
        </w:rPr>
        <w:t>今回</w:t>
      </w:r>
      <w:r w:rsidR="0055512B">
        <w:rPr>
          <w:color w:val="auto"/>
        </w:rPr>
        <w:t>申告のケース</w:t>
      </w:r>
      <w:r>
        <w:rPr>
          <w:color w:val="auto"/>
        </w:rPr>
        <w:t>は　全て</w:t>
      </w:r>
      <w:r w:rsidR="0055512B">
        <w:rPr>
          <w:color w:val="auto"/>
        </w:rPr>
        <w:t xml:space="preserve">　</w:t>
      </w:r>
      <w:r w:rsidR="0055512B" w:rsidRPr="0055512B">
        <w:rPr>
          <w:color w:val="auto"/>
        </w:rPr>
        <w:t>公務員の職務執行に伴う人権侵犯</w:t>
      </w:r>
      <w:r w:rsidR="0055512B">
        <w:rPr>
          <w:color w:val="auto"/>
        </w:rPr>
        <w:t>事件だ、</w:t>
      </w:r>
      <w:r w:rsidR="007111E4" w:rsidRPr="007C5D21">
        <w:rPr>
          <w:color w:val="auto"/>
        </w:rPr>
        <w:t>【人権侵犯調査規程</w:t>
      </w:r>
      <w:r w:rsidR="007111E4">
        <w:rPr>
          <w:rFonts w:ascii="MS Mincho" w:hAnsi="MS Mincho"/>
          <w:color w:val="auto"/>
          <w:szCs w:val="24"/>
        </w:rPr>
        <w:t>第２２条</w:t>
      </w:r>
      <w:r w:rsidR="002272D7" w:rsidRPr="002272D7">
        <w:rPr>
          <w:rFonts w:ascii="MS Mincho" w:hAnsi="MS Mincho"/>
          <w:color w:val="auto"/>
          <w:szCs w:val="24"/>
        </w:rPr>
        <w:t>（特別事件の開始報告）</w:t>
      </w:r>
      <w:r w:rsidR="002272D7">
        <w:rPr>
          <w:rFonts w:ascii="MS Mincho" w:hAnsi="MS Mincho"/>
          <w:color w:val="auto"/>
          <w:szCs w:val="24"/>
        </w:rPr>
        <w:t>】</w:t>
      </w:r>
      <w:r w:rsidR="00231EFF">
        <w:rPr>
          <w:rFonts w:ascii="MS Mincho" w:hAnsi="MS Mincho"/>
          <w:color w:val="auto"/>
          <w:szCs w:val="24"/>
        </w:rPr>
        <w:t xml:space="preserve">により　</w:t>
      </w:r>
      <w:r w:rsidR="007A3461" w:rsidRPr="007A3461">
        <w:rPr>
          <w:rFonts w:ascii="MS Mincho" w:hAnsi="MS Mincho"/>
          <w:color w:val="auto"/>
          <w:szCs w:val="24"/>
        </w:rPr>
        <w:t>遅滞なく</w:t>
      </w:r>
      <w:r w:rsidR="007A3461">
        <w:rPr>
          <w:rFonts w:ascii="MS Mincho" w:hAnsi="MS Mincho"/>
          <w:color w:val="auto"/>
          <w:szCs w:val="24"/>
        </w:rPr>
        <w:t xml:space="preserve">て　</w:t>
      </w:r>
      <w:r w:rsidR="00244541" w:rsidRPr="00244541">
        <w:rPr>
          <w:rFonts w:ascii="MS Mincho" w:hAnsi="MS Mincho"/>
          <w:color w:val="auto"/>
          <w:szCs w:val="24"/>
        </w:rPr>
        <w:t>人権擁護局長及び監督法務局長にその旨を遅滞なく報告しなければならない。</w:t>
      </w:r>
    </w:p>
    <w:p w14:paraId="323F8060" w14:textId="6C5B30D2" w:rsidR="00F03898" w:rsidRDefault="00827218" w:rsidP="00BA63BA">
      <w:pPr>
        <w:jc w:val="right"/>
        <w:rPr>
          <w:rFonts w:ascii="MS Mincho" w:hAnsi="MS Mincho" w:hint="default"/>
        </w:rPr>
      </w:pPr>
      <w:r>
        <w:rPr>
          <w:rFonts w:ascii="MS Mincho" w:hAnsi="MS Mincho"/>
        </w:rPr>
        <w:t>【録音2022</w:t>
      </w:r>
      <w:r w:rsidR="000E4B58">
        <w:rPr>
          <w:rFonts w:ascii="MS Mincho" w:hAnsi="MS Mincho"/>
        </w:rPr>
        <w:t>/3/10</w:t>
      </w:r>
      <w:r>
        <w:rPr>
          <w:rFonts w:ascii="MS Mincho" w:hAnsi="MS Mincho"/>
        </w:rPr>
        <w:t>】</w:t>
      </w:r>
      <w:r w:rsidR="00F03898">
        <w:rPr>
          <w:rFonts w:ascii="MS Mincho" w:hAnsi="MS Mincho"/>
        </w:rPr>
        <w:t>【</w:t>
      </w:r>
      <w:r w:rsidR="00F03898" w:rsidRPr="00ED4A21">
        <w:t>甲</w:t>
      </w:r>
      <w:r w:rsidR="00586CFD">
        <w:t>５</w:t>
      </w:r>
      <w:r w:rsidR="00F03898">
        <w:t>の</w:t>
      </w:r>
      <w:r w:rsidR="00586CFD">
        <w:t>１</w:t>
      </w:r>
      <w:r w:rsidR="00F03898">
        <w:rPr>
          <w:rFonts w:ascii="MS Mincho" w:hAnsi="MS Mincho"/>
        </w:rPr>
        <w:t>】</w:t>
      </w:r>
      <w:r w:rsidR="00BA63BA">
        <w:rPr>
          <w:rFonts w:ascii="MS Mincho" w:hAnsi="MS Mincho"/>
        </w:rPr>
        <w:t>【</w:t>
      </w:r>
      <w:r w:rsidR="00BA63BA" w:rsidRPr="00ED4A21">
        <w:t>甲</w:t>
      </w:r>
      <w:r w:rsidR="00BA63BA">
        <w:t>５の１</w:t>
      </w:r>
      <w:r w:rsidR="00BA63BA">
        <w:rPr>
          <w:rFonts w:ascii="MS Mincho" w:hAnsi="MS Mincho"/>
        </w:rPr>
        <w:t>】【</w:t>
      </w:r>
      <w:r w:rsidR="00BA63BA" w:rsidRPr="00ED4A21">
        <w:t>甲</w:t>
      </w:r>
      <w:r w:rsidR="00BA63BA">
        <w:t>５の</w:t>
      </w:r>
      <w:r w:rsidR="00406CF3">
        <w:t>３</w:t>
      </w:r>
      <w:r w:rsidR="00BA63BA">
        <w:rPr>
          <w:rFonts w:ascii="MS Mincho" w:hAnsi="MS Mincho"/>
        </w:rPr>
        <w:t>】</w:t>
      </w:r>
    </w:p>
    <w:p w14:paraId="492CA676" w14:textId="3FE24416" w:rsidR="00F03898" w:rsidRPr="00033973" w:rsidRDefault="005B237A" w:rsidP="00033973">
      <w:pPr>
        <w:ind w:firstLine="510"/>
        <w:rPr>
          <w:rFonts w:hint="default"/>
          <w:color w:val="auto"/>
        </w:rPr>
      </w:pPr>
      <w:r w:rsidRPr="00033973">
        <w:rPr>
          <w:color w:val="auto"/>
        </w:rPr>
        <w:t>【人権侵犯調査細則</w:t>
      </w:r>
      <w:r w:rsidR="0055454C" w:rsidRPr="00033973">
        <w:rPr>
          <w:color w:val="auto"/>
        </w:rPr>
        <w:t>第２条</w:t>
      </w:r>
      <w:r w:rsidR="00EA055F" w:rsidRPr="00033973">
        <w:rPr>
          <w:color w:val="auto"/>
        </w:rPr>
        <w:t>（事件に関する帳簿の備付け）</w:t>
      </w:r>
      <w:r w:rsidRPr="00033973">
        <w:rPr>
          <w:color w:val="auto"/>
        </w:rPr>
        <w:t>】</w:t>
      </w:r>
      <w:r w:rsidR="00C41F5F" w:rsidRPr="00033973">
        <w:rPr>
          <w:color w:val="auto"/>
        </w:rPr>
        <w:t xml:space="preserve">により　</w:t>
      </w:r>
      <w:r w:rsidR="00DE750D" w:rsidRPr="00033973">
        <w:rPr>
          <w:color w:val="auto"/>
        </w:rPr>
        <w:t>事件簿</w:t>
      </w:r>
      <w:r w:rsidR="005E5F09" w:rsidRPr="00033973">
        <w:rPr>
          <w:color w:val="auto"/>
        </w:rPr>
        <w:lastRenderedPageBreak/>
        <w:t>で　被害の申告</w:t>
      </w:r>
      <w:r w:rsidR="00DE750D" w:rsidRPr="00033973">
        <w:rPr>
          <w:color w:val="auto"/>
        </w:rPr>
        <w:t>を管理する。</w:t>
      </w:r>
    </w:p>
    <w:p w14:paraId="26218825" w14:textId="0035AFCA" w:rsidR="00841AD6" w:rsidRPr="00033973" w:rsidRDefault="00841AD6" w:rsidP="00033973">
      <w:pPr>
        <w:ind w:firstLine="510"/>
        <w:rPr>
          <w:rFonts w:hint="default"/>
          <w:color w:val="auto"/>
        </w:rPr>
      </w:pPr>
      <w:r w:rsidRPr="00033973">
        <w:rPr>
          <w:color w:val="auto"/>
        </w:rPr>
        <w:t>【人権侵犯調査細則</w:t>
      </w:r>
      <w:r w:rsidR="00041E05" w:rsidRPr="00033973">
        <w:rPr>
          <w:color w:val="auto"/>
        </w:rPr>
        <w:t>第７条</w:t>
      </w:r>
      <w:r w:rsidR="00DA25A0" w:rsidRPr="00033973">
        <w:rPr>
          <w:color w:val="auto"/>
        </w:rPr>
        <w:t>（救済手続の開始）</w:t>
      </w:r>
      <w:r w:rsidRPr="00033973">
        <w:rPr>
          <w:color w:val="auto"/>
        </w:rPr>
        <w:t>】</w:t>
      </w:r>
      <w:r w:rsidR="00BF7B2C" w:rsidRPr="00033973">
        <w:rPr>
          <w:color w:val="auto"/>
        </w:rPr>
        <w:t xml:space="preserve">により　</w:t>
      </w:r>
      <w:bookmarkStart w:id="39" w:name="_Hlk101967948"/>
      <w:r w:rsidR="00BF7B2C" w:rsidRPr="00033973">
        <w:rPr>
          <w:color w:val="auto"/>
        </w:rPr>
        <w:t>被害の申告</w:t>
      </w:r>
      <w:bookmarkEnd w:id="39"/>
      <w:r w:rsidR="00BF7B2C" w:rsidRPr="00033973">
        <w:rPr>
          <w:color w:val="auto"/>
        </w:rPr>
        <w:t>があったときは，速やかにこれを事件簿に登載して，救済手続を開始しなければならない。</w:t>
      </w:r>
    </w:p>
    <w:p w14:paraId="6C6722A3" w14:textId="136E9C37" w:rsidR="005F4CC0" w:rsidRPr="00033973" w:rsidRDefault="00EF0AAA" w:rsidP="00033973">
      <w:pPr>
        <w:ind w:firstLine="510"/>
        <w:rPr>
          <w:rFonts w:hint="default"/>
          <w:color w:val="auto"/>
        </w:rPr>
      </w:pPr>
      <w:r w:rsidRPr="00033973">
        <w:rPr>
          <w:color w:val="auto"/>
        </w:rPr>
        <w:t>【人権相談規程</w:t>
      </w:r>
      <w:r w:rsidR="00C14327" w:rsidRPr="00033973">
        <w:rPr>
          <w:color w:val="auto"/>
        </w:rPr>
        <w:t>第６条</w:t>
      </w:r>
      <w:r w:rsidR="009C2167" w:rsidRPr="00033973">
        <w:rPr>
          <w:color w:val="auto"/>
        </w:rPr>
        <w:t>（人権相談票）</w:t>
      </w:r>
      <w:r w:rsidRPr="00033973">
        <w:rPr>
          <w:color w:val="auto"/>
        </w:rPr>
        <w:t>】</w:t>
      </w:r>
      <w:r w:rsidR="00764884" w:rsidRPr="00033973">
        <w:rPr>
          <w:color w:val="auto"/>
        </w:rPr>
        <w:t>人権相談を取り扱ったときは，法務省人権擁護局長（以下「人権擁護局長」という。）</w:t>
      </w:r>
      <w:r w:rsidR="00764884" w:rsidRPr="00033973">
        <w:rPr>
          <w:color w:val="auto"/>
        </w:rPr>
        <w:t xml:space="preserve"> </w:t>
      </w:r>
      <w:r w:rsidR="00764884" w:rsidRPr="00033973">
        <w:rPr>
          <w:color w:val="auto"/>
        </w:rPr>
        <w:t>の定める様式による人権相談票を作成し，</w:t>
      </w:r>
      <w:r w:rsidR="00764884" w:rsidRPr="00033973">
        <w:rPr>
          <w:color w:val="auto"/>
        </w:rPr>
        <w:t xml:space="preserve"> </w:t>
      </w:r>
      <w:r w:rsidR="00764884" w:rsidRPr="00033973">
        <w:rPr>
          <w:color w:val="auto"/>
        </w:rPr>
        <w:t>相談の内容，回答及び処理の概要等を記録しておかなければならない。</w:t>
      </w:r>
    </w:p>
    <w:p w14:paraId="1A34B876" w14:textId="65FDCB85" w:rsidR="00EF0AAA" w:rsidRPr="00033973" w:rsidRDefault="00D46AA1" w:rsidP="00033973">
      <w:pPr>
        <w:ind w:firstLine="510"/>
        <w:rPr>
          <w:rFonts w:hint="default"/>
          <w:color w:val="auto"/>
        </w:rPr>
      </w:pPr>
      <w:r w:rsidRPr="00033973">
        <w:rPr>
          <w:color w:val="auto"/>
        </w:rPr>
        <w:t>【人権相談規程第</w:t>
      </w:r>
      <w:r w:rsidR="00253D7F" w:rsidRPr="00033973">
        <w:rPr>
          <w:color w:val="auto"/>
        </w:rPr>
        <w:t>８</w:t>
      </w:r>
      <w:r w:rsidRPr="00033973">
        <w:rPr>
          <w:color w:val="auto"/>
        </w:rPr>
        <w:t>条</w:t>
      </w:r>
      <w:r w:rsidR="00253D7F" w:rsidRPr="00033973">
        <w:rPr>
          <w:color w:val="auto"/>
        </w:rPr>
        <w:t>（官公署等への通報）</w:t>
      </w:r>
      <w:r w:rsidRPr="00033973">
        <w:rPr>
          <w:color w:val="auto"/>
        </w:rPr>
        <w:t>】</w:t>
      </w:r>
    </w:p>
    <w:p w14:paraId="4113FACF" w14:textId="4B2722DD" w:rsidR="00EF0AAA" w:rsidRPr="00033973" w:rsidRDefault="00264D9B" w:rsidP="00033973">
      <w:pPr>
        <w:ind w:firstLine="510"/>
        <w:rPr>
          <w:rFonts w:hint="default"/>
          <w:color w:val="auto"/>
        </w:rPr>
      </w:pPr>
      <w:r w:rsidRPr="00033973">
        <w:rPr>
          <w:color w:val="auto"/>
        </w:rPr>
        <w:t>【人権相談規程第１１条（人権相談票の送付）】</w:t>
      </w:r>
      <w:r w:rsidR="002B2CE0" w:rsidRPr="00033973">
        <w:rPr>
          <w:color w:val="auto"/>
        </w:rPr>
        <w:t xml:space="preserve">により　</w:t>
      </w:r>
      <w:r w:rsidRPr="00033973">
        <w:rPr>
          <w:color w:val="auto"/>
        </w:rPr>
        <w:t>人権擁護委員は，人権相談を処理したときは，遅滞なく人権相談票を管轄法務局長又は地方法務局長に送付しなければならない。</w:t>
      </w:r>
    </w:p>
    <w:p w14:paraId="50FAD090" w14:textId="23B6BB92" w:rsidR="00D955B5" w:rsidRPr="007A6AFE" w:rsidRDefault="007D4F50" w:rsidP="00FD5D2B">
      <w:pPr>
        <w:pStyle w:val="3"/>
        <w:rPr>
          <w:rFonts w:ascii="MS Mincho" w:eastAsia="MS Mincho" w:hAnsi="MS Mincho" w:hint="default"/>
        </w:rPr>
      </w:pPr>
      <w:bookmarkStart w:id="40" w:name="_Toc101256519"/>
      <w:r>
        <w:rPr>
          <w:rFonts w:ascii="MS Mincho" w:eastAsia="MS Mincho" w:hAnsi="MS Mincho"/>
        </w:rPr>
        <w:t>不作為・</w:t>
      </w:r>
      <w:r w:rsidR="00D955B5" w:rsidRPr="007A6AFE">
        <w:rPr>
          <w:rFonts w:ascii="MS Mincho" w:eastAsia="MS Mincho" w:hAnsi="MS Mincho"/>
        </w:rPr>
        <w:t>虚偽告訴</w:t>
      </w:r>
      <w:bookmarkEnd w:id="40"/>
      <w:r>
        <w:rPr>
          <w:rFonts w:ascii="MS Mincho" w:eastAsia="MS Mincho" w:hAnsi="MS Mincho"/>
        </w:rPr>
        <w:t>の動機</w:t>
      </w:r>
    </w:p>
    <w:p w14:paraId="22EA9A85" w14:textId="770B491A" w:rsidR="00927C19" w:rsidRDefault="002165B7" w:rsidP="00C40BF1">
      <w:pPr>
        <w:rPr>
          <w:rFonts w:ascii="MS Mincho" w:hAnsi="MS Mincho" w:hint="default"/>
          <w:b/>
          <w:bCs/>
          <w:color w:val="FF0000"/>
          <w:lang w:eastAsia="zh-CN"/>
        </w:rPr>
      </w:pPr>
      <w:r w:rsidRPr="002165B7">
        <w:rPr>
          <w:rFonts w:ascii="MS Mincho" w:hAnsi="MS Mincho"/>
          <w:b/>
          <w:bCs/>
          <w:color w:val="FF0000"/>
          <w:lang w:eastAsia="zh-CN"/>
        </w:rPr>
        <w:t>動機</w:t>
      </w:r>
      <w:r w:rsidR="00A04167">
        <w:rPr>
          <w:rFonts w:ascii="MS Mincho" w:hAnsi="MS Mincho"/>
          <w:b/>
          <w:bCs/>
          <w:color w:val="FF0000"/>
          <w:lang w:eastAsia="zh-CN"/>
        </w:rPr>
        <w:t xml:space="preserve">　、</w:t>
      </w:r>
      <w:r w:rsidR="00927C19">
        <w:rPr>
          <w:rFonts w:ascii="MS Mincho" w:hAnsi="MS Mincho"/>
          <w:b/>
          <w:bCs/>
          <w:color w:val="FF0000"/>
          <w:lang w:eastAsia="zh-CN"/>
        </w:rPr>
        <w:t>部長</w:t>
      </w:r>
    </w:p>
    <w:p w14:paraId="5A8E675B" w14:textId="77777777" w:rsidR="00F901A6" w:rsidRDefault="00F901A6" w:rsidP="00C40BF1">
      <w:pPr>
        <w:rPr>
          <w:rFonts w:ascii="MS Mincho" w:hAnsi="MS Mincho" w:hint="default"/>
          <w:lang w:eastAsia="zh-CN"/>
        </w:rPr>
      </w:pPr>
    </w:p>
    <w:p w14:paraId="02C7D6F5" w14:textId="77777777" w:rsidR="00251328" w:rsidRDefault="00251328" w:rsidP="00251328">
      <w:pPr>
        <w:jc w:val="left"/>
        <w:rPr>
          <w:rFonts w:ascii="MS Mincho" w:hAnsi="MS Mincho" w:hint="default"/>
          <w:lang w:eastAsia="zh-CN"/>
        </w:rPr>
      </w:pPr>
      <w:r>
        <w:rPr>
          <w:rFonts w:ascii="MS Mincho" w:hAnsi="MS Mincho"/>
          <w:lang w:eastAsia="zh-CN"/>
        </w:rPr>
        <w:t>【</w:t>
      </w:r>
      <w:r w:rsidRPr="00D92B43">
        <w:rPr>
          <w:b/>
          <w:bCs/>
          <w:lang w:eastAsia="zh-CN"/>
        </w:rPr>
        <w:t>刑法第百七十二条（虚偽告訴等）</w:t>
      </w:r>
      <w:r>
        <w:rPr>
          <w:rFonts w:ascii="MS Mincho" w:hAnsi="MS Mincho"/>
          <w:lang w:eastAsia="zh-CN"/>
        </w:rPr>
        <w:t>】</w:t>
      </w:r>
    </w:p>
    <w:p w14:paraId="3E864F3F" w14:textId="5A8CDC79" w:rsidR="00CA1B9F" w:rsidRDefault="00F03898" w:rsidP="00C54ED5">
      <w:pPr>
        <w:jc w:val="right"/>
        <w:rPr>
          <w:rFonts w:ascii="MS Mincho" w:hAnsi="MS Mincho" w:hint="default"/>
        </w:rPr>
      </w:pPr>
      <w:r>
        <w:rPr>
          <w:rFonts w:ascii="MS Mincho" w:hAnsi="MS Mincho"/>
        </w:rPr>
        <w:t>【</w:t>
      </w:r>
      <w:r w:rsidRPr="00ED4A21">
        <w:t>甲</w:t>
      </w:r>
      <w:r w:rsidR="00395442">
        <w:t>４</w:t>
      </w:r>
      <w:r>
        <w:t>の</w:t>
      </w:r>
      <w:r w:rsidR="00395442">
        <w:t>７</w:t>
      </w:r>
      <w:r>
        <w:rPr>
          <w:rFonts w:ascii="MS Mincho" w:hAnsi="MS Mincho"/>
        </w:rPr>
        <w:t>】</w:t>
      </w:r>
    </w:p>
    <w:p w14:paraId="419AFB8E" w14:textId="77777777" w:rsidR="006A7EE5" w:rsidRPr="004A5E59" w:rsidRDefault="006A7EE5" w:rsidP="008A787C">
      <w:pPr>
        <w:pStyle w:val="2"/>
        <w:numPr>
          <w:ilvl w:val="1"/>
          <w:numId w:val="1"/>
        </w:numPr>
        <w:rPr>
          <w:rFonts w:ascii="MS Mincho" w:eastAsia="MS Mincho" w:hAnsi="MS Mincho" w:hint="default"/>
        </w:rPr>
      </w:pPr>
      <w:bookmarkStart w:id="41" w:name="_Toc101256520"/>
      <w:r>
        <w:rPr>
          <w:rFonts w:ascii="MS Mincho" w:eastAsia="MS Mincho" w:hAnsi="MS Mincho"/>
        </w:rPr>
        <w:t>東京都四谷警察署</w:t>
      </w:r>
      <w:r w:rsidR="005D4DC8">
        <w:rPr>
          <w:rFonts w:ascii="MS Mincho" w:eastAsia="MS Mincho" w:hAnsi="MS Mincho"/>
        </w:rPr>
        <w:t>（</w:t>
      </w:r>
      <w:r w:rsidR="005D4DC8" w:rsidRPr="009F3C2E">
        <w:rPr>
          <w:rFonts w:ascii="MS Mincho" w:eastAsia="MS Mincho" w:hAnsi="MS Mincho"/>
        </w:rPr>
        <w:t>事件</w:t>
      </w:r>
      <w:r w:rsidR="005D4DC8">
        <w:rPr>
          <w:rFonts w:ascii="MS Mincho" w:eastAsia="MS Mincho" w:hAnsi="MS Mincho"/>
        </w:rPr>
        <w:t>１：関連事件）</w:t>
      </w:r>
      <w:bookmarkEnd w:id="41"/>
    </w:p>
    <w:p w14:paraId="71B13DFD" w14:textId="39CDD3E9" w:rsidR="006A7EE5" w:rsidRDefault="00A04167" w:rsidP="00BA5375">
      <w:pPr>
        <w:ind w:firstLine="510"/>
        <w:rPr>
          <w:rFonts w:ascii="MS Mincho" w:hAnsi="MS Mincho" w:hint="default"/>
        </w:rPr>
      </w:pPr>
      <w:r w:rsidRPr="00033973">
        <w:rPr>
          <w:color w:val="auto"/>
        </w:rPr>
        <w:t>【甲４の７】</w:t>
      </w:r>
      <w:r w:rsidR="00C0403E" w:rsidRPr="00033973">
        <w:rPr>
          <w:color w:val="auto"/>
        </w:rPr>
        <w:t xml:space="preserve">と通り　</w:t>
      </w:r>
      <w:r w:rsidR="000C14A5" w:rsidRPr="00033973">
        <w:rPr>
          <w:color w:val="auto"/>
        </w:rPr>
        <w:t>被告は　四谷警察署警察官に　１１時間以上取調べられた。</w:t>
      </w:r>
      <w:r w:rsidR="00840C8A">
        <w:rPr>
          <w:color w:val="auto"/>
        </w:rPr>
        <w:t>東京地方裁判所の</w:t>
      </w:r>
      <w:r w:rsidR="00B86917" w:rsidRPr="00033973">
        <w:rPr>
          <w:color w:val="auto"/>
        </w:rPr>
        <w:t>【甲４の</w:t>
      </w:r>
      <w:r w:rsidR="00B86917">
        <w:rPr>
          <w:color w:val="auto"/>
        </w:rPr>
        <w:t>８</w:t>
      </w:r>
      <w:r w:rsidR="00B86917" w:rsidRPr="00033973">
        <w:rPr>
          <w:color w:val="auto"/>
        </w:rPr>
        <w:t>】</w:t>
      </w:r>
      <w:r w:rsidR="00B86917">
        <w:rPr>
          <w:color w:val="auto"/>
        </w:rPr>
        <w:t xml:space="preserve">判例により　</w:t>
      </w:r>
      <w:r w:rsidR="00B86917">
        <w:rPr>
          <w:color w:val="auto"/>
        </w:rPr>
        <w:t>5</w:t>
      </w:r>
      <w:r w:rsidR="00B86917">
        <w:rPr>
          <w:color w:val="auto"/>
        </w:rPr>
        <w:t>時間の</w:t>
      </w:r>
      <w:r w:rsidR="00B416B9">
        <w:rPr>
          <w:color w:val="auto"/>
        </w:rPr>
        <w:t>取り調べは</w:t>
      </w:r>
      <w:r w:rsidR="00FA11F8" w:rsidRPr="00FA11F8">
        <w:rPr>
          <w:color w:val="auto"/>
        </w:rPr>
        <w:t>「社会通念上、任意捜査として許される限度を超えている」と違法性を認め</w:t>
      </w:r>
      <w:r w:rsidR="00FA11F8">
        <w:rPr>
          <w:color w:val="auto"/>
        </w:rPr>
        <w:t>る。</w:t>
      </w:r>
    </w:p>
    <w:p w14:paraId="4FFAE3D9" w14:textId="3FBE1A85" w:rsidR="006A7EE5" w:rsidRDefault="004B5A5D" w:rsidP="004B5A5D">
      <w:pPr>
        <w:tabs>
          <w:tab w:val="left" w:pos="1518"/>
        </w:tabs>
        <w:ind w:leftChars="100" w:left="253" w:firstLineChars="100" w:firstLine="253"/>
        <w:rPr>
          <w:rFonts w:ascii="MS Mincho" w:hAnsi="MS Mincho" w:hint="default"/>
        </w:rPr>
      </w:pPr>
      <w:r w:rsidRPr="00033973">
        <w:rPr>
          <w:color w:val="auto"/>
        </w:rPr>
        <w:t>四谷警察署警察官</w:t>
      </w:r>
      <w:r>
        <w:rPr>
          <w:color w:val="auto"/>
        </w:rPr>
        <w:t>の</w:t>
      </w:r>
      <w:r w:rsidR="006A7EE5" w:rsidRPr="004B5A5D">
        <w:rPr>
          <w:rFonts w:ascii="MS Mincho" w:hAnsi="MS Mincho"/>
          <w:color w:val="auto"/>
        </w:rPr>
        <w:t>動機</w:t>
      </w:r>
      <w:r>
        <w:rPr>
          <w:rFonts w:ascii="MS Mincho" w:hAnsi="MS Mincho"/>
          <w:color w:val="auto"/>
        </w:rPr>
        <w:t>はなんだか？</w:t>
      </w:r>
    </w:p>
    <w:p w14:paraId="1A652AEF" w14:textId="0FB57B4E" w:rsidR="006A7EE5" w:rsidRDefault="00EE43DA" w:rsidP="00C3301B">
      <w:pPr>
        <w:jc w:val="right"/>
        <w:rPr>
          <w:rFonts w:ascii="MS Mincho" w:hAnsi="MS Mincho" w:hint="default"/>
        </w:rPr>
      </w:pPr>
      <w:r>
        <w:rPr>
          <w:rFonts w:ascii="MS Mincho" w:hAnsi="MS Mincho"/>
        </w:rPr>
        <w:t>【</w:t>
      </w:r>
      <w:r w:rsidRPr="00ED4A21">
        <w:t>甲</w:t>
      </w:r>
      <w:r>
        <w:t>４の７</w:t>
      </w:r>
      <w:r>
        <w:rPr>
          <w:rFonts w:ascii="MS Mincho" w:hAnsi="MS Mincho"/>
        </w:rPr>
        <w:t>】</w:t>
      </w:r>
      <w:r w:rsidR="006A7EE5">
        <w:rPr>
          <w:rFonts w:ascii="MS Mincho" w:hAnsi="MS Mincho"/>
        </w:rPr>
        <w:t>【</w:t>
      </w:r>
      <w:r w:rsidR="006A7EE5" w:rsidRPr="00ED4A21">
        <w:t>甲</w:t>
      </w:r>
      <w:r w:rsidR="003A3329">
        <w:t>４</w:t>
      </w:r>
      <w:r w:rsidR="006A7EE5">
        <w:t>の</w:t>
      </w:r>
      <w:r>
        <w:t>８</w:t>
      </w:r>
      <w:r w:rsidR="006A7EE5">
        <w:rPr>
          <w:rFonts w:ascii="MS Mincho" w:hAnsi="MS Mincho"/>
        </w:rPr>
        <w:t>】</w:t>
      </w:r>
    </w:p>
    <w:p w14:paraId="40482372" w14:textId="77777777" w:rsidR="00FC2B94" w:rsidRDefault="00FC2B94" w:rsidP="00FC2B94">
      <w:pPr>
        <w:jc w:val="left"/>
        <w:rPr>
          <w:rFonts w:ascii="MS Mincho" w:hAnsi="MS Mincho"/>
        </w:rPr>
      </w:pPr>
    </w:p>
    <w:p w14:paraId="362CCCE5" w14:textId="77777777" w:rsidR="00CA1B9F" w:rsidRPr="004A5E59" w:rsidRDefault="00747E30" w:rsidP="008A787C">
      <w:pPr>
        <w:pStyle w:val="2"/>
        <w:numPr>
          <w:ilvl w:val="1"/>
          <w:numId w:val="1"/>
        </w:numPr>
        <w:rPr>
          <w:rFonts w:ascii="MS Mincho" w:eastAsia="MS Mincho" w:hAnsi="MS Mincho" w:hint="default"/>
        </w:rPr>
      </w:pPr>
      <w:bookmarkStart w:id="42" w:name="_Toc101256521"/>
      <w:r>
        <w:rPr>
          <w:rFonts w:ascii="MS Mincho" w:eastAsia="MS Mincho" w:hAnsi="MS Mincho"/>
        </w:rPr>
        <w:t>法務省</w:t>
      </w:r>
      <w:r w:rsidR="00454BD2">
        <w:rPr>
          <w:rFonts w:ascii="MS Mincho" w:eastAsia="MS Mincho" w:hAnsi="MS Mincho"/>
        </w:rPr>
        <w:t>人事課</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2"/>
    </w:p>
    <w:p w14:paraId="4E1816E7" w14:textId="77777777" w:rsidR="00CA1B9F" w:rsidRPr="007A6AFE" w:rsidRDefault="00302B36" w:rsidP="00FD5D2B">
      <w:pPr>
        <w:pStyle w:val="3"/>
        <w:rPr>
          <w:rFonts w:ascii="MS Mincho" w:eastAsia="MS Mincho" w:hAnsi="MS Mincho" w:hint="default"/>
        </w:rPr>
      </w:pPr>
      <w:bookmarkStart w:id="43" w:name="_Toc101256523"/>
      <w:r w:rsidRPr="007A6AFE">
        <w:rPr>
          <w:rFonts w:ascii="MS Mincho" w:eastAsia="MS Mincho" w:hAnsi="MS Mincho"/>
        </w:rPr>
        <w:t>職権濫用</w:t>
      </w:r>
      <w:bookmarkEnd w:id="43"/>
    </w:p>
    <w:p w14:paraId="790EC63C" w14:textId="4BE0883B" w:rsidR="00CB6DAC" w:rsidRPr="000B7635" w:rsidRDefault="0021177D" w:rsidP="000B7635">
      <w:pPr>
        <w:tabs>
          <w:tab w:val="left" w:pos="1518"/>
        </w:tabs>
        <w:ind w:left="506" w:hanging="506"/>
        <w:rPr>
          <w:rFonts w:ascii="MS Mincho" w:hAnsi="MS Mincho" w:hint="default"/>
        </w:rPr>
      </w:pPr>
      <w:r>
        <w:rPr>
          <w:rFonts w:ascii="MS Mincho" w:hAnsi="MS Mincho"/>
        </w:rPr>
        <w:t>不作為</w:t>
      </w:r>
      <w:r w:rsidRPr="002165B7">
        <w:rPr>
          <w:rFonts w:ascii="MS Mincho" w:hAnsi="MS Mincho"/>
          <w:b/>
          <w:bCs/>
          <w:color w:val="FF0000"/>
        </w:rPr>
        <w:t>動機</w:t>
      </w:r>
    </w:p>
    <w:p w14:paraId="7BFB84F9" w14:textId="47649757" w:rsidR="00EE21BB" w:rsidRPr="00EE21BB" w:rsidRDefault="00F535E9" w:rsidP="00EE21BB">
      <w:pPr>
        <w:ind w:firstLine="510"/>
        <w:rPr>
          <w:rFonts w:hint="default"/>
          <w:color w:val="auto"/>
        </w:rPr>
      </w:pPr>
      <w:r w:rsidRPr="00BE33DF">
        <w:rPr>
          <w:color w:val="auto"/>
        </w:rPr>
        <w:lastRenderedPageBreak/>
        <w:t>【法務省通報規則</w:t>
      </w:r>
      <w:r w:rsidR="0066522A" w:rsidRPr="00BE33DF">
        <w:rPr>
          <w:color w:val="auto"/>
        </w:rPr>
        <w:t>第３条</w:t>
      </w:r>
      <w:r w:rsidR="00AE5C6B" w:rsidRPr="00BE33DF">
        <w:rPr>
          <w:color w:val="auto"/>
        </w:rPr>
        <w:t>（法務省公益通報総括責任者）</w:t>
      </w:r>
      <w:r w:rsidRPr="00BE33DF">
        <w:rPr>
          <w:color w:val="auto"/>
        </w:rPr>
        <w:t>】</w:t>
      </w:r>
      <w:r w:rsidR="00AE5C6B" w:rsidRPr="00BE33DF">
        <w:rPr>
          <w:color w:val="auto"/>
        </w:rPr>
        <w:t>は</w:t>
      </w:r>
      <w:r w:rsidR="00F759CF" w:rsidRPr="00BE33DF">
        <w:rPr>
          <w:color w:val="auto"/>
        </w:rPr>
        <w:t>大臣官房長</w:t>
      </w:r>
      <w:r w:rsidR="00962182" w:rsidRPr="00BE33DF">
        <w:rPr>
          <w:color w:val="auto"/>
        </w:rPr>
        <w:t>とする。</w:t>
      </w:r>
      <w:r w:rsidR="00EE21BB" w:rsidRPr="00EE21BB">
        <w:rPr>
          <w:color w:val="auto"/>
        </w:rPr>
        <w:t>総括責任者は，</w:t>
      </w:r>
      <w:r w:rsidR="00EE21BB" w:rsidRPr="00EE21BB">
        <w:rPr>
          <w:color w:val="auto"/>
        </w:rPr>
        <w:t xml:space="preserve"> </w:t>
      </w:r>
      <w:r w:rsidR="00EE21BB" w:rsidRPr="00EE21BB">
        <w:rPr>
          <w:color w:val="auto"/>
        </w:rPr>
        <w:t>法務省における公益通報等の対応，</w:t>
      </w:r>
      <w:r w:rsidR="00EE21BB" w:rsidRPr="00EE21BB">
        <w:rPr>
          <w:color w:val="auto"/>
        </w:rPr>
        <w:t xml:space="preserve"> </w:t>
      </w:r>
      <w:r w:rsidR="00EE21BB" w:rsidRPr="00EE21BB">
        <w:rPr>
          <w:color w:val="auto"/>
        </w:rPr>
        <w:t>公益通報等の通報者及び</w:t>
      </w:r>
    </w:p>
    <w:p w14:paraId="0D337FF3" w14:textId="1968451A" w:rsidR="000E70E4" w:rsidRDefault="00EE21BB" w:rsidP="00EE21BB">
      <w:pPr>
        <w:ind w:firstLine="510"/>
        <w:rPr>
          <w:rFonts w:hint="default"/>
          <w:color w:val="auto"/>
        </w:rPr>
      </w:pPr>
      <w:r w:rsidRPr="00EE21BB">
        <w:rPr>
          <w:color w:val="auto"/>
        </w:rPr>
        <w:t>相談者の保護，</w:t>
      </w:r>
      <w:r w:rsidRPr="00EE21BB">
        <w:rPr>
          <w:color w:val="auto"/>
        </w:rPr>
        <w:t xml:space="preserve"> </w:t>
      </w:r>
      <w:r w:rsidRPr="00EE21BB">
        <w:rPr>
          <w:color w:val="auto"/>
        </w:rPr>
        <w:t>並びにその運用及び推進について，</w:t>
      </w:r>
      <w:r w:rsidRPr="00EE21BB">
        <w:rPr>
          <w:color w:val="auto"/>
        </w:rPr>
        <w:t xml:space="preserve"> </w:t>
      </w:r>
      <w:r w:rsidRPr="00EE21BB">
        <w:rPr>
          <w:color w:val="auto"/>
        </w:rPr>
        <w:t>これを総括して監督するとともに，</w:t>
      </w:r>
      <w:r w:rsidRPr="00EE21BB">
        <w:rPr>
          <w:color w:val="auto"/>
        </w:rPr>
        <w:t xml:space="preserve"> </w:t>
      </w:r>
      <w:r w:rsidRPr="00EE21BB">
        <w:rPr>
          <w:color w:val="auto"/>
        </w:rPr>
        <w:t>次に掲げる事項を掌理する。</w:t>
      </w:r>
    </w:p>
    <w:p w14:paraId="57995FD4" w14:textId="32D8B750" w:rsidR="00C61110" w:rsidRDefault="00C61110" w:rsidP="00C61110">
      <w:pPr>
        <w:jc w:val="right"/>
        <w:rPr>
          <w:rFonts w:ascii="MS Mincho" w:hAnsi="MS Mincho" w:hint="default"/>
        </w:rPr>
      </w:pPr>
      <w:r>
        <w:rPr>
          <w:rFonts w:ascii="MS Mincho" w:hAnsi="MS Mincho"/>
        </w:rPr>
        <w:t>【</w:t>
      </w:r>
      <w:r w:rsidRPr="00ED4A21">
        <w:t>甲</w:t>
      </w:r>
      <w:r>
        <w:t>６の６</w:t>
      </w:r>
      <w:r>
        <w:rPr>
          <w:rFonts w:ascii="MS Mincho" w:hAnsi="MS Mincho"/>
        </w:rPr>
        <w:t>】</w:t>
      </w:r>
    </w:p>
    <w:p w14:paraId="5DE7AE72" w14:textId="4B66083A" w:rsidR="00BB4B25" w:rsidRDefault="000C64C3" w:rsidP="00BE33DF">
      <w:pPr>
        <w:ind w:firstLine="510"/>
        <w:rPr>
          <w:rFonts w:hint="default"/>
          <w:color w:val="auto"/>
        </w:rPr>
      </w:pPr>
      <w:r w:rsidRPr="00BE33DF">
        <w:rPr>
          <w:color w:val="auto"/>
        </w:rPr>
        <w:t>【法務省通報規則</w:t>
      </w:r>
      <w:r w:rsidR="005C05CB" w:rsidRPr="00BE33DF">
        <w:rPr>
          <w:color w:val="auto"/>
        </w:rPr>
        <w:t>第８条</w:t>
      </w:r>
      <w:r w:rsidRPr="00BE33DF">
        <w:rPr>
          <w:color w:val="auto"/>
        </w:rPr>
        <w:t>（法務本省公益通報窓口）】は大臣官房人事課</w:t>
      </w:r>
      <w:r w:rsidR="005C05CB" w:rsidRPr="00BE33DF">
        <w:rPr>
          <w:color w:val="auto"/>
        </w:rPr>
        <w:t>長</w:t>
      </w:r>
      <w:r w:rsidR="00962182" w:rsidRPr="00BE33DF">
        <w:rPr>
          <w:color w:val="auto"/>
        </w:rPr>
        <w:t>とする。</w:t>
      </w:r>
      <w:r w:rsidR="007262DA" w:rsidRPr="00BE33DF">
        <w:rPr>
          <w:color w:val="auto"/>
        </w:rPr>
        <w:t>法務本省内部通報・準内部通報対応経過把握票（</w:t>
      </w:r>
      <w:r w:rsidR="007262DA" w:rsidRPr="00BE33DF">
        <w:rPr>
          <w:color w:val="auto"/>
        </w:rPr>
        <w:t xml:space="preserve"> </w:t>
      </w:r>
      <w:r w:rsidR="007262DA" w:rsidRPr="00BE33DF">
        <w:rPr>
          <w:color w:val="auto"/>
        </w:rPr>
        <w:t>様式第２</w:t>
      </w:r>
      <w:r w:rsidR="007262DA" w:rsidRPr="00BE33DF">
        <w:rPr>
          <w:color w:val="auto"/>
        </w:rPr>
        <w:t xml:space="preserve"> </w:t>
      </w:r>
      <w:r w:rsidR="007262DA" w:rsidRPr="00BE33DF">
        <w:rPr>
          <w:color w:val="auto"/>
        </w:rPr>
        <w:t>号）</w:t>
      </w:r>
      <w:r w:rsidR="007262DA" w:rsidRPr="00BE33DF">
        <w:rPr>
          <w:color w:val="auto"/>
        </w:rPr>
        <w:t xml:space="preserve"> </w:t>
      </w:r>
      <w:r w:rsidR="007262DA" w:rsidRPr="00BE33DF">
        <w:rPr>
          <w:color w:val="auto"/>
        </w:rPr>
        <w:t>の作成に関すること</w:t>
      </w:r>
    </w:p>
    <w:p w14:paraId="78645663" w14:textId="641FA3D9" w:rsidR="00503F0A" w:rsidRDefault="00503F0A" w:rsidP="00503F0A">
      <w:pPr>
        <w:jc w:val="right"/>
        <w:rPr>
          <w:rFonts w:ascii="MS Mincho" w:hAnsi="MS Mincho" w:hint="default"/>
        </w:rPr>
      </w:pPr>
      <w:r>
        <w:rPr>
          <w:rFonts w:ascii="MS Mincho" w:hAnsi="MS Mincho"/>
        </w:rPr>
        <w:t>【</w:t>
      </w:r>
      <w:r w:rsidRPr="00ED4A21">
        <w:t>甲</w:t>
      </w:r>
      <w:r>
        <w:t>６の５</w:t>
      </w:r>
      <w:r>
        <w:rPr>
          <w:rFonts w:ascii="MS Mincho" w:hAnsi="MS Mincho"/>
        </w:rPr>
        <w:t>】</w:t>
      </w:r>
    </w:p>
    <w:p w14:paraId="42023568" w14:textId="3F9A157F" w:rsidR="0043258B" w:rsidRPr="00CA3718" w:rsidRDefault="006166EA" w:rsidP="00CA3718">
      <w:pPr>
        <w:ind w:firstLine="510"/>
        <w:rPr>
          <w:rFonts w:hint="default"/>
          <w:color w:val="auto"/>
        </w:rPr>
      </w:pPr>
      <w:r w:rsidRPr="00BE33DF">
        <w:rPr>
          <w:color w:val="auto"/>
        </w:rPr>
        <w:t>【法務省通報規則第１２条（外部通報事務取扱責任者）</w:t>
      </w:r>
      <w:r w:rsidR="00B22244" w:rsidRPr="00BE33DF">
        <w:rPr>
          <w:color w:val="auto"/>
        </w:rPr>
        <w:t>】</w:t>
      </w:r>
      <w:r w:rsidR="00872BE0" w:rsidRPr="00BE33DF">
        <w:rPr>
          <w:color w:val="auto"/>
        </w:rPr>
        <w:t>は　大臣官房秘書課長とする。</w:t>
      </w:r>
      <w:r w:rsidR="006B0F02" w:rsidRPr="006B0F02">
        <w:rPr>
          <w:color w:val="auto"/>
        </w:rPr>
        <w:t>外部通報・準外部通報対応経過把握票（</w:t>
      </w:r>
      <w:r w:rsidR="006B0F02" w:rsidRPr="006B0F02">
        <w:rPr>
          <w:color w:val="auto"/>
        </w:rPr>
        <w:t xml:space="preserve"> </w:t>
      </w:r>
      <w:r w:rsidR="006B0F02" w:rsidRPr="006B0F02">
        <w:rPr>
          <w:color w:val="auto"/>
        </w:rPr>
        <w:t>様式第４</w:t>
      </w:r>
      <w:r w:rsidR="006B0F02" w:rsidRPr="006B0F02">
        <w:rPr>
          <w:color w:val="auto"/>
        </w:rPr>
        <w:t xml:space="preserve"> </w:t>
      </w:r>
      <w:r w:rsidR="006B0F02" w:rsidRPr="006B0F02">
        <w:rPr>
          <w:color w:val="auto"/>
        </w:rPr>
        <w:t>号）</w:t>
      </w:r>
      <w:r w:rsidR="006B0F02" w:rsidRPr="006B0F02">
        <w:rPr>
          <w:color w:val="auto"/>
        </w:rPr>
        <w:t xml:space="preserve"> </w:t>
      </w:r>
      <w:r w:rsidR="006B0F02" w:rsidRPr="006B0F02">
        <w:rPr>
          <w:color w:val="auto"/>
        </w:rPr>
        <w:t>の作成に関すること。</w:t>
      </w:r>
    </w:p>
    <w:p w14:paraId="339EB3F7" w14:textId="39E48954" w:rsidR="00EC653F" w:rsidRDefault="00CA3718" w:rsidP="00774F34">
      <w:pPr>
        <w:jc w:val="right"/>
        <w:rPr>
          <w:rFonts w:ascii="MS Mincho" w:hAnsi="MS Mincho" w:hint="default"/>
        </w:rPr>
      </w:pPr>
      <w:r>
        <w:rPr>
          <w:rFonts w:ascii="MS Mincho" w:hAnsi="MS Mincho"/>
        </w:rPr>
        <w:t>【</w:t>
      </w:r>
      <w:r w:rsidRPr="00ED4A21">
        <w:t>甲</w:t>
      </w:r>
      <w:r>
        <w:t>６の１</w:t>
      </w:r>
      <w:r>
        <w:rPr>
          <w:rFonts w:ascii="MS Mincho" w:hAnsi="MS Mincho"/>
        </w:rPr>
        <w:t>】</w:t>
      </w:r>
      <w:r w:rsidR="00EC653F">
        <w:rPr>
          <w:rFonts w:ascii="MS Mincho" w:hAnsi="MS Mincho"/>
        </w:rPr>
        <w:t>【</w:t>
      </w:r>
      <w:r w:rsidR="00EC653F" w:rsidRPr="00ED4A21">
        <w:t>甲</w:t>
      </w:r>
      <w:r>
        <w:t>６</w:t>
      </w:r>
      <w:r w:rsidR="00EC653F">
        <w:t>の</w:t>
      </w:r>
      <w:r w:rsidR="00774F34">
        <w:t>２</w:t>
      </w:r>
      <w:r w:rsidR="00EC653F">
        <w:rPr>
          <w:rFonts w:ascii="MS Mincho" w:hAnsi="MS Mincho"/>
        </w:rPr>
        <w:t>】</w:t>
      </w:r>
    </w:p>
    <w:p w14:paraId="1FF40591" w14:textId="1D2FEE56" w:rsidR="00774F34" w:rsidRDefault="00774F34" w:rsidP="00774F34">
      <w:pPr>
        <w:jc w:val="right"/>
        <w:rPr>
          <w:rFonts w:ascii="MS Mincho" w:hAnsi="MS Mincho" w:hint="default"/>
        </w:rPr>
      </w:pPr>
      <w:r>
        <w:rPr>
          <w:rFonts w:ascii="MS Mincho" w:hAnsi="MS Mincho"/>
        </w:rPr>
        <w:t>【</w:t>
      </w:r>
      <w:r w:rsidRPr="00ED4A21">
        <w:t>甲</w:t>
      </w:r>
      <w:r>
        <w:t>６の３</w:t>
      </w:r>
      <w:r>
        <w:rPr>
          <w:rFonts w:ascii="MS Mincho" w:hAnsi="MS Mincho"/>
        </w:rPr>
        <w:t>】【</w:t>
      </w:r>
      <w:r w:rsidRPr="00ED4A21">
        <w:t>甲</w:t>
      </w:r>
      <w:r>
        <w:t>６の４</w:t>
      </w:r>
      <w:r>
        <w:rPr>
          <w:rFonts w:ascii="MS Mincho" w:hAnsi="MS Mincho"/>
        </w:rPr>
        <w:t>】</w:t>
      </w:r>
    </w:p>
    <w:p w14:paraId="22A9FCE2" w14:textId="77777777" w:rsidR="00EC653F" w:rsidRDefault="00EC653F" w:rsidP="00FC2B94">
      <w:pPr>
        <w:tabs>
          <w:tab w:val="left" w:pos="1518"/>
        </w:tabs>
        <w:rPr>
          <w:rFonts w:ascii="MS Mincho" w:hAnsi="MS Mincho"/>
        </w:rPr>
      </w:pPr>
    </w:p>
    <w:p w14:paraId="6E573D32" w14:textId="77777777" w:rsidR="006A7EE5" w:rsidRPr="009A1C5B" w:rsidRDefault="006A7EE5" w:rsidP="008A787C">
      <w:pPr>
        <w:pStyle w:val="2"/>
        <w:numPr>
          <w:ilvl w:val="1"/>
          <w:numId w:val="1"/>
        </w:numPr>
        <w:rPr>
          <w:rFonts w:ascii="MS Mincho" w:eastAsia="MS Mincho" w:hAnsi="MS Mincho" w:hint="default"/>
        </w:rPr>
      </w:pPr>
      <w:bookmarkStart w:id="44" w:name="_Toc101256524"/>
      <w:r w:rsidRPr="009A1C5B">
        <w:rPr>
          <w:rFonts w:ascii="MS Mincho" w:eastAsia="MS Mincho" w:hAnsi="MS Mincho"/>
        </w:rPr>
        <w:t>人事院</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4"/>
    </w:p>
    <w:p w14:paraId="04E5518B" w14:textId="77777777" w:rsidR="006A7EE5" w:rsidRPr="007A6AFE" w:rsidRDefault="006A7EE5" w:rsidP="00FD5D2B">
      <w:pPr>
        <w:pStyle w:val="3"/>
        <w:rPr>
          <w:rFonts w:ascii="MS Mincho" w:eastAsia="MS Mincho" w:hAnsi="MS Mincho" w:hint="default"/>
        </w:rPr>
      </w:pPr>
      <w:bookmarkStart w:id="45" w:name="_Toc101256526"/>
      <w:r w:rsidRPr="007A6AFE">
        <w:rPr>
          <w:rFonts w:ascii="MS Mincho" w:eastAsia="MS Mincho" w:hAnsi="MS Mincho"/>
        </w:rPr>
        <w:t>職権濫用</w:t>
      </w:r>
      <w:bookmarkEnd w:id="45"/>
    </w:p>
    <w:p w14:paraId="6C75ECE1" w14:textId="77777777" w:rsidR="006A7EE5" w:rsidRDefault="006A7EE5" w:rsidP="006A7EE5">
      <w:pPr>
        <w:tabs>
          <w:tab w:val="left" w:pos="1518"/>
        </w:tabs>
        <w:ind w:left="506" w:hanging="506"/>
        <w:rPr>
          <w:rFonts w:ascii="MS Mincho" w:hAnsi="MS Mincho" w:hint="default"/>
        </w:rPr>
      </w:pPr>
    </w:p>
    <w:p w14:paraId="31600D56" w14:textId="103B1F49" w:rsidR="006A7EE5" w:rsidRDefault="0038292D" w:rsidP="00420C66">
      <w:pPr>
        <w:tabs>
          <w:tab w:val="left" w:pos="1518"/>
        </w:tabs>
        <w:ind w:left="506" w:hanging="506"/>
        <w:rPr>
          <w:rFonts w:ascii="MS Mincho" w:hAnsi="MS Mincho" w:hint="default"/>
        </w:rPr>
      </w:pPr>
      <w:r>
        <w:rPr>
          <w:rFonts w:ascii="MS Mincho" w:hAnsi="MS Mincho"/>
        </w:rPr>
        <w:t>不作為</w:t>
      </w:r>
      <w:r w:rsidRPr="002165B7">
        <w:rPr>
          <w:rFonts w:ascii="MS Mincho" w:hAnsi="MS Mincho"/>
          <w:b/>
          <w:bCs/>
          <w:color w:val="FF0000"/>
        </w:rPr>
        <w:t>動機</w:t>
      </w:r>
    </w:p>
    <w:p w14:paraId="6F0A5ED6" w14:textId="77777777" w:rsidR="00455398" w:rsidRPr="00455398" w:rsidRDefault="00455398" w:rsidP="00455398">
      <w:pPr>
        <w:tabs>
          <w:tab w:val="left" w:pos="1518"/>
        </w:tabs>
        <w:ind w:left="506" w:hanging="506"/>
        <w:rPr>
          <w:rFonts w:ascii="MS Mincho" w:hAnsi="MS Mincho"/>
        </w:rPr>
      </w:pPr>
      <w:r w:rsidRPr="00455398">
        <w:rPr>
          <w:rFonts w:ascii="MS Mincho" w:hAnsi="MS Mincho"/>
        </w:rPr>
        <w:t>（職員が遵守すべき職務に係る倫理原則）</w:t>
      </w:r>
    </w:p>
    <w:p w14:paraId="7BE533AC" w14:textId="77777777" w:rsidR="00455398" w:rsidRPr="00455398" w:rsidRDefault="00455398" w:rsidP="00455398">
      <w:pPr>
        <w:tabs>
          <w:tab w:val="left" w:pos="1518"/>
        </w:tabs>
        <w:ind w:left="506" w:hanging="506"/>
        <w:rPr>
          <w:rFonts w:ascii="MS Mincho" w:hAnsi="MS Mincho"/>
        </w:rPr>
      </w:pPr>
      <w:r w:rsidRPr="00455398">
        <w:rPr>
          <w:rFonts w:ascii="MS Mincho" w:hAnsi="MS Mincho"/>
        </w:rPr>
        <w:t>第三条　職員は、国民全体の奉仕者であり、国民の一部に対してのみの奉仕者ではないことを自覚し、職務上知り得た情報について国民の</w:t>
      </w:r>
    </w:p>
    <w:p w14:paraId="22FC381C" w14:textId="77777777" w:rsidR="00455398" w:rsidRPr="00455398" w:rsidRDefault="00455398" w:rsidP="00455398">
      <w:pPr>
        <w:tabs>
          <w:tab w:val="left" w:pos="1518"/>
        </w:tabs>
        <w:ind w:left="506" w:hanging="506"/>
        <w:rPr>
          <w:rFonts w:ascii="MS Mincho" w:hAnsi="MS Mincho"/>
        </w:rPr>
      </w:pPr>
      <w:r w:rsidRPr="00455398">
        <w:rPr>
          <w:rFonts w:ascii="MS Mincho" w:hAnsi="MS Mincho"/>
        </w:rPr>
        <w:t>一部に対してのみ有利な取扱いをする等国民に対し不当な差別的取扱いをしてはならず、常に公正な職務の執行に当たらなければならな</w:t>
      </w:r>
    </w:p>
    <w:p w14:paraId="41014FEE" w14:textId="77777777" w:rsidR="00455398" w:rsidRPr="00455398" w:rsidRDefault="00455398" w:rsidP="00455398">
      <w:pPr>
        <w:tabs>
          <w:tab w:val="left" w:pos="1518"/>
        </w:tabs>
        <w:ind w:left="506" w:hanging="506"/>
        <w:rPr>
          <w:rFonts w:ascii="MS Mincho" w:hAnsi="MS Mincho"/>
        </w:rPr>
      </w:pPr>
      <w:r w:rsidRPr="00455398">
        <w:rPr>
          <w:rFonts w:ascii="MS Mincho" w:hAnsi="MS Mincho"/>
        </w:rPr>
        <w:t>い。</w:t>
      </w:r>
    </w:p>
    <w:p w14:paraId="6A643B6B" w14:textId="77777777" w:rsidR="00455398" w:rsidRPr="00455398" w:rsidRDefault="00455398" w:rsidP="00455398">
      <w:pPr>
        <w:tabs>
          <w:tab w:val="left" w:pos="1518"/>
        </w:tabs>
        <w:ind w:left="506" w:hanging="506"/>
        <w:rPr>
          <w:rFonts w:ascii="MS Mincho" w:hAnsi="MS Mincho"/>
        </w:rPr>
      </w:pPr>
      <w:r w:rsidRPr="00455398">
        <w:rPr>
          <w:rFonts w:ascii="MS Mincho" w:hAnsi="MS Mincho"/>
        </w:rPr>
        <w:t>２　職員は、常に公私の別を明らかにし、いやしくもその職務や地位を自らや自ら</w:t>
      </w:r>
      <w:r w:rsidRPr="00455398">
        <w:rPr>
          <w:rFonts w:ascii="MS Mincho" w:hAnsi="MS Mincho"/>
        </w:rPr>
        <w:lastRenderedPageBreak/>
        <w:t>の属する組織のための私的利益のために用いてはならな</w:t>
      </w:r>
    </w:p>
    <w:p w14:paraId="22486F89" w14:textId="77777777" w:rsidR="00455398" w:rsidRPr="00455398" w:rsidRDefault="00455398" w:rsidP="00455398">
      <w:pPr>
        <w:tabs>
          <w:tab w:val="left" w:pos="1518"/>
        </w:tabs>
        <w:ind w:left="506" w:hanging="506"/>
        <w:rPr>
          <w:rFonts w:ascii="MS Mincho" w:hAnsi="MS Mincho"/>
        </w:rPr>
      </w:pPr>
      <w:r w:rsidRPr="00455398">
        <w:rPr>
          <w:rFonts w:ascii="MS Mincho" w:hAnsi="MS Mincho"/>
        </w:rPr>
        <w:t>い。</w:t>
      </w:r>
    </w:p>
    <w:p w14:paraId="4FEB9151" w14:textId="77777777" w:rsidR="00455398" w:rsidRPr="00455398" w:rsidRDefault="00455398" w:rsidP="00455398">
      <w:pPr>
        <w:tabs>
          <w:tab w:val="left" w:pos="1518"/>
        </w:tabs>
        <w:ind w:left="506" w:hanging="506"/>
        <w:rPr>
          <w:rFonts w:ascii="MS Mincho" w:hAnsi="MS Mincho"/>
        </w:rPr>
      </w:pPr>
      <w:r w:rsidRPr="00455398">
        <w:rPr>
          <w:rFonts w:ascii="MS Mincho" w:hAnsi="MS Mincho"/>
        </w:rPr>
        <w:t>３　職員は、法律により与えられた権限の行使に当たっては、当該権限の行使の対象となる者からの贈与等を受けること等の国民の疑惑や</w:t>
      </w:r>
    </w:p>
    <w:p w14:paraId="4CEC764F" w14:textId="0490AD8D" w:rsidR="006A7EE5" w:rsidRDefault="00455398" w:rsidP="00455398">
      <w:pPr>
        <w:tabs>
          <w:tab w:val="left" w:pos="1518"/>
        </w:tabs>
        <w:ind w:left="506" w:hanging="506"/>
        <w:rPr>
          <w:rFonts w:ascii="MS Mincho" w:hAnsi="MS Mincho" w:hint="default"/>
        </w:rPr>
      </w:pPr>
      <w:r w:rsidRPr="00455398">
        <w:rPr>
          <w:rFonts w:ascii="MS Mincho" w:hAnsi="MS Mincho"/>
        </w:rPr>
        <w:t>不信を招くような行為をしてはならない。</w:t>
      </w:r>
    </w:p>
    <w:p w14:paraId="4407A48E" w14:textId="5A4CEA87" w:rsidR="00FC2B94" w:rsidRDefault="009C7DAA" w:rsidP="00455398">
      <w:pPr>
        <w:tabs>
          <w:tab w:val="left" w:pos="1518"/>
        </w:tabs>
        <w:ind w:left="506" w:hanging="506"/>
        <w:rPr>
          <w:rFonts w:ascii="MS Mincho" w:hAnsi="MS Mincho" w:hint="default"/>
          <w:lang w:eastAsia="zh-CN"/>
        </w:rPr>
      </w:pPr>
      <w:r>
        <w:rPr>
          <w:rFonts w:ascii="MS Mincho" w:hAnsi="MS Mincho"/>
          <w:lang w:eastAsia="zh-CN"/>
        </w:rPr>
        <w:t>【</w:t>
      </w:r>
      <w:r w:rsidR="00FC2B94" w:rsidRPr="00FC2B94">
        <w:rPr>
          <w:rFonts w:ascii="MS Mincho" w:hAnsi="MS Mincho"/>
          <w:lang w:eastAsia="zh-CN"/>
        </w:rPr>
        <w:t>公務員論理規則</w:t>
      </w:r>
      <w:r w:rsidR="006A2FAE" w:rsidRPr="006A2FAE">
        <w:rPr>
          <w:rFonts w:ascii="MS Mincho" w:hAnsi="MS Mincho"/>
          <w:lang w:eastAsia="zh-CN"/>
        </w:rPr>
        <w:t>第一条</w:t>
      </w:r>
      <w:r w:rsidR="000369B9" w:rsidRPr="000369B9">
        <w:rPr>
          <w:rFonts w:ascii="MS Mincho" w:hAnsi="MS Mincho"/>
          <w:lang w:eastAsia="zh-CN"/>
        </w:rPr>
        <w:t>（倫理行動規準）</w:t>
      </w:r>
      <w:r w:rsidR="006A2FAE">
        <w:rPr>
          <w:rFonts w:ascii="MS Mincho" w:hAnsi="MS Mincho"/>
          <w:lang w:eastAsia="zh-CN"/>
        </w:rPr>
        <w:t>】</w:t>
      </w:r>
    </w:p>
    <w:p w14:paraId="52AC384E" w14:textId="77777777" w:rsidR="00661EF5" w:rsidRPr="00661EF5" w:rsidRDefault="00661EF5" w:rsidP="00661EF5">
      <w:pPr>
        <w:tabs>
          <w:tab w:val="left" w:pos="1518"/>
        </w:tabs>
        <w:ind w:left="506" w:hanging="506"/>
        <w:rPr>
          <w:rFonts w:ascii="MS Mincho" w:hAnsi="MS Mincho"/>
        </w:rPr>
      </w:pPr>
      <w:r w:rsidRPr="00661EF5">
        <w:rPr>
          <w:rFonts w:ascii="MS Mincho" w:hAnsi="MS Mincho"/>
        </w:rPr>
        <w:t>一　職員は、国民全体の奉仕者であり、国民の一部に対してのみの奉仕者ではないことを自覚し、職務上知り得た情報について国民の一</w:t>
      </w:r>
    </w:p>
    <w:p w14:paraId="71B2BFDB" w14:textId="23D7FFE0" w:rsidR="00661EF5" w:rsidRPr="00661EF5" w:rsidRDefault="00661EF5" w:rsidP="00661EF5">
      <w:pPr>
        <w:tabs>
          <w:tab w:val="left" w:pos="1518"/>
        </w:tabs>
        <w:ind w:left="506" w:hanging="506"/>
        <w:rPr>
          <w:rFonts w:ascii="MS Mincho" w:hAnsi="MS Mincho"/>
        </w:rPr>
      </w:pPr>
      <w:r w:rsidRPr="00661EF5">
        <w:rPr>
          <w:rFonts w:ascii="MS Mincho" w:hAnsi="MS Mincho"/>
        </w:rPr>
        <w:t>部に対してのみ有利な取扱いをする等国民に対し不当な差別的取扱いをしてはならず、常に公正な職務の執行に当たらなければならないこと。</w:t>
      </w:r>
    </w:p>
    <w:p w14:paraId="0501F0A9" w14:textId="73A8543A" w:rsidR="00661EF5" w:rsidRPr="00661EF5" w:rsidRDefault="00661EF5" w:rsidP="00661EF5">
      <w:pPr>
        <w:tabs>
          <w:tab w:val="left" w:pos="1518"/>
        </w:tabs>
        <w:ind w:left="506" w:hanging="506"/>
        <w:rPr>
          <w:rFonts w:ascii="MS Mincho" w:hAnsi="MS Mincho"/>
        </w:rPr>
      </w:pPr>
      <w:r w:rsidRPr="00661EF5">
        <w:rPr>
          <w:rFonts w:ascii="MS Mincho" w:hAnsi="MS Mincho"/>
        </w:rPr>
        <w:t>二　職員は、常に公私の別を明らかにし、いやしくもその職務や地位を自らや自らの属する組織のための私的利益のために用いてはならないこと。</w:t>
      </w:r>
    </w:p>
    <w:p w14:paraId="08F6E1EE" w14:textId="2D62AE3C" w:rsidR="00661EF5" w:rsidRPr="00661EF5" w:rsidRDefault="00661EF5" w:rsidP="00661EF5">
      <w:pPr>
        <w:tabs>
          <w:tab w:val="left" w:pos="1518"/>
        </w:tabs>
        <w:ind w:left="506" w:hanging="506"/>
        <w:rPr>
          <w:rFonts w:ascii="MS Mincho" w:hAnsi="MS Mincho"/>
        </w:rPr>
      </w:pPr>
      <w:r w:rsidRPr="00661EF5">
        <w:rPr>
          <w:rFonts w:ascii="MS Mincho" w:hAnsi="MS Mincho"/>
        </w:rPr>
        <w:t>三　職員は、法律により与えられた権限の行使に当たっては、当該権限の行使の対象となる者からの贈与等を受けること等の国民の疑惑や不信を招くような行為をしてはならないこと。</w:t>
      </w:r>
    </w:p>
    <w:p w14:paraId="02461B17" w14:textId="77777777" w:rsidR="00661EF5" w:rsidRPr="00661EF5" w:rsidRDefault="00661EF5" w:rsidP="00661EF5">
      <w:pPr>
        <w:tabs>
          <w:tab w:val="left" w:pos="1518"/>
        </w:tabs>
        <w:ind w:left="506" w:hanging="506"/>
        <w:rPr>
          <w:rFonts w:ascii="MS Mincho" w:hAnsi="MS Mincho"/>
        </w:rPr>
      </w:pPr>
      <w:r w:rsidRPr="00661EF5">
        <w:rPr>
          <w:rFonts w:ascii="MS Mincho" w:hAnsi="MS Mincho"/>
        </w:rPr>
        <w:t>四　職員は、職務の遂行に当たっては、公共の利益の増進を目指し、全力を挙げてこれに取り組まなければならないこと。</w:t>
      </w:r>
    </w:p>
    <w:p w14:paraId="53CE34ED" w14:textId="5689FA9A" w:rsidR="00661EF5" w:rsidRDefault="00661EF5" w:rsidP="00661EF5">
      <w:pPr>
        <w:tabs>
          <w:tab w:val="left" w:pos="1518"/>
        </w:tabs>
        <w:ind w:left="506" w:hanging="506"/>
        <w:rPr>
          <w:rFonts w:ascii="MS Mincho" w:hAnsi="MS Mincho"/>
        </w:rPr>
      </w:pPr>
      <w:r w:rsidRPr="00661EF5">
        <w:rPr>
          <w:rFonts w:ascii="MS Mincho" w:hAnsi="MS Mincho"/>
        </w:rPr>
        <w:t>五　職員は、勤務時間外においても、自らの行動が公務の信用に影響を与えることを常に認識して行動しなければならないこと。</w:t>
      </w:r>
    </w:p>
    <w:p w14:paraId="26838BEB" w14:textId="14A33737" w:rsidR="006A7EE5" w:rsidRDefault="006A7EE5" w:rsidP="006A7EE5">
      <w:pPr>
        <w:jc w:val="right"/>
        <w:rPr>
          <w:rFonts w:ascii="MS Mincho" w:hAnsi="MS Mincho" w:hint="default"/>
        </w:rPr>
      </w:pPr>
      <w:r>
        <w:rPr>
          <w:rFonts w:ascii="MS Mincho" w:hAnsi="MS Mincho"/>
        </w:rPr>
        <w:t>【</w:t>
      </w:r>
      <w:r w:rsidRPr="00ED4A21">
        <w:t>甲</w:t>
      </w:r>
      <w:r w:rsidR="00455398">
        <w:t>７</w:t>
      </w:r>
      <w:r>
        <w:t>の</w:t>
      </w:r>
      <w:r w:rsidR="00455398">
        <w:t>１</w:t>
      </w:r>
      <w:r>
        <w:rPr>
          <w:rFonts w:ascii="MS Mincho" w:hAnsi="MS Mincho"/>
        </w:rPr>
        <w:t>】</w:t>
      </w:r>
    </w:p>
    <w:p w14:paraId="1F9B7A55" w14:textId="16DB1698" w:rsidR="006A7EE5" w:rsidRPr="004A5E59" w:rsidRDefault="006A7EE5" w:rsidP="006A7EE5">
      <w:pPr>
        <w:tabs>
          <w:tab w:val="left" w:pos="1518"/>
        </w:tabs>
        <w:ind w:left="506" w:hanging="506"/>
        <w:rPr>
          <w:rFonts w:ascii="MS Mincho" w:hAnsi="MS Mincho"/>
        </w:rPr>
      </w:pPr>
    </w:p>
    <w:p w14:paraId="2AB0DF0E" w14:textId="325EEC4B" w:rsidR="00B520A7" w:rsidRPr="008A787C" w:rsidRDefault="00F0237F" w:rsidP="008A787C">
      <w:pPr>
        <w:pStyle w:val="2"/>
        <w:numPr>
          <w:ilvl w:val="1"/>
          <w:numId w:val="1"/>
        </w:numPr>
        <w:rPr>
          <w:rFonts w:ascii="MS Mincho" w:eastAsia="MS Mincho" w:hAnsi="MS Mincho" w:hint="default"/>
        </w:rPr>
      </w:pPr>
      <w:bookmarkStart w:id="46" w:name="_Toc101256527"/>
      <w:r>
        <w:rPr>
          <w:rFonts w:ascii="MS Mincho" w:eastAsia="MS Mincho" w:hAnsi="MS Mincho"/>
        </w:rPr>
        <w:t>国税庁</w:t>
      </w:r>
      <w:r w:rsidR="00B520A7">
        <w:rPr>
          <w:rFonts w:ascii="MS Mincho" w:eastAsia="MS Mincho" w:hAnsi="MS Mincho"/>
        </w:rPr>
        <w:t>城東</w:t>
      </w:r>
      <w:r w:rsidR="001624E5">
        <w:rPr>
          <w:rFonts w:ascii="MS Mincho" w:eastAsia="MS Mincho" w:hAnsi="MS Mincho"/>
        </w:rPr>
        <w:t>東税務署</w:t>
      </w:r>
      <w:r w:rsidR="00D3662E">
        <w:rPr>
          <w:rFonts w:ascii="MS Mincho" w:eastAsia="MS Mincho" w:hAnsi="MS Mincho"/>
        </w:rPr>
        <w:t>の税金充当</w:t>
      </w:r>
      <w:r w:rsidR="00592CF7">
        <w:rPr>
          <w:rFonts w:ascii="MS Mincho" w:eastAsia="MS Mincho" w:hAnsi="MS Mincho"/>
        </w:rPr>
        <w:t>事件</w:t>
      </w:r>
      <w:r w:rsidR="009846AF">
        <w:rPr>
          <w:rFonts w:ascii="MS Mincho" w:eastAsia="MS Mincho" w:hAnsi="MS Mincho"/>
        </w:rPr>
        <w:t>（事件２）</w:t>
      </w:r>
      <w:bookmarkEnd w:id="46"/>
    </w:p>
    <w:p w14:paraId="5E69DD32" w14:textId="77777777" w:rsidR="006A7EE5" w:rsidRPr="007A6AFE" w:rsidRDefault="00B22535" w:rsidP="00FD5D2B">
      <w:pPr>
        <w:pStyle w:val="3"/>
        <w:rPr>
          <w:rFonts w:ascii="MS Mincho" w:eastAsia="MS Mincho" w:hAnsi="MS Mincho" w:hint="default"/>
        </w:rPr>
      </w:pPr>
      <w:bookmarkStart w:id="47" w:name="_Toc101256528"/>
      <w:r w:rsidRPr="007A6AFE">
        <w:rPr>
          <w:rFonts w:ascii="MS Mincho" w:eastAsia="MS Mincho" w:hAnsi="MS Mincho"/>
        </w:rPr>
        <w:t>事件経緯</w:t>
      </w:r>
      <w:bookmarkEnd w:id="47"/>
    </w:p>
    <w:p w14:paraId="27A51D0A" w14:textId="266097C0" w:rsidR="00B22535" w:rsidRPr="00B22535" w:rsidRDefault="001624E5" w:rsidP="00754930">
      <w:pPr>
        <w:ind w:firstLine="510"/>
        <w:rPr>
          <w:rFonts w:hint="default"/>
        </w:rPr>
      </w:pPr>
      <w:r w:rsidRPr="001624E5">
        <w:rPr>
          <w:color w:val="auto"/>
        </w:rPr>
        <w:t>２０２１年</w:t>
      </w:r>
      <w:r w:rsidRPr="001624E5">
        <w:rPr>
          <w:color w:val="auto"/>
        </w:rPr>
        <w:t>5</w:t>
      </w:r>
      <w:r w:rsidRPr="001624E5">
        <w:rPr>
          <w:color w:val="auto"/>
        </w:rPr>
        <w:t>月、原告は　城東東税務署へ　納税猶予について　相談した。２０２１年</w:t>
      </w:r>
      <w:r w:rsidRPr="001624E5">
        <w:rPr>
          <w:color w:val="auto"/>
        </w:rPr>
        <w:t>5</w:t>
      </w:r>
      <w:r w:rsidRPr="001624E5">
        <w:rPr>
          <w:color w:val="auto"/>
        </w:rPr>
        <w:t>月２５日</w:t>
      </w:r>
      <w:r w:rsidR="00A03BCE">
        <w:rPr>
          <w:color w:val="auto"/>
        </w:rPr>
        <w:t>、国税納税</w:t>
      </w:r>
      <w:r w:rsidR="00754930">
        <w:rPr>
          <w:color w:val="auto"/>
        </w:rPr>
        <w:t>の</w:t>
      </w:r>
      <w:r w:rsidR="00A03BCE">
        <w:rPr>
          <w:color w:val="auto"/>
        </w:rPr>
        <w:t>猶予</w:t>
      </w:r>
      <w:r w:rsidR="00754930">
        <w:rPr>
          <w:color w:val="auto"/>
        </w:rPr>
        <w:t>許可通知書をもらった。</w:t>
      </w:r>
    </w:p>
    <w:p w14:paraId="0457CE52" w14:textId="23FD25FC" w:rsidR="00B22535" w:rsidRDefault="00B22535" w:rsidP="00B22535">
      <w:pPr>
        <w:jc w:val="right"/>
        <w:rPr>
          <w:rFonts w:ascii="MS Mincho" w:hAnsi="MS Mincho" w:hint="default"/>
        </w:rPr>
      </w:pPr>
      <w:r>
        <w:rPr>
          <w:rFonts w:ascii="MS Mincho" w:hAnsi="MS Mincho"/>
        </w:rPr>
        <w:t>【</w:t>
      </w:r>
      <w:r w:rsidRPr="00ED4A21">
        <w:t>甲</w:t>
      </w:r>
      <w:r w:rsidR="00754930">
        <w:t>９</w:t>
      </w:r>
      <w:r>
        <w:t>の</w:t>
      </w:r>
      <w:r w:rsidR="00754930">
        <w:t>１</w:t>
      </w:r>
      <w:r>
        <w:rPr>
          <w:rFonts w:ascii="MS Mincho" w:hAnsi="MS Mincho"/>
        </w:rPr>
        <w:t>】</w:t>
      </w:r>
    </w:p>
    <w:p w14:paraId="0BAA3B85" w14:textId="6777202F" w:rsidR="00754930" w:rsidRPr="00B22535" w:rsidRDefault="00754930" w:rsidP="00754930">
      <w:pPr>
        <w:ind w:firstLine="510"/>
        <w:rPr>
          <w:rFonts w:hint="default"/>
        </w:rPr>
      </w:pPr>
      <w:bookmarkStart w:id="48" w:name="_Toc101256529"/>
      <w:r w:rsidRPr="001624E5">
        <w:rPr>
          <w:color w:val="auto"/>
        </w:rPr>
        <w:lastRenderedPageBreak/>
        <w:t>２０２</w:t>
      </w:r>
      <w:r w:rsidR="00894219">
        <w:rPr>
          <w:color w:val="auto"/>
        </w:rPr>
        <w:t>２</w:t>
      </w:r>
      <w:r w:rsidRPr="001624E5">
        <w:rPr>
          <w:color w:val="auto"/>
        </w:rPr>
        <w:t>年</w:t>
      </w:r>
      <w:r w:rsidR="00894219">
        <w:rPr>
          <w:color w:val="auto"/>
        </w:rPr>
        <w:t>４</w:t>
      </w:r>
      <w:r w:rsidRPr="001624E5">
        <w:rPr>
          <w:color w:val="auto"/>
        </w:rPr>
        <w:t>月</w:t>
      </w:r>
      <w:r w:rsidR="00103023">
        <w:rPr>
          <w:color w:val="auto"/>
        </w:rPr>
        <w:t>５日</w:t>
      </w:r>
      <w:r w:rsidRPr="001624E5">
        <w:rPr>
          <w:color w:val="auto"/>
        </w:rPr>
        <w:t>、城東東税務署</w:t>
      </w:r>
      <w:r w:rsidR="001D74E4">
        <w:rPr>
          <w:color w:val="auto"/>
        </w:rPr>
        <w:t>の国税還付金充当など通知書をもらった。</w:t>
      </w:r>
    </w:p>
    <w:p w14:paraId="1CBA0F4C" w14:textId="58258FB2" w:rsidR="00754930" w:rsidRDefault="00754930" w:rsidP="00754930">
      <w:pPr>
        <w:jc w:val="right"/>
        <w:rPr>
          <w:rFonts w:ascii="MS Mincho" w:hAnsi="MS Mincho" w:hint="default"/>
        </w:rPr>
      </w:pPr>
      <w:r>
        <w:rPr>
          <w:rFonts w:ascii="MS Mincho" w:hAnsi="MS Mincho"/>
        </w:rPr>
        <w:t>【</w:t>
      </w:r>
      <w:r w:rsidRPr="00ED4A21">
        <w:t>甲</w:t>
      </w:r>
      <w:r>
        <w:t>９の</w:t>
      </w:r>
      <w:r w:rsidR="007D7D09">
        <w:t>２</w:t>
      </w:r>
      <w:r>
        <w:rPr>
          <w:rFonts w:ascii="MS Mincho" w:hAnsi="MS Mincho"/>
        </w:rPr>
        <w:t>】</w:t>
      </w:r>
    </w:p>
    <w:p w14:paraId="34069048" w14:textId="333C6E32" w:rsidR="007E0BAE" w:rsidRDefault="008C6027" w:rsidP="008C6027">
      <w:pPr>
        <w:jc w:val="left"/>
        <w:rPr>
          <w:rFonts w:ascii="MS Mincho" w:hAnsi="MS Mincho" w:hint="default"/>
        </w:rPr>
      </w:pPr>
      <w:r>
        <w:rPr>
          <w:rFonts w:ascii="MS Mincho" w:hAnsi="MS Mincho"/>
        </w:rPr>
        <w:t xml:space="preserve">　　メモ：</w:t>
      </w:r>
      <w:r w:rsidR="00994033" w:rsidRPr="001624E5">
        <w:rPr>
          <w:color w:val="auto"/>
        </w:rPr>
        <w:t>城東東税務署</w:t>
      </w:r>
      <w:r w:rsidR="00994033">
        <w:rPr>
          <w:color w:val="auto"/>
        </w:rPr>
        <w:t>の国税還付金充当</w:t>
      </w:r>
      <w:r>
        <w:rPr>
          <w:rFonts w:ascii="MS Mincho" w:hAnsi="MS Mincho"/>
        </w:rPr>
        <w:t xml:space="preserve">担当者　佐々木　</w:t>
      </w:r>
      <w:r w:rsidR="001E3752">
        <w:rPr>
          <w:rFonts w:ascii="MS Mincho" w:hAnsi="MS Mincho"/>
        </w:rPr>
        <w:t>聡</w:t>
      </w:r>
    </w:p>
    <w:p w14:paraId="3792D06B" w14:textId="2EBB8348" w:rsidR="00B22535" w:rsidRPr="007A6AFE" w:rsidRDefault="00DE5213" w:rsidP="00FD5D2B">
      <w:pPr>
        <w:pStyle w:val="3"/>
        <w:rPr>
          <w:rFonts w:ascii="MS Mincho" w:eastAsia="MS Mincho" w:hAnsi="MS Mincho" w:hint="default"/>
        </w:rPr>
      </w:pPr>
      <w:r w:rsidRPr="007A6AFE">
        <w:rPr>
          <w:rFonts w:ascii="MS Mincho" w:eastAsia="MS Mincho" w:hAnsi="MS Mincho"/>
        </w:rPr>
        <w:t>合法性</w:t>
      </w:r>
      <w:bookmarkEnd w:id="48"/>
      <w:r w:rsidR="0015024A">
        <w:rPr>
          <w:rFonts w:ascii="MS Mincho" w:eastAsia="MS Mincho" w:hAnsi="MS Mincho"/>
        </w:rPr>
        <w:t>の</w:t>
      </w:r>
    </w:p>
    <w:p w14:paraId="16526E4B" w14:textId="77777777" w:rsidR="006A7109" w:rsidRDefault="006A7109" w:rsidP="008D7D20">
      <w:pPr>
        <w:ind w:firstLineChars="200" w:firstLine="506"/>
        <w:rPr>
          <w:rFonts w:ascii="MS Mincho" w:hAnsi="MS Mincho" w:hint="default"/>
          <w:color w:val="FF0000"/>
        </w:rPr>
      </w:pPr>
    </w:p>
    <w:p w14:paraId="735DE96B" w14:textId="77777777" w:rsidR="008D7D20" w:rsidRDefault="008D7D20" w:rsidP="008D7D20">
      <w:pPr>
        <w:ind w:firstLineChars="200" w:firstLine="506"/>
        <w:rPr>
          <w:rFonts w:ascii="MS Mincho" w:eastAsia="等线" w:hAnsi="MS Mincho" w:hint="default"/>
          <w:color w:val="FF0000"/>
        </w:rPr>
      </w:pPr>
      <w:r w:rsidRPr="00792007">
        <w:rPr>
          <w:rFonts w:ascii="MS Mincho" w:hAnsi="MS Mincho"/>
          <w:color w:val="FF0000"/>
        </w:rPr>
        <w:t>差押事件</w:t>
      </w:r>
    </w:p>
    <w:p w14:paraId="74D09438" w14:textId="77777777" w:rsidR="008D7D20" w:rsidRPr="004B67A5" w:rsidRDefault="008D7D20" w:rsidP="008D7D20">
      <w:pPr>
        <w:ind w:firstLineChars="200" w:firstLine="506"/>
        <w:rPr>
          <w:rFonts w:ascii="MS Mincho" w:eastAsia="等线" w:hAnsi="MS Mincho" w:hint="default"/>
          <w:color w:val="FF0000"/>
        </w:rPr>
      </w:pPr>
      <w:r w:rsidRPr="00065AF6">
        <w:rPr>
          <w:rFonts w:ascii="Yu Mincho" w:eastAsia="Yu Mincho" w:hAnsi="Yu Mincho"/>
          <w:color w:val="FF0000"/>
        </w:rPr>
        <w:t>憲法</w:t>
      </w:r>
    </w:p>
    <w:p w14:paraId="00D32D58" w14:textId="77777777" w:rsidR="006A7EE5" w:rsidRDefault="006A7EE5" w:rsidP="006A7EE5">
      <w:pPr>
        <w:tabs>
          <w:tab w:val="left" w:pos="1518"/>
        </w:tabs>
        <w:ind w:left="506" w:hanging="506"/>
        <w:rPr>
          <w:rFonts w:ascii="MS Mincho" w:hAnsi="MS Mincho" w:hint="default"/>
        </w:rPr>
      </w:pPr>
    </w:p>
    <w:p w14:paraId="407F4C54"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EA017AB" w14:textId="77777777" w:rsidR="006A7EE5" w:rsidRDefault="006A7EE5" w:rsidP="006A7EE5">
      <w:pPr>
        <w:rPr>
          <w:rFonts w:eastAsia="等线" w:hint="default"/>
        </w:rPr>
      </w:pPr>
    </w:p>
    <w:p w14:paraId="0EB8E8AB" w14:textId="77777777" w:rsidR="006A7EE5" w:rsidRPr="008A787C" w:rsidRDefault="006A7EE5" w:rsidP="008A787C">
      <w:pPr>
        <w:pStyle w:val="2"/>
        <w:numPr>
          <w:ilvl w:val="1"/>
          <w:numId w:val="1"/>
        </w:numPr>
        <w:rPr>
          <w:rFonts w:ascii="MS Mincho" w:eastAsia="MS Mincho" w:hAnsi="MS Mincho" w:hint="default"/>
        </w:rPr>
      </w:pPr>
      <w:bookmarkStart w:id="49" w:name="_Toc101256530"/>
      <w:r w:rsidRPr="006A7EE5">
        <w:rPr>
          <w:rFonts w:ascii="MS Mincho" w:eastAsia="MS Mincho" w:hAnsi="MS Mincho"/>
        </w:rPr>
        <w:t>江東区役所</w:t>
      </w:r>
      <w:r w:rsidR="009067B1">
        <w:rPr>
          <w:rFonts w:ascii="MS Mincho" w:eastAsia="MS Mincho" w:hAnsi="MS Mincho"/>
        </w:rPr>
        <w:t>の自転車撤去事件</w:t>
      </w:r>
      <w:r>
        <w:rPr>
          <w:rFonts w:ascii="MS Mincho" w:eastAsia="MS Mincho" w:hAnsi="MS Mincho"/>
        </w:rPr>
        <w:t>（事件３）</w:t>
      </w:r>
      <w:bookmarkEnd w:id="49"/>
    </w:p>
    <w:p w14:paraId="66C2B12D" w14:textId="77777777" w:rsidR="006A7EE5" w:rsidRPr="007A6AFE" w:rsidRDefault="006C7A48" w:rsidP="00FD5D2B">
      <w:pPr>
        <w:pStyle w:val="3"/>
        <w:rPr>
          <w:rFonts w:ascii="MS Mincho" w:eastAsia="MS Mincho" w:hAnsi="MS Mincho" w:hint="default"/>
        </w:rPr>
      </w:pPr>
      <w:bookmarkStart w:id="50" w:name="_Toc101256531"/>
      <w:r w:rsidRPr="007A6AFE">
        <w:rPr>
          <w:rFonts w:ascii="MS Mincho" w:eastAsia="MS Mincho" w:hAnsi="MS Mincho"/>
        </w:rPr>
        <w:t>事件経緯</w:t>
      </w:r>
      <w:bookmarkEnd w:id="50"/>
    </w:p>
    <w:p w14:paraId="6608D6F5" w14:textId="46CC206E" w:rsidR="00A72DDB" w:rsidRDefault="00567640" w:rsidP="00A72DDB">
      <w:pPr>
        <w:ind w:firstLineChars="200" w:firstLine="506"/>
        <w:rPr>
          <w:rFonts w:hint="default"/>
          <w:color w:val="auto"/>
        </w:rPr>
      </w:pPr>
      <w:r w:rsidRPr="00A72DDB">
        <w:rPr>
          <w:color w:val="auto"/>
        </w:rPr>
        <w:t>２０２１年５月２５日</w:t>
      </w:r>
      <w:r w:rsidR="00B642C7">
        <w:rPr>
          <w:color w:val="auto"/>
        </w:rPr>
        <w:t>午後</w:t>
      </w:r>
      <w:r w:rsidR="00B642C7">
        <w:rPr>
          <w:color w:val="auto"/>
        </w:rPr>
        <w:t>2</w:t>
      </w:r>
      <w:r w:rsidR="00B642C7">
        <w:rPr>
          <w:color w:val="auto"/>
        </w:rPr>
        <w:t>時半</w:t>
      </w:r>
      <w:r w:rsidR="003C26B9" w:rsidRPr="00A72DDB">
        <w:rPr>
          <w:color w:val="auto"/>
        </w:rPr>
        <w:t>、</w:t>
      </w:r>
      <w:r w:rsidR="00A72DDB" w:rsidRPr="00A72DDB">
        <w:rPr>
          <w:color w:val="auto"/>
        </w:rPr>
        <w:t>一旦ドン・キホーテ亀戸へ行って買い物した。</w:t>
      </w:r>
      <w:r w:rsidR="005E50E9">
        <w:rPr>
          <w:color w:val="auto"/>
        </w:rPr>
        <w:t xml:space="preserve">　</w:t>
      </w:r>
      <w:r w:rsidR="00A72DDB" w:rsidRPr="00A72DDB">
        <w:rPr>
          <w:color w:val="auto"/>
        </w:rPr>
        <w:t>自転車</w:t>
      </w:r>
      <w:r w:rsidR="00B642C7">
        <w:rPr>
          <w:color w:val="auto"/>
        </w:rPr>
        <w:t xml:space="preserve">は　店舗前の歩道橋西側の段階下の一番奥に　駐輪した。この場所は　何時でも　</w:t>
      </w:r>
      <w:r w:rsidR="00B642C7" w:rsidRPr="00B642C7">
        <w:rPr>
          <w:color w:val="auto"/>
        </w:rPr>
        <w:t>行人</w:t>
      </w:r>
      <w:r w:rsidR="00B642C7">
        <w:rPr>
          <w:color w:val="auto"/>
        </w:rPr>
        <w:t>に　邪魔しません。</w:t>
      </w:r>
    </w:p>
    <w:p w14:paraId="6CA58270" w14:textId="783576CC" w:rsidR="00B642C7" w:rsidRDefault="00900C60" w:rsidP="00A72DDB">
      <w:pPr>
        <w:ind w:firstLineChars="200" w:firstLine="506"/>
        <w:rPr>
          <w:rFonts w:hint="default"/>
          <w:color w:val="auto"/>
        </w:rPr>
      </w:pPr>
      <w:r>
        <w:rPr>
          <w:color w:val="auto"/>
        </w:rPr>
        <w:t xml:space="preserve">けれども　一時間後　</w:t>
      </w:r>
      <w:r w:rsidR="00D0777F">
        <w:rPr>
          <w:color w:val="auto"/>
        </w:rPr>
        <w:t>自転車は　失った。</w:t>
      </w:r>
    </w:p>
    <w:p w14:paraId="54DECD83" w14:textId="4361FA65" w:rsidR="006A7EE5" w:rsidRDefault="00EA545B" w:rsidP="00EA545B">
      <w:pPr>
        <w:ind w:firstLineChars="200" w:firstLine="506"/>
        <w:rPr>
          <w:rFonts w:ascii="MS Mincho" w:hAnsi="MS Mincho" w:hint="default"/>
        </w:rPr>
      </w:pPr>
      <w:r>
        <w:rPr>
          <w:color w:val="auto"/>
        </w:rPr>
        <w:t>翌日　確認した。泥棒は　江東区役所自転車撤去事業の業務委託会社【</w:t>
      </w:r>
      <w:r>
        <w:rPr>
          <w:rFonts w:ascii="MS Mincho" w:hAnsi="MS Mincho"/>
        </w:rPr>
        <w:t>シンテイ警備</w:t>
      </w:r>
      <w:r>
        <w:rPr>
          <w:color w:val="auto"/>
        </w:rPr>
        <w:t>】だった。</w:t>
      </w:r>
    </w:p>
    <w:p w14:paraId="027F07FD" w14:textId="61249E3F" w:rsidR="006A7EE5" w:rsidRDefault="006A7EE5" w:rsidP="006A7EE5">
      <w:pPr>
        <w:jc w:val="right"/>
        <w:rPr>
          <w:rFonts w:ascii="MS Mincho" w:hAnsi="MS Mincho" w:hint="default"/>
        </w:rPr>
      </w:pPr>
      <w:r>
        <w:rPr>
          <w:rFonts w:ascii="MS Mincho" w:hAnsi="MS Mincho"/>
        </w:rPr>
        <w:t>【</w:t>
      </w:r>
      <w:r w:rsidRPr="00ED4A21">
        <w:t>甲</w:t>
      </w:r>
      <w:r w:rsidR="00EA545B">
        <w:t>１０</w:t>
      </w:r>
      <w:r>
        <w:t>の</w:t>
      </w:r>
      <w:r w:rsidR="00EA545B">
        <w:t>１</w:t>
      </w:r>
      <w:r>
        <w:rPr>
          <w:rFonts w:ascii="MS Mincho" w:hAnsi="MS Mincho"/>
        </w:rPr>
        <w:t>】</w:t>
      </w:r>
    </w:p>
    <w:p w14:paraId="54D7B2D3" w14:textId="47A92605" w:rsidR="00E47BD1" w:rsidRDefault="005104C1" w:rsidP="00F00B55">
      <w:pPr>
        <w:ind w:firstLineChars="200" w:firstLine="506"/>
        <w:rPr>
          <w:rFonts w:ascii="MS Mincho" w:hAnsi="MS Mincho" w:hint="default"/>
        </w:rPr>
      </w:pPr>
      <w:r w:rsidRPr="00F00B55">
        <w:rPr>
          <w:color w:val="auto"/>
        </w:rPr>
        <w:t>江東区役所ホームページで</w:t>
      </w:r>
      <w:r w:rsidR="001037C5" w:rsidRPr="00F00B55">
        <w:rPr>
          <w:color w:val="auto"/>
        </w:rPr>
        <w:t>区長にメールを送信した。</w:t>
      </w:r>
      <w:r w:rsidR="00F00B55">
        <w:rPr>
          <w:color w:val="auto"/>
        </w:rPr>
        <w:t>２０２１年６月１０日返信した</w:t>
      </w:r>
    </w:p>
    <w:p w14:paraId="36ADBEF0" w14:textId="5274D227" w:rsidR="00E47BD1" w:rsidRDefault="00F00B55" w:rsidP="00E47BD1">
      <w:pPr>
        <w:jc w:val="right"/>
        <w:rPr>
          <w:rFonts w:ascii="MS Mincho" w:hAnsi="MS Mincho" w:hint="default"/>
        </w:rPr>
      </w:pPr>
      <w:r>
        <w:rPr>
          <w:rFonts w:ascii="MS Mincho" w:hAnsi="MS Mincho"/>
        </w:rPr>
        <w:t>【</w:t>
      </w:r>
      <w:r w:rsidRPr="00ED4A21">
        <w:t>甲</w:t>
      </w:r>
      <w:r>
        <w:t>１０の２</w:t>
      </w:r>
      <w:r>
        <w:rPr>
          <w:rFonts w:ascii="MS Mincho" w:hAnsi="MS Mincho"/>
        </w:rPr>
        <w:t>】</w:t>
      </w:r>
      <w:r w:rsidR="00E47BD1">
        <w:rPr>
          <w:rFonts w:ascii="MS Mincho" w:hAnsi="MS Mincho"/>
        </w:rPr>
        <w:t>【</w:t>
      </w:r>
      <w:r w:rsidR="00E47BD1" w:rsidRPr="00ED4A21">
        <w:t>甲</w:t>
      </w:r>
      <w:r w:rsidR="00E47BD1">
        <w:t>１０の</w:t>
      </w:r>
      <w:r>
        <w:t>３</w:t>
      </w:r>
      <w:r w:rsidR="00E47BD1">
        <w:rPr>
          <w:rFonts w:ascii="MS Mincho" w:hAnsi="MS Mincho"/>
        </w:rPr>
        <w:t>】</w:t>
      </w:r>
    </w:p>
    <w:p w14:paraId="3E1BC4FC" w14:textId="560C156B" w:rsidR="00E47BD1" w:rsidRDefault="00A33E2E" w:rsidP="00E47BD1">
      <w:pPr>
        <w:jc w:val="left"/>
        <w:rPr>
          <w:rFonts w:ascii="MS Mincho" w:hAnsi="MS Mincho" w:hint="default"/>
        </w:rPr>
      </w:pPr>
      <w:r>
        <w:rPr>
          <w:rFonts w:ascii="MS Mincho" w:hAnsi="MS Mincho"/>
        </w:rPr>
        <w:t xml:space="preserve">　　２０２１年６月２３日　保管自転車引取通知書を届いた。</w:t>
      </w:r>
    </w:p>
    <w:p w14:paraId="7B273349" w14:textId="43E08381" w:rsidR="00A33E2E" w:rsidRDefault="00A33E2E" w:rsidP="00A33E2E">
      <w:pPr>
        <w:jc w:val="right"/>
        <w:rPr>
          <w:rFonts w:ascii="MS Mincho" w:hAnsi="MS Mincho" w:hint="default"/>
        </w:rPr>
      </w:pPr>
      <w:bookmarkStart w:id="51" w:name="_Toc101256532"/>
      <w:r>
        <w:rPr>
          <w:rFonts w:ascii="MS Mincho" w:hAnsi="MS Mincho"/>
        </w:rPr>
        <w:t>【</w:t>
      </w:r>
      <w:r w:rsidRPr="00ED4A21">
        <w:t>甲</w:t>
      </w:r>
      <w:r>
        <w:t>１０の</w:t>
      </w:r>
      <w:r w:rsidR="005015A5">
        <w:t>４</w:t>
      </w:r>
      <w:r>
        <w:rPr>
          <w:rFonts w:ascii="MS Mincho" w:hAnsi="MS Mincho"/>
        </w:rPr>
        <w:t>】</w:t>
      </w:r>
    </w:p>
    <w:p w14:paraId="5E622FE1" w14:textId="57801E2D" w:rsidR="008D2E7F" w:rsidRPr="007A6AFE" w:rsidRDefault="00CB15CF" w:rsidP="00FD5D2B">
      <w:pPr>
        <w:pStyle w:val="3"/>
        <w:rPr>
          <w:rFonts w:ascii="MS Mincho" w:eastAsia="MS Mincho" w:hAnsi="MS Mincho" w:hint="default"/>
        </w:rPr>
      </w:pPr>
      <w:r w:rsidRPr="007A6AFE">
        <w:rPr>
          <w:rFonts w:ascii="MS Mincho" w:eastAsia="MS Mincho" w:hAnsi="MS Mincho"/>
        </w:rPr>
        <w:t>合法性</w:t>
      </w:r>
      <w:bookmarkEnd w:id="51"/>
    </w:p>
    <w:p w14:paraId="69D371BD" w14:textId="27526B41" w:rsidR="001473A5" w:rsidRDefault="007A3C9A" w:rsidP="00DE22F0">
      <w:pPr>
        <w:ind w:firstLineChars="200" w:firstLine="506"/>
        <w:rPr>
          <w:rFonts w:hint="default"/>
          <w:color w:val="auto"/>
        </w:rPr>
      </w:pPr>
      <w:r w:rsidRPr="00DE22F0">
        <w:rPr>
          <w:color w:val="auto"/>
        </w:rPr>
        <w:t>【憲法第二十九条】により</w:t>
      </w:r>
      <w:r w:rsidR="00DE22F0" w:rsidRPr="00DE22F0">
        <w:rPr>
          <w:color w:val="auto"/>
        </w:rPr>
        <w:t>財産権は、これを侵してはならない。</w:t>
      </w:r>
    </w:p>
    <w:p w14:paraId="1FE95A6E" w14:textId="2E60A377" w:rsidR="00A96CC9" w:rsidRPr="00DE22F0" w:rsidRDefault="00A96CC9" w:rsidP="00A96CC9">
      <w:pPr>
        <w:ind w:firstLineChars="200" w:firstLine="506"/>
        <w:jc w:val="right"/>
        <w:rPr>
          <w:rFonts w:hint="default"/>
          <w:color w:val="auto"/>
        </w:rPr>
      </w:pPr>
      <w:r>
        <w:rPr>
          <w:color w:val="auto"/>
        </w:rPr>
        <w:lastRenderedPageBreak/>
        <w:t>【</w:t>
      </w:r>
      <w:r w:rsidRPr="00A96CC9">
        <w:rPr>
          <w:color w:val="auto"/>
        </w:rPr>
        <w:t>甲１０の５</w:t>
      </w:r>
      <w:r>
        <w:rPr>
          <w:color w:val="auto"/>
        </w:rPr>
        <w:t>】</w:t>
      </w:r>
    </w:p>
    <w:p w14:paraId="1D28FED4" w14:textId="181C48CC" w:rsidR="00760CDD" w:rsidRDefault="001473A5" w:rsidP="00DE22F0">
      <w:pPr>
        <w:ind w:firstLineChars="200" w:firstLine="506"/>
        <w:rPr>
          <w:rFonts w:hint="default"/>
          <w:color w:val="auto"/>
        </w:rPr>
      </w:pPr>
      <w:r w:rsidRPr="00DE22F0">
        <w:rPr>
          <w:color w:val="auto"/>
        </w:rPr>
        <w:t>【</w:t>
      </w:r>
      <w:r w:rsidR="00760CDD" w:rsidRPr="00DE22F0">
        <w:rPr>
          <w:color w:val="auto"/>
        </w:rPr>
        <w:t>民法</w:t>
      </w:r>
      <w:r w:rsidR="00A67295" w:rsidRPr="00DE22F0">
        <w:rPr>
          <w:color w:val="auto"/>
        </w:rPr>
        <w:t>第二百二条</w:t>
      </w:r>
      <w:r w:rsidRPr="00DE22F0">
        <w:rPr>
          <w:color w:val="auto"/>
        </w:rPr>
        <w:t>（本権の訴えとの関係）】により　放置自転車等の排除を自転車等の所有者に請求することができる</w:t>
      </w:r>
      <w:r w:rsidR="00DE22F0" w:rsidRPr="00DE22F0">
        <w:rPr>
          <w:color w:val="auto"/>
        </w:rPr>
        <w:t>、</w:t>
      </w:r>
      <w:r w:rsidR="00760CDD" w:rsidRPr="00DE22F0">
        <w:rPr>
          <w:color w:val="auto"/>
        </w:rPr>
        <w:t>しかし，無断で処分することは，法律上禁止される。</w:t>
      </w:r>
    </w:p>
    <w:p w14:paraId="45583934" w14:textId="2F55D193" w:rsidR="00760CDD" w:rsidRDefault="00A67295" w:rsidP="00DE22F0">
      <w:pPr>
        <w:ind w:firstLineChars="200" w:firstLine="506"/>
        <w:rPr>
          <w:rFonts w:hint="default"/>
          <w:color w:val="auto"/>
        </w:rPr>
      </w:pPr>
      <w:r w:rsidRPr="00DE22F0">
        <w:rPr>
          <w:color w:val="auto"/>
        </w:rPr>
        <w:t>【民法第百九十三条</w:t>
      </w:r>
      <w:r w:rsidR="004403FE" w:rsidRPr="00DE22F0">
        <w:rPr>
          <w:color w:val="auto"/>
        </w:rPr>
        <w:t>（盗品又は遺失物の回復）】により占有離脱物であるが，元の所有者の所有権は失われない。</w:t>
      </w:r>
      <w:r w:rsidR="00CA2D32" w:rsidRPr="00CA2D32">
        <w:rPr>
          <w:color w:val="auto"/>
        </w:rPr>
        <w:t>被害者又は遺失者は、盗難又は遺失の時から二年間、占有者に対してその物の回復を請求することができる。</w:t>
      </w:r>
    </w:p>
    <w:p w14:paraId="0A55BA64" w14:textId="3FB332C1" w:rsidR="00CA2D32" w:rsidRPr="00DE22F0" w:rsidRDefault="00CA2D32" w:rsidP="00DE22F0">
      <w:pPr>
        <w:ind w:firstLineChars="200" w:firstLine="506"/>
        <w:rPr>
          <w:rFonts w:hint="default"/>
          <w:color w:val="auto"/>
        </w:rPr>
      </w:pPr>
      <w:r w:rsidRPr="00CA2D32">
        <w:rPr>
          <w:color w:val="auto"/>
        </w:rPr>
        <w:t>そこで，所有権を明示又は黙示に放棄してもらうことによって，処分ができるようにする必要がある。</w:t>
      </w:r>
    </w:p>
    <w:p w14:paraId="1F3FF6C0" w14:textId="626B2E43" w:rsidR="00760CDD" w:rsidRPr="00DE22F0" w:rsidRDefault="004403FE" w:rsidP="00DE22F0">
      <w:pPr>
        <w:ind w:firstLineChars="200" w:firstLine="506"/>
        <w:rPr>
          <w:rFonts w:hint="default"/>
          <w:color w:val="auto"/>
        </w:rPr>
      </w:pPr>
      <w:r w:rsidRPr="00DE22F0">
        <w:rPr>
          <w:color w:val="auto"/>
        </w:rPr>
        <w:t>したがって、</w:t>
      </w:r>
      <w:r w:rsidR="0005095F" w:rsidRPr="00DE22F0">
        <w:rPr>
          <w:color w:val="auto"/>
        </w:rPr>
        <w:t>【</w:t>
      </w:r>
      <w:r w:rsidR="00216354" w:rsidRPr="00DE22F0">
        <w:rPr>
          <w:color w:val="auto"/>
        </w:rPr>
        <w:t>刑法第二百五十四条（遺失物等横領）</w:t>
      </w:r>
      <w:r w:rsidR="0005095F" w:rsidRPr="00DE22F0">
        <w:rPr>
          <w:color w:val="auto"/>
        </w:rPr>
        <w:t>】</w:t>
      </w:r>
      <w:r w:rsidR="00216354" w:rsidRPr="00DE22F0">
        <w:rPr>
          <w:color w:val="auto"/>
        </w:rPr>
        <w:t xml:space="preserve">により　</w:t>
      </w:r>
      <w:r w:rsidRPr="00DE22F0">
        <w:rPr>
          <w:color w:val="auto"/>
        </w:rPr>
        <w:t>勝手に処分すれば占有離脱物横領罪となる。</w:t>
      </w:r>
    </w:p>
    <w:p w14:paraId="0A056AF4" w14:textId="13B4FA98" w:rsidR="002F5BFE" w:rsidRDefault="0005095F" w:rsidP="00DE22F0">
      <w:pPr>
        <w:ind w:firstLineChars="200" w:firstLine="506"/>
        <w:rPr>
          <w:rFonts w:hint="default"/>
          <w:color w:val="auto"/>
        </w:rPr>
      </w:pPr>
      <w:r w:rsidRPr="00DE22F0">
        <w:rPr>
          <w:color w:val="auto"/>
        </w:rPr>
        <w:t>【</w:t>
      </w:r>
      <w:r w:rsidR="002F5BFE" w:rsidRPr="00DE22F0">
        <w:rPr>
          <w:color w:val="auto"/>
        </w:rPr>
        <w:t>刑法</w:t>
      </w:r>
      <w:r w:rsidR="00811A26" w:rsidRPr="00DE22F0">
        <w:rPr>
          <w:color w:val="auto"/>
        </w:rPr>
        <w:t>第二百二十三条</w:t>
      </w:r>
      <w:r w:rsidR="002F5BFE" w:rsidRPr="00DE22F0">
        <w:rPr>
          <w:color w:val="auto"/>
        </w:rPr>
        <w:t>（強要）</w:t>
      </w:r>
      <w:r w:rsidRPr="00DE22F0">
        <w:rPr>
          <w:color w:val="auto"/>
        </w:rPr>
        <w:t>】</w:t>
      </w:r>
      <w:r w:rsidR="0070154E" w:rsidRPr="00DE22F0">
        <w:rPr>
          <w:color w:val="auto"/>
        </w:rPr>
        <w:t>により　勝手に国民の自転車を撤去して　１台自転車４０００円</w:t>
      </w:r>
      <w:r w:rsidR="00600B49">
        <w:rPr>
          <w:color w:val="auto"/>
        </w:rPr>
        <w:t>費用</w:t>
      </w:r>
      <w:r w:rsidR="0070154E" w:rsidRPr="00DE22F0">
        <w:rPr>
          <w:color w:val="auto"/>
        </w:rPr>
        <w:t>を告知して脅迫し、強要罪となる。</w:t>
      </w:r>
    </w:p>
    <w:p w14:paraId="302E6F04" w14:textId="77777777" w:rsidR="000277A4" w:rsidRPr="000277A4" w:rsidRDefault="000277A4" w:rsidP="000277A4">
      <w:pPr>
        <w:ind w:firstLineChars="200" w:firstLine="506"/>
        <w:rPr>
          <w:rFonts w:hint="default"/>
          <w:color w:val="auto"/>
        </w:rPr>
      </w:pPr>
      <w:r w:rsidRPr="000277A4">
        <w:rPr>
          <w:color w:val="auto"/>
        </w:rPr>
        <w:t>残念！江東区は【江東区自転車条例】を制定されたら　勝手に区民の自転車を撤去し、処分するケースが頻発になった。実際、【江東区自転車条例】の一部内容は　【憲法】、【民法】、【刑法】など上位法に抵触した。</w:t>
      </w:r>
    </w:p>
    <w:p w14:paraId="0065AD1F" w14:textId="77777777" w:rsidR="000277A4" w:rsidRPr="000277A4" w:rsidRDefault="000277A4" w:rsidP="000277A4">
      <w:pPr>
        <w:ind w:firstLineChars="200" w:firstLine="506"/>
        <w:rPr>
          <w:rFonts w:hint="default"/>
          <w:color w:val="auto"/>
        </w:rPr>
      </w:pPr>
      <w:r w:rsidRPr="000277A4">
        <w:rPr>
          <w:color w:val="auto"/>
        </w:rPr>
        <w:t>形式的効力の原理（上位法は下位法を破る）により憲法を頂点に次のような体系となっている。憲法→法律→政令→省令→条例（規則）上位法は下位法に優先し、上位法に違反する下位法は無効となる。</w:t>
      </w:r>
    </w:p>
    <w:p w14:paraId="2C37BE10" w14:textId="554F9148" w:rsidR="000277A4" w:rsidRDefault="000277A4" w:rsidP="000277A4">
      <w:pPr>
        <w:ind w:firstLineChars="200" w:firstLine="506"/>
        <w:jc w:val="right"/>
        <w:rPr>
          <w:rFonts w:hint="default"/>
          <w:color w:val="auto"/>
        </w:rPr>
      </w:pPr>
      <w:r w:rsidRPr="000277A4">
        <w:rPr>
          <w:color w:val="auto"/>
        </w:rPr>
        <w:t>【甲１０の７】【甲１０の８】【甲１０の</w:t>
      </w:r>
      <w:r>
        <w:rPr>
          <w:color w:val="auto"/>
        </w:rPr>
        <w:t>９</w:t>
      </w:r>
      <w:r w:rsidRPr="000277A4">
        <w:rPr>
          <w:color w:val="auto"/>
        </w:rPr>
        <w:t>】</w:t>
      </w:r>
    </w:p>
    <w:p w14:paraId="4BBE1606" w14:textId="6BD48F3E" w:rsidR="006A536C" w:rsidRPr="00DE22F0" w:rsidRDefault="00004AA4" w:rsidP="00DE22F0">
      <w:pPr>
        <w:ind w:firstLineChars="200" w:firstLine="506"/>
        <w:rPr>
          <w:rFonts w:hint="default"/>
          <w:color w:val="auto"/>
        </w:rPr>
      </w:pPr>
      <w:r>
        <w:rPr>
          <w:color w:val="auto"/>
        </w:rPr>
        <w:t>ですから　江東区の自転車撤去・強要は　違法行為だ</w:t>
      </w:r>
      <w:r w:rsidR="00FA1B4F">
        <w:rPr>
          <w:color w:val="auto"/>
        </w:rPr>
        <w:t>と思う</w:t>
      </w:r>
    </w:p>
    <w:p w14:paraId="71BE0684" w14:textId="7DFFC145" w:rsidR="00760CDD" w:rsidRPr="0015024A" w:rsidRDefault="0015024A" w:rsidP="0015024A">
      <w:pPr>
        <w:pStyle w:val="3"/>
        <w:rPr>
          <w:rFonts w:ascii="MS Mincho" w:eastAsia="MS Mincho" w:hAnsi="MS Mincho" w:hint="default"/>
        </w:rPr>
      </w:pPr>
      <w:r w:rsidRPr="0015024A">
        <w:rPr>
          <w:rFonts w:ascii="MS Mincho" w:eastAsia="MS Mincho" w:hAnsi="MS Mincho"/>
        </w:rPr>
        <w:t>利益者はだれ？</w:t>
      </w:r>
    </w:p>
    <w:p w14:paraId="0D15CDAD" w14:textId="718C55B6" w:rsidR="008D2E7F" w:rsidRDefault="00900C60" w:rsidP="00713789">
      <w:pPr>
        <w:ind w:firstLineChars="200" w:firstLine="506"/>
        <w:rPr>
          <w:rFonts w:hint="default"/>
          <w:color w:val="auto"/>
        </w:rPr>
      </w:pPr>
      <w:r w:rsidRPr="00713789">
        <w:rPr>
          <w:color w:val="auto"/>
        </w:rPr>
        <w:t>亀戸駅近い臨時駐輪場は　夕方　ほとんどいっぱいの状況になった。最近</w:t>
      </w:r>
      <w:r w:rsidRPr="00713789">
        <w:rPr>
          <w:color w:val="auto"/>
        </w:rPr>
        <w:t>8</w:t>
      </w:r>
      <w:r w:rsidRPr="00713789">
        <w:rPr>
          <w:color w:val="auto"/>
        </w:rPr>
        <w:t>年間　改善</w:t>
      </w:r>
      <w:r w:rsidR="00825F2C">
        <w:rPr>
          <w:color w:val="auto"/>
        </w:rPr>
        <w:t>がほとんどな</w:t>
      </w:r>
      <w:r w:rsidR="00BD50AF">
        <w:rPr>
          <w:color w:val="auto"/>
        </w:rPr>
        <w:t>かった</w:t>
      </w:r>
      <w:r w:rsidR="00825F2C">
        <w:rPr>
          <w:color w:val="auto"/>
        </w:rPr>
        <w:t>。</w:t>
      </w:r>
    </w:p>
    <w:p w14:paraId="7B548EC3" w14:textId="4D5B2C48" w:rsidR="001045AE" w:rsidRDefault="001045AE" w:rsidP="00713789">
      <w:pPr>
        <w:ind w:firstLineChars="200" w:firstLine="506"/>
        <w:rPr>
          <w:rFonts w:hint="default"/>
          <w:color w:val="auto"/>
        </w:rPr>
      </w:pPr>
      <w:r>
        <w:rPr>
          <w:color w:val="auto"/>
        </w:rPr>
        <w:t>なぜ　江東区は　自転車撤去事業を運営しているか？</w:t>
      </w:r>
    </w:p>
    <w:p w14:paraId="54FE2045" w14:textId="0DCFE77C" w:rsidR="001045AE" w:rsidRDefault="001045AE" w:rsidP="00713789">
      <w:pPr>
        <w:ind w:firstLineChars="200" w:firstLine="506"/>
        <w:rPr>
          <w:rFonts w:hint="default"/>
          <w:color w:val="auto"/>
        </w:rPr>
      </w:pPr>
      <w:r>
        <w:rPr>
          <w:color w:val="auto"/>
        </w:rPr>
        <w:t>江東区</w:t>
      </w:r>
      <w:r w:rsidR="00C65864">
        <w:rPr>
          <w:color w:val="auto"/>
        </w:rPr>
        <w:t>と関連のシンテイ警備会社</w:t>
      </w:r>
      <w:r>
        <w:rPr>
          <w:color w:val="auto"/>
        </w:rPr>
        <w:t>の</w:t>
      </w:r>
      <w:r w:rsidR="00C65864">
        <w:rPr>
          <w:color w:val="auto"/>
        </w:rPr>
        <w:t xml:space="preserve">財務を審査したら　</w:t>
      </w:r>
      <w:r w:rsidR="006C5566">
        <w:rPr>
          <w:color w:val="auto"/>
        </w:rPr>
        <w:t>ビジネスモデルを分析</w:t>
      </w:r>
      <w:r w:rsidR="006C5566">
        <w:rPr>
          <w:color w:val="auto"/>
        </w:rPr>
        <w:lastRenderedPageBreak/>
        <w:t>し、すぐ</w:t>
      </w:r>
      <w:r w:rsidR="00C65864">
        <w:rPr>
          <w:color w:val="auto"/>
        </w:rPr>
        <w:t>分かるだと思う。</w:t>
      </w:r>
      <w:r w:rsidR="000C7823">
        <w:rPr>
          <w:color w:val="auto"/>
        </w:rPr>
        <w:t>今まだ疑問だ。</w:t>
      </w:r>
    </w:p>
    <w:p w14:paraId="46081A7B" w14:textId="25997744" w:rsidR="00C42CDE" w:rsidRDefault="00C42CDE" w:rsidP="00713789">
      <w:pPr>
        <w:ind w:firstLineChars="200" w:firstLine="506"/>
        <w:rPr>
          <w:rFonts w:hint="default"/>
          <w:color w:val="auto"/>
        </w:rPr>
      </w:pPr>
      <w:r>
        <w:rPr>
          <w:color w:val="auto"/>
        </w:rPr>
        <w:t>区民の税金で　区民の資産を奪う、さらに</w:t>
      </w:r>
      <w:r w:rsidR="00B730DC">
        <w:rPr>
          <w:color w:val="auto"/>
        </w:rPr>
        <w:t>費用を</w:t>
      </w:r>
      <w:r>
        <w:rPr>
          <w:color w:val="auto"/>
        </w:rPr>
        <w:t>強要する事業は　止めろ！</w:t>
      </w:r>
    </w:p>
    <w:p w14:paraId="18802A1C" w14:textId="5066580A" w:rsidR="008D2E7F" w:rsidRDefault="008D2E7F" w:rsidP="008D2E7F">
      <w:pPr>
        <w:jc w:val="right"/>
        <w:rPr>
          <w:rFonts w:ascii="MS Mincho" w:hAnsi="MS Mincho" w:hint="default"/>
        </w:rPr>
      </w:pPr>
      <w:r>
        <w:rPr>
          <w:rFonts w:ascii="MS Mincho" w:hAnsi="MS Mincho"/>
        </w:rPr>
        <w:t>【</w:t>
      </w:r>
      <w:r w:rsidR="00A96CC9" w:rsidRPr="00A96CC9">
        <w:t>甲１０の６</w:t>
      </w:r>
      <w:r>
        <w:rPr>
          <w:rFonts w:ascii="MS Mincho" w:hAnsi="MS Mincho"/>
        </w:rPr>
        <w:t>】</w:t>
      </w:r>
    </w:p>
    <w:p w14:paraId="26A45D8D" w14:textId="77777777" w:rsidR="008F545B" w:rsidRPr="004A5E59" w:rsidRDefault="008F545B" w:rsidP="00CC269D">
      <w:pPr>
        <w:pStyle w:val="2"/>
        <w:numPr>
          <w:ilvl w:val="1"/>
          <w:numId w:val="1"/>
        </w:numPr>
        <w:ind w:left="426" w:hanging="426"/>
        <w:rPr>
          <w:rFonts w:ascii="MS Mincho" w:eastAsia="MS Mincho" w:hAnsi="MS Mincho" w:hint="default"/>
        </w:rPr>
      </w:pPr>
      <w:bookmarkStart w:id="52" w:name="_Toc101256533"/>
      <w:r w:rsidRPr="004A5E59">
        <w:rPr>
          <w:rFonts w:ascii="MS Mincho" w:eastAsia="MS Mincho" w:hAnsi="MS Mincho"/>
        </w:rPr>
        <w:t>予想される争点及び争点に関連する重要な事実</w:t>
      </w:r>
      <w:bookmarkEnd w:id="52"/>
    </w:p>
    <w:p w14:paraId="0AA5BFA5" w14:textId="77777777" w:rsidR="008F545B" w:rsidRPr="00833ACB" w:rsidRDefault="000F4065" w:rsidP="00FD5D2B">
      <w:pPr>
        <w:pStyle w:val="3"/>
        <w:rPr>
          <w:rFonts w:ascii="MS Mincho" w:eastAsia="MS Mincho" w:hAnsi="MS Mincho" w:hint="default"/>
        </w:rPr>
      </w:pPr>
      <w:bookmarkStart w:id="53" w:name="_Toc101256534"/>
      <w:r w:rsidRPr="007A6AFE">
        <w:rPr>
          <w:rFonts w:ascii="MS Mincho" w:eastAsia="MS Mincho" w:hAnsi="MS Mincho"/>
        </w:rPr>
        <w:t>日本</w:t>
      </w:r>
      <w:r w:rsidR="003C0B40" w:rsidRPr="007A6AFE">
        <w:rPr>
          <w:rFonts w:ascii="MS Mincho" w:eastAsia="MS Mincho" w:hAnsi="MS Mincho"/>
        </w:rPr>
        <w:t>人</w:t>
      </w:r>
      <w:r w:rsidRPr="007A6AFE">
        <w:rPr>
          <w:rFonts w:ascii="MS Mincho" w:eastAsia="MS Mincho" w:hAnsi="MS Mincho"/>
        </w:rPr>
        <w:t>は　なぜ　信じられない？</w:t>
      </w:r>
      <w:bookmarkEnd w:id="53"/>
    </w:p>
    <w:p w14:paraId="13B5D31E" w14:textId="77777777" w:rsidR="008F545B" w:rsidRDefault="001465E1" w:rsidP="006B25DA">
      <w:pPr>
        <w:ind w:firstLineChars="200" w:firstLine="506"/>
        <w:rPr>
          <w:rFonts w:ascii="MS Mincho" w:hAnsi="MS Mincho" w:hint="default"/>
          <w:color w:val="auto"/>
        </w:rPr>
      </w:pPr>
      <w:r w:rsidRPr="001465E1">
        <w:rPr>
          <w:rFonts w:ascii="MS Mincho" w:hAnsi="MS Mincho"/>
          <w:color w:val="auto"/>
        </w:rPr>
        <w:t>最前線の従業員の十五秒間の接客態度が、企業の成功を左右する。その十五秒</w:t>
      </w:r>
      <w:r w:rsidR="006B25DA">
        <w:rPr>
          <w:rFonts w:ascii="MS Mincho" w:hAnsi="MS Mincho"/>
          <w:color w:val="auto"/>
        </w:rPr>
        <w:t>を“</w:t>
      </w:r>
      <w:r w:rsidR="006B25DA" w:rsidRPr="006B25DA">
        <w:rPr>
          <w:rFonts w:ascii="MS Mincho" w:hAnsi="MS Mincho"/>
          <w:color w:val="auto"/>
        </w:rPr>
        <w:t>真実</w:t>
      </w:r>
      <w:r w:rsidR="006B25DA">
        <w:rPr>
          <w:rFonts w:ascii="MS Mincho" w:hAnsi="MS Mincho"/>
          <w:color w:val="auto"/>
        </w:rPr>
        <w:t>の</w:t>
      </w:r>
      <w:r w:rsidR="006B25DA" w:rsidRPr="006B25DA">
        <w:rPr>
          <w:rFonts w:ascii="MS Mincho" w:hAnsi="MS Mincho"/>
          <w:color w:val="auto"/>
        </w:rPr>
        <w:t>瞬間</w:t>
      </w:r>
      <w:r w:rsidR="006B25DA">
        <w:rPr>
          <w:rFonts w:ascii="MS Mincho" w:hAnsi="MS Mincho"/>
          <w:color w:val="auto"/>
        </w:rPr>
        <w:t>”という。</w:t>
      </w:r>
    </w:p>
    <w:p w14:paraId="4170E5E3" w14:textId="77777777" w:rsidR="00E47141" w:rsidRDefault="000F4065" w:rsidP="001465E1">
      <w:pPr>
        <w:ind w:left="506" w:hanging="506"/>
        <w:jc w:val="right"/>
        <w:rPr>
          <w:rFonts w:ascii="MS Mincho" w:hAnsi="MS Mincho" w:hint="default"/>
        </w:rPr>
      </w:pPr>
      <w:r>
        <w:rPr>
          <w:rFonts w:ascii="MS Mincho" w:hAnsi="MS Mincho"/>
        </w:rPr>
        <w:t>【</w:t>
      </w:r>
      <w:r w:rsidRPr="001465E1">
        <w:rPr>
          <w:rFonts w:ascii="MS Mincho" w:hAnsi="MS Mincho"/>
          <w:b/>
          <w:bCs/>
        </w:rPr>
        <w:t>ヤン・真実瞬間</w:t>
      </w:r>
      <w:r>
        <w:rPr>
          <w:rFonts w:ascii="MS Mincho" w:hAnsi="MS Mincho"/>
        </w:rPr>
        <w:t>】</w:t>
      </w:r>
    </w:p>
    <w:p w14:paraId="233013F4" w14:textId="77777777" w:rsidR="0056313C" w:rsidRDefault="0056313C" w:rsidP="00585879">
      <w:pPr>
        <w:ind w:left="506" w:hanging="506"/>
        <w:jc w:val="left"/>
        <w:rPr>
          <w:rFonts w:ascii="MS Mincho" w:hAnsi="MS Mincho" w:hint="default"/>
        </w:rPr>
      </w:pPr>
    </w:p>
    <w:p w14:paraId="067A2CFE" w14:textId="77777777" w:rsidR="00AF1BA0" w:rsidRDefault="00AF1BA0" w:rsidP="00585879">
      <w:pPr>
        <w:ind w:left="506" w:hanging="506"/>
        <w:jc w:val="left"/>
        <w:rPr>
          <w:rFonts w:ascii="MS Mincho" w:hAnsi="MS Mincho" w:hint="default"/>
        </w:rPr>
      </w:pPr>
    </w:p>
    <w:p w14:paraId="17F61B0C" w14:textId="77777777" w:rsidR="00D87B0F" w:rsidRPr="00CC7F32" w:rsidRDefault="00D87B0F" w:rsidP="00D87B0F">
      <w:pPr>
        <w:jc w:val="left"/>
        <w:rPr>
          <w:rFonts w:ascii="MS Mincho" w:hAnsi="MS Mincho" w:hint="default"/>
          <w:color w:val="FF0000"/>
        </w:rPr>
      </w:pPr>
      <w:r w:rsidRPr="00CC7F32">
        <w:rPr>
          <w:rFonts w:ascii="MS Mincho" w:hAnsi="MS Mincho"/>
          <w:color w:val="FF0000"/>
        </w:rPr>
        <w:t>憲法第十一条</w:t>
      </w:r>
      <w:r>
        <w:rPr>
          <w:rFonts w:ascii="MS Mincho" w:hAnsi="MS Mincho"/>
          <w:color w:val="FF0000"/>
        </w:rPr>
        <w:t>「</w:t>
      </w:r>
      <w:r w:rsidRPr="00CC7F32">
        <w:rPr>
          <w:rFonts w:ascii="MS Mincho" w:hAnsi="MS Mincho"/>
          <w:color w:val="FF0000"/>
        </w:rPr>
        <w:t>人権は、侵すことのできない永久の権利だ。</w:t>
      </w:r>
      <w:r>
        <w:rPr>
          <w:rFonts w:ascii="MS Mincho" w:hAnsi="MS Mincho"/>
          <w:color w:val="FF0000"/>
        </w:rPr>
        <w:t>」</w:t>
      </w:r>
    </w:p>
    <w:p w14:paraId="57785B92" w14:textId="77777777" w:rsidR="00D87B0F" w:rsidRDefault="00D87B0F" w:rsidP="00D87B0F">
      <w:pPr>
        <w:jc w:val="left"/>
        <w:rPr>
          <w:rFonts w:ascii="MS Mincho" w:hAnsi="MS Mincho" w:hint="default"/>
          <w:color w:val="FF0000"/>
        </w:rPr>
      </w:pPr>
      <w:r w:rsidRPr="00CC7F32">
        <w:rPr>
          <w:rFonts w:ascii="MS Mincho" w:hAnsi="MS Mincho"/>
          <w:color w:val="FF0000"/>
        </w:rPr>
        <w:t>憲法第十四条</w:t>
      </w:r>
      <w:r>
        <w:rPr>
          <w:rFonts w:ascii="MS Mincho" w:hAnsi="MS Mincho"/>
          <w:color w:val="FF0000"/>
        </w:rPr>
        <w:t>「</w:t>
      </w:r>
      <w:r w:rsidRPr="00CC7F32">
        <w:rPr>
          <w:rFonts w:ascii="MS Mincho" w:hAnsi="MS Mincho"/>
          <w:color w:val="FF0000"/>
        </w:rPr>
        <w:t>法の下に平等で差別されない</w:t>
      </w:r>
      <w:r>
        <w:rPr>
          <w:rFonts w:ascii="MS Mincho" w:hAnsi="MS Mincho"/>
          <w:color w:val="FF0000"/>
        </w:rPr>
        <w:t>」</w:t>
      </w:r>
    </w:p>
    <w:p w14:paraId="181CCC57" w14:textId="77777777" w:rsidR="00AF1BA0" w:rsidRDefault="00AF1BA0" w:rsidP="00585879">
      <w:pPr>
        <w:ind w:left="506" w:hanging="506"/>
        <w:jc w:val="left"/>
        <w:rPr>
          <w:rFonts w:ascii="MS Mincho" w:hAnsi="MS Mincho" w:hint="default"/>
        </w:rPr>
      </w:pPr>
    </w:p>
    <w:p w14:paraId="23D7E4B2" w14:textId="77777777" w:rsidR="00AF1BA0" w:rsidRDefault="00AF1BA0" w:rsidP="00585879">
      <w:pPr>
        <w:ind w:left="506" w:hanging="506"/>
        <w:jc w:val="left"/>
        <w:rPr>
          <w:rFonts w:ascii="MS Mincho" w:hAnsi="MS Mincho" w:hint="default"/>
        </w:rPr>
      </w:pPr>
    </w:p>
    <w:p w14:paraId="2C6D5842" w14:textId="02AD93DB" w:rsidR="00F7298A" w:rsidRPr="007A6AFE" w:rsidRDefault="00893C4C" w:rsidP="00FD5D2B">
      <w:pPr>
        <w:pStyle w:val="3"/>
        <w:rPr>
          <w:rFonts w:ascii="MS Mincho" w:eastAsia="MS Mincho" w:hAnsi="MS Mincho" w:hint="default"/>
        </w:rPr>
      </w:pPr>
      <w:bookmarkStart w:id="54" w:name="_Toc101256535"/>
      <w:r>
        <w:rPr>
          <w:rFonts w:ascii="MS Mincho" w:eastAsia="MS Mincho" w:hAnsi="MS Mincho"/>
        </w:rPr>
        <w:t>日本の</w:t>
      </w:r>
      <w:r w:rsidR="007009FB" w:rsidRPr="007A6AFE">
        <w:rPr>
          <w:rFonts w:ascii="MS Mincho" w:eastAsia="MS Mincho" w:hAnsi="MS Mincho"/>
        </w:rPr>
        <w:t>公務員</w:t>
      </w:r>
      <w:bookmarkEnd w:id="54"/>
      <w:r w:rsidR="00BC0175">
        <w:rPr>
          <w:rFonts w:ascii="MS Mincho" w:eastAsia="MS Mincho" w:hAnsi="MS Mincho"/>
        </w:rPr>
        <w:t>は</w:t>
      </w:r>
      <w:r w:rsidR="00506C52">
        <w:rPr>
          <w:rFonts w:ascii="MS Mincho" w:eastAsia="MS Mincho" w:hAnsi="MS Mincho"/>
        </w:rPr>
        <w:t>何時</w:t>
      </w:r>
      <w:r w:rsidR="00BC0175">
        <w:rPr>
          <w:rFonts w:ascii="MS Mincho" w:eastAsia="MS Mincho" w:hAnsi="MS Mincho"/>
        </w:rPr>
        <w:t>から　不作為になった？</w:t>
      </w:r>
    </w:p>
    <w:p w14:paraId="79DF9C69" w14:textId="77777777" w:rsidR="003544A5" w:rsidRPr="00672353" w:rsidRDefault="002C2789" w:rsidP="003544A5">
      <w:pPr>
        <w:pStyle w:val="4"/>
        <w:rPr>
          <w:rFonts w:hint="default"/>
          <w:b w:val="0"/>
          <w:bCs w:val="0"/>
        </w:rPr>
      </w:pPr>
      <w:bookmarkStart w:id="55" w:name="_Toc101256536"/>
      <w:r>
        <w:rPr>
          <w:b w:val="0"/>
          <w:bCs w:val="0"/>
        </w:rPr>
        <w:t>関連法律と社会の危害</w:t>
      </w:r>
      <w:bookmarkEnd w:id="55"/>
    </w:p>
    <w:p w14:paraId="12807071" w14:textId="77777777" w:rsidR="003544A5" w:rsidRDefault="003544A5" w:rsidP="003544A5">
      <w:pPr>
        <w:rPr>
          <w:rFonts w:ascii="MS Mincho" w:hAnsi="MS Mincho" w:hint="default"/>
        </w:rPr>
      </w:pPr>
      <w:r>
        <w:rPr>
          <w:rFonts w:ascii="MS Mincho" w:hAnsi="MS Mincho"/>
        </w:rPr>
        <w:t xml:space="preserve">　　　ア　ＸＸＸＸＸＸ</w:t>
      </w:r>
    </w:p>
    <w:p w14:paraId="6466621C" w14:textId="77777777" w:rsidR="003544A5" w:rsidRDefault="003544A5" w:rsidP="003544A5">
      <w:pPr>
        <w:rPr>
          <w:rFonts w:ascii="MS Mincho" w:hAnsi="MS Mincho" w:hint="default"/>
        </w:rPr>
      </w:pPr>
    </w:p>
    <w:p w14:paraId="46CEBBD1" w14:textId="77777777" w:rsidR="00F7298A" w:rsidRPr="003544A5" w:rsidRDefault="00F7298A" w:rsidP="00585879">
      <w:pPr>
        <w:ind w:left="506" w:hanging="506"/>
        <w:jc w:val="left"/>
        <w:rPr>
          <w:rFonts w:ascii="MS Mincho" w:hAnsi="MS Mincho" w:hint="default"/>
        </w:rPr>
      </w:pPr>
    </w:p>
    <w:p w14:paraId="04080D22" w14:textId="77777777" w:rsidR="00F7298A" w:rsidRDefault="00F7298A" w:rsidP="00585879">
      <w:pPr>
        <w:ind w:left="506" w:hanging="506"/>
        <w:jc w:val="left"/>
        <w:rPr>
          <w:rFonts w:ascii="MS Mincho" w:hAnsi="MS Mincho" w:hint="default"/>
        </w:rPr>
      </w:pPr>
    </w:p>
    <w:p w14:paraId="43EC7A6A" w14:textId="77777777" w:rsidR="006D2F55" w:rsidRDefault="006D2F55" w:rsidP="006D2F5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220FCA9" w14:textId="77777777" w:rsidR="00F7298A" w:rsidRDefault="00F7298A" w:rsidP="00C40BA3">
      <w:pPr>
        <w:jc w:val="left"/>
        <w:rPr>
          <w:rFonts w:ascii="MS Mincho" w:hAnsi="MS Mincho" w:hint="default"/>
        </w:rPr>
      </w:pPr>
    </w:p>
    <w:p w14:paraId="2689DC87" w14:textId="5A5AB04B" w:rsidR="00E4597A" w:rsidRPr="007A6AFE" w:rsidRDefault="002322F7" w:rsidP="00FD5D2B">
      <w:pPr>
        <w:pStyle w:val="3"/>
        <w:rPr>
          <w:rFonts w:ascii="MS Mincho" w:eastAsia="MS Mincho" w:hAnsi="MS Mincho" w:hint="default"/>
        </w:rPr>
      </w:pPr>
      <w:bookmarkStart w:id="56" w:name="_Toc101256537"/>
      <w:r>
        <w:rPr>
          <w:rFonts w:ascii="MS Mincho" w:eastAsia="MS Mincho" w:hAnsi="MS Mincho"/>
        </w:rPr>
        <w:t>日本の</w:t>
      </w:r>
      <w:r w:rsidR="000E2225" w:rsidRPr="007A6AFE">
        <w:rPr>
          <w:rFonts w:ascii="MS Mincho" w:eastAsia="MS Mincho" w:hAnsi="MS Mincho"/>
        </w:rPr>
        <w:t>警察官</w:t>
      </w:r>
      <w:r>
        <w:rPr>
          <w:rFonts w:ascii="MS Mincho" w:eastAsia="MS Mincho" w:hAnsi="MS Mincho"/>
        </w:rPr>
        <w:t xml:space="preserve">は　なぜ　アメリカの警察のような　国民に　</w:t>
      </w:r>
      <w:r w:rsidR="000E2225" w:rsidRPr="007A6AFE">
        <w:rPr>
          <w:rFonts w:ascii="MS Mincho" w:eastAsia="MS Mincho" w:hAnsi="MS Mincho"/>
        </w:rPr>
        <w:t>暴行</w:t>
      </w:r>
      <w:bookmarkEnd w:id="56"/>
      <w:r>
        <w:rPr>
          <w:rFonts w:ascii="MS Mincho" w:eastAsia="MS Mincho" w:hAnsi="MS Mincho"/>
        </w:rPr>
        <w:t>されている？</w:t>
      </w:r>
    </w:p>
    <w:p w14:paraId="11DDE78F" w14:textId="77777777" w:rsidR="000E2225" w:rsidRPr="00695127" w:rsidRDefault="00C054CB" w:rsidP="00695127">
      <w:pPr>
        <w:pStyle w:val="4"/>
        <w:rPr>
          <w:rFonts w:hint="default"/>
          <w:b w:val="0"/>
          <w:bCs w:val="0"/>
          <w:lang w:eastAsia="zh-CN"/>
        </w:rPr>
      </w:pPr>
      <w:bookmarkStart w:id="57" w:name="_Toc101256538"/>
      <w:r w:rsidRPr="00695127">
        <w:rPr>
          <w:b w:val="0"/>
          <w:bCs w:val="0"/>
          <w:lang w:eastAsia="zh-CN"/>
        </w:rPr>
        <w:t>絞め技</w:t>
      </w:r>
      <w:bookmarkEnd w:id="57"/>
    </w:p>
    <w:p w14:paraId="09091B7D" w14:textId="77777777" w:rsidR="00F50B52" w:rsidRDefault="00F50B52" w:rsidP="00F50B52">
      <w:pPr>
        <w:ind w:firstLineChars="200" w:firstLine="506"/>
        <w:rPr>
          <w:rFonts w:ascii="MS Mincho" w:hAnsi="MS Mincho" w:hint="default"/>
          <w:color w:val="auto"/>
        </w:rPr>
      </w:pPr>
      <w:r w:rsidRPr="00F50B52">
        <w:rPr>
          <w:rFonts w:ascii="MS Mincho" w:hAnsi="MS Mincho"/>
          <w:color w:val="auto"/>
        </w:rPr>
        <w:t>絞め技（しめわざ）とは、格闘技で、人間の首を絞めて相手を屈伏、失神させ</w:t>
      </w:r>
      <w:r w:rsidRPr="00F50B52">
        <w:rPr>
          <w:rFonts w:ascii="MS Mincho" w:hAnsi="MS Mincho"/>
          <w:color w:val="auto"/>
        </w:rPr>
        <w:lastRenderedPageBreak/>
        <w:t>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3D704947" w14:textId="77777777" w:rsidR="004D4EF5" w:rsidRDefault="004D4EF5" w:rsidP="00585879">
      <w:pPr>
        <w:rPr>
          <w:rFonts w:ascii="MS Mincho" w:hAnsi="MS Mincho" w:hint="default"/>
          <w:color w:val="auto"/>
        </w:rPr>
      </w:pPr>
    </w:p>
    <w:p w14:paraId="17B7EB7B" w14:textId="77777777" w:rsidR="004D4EF5" w:rsidRPr="00F50B52" w:rsidRDefault="004D4EF5" w:rsidP="00585879">
      <w:pPr>
        <w:rPr>
          <w:rFonts w:ascii="MS Mincho" w:hAnsi="MS Mincho" w:hint="default"/>
          <w:color w:val="auto"/>
        </w:rPr>
      </w:pPr>
    </w:p>
    <w:p w14:paraId="05D19A7D" w14:textId="77777777" w:rsidR="000E2225" w:rsidRDefault="000E2225" w:rsidP="000E222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52067DA" w14:textId="77777777" w:rsidR="00E4597A" w:rsidRDefault="00E4597A" w:rsidP="00C426B2">
      <w:pPr>
        <w:ind w:left="506" w:hanging="506"/>
        <w:jc w:val="left"/>
        <w:rPr>
          <w:rFonts w:ascii="MS Mincho" w:hAnsi="MS Mincho" w:hint="default"/>
        </w:rPr>
      </w:pPr>
    </w:p>
    <w:p w14:paraId="573D0A1C" w14:textId="375F4448" w:rsidR="00AF344C" w:rsidRPr="007A6AFE" w:rsidRDefault="000A3555" w:rsidP="00FD5D2B">
      <w:pPr>
        <w:pStyle w:val="3"/>
        <w:rPr>
          <w:rFonts w:ascii="MS Mincho" w:eastAsia="MS Mincho" w:hAnsi="MS Mincho" w:hint="default"/>
        </w:rPr>
      </w:pPr>
      <w:bookmarkStart w:id="58" w:name="_Toc101256539"/>
      <w:r>
        <w:rPr>
          <w:rFonts w:ascii="MS Mincho" w:eastAsia="MS Mincho" w:hAnsi="MS Mincho"/>
        </w:rPr>
        <w:t>１</w:t>
      </w:r>
      <w:r w:rsidR="00A12F3B">
        <w:rPr>
          <w:rFonts w:ascii="MS Mincho" w:eastAsia="MS Mincho" w:hAnsi="MS Mincho"/>
        </w:rPr>
        <w:t>２</w:t>
      </w:r>
      <w:r>
        <w:rPr>
          <w:rFonts w:ascii="MS Mincho" w:eastAsia="MS Mincho" w:hAnsi="MS Mincho"/>
        </w:rPr>
        <w:t>時間</w:t>
      </w:r>
      <w:r w:rsidR="00CA354A" w:rsidRPr="007A6AFE">
        <w:rPr>
          <w:rFonts w:ascii="MS Mincho" w:eastAsia="MS Mincho" w:hAnsi="MS Mincho"/>
        </w:rPr>
        <w:t>取調べ</w:t>
      </w:r>
      <w:bookmarkEnd w:id="58"/>
      <w:r w:rsidR="00572290">
        <w:rPr>
          <w:rFonts w:ascii="MS Mincho" w:eastAsia="MS Mincho" w:hAnsi="MS Mincho"/>
        </w:rPr>
        <w:t>の刑事事件の規模・悪影響</w:t>
      </w:r>
      <w:r>
        <w:rPr>
          <w:rFonts w:ascii="MS Mincho" w:eastAsia="MS Mincho" w:hAnsi="MS Mincho"/>
        </w:rPr>
        <w:t xml:space="preserve">は　</w:t>
      </w:r>
      <w:r w:rsidR="00572290">
        <w:rPr>
          <w:rFonts w:ascii="MS Mincho" w:eastAsia="MS Mincho" w:hAnsi="MS Mincho"/>
        </w:rPr>
        <w:t>どのレベルだ？</w:t>
      </w:r>
    </w:p>
    <w:p w14:paraId="5BB9ADEF" w14:textId="77777777" w:rsidR="003544A5" w:rsidRPr="00672353" w:rsidRDefault="002C2789" w:rsidP="003544A5">
      <w:pPr>
        <w:pStyle w:val="4"/>
        <w:rPr>
          <w:rFonts w:hint="default"/>
          <w:b w:val="0"/>
          <w:bCs w:val="0"/>
        </w:rPr>
      </w:pPr>
      <w:bookmarkStart w:id="59" w:name="_Toc101256540"/>
      <w:r>
        <w:rPr>
          <w:b w:val="0"/>
          <w:bCs w:val="0"/>
        </w:rPr>
        <w:t>関連法律と社会の危害</w:t>
      </w:r>
      <w:bookmarkEnd w:id="59"/>
    </w:p>
    <w:p w14:paraId="7D529AE3" w14:textId="77777777" w:rsidR="003544A5" w:rsidRDefault="003544A5" w:rsidP="003544A5">
      <w:pPr>
        <w:rPr>
          <w:rFonts w:ascii="MS Mincho" w:hAnsi="MS Mincho" w:hint="default"/>
        </w:rPr>
      </w:pPr>
      <w:r>
        <w:rPr>
          <w:rFonts w:ascii="MS Mincho" w:hAnsi="MS Mincho"/>
        </w:rPr>
        <w:t xml:space="preserve">　　　ア　ＸＸＸＸＸＸ</w:t>
      </w:r>
    </w:p>
    <w:p w14:paraId="650CFA56" w14:textId="77777777" w:rsidR="003544A5" w:rsidRDefault="003544A5" w:rsidP="003544A5">
      <w:pPr>
        <w:rPr>
          <w:rFonts w:ascii="MS Mincho" w:hAnsi="MS Mincho" w:hint="default"/>
        </w:rPr>
      </w:pPr>
    </w:p>
    <w:p w14:paraId="3DECA975" w14:textId="77777777" w:rsidR="00AF344C" w:rsidRPr="003544A5" w:rsidRDefault="00AF344C" w:rsidP="00C426B2">
      <w:pPr>
        <w:ind w:left="506" w:hanging="506"/>
        <w:jc w:val="left"/>
        <w:rPr>
          <w:rFonts w:ascii="MS Mincho" w:hAnsi="MS Mincho" w:hint="default"/>
        </w:rPr>
      </w:pPr>
    </w:p>
    <w:p w14:paraId="3B2DBCC7" w14:textId="77777777" w:rsidR="001325E5" w:rsidRDefault="001325E5" w:rsidP="00C426B2">
      <w:pPr>
        <w:ind w:left="506" w:hanging="506"/>
        <w:jc w:val="left"/>
        <w:rPr>
          <w:rFonts w:ascii="MS Mincho" w:hAnsi="MS Mincho" w:hint="default"/>
        </w:rPr>
      </w:pPr>
    </w:p>
    <w:p w14:paraId="64AFFEE0" w14:textId="77777777" w:rsidR="008165A4" w:rsidRDefault="008165A4" w:rsidP="008165A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ED1B662" w14:textId="77777777" w:rsidR="00AF344C" w:rsidRDefault="00AF344C" w:rsidP="00C426B2">
      <w:pPr>
        <w:ind w:left="506" w:hanging="506"/>
        <w:jc w:val="left"/>
        <w:rPr>
          <w:rFonts w:ascii="MS Mincho" w:hAnsi="MS Mincho" w:hint="default"/>
        </w:rPr>
      </w:pPr>
    </w:p>
    <w:p w14:paraId="5E4EB3BA" w14:textId="60B4B548" w:rsidR="00B41BFE" w:rsidRPr="007A6AFE" w:rsidRDefault="00DD09B6" w:rsidP="00FD5D2B">
      <w:pPr>
        <w:pStyle w:val="3"/>
        <w:rPr>
          <w:rFonts w:ascii="MS Mincho" w:eastAsia="MS Mincho" w:hAnsi="MS Mincho" w:hint="default"/>
        </w:rPr>
      </w:pPr>
      <w:bookmarkStart w:id="60" w:name="_Toc101256541"/>
      <w:r>
        <w:rPr>
          <w:rFonts w:ascii="MS Mincho" w:eastAsia="MS Mincho" w:hAnsi="MS Mincho"/>
        </w:rPr>
        <w:t>法務省</w:t>
      </w:r>
      <w:r w:rsidR="00B1116F" w:rsidRPr="007A6AFE">
        <w:rPr>
          <w:rFonts w:ascii="MS Mincho" w:eastAsia="MS Mincho" w:hAnsi="MS Mincho"/>
        </w:rPr>
        <w:t>人権擁護部の</w:t>
      </w:r>
      <w:r>
        <w:rPr>
          <w:rFonts w:ascii="MS Mincho" w:eastAsia="MS Mincho" w:hAnsi="MS Mincho"/>
        </w:rPr>
        <w:t>国家公務員は　なぜ　在日外国人に人権侵犯をやった？</w:t>
      </w:r>
      <w:bookmarkEnd w:id="60"/>
    </w:p>
    <w:p w14:paraId="0C51D684" w14:textId="77777777" w:rsidR="003544A5" w:rsidRPr="00672353" w:rsidRDefault="002C2789" w:rsidP="003544A5">
      <w:pPr>
        <w:pStyle w:val="4"/>
        <w:rPr>
          <w:rFonts w:hint="default"/>
          <w:b w:val="0"/>
          <w:bCs w:val="0"/>
        </w:rPr>
      </w:pPr>
      <w:bookmarkStart w:id="61" w:name="_Toc101256542"/>
      <w:r>
        <w:rPr>
          <w:b w:val="0"/>
          <w:bCs w:val="0"/>
        </w:rPr>
        <w:t>関連法律と社会の危害</w:t>
      </w:r>
      <w:bookmarkEnd w:id="61"/>
    </w:p>
    <w:p w14:paraId="3A9F47AA" w14:textId="77777777" w:rsidR="003544A5" w:rsidRDefault="003544A5" w:rsidP="003544A5">
      <w:pPr>
        <w:rPr>
          <w:rFonts w:ascii="MS Mincho" w:hAnsi="MS Mincho" w:hint="default"/>
        </w:rPr>
      </w:pPr>
      <w:r>
        <w:rPr>
          <w:rFonts w:ascii="MS Mincho" w:hAnsi="MS Mincho"/>
        </w:rPr>
        <w:t xml:space="preserve">　　　ア　ＸＸＸＸＸＸ</w:t>
      </w:r>
    </w:p>
    <w:p w14:paraId="0B8D2A10" w14:textId="77777777" w:rsidR="003544A5" w:rsidRDefault="003544A5" w:rsidP="003544A5">
      <w:pPr>
        <w:rPr>
          <w:rFonts w:ascii="MS Mincho" w:hAnsi="MS Mincho" w:hint="default"/>
        </w:rPr>
      </w:pPr>
    </w:p>
    <w:p w14:paraId="41937178" w14:textId="77777777" w:rsidR="00FE532B" w:rsidRPr="003544A5" w:rsidRDefault="00FE532B" w:rsidP="00C426B2">
      <w:pPr>
        <w:ind w:left="506" w:hanging="506"/>
        <w:jc w:val="left"/>
        <w:rPr>
          <w:rFonts w:ascii="MS Mincho" w:hAnsi="MS Mincho" w:hint="default"/>
        </w:rPr>
      </w:pPr>
    </w:p>
    <w:p w14:paraId="5074D146" w14:textId="77777777" w:rsidR="00FE532B" w:rsidRDefault="00FE532B" w:rsidP="00C426B2">
      <w:pPr>
        <w:ind w:left="506" w:hanging="506"/>
        <w:jc w:val="left"/>
        <w:rPr>
          <w:rFonts w:ascii="MS Mincho" w:hAnsi="MS Mincho" w:hint="default"/>
        </w:rPr>
      </w:pPr>
    </w:p>
    <w:p w14:paraId="2C8D4B9D" w14:textId="77777777" w:rsidR="00FE532B" w:rsidRDefault="00FE532B" w:rsidP="00C426B2">
      <w:pPr>
        <w:ind w:left="506" w:hanging="506"/>
        <w:jc w:val="left"/>
        <w:rPr>
          <w:rFonts w:ascii="MS Mincho" w:hAnsi="MS Mincho" w:hint="default"/>
        </w:rPr>
      </w:pPr>
    </w:p>
    <w:p w14:paraId="439A9010" w14:textId="77777777" w:rsidR="000F70CE" w:rsidRDefault="000F70CE" w:rsidP="000F70CE">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B95A156" w14:textId="77777777" w:rsidR="00FE532B" w:rsidRDefault="00FE532B" w:rsidP="00C426B2">
      <w:pPr>
        <w:ind w:left="506" w:hanging="506"/>
        <w:jc w:val="left"/>
        <w:rPr>
          <w:rFonts w:ascii="MS Mincho" w:hAnsi="MS Mincho" w:hint="default"/>
        </w:rPr>
      </w:pPr>
    </w:p>
    <w:p w14:paraId="565B2CD1" w14:textId="5090B5E7" w:rsidR="000921F8" w:rsidRPr="007A6AFE" w:rsidRDefault="006467D1" w:rsidP="00FD5D2B">
      <w:pPr>
        <w:pStyle w:val="3"/>
        <w:rPr>
          <w:rFonts w:ascii="MS Mincho" w:eastAsia="MS Mincho" w:hAnsi="MS Mincho" w:hint="default"/>
        </w:rPr>
      </w:pPr>
      <w:bookmarkStart w:id="62" w:name="_Toc101256543"/>
      <w:r>
        <w:rPr>
          <w:rFonts w:ascii="MS Mincho" w:eastAsia="MS Mincho" w:hAnsi="MS Mincho"/>
        </w:rPr>
        <w:lastRenderedPageBreak/>
        <w:t>法務省</w:t>
      </w:r>
      <w:r w:rsidR="00887A7D" w:rsidRPr="007A6AFE">
        <w:rPr>
          <w:rFonts w:ascii="MS Mincho" w:eastAsia="MS Mincho" w:hAnsi="MS Mincho"/>
        </w:rPr>
        <w:t>公益通報</w:t>
      </w:r>
      <w:r>
        <w:rPr>
          <w:rFonts w:ascii="MS Mincho" w:eastAsia="MS Mincho" w:hAnsi="MS Mincho"/>
        </w:rPr>
        <w:t>窓口責任者は　なぜ　職権濫用をやった？</w:t>
      </w:r>
      <w:bookmarkEnd w:id="62"/>
    </w:p>
    <w:p w14:paraId="02D34032" w14:textId="77777777" w:rsidR="008461F9" w:rsidRPr="00672353" w:rsidRDefault="002C2789" w:rsidP="008461F9">
      <w:pPr>
        <w:pStyle w:val="4"/>
        <w:rPr>
          <w:rFonts w:hint="default"/>
          <w:b w:val="0"/>
          <w:bCs w:val="0"/>
        </w:rPr>
      </w:pPr>
      <w:bookmarkStart w:id="63" w:name="_Toc101256544"/>
      <w:r>
        <w:rPr>
          <w:b w:val="0"/>
          <w:bCs w:val="0"/>
        </w:rPr>
        <w:t>関連法律と社会の危害</w:t>
      </w:r>
      <w:bookmarkEnd w:id="63"/>
    </w:p>
    <w:p w14:paraId="7D5271B6" w14:textId="77777777" w:rsidR="008461F9" w:rsidRDefault="008461F9" w:rsidP="008461F9">
      <w:pPr>
        <w:rPr>
          <w:rFonts w:ascii="MS Mincho" w:hAnsi="MS Mincho" w:hint="default"/>
        </w:rPr>
      </w:pPr>
      <w:r>
        <w:rPr>
          <w:rFonts w:ascii="MS Mincho" w:hAnsi="MS Mincho"/>
        </w:rPr>
        <w:t xml:space="preserve">　　　ア　</w:t>
      </w:r>
      <w:r w:rsidR="009F48C8">
        <w:rPr>
          <w:rFonts w:ascii="MS Mincho" w:hAnsi="MS Mincho"/>
        </w:rPr>
        <w:t>ＸＸＸＸＸＸ</w:t>
      </w:r>
    </w:p>
    <w:p w14:paraId="5EE1521F" w14:textId="77777777" w:rsidR="008461F9" w:rsidRDefault="008461F9" w:rsidP="008461F9">
      <w:pPr>
        <w:rPr>
          <w:rFonts w:ascii="MS Mincho" w:hAnsi="MS Mincho" w:hint="default"/>
        </w:rPr>
      </w:pPr>
    </w:p>
    <w:p w14:paraId="05185B89" w14:textId="77777777" w:rsidR="000921F8" w:rsidRDefault="000921F8" w:rsidP="00C426B2">
      <w:pPr>
        <w:ind w:left="506" w:hanging="506"/>
        <w:jc w:val="left"/>
        <w:rPr>
          <w:rFonts w:ascii="MS Mincho" w:hAnsi="MS Mincho" w:hint="default"/>
        </w:rPr>
      </w:pPr>
    </w:p>
    <w:p w14:paraId="127C5C4E" w14:textId="77777777" w:rsidR="000921F8" w:rsidRDefault="000921F8" w:rsidP="00C426B2">
      <w:pPr>
        <w:ind w:left="506" w:hanging="506"/>
        <w:jc w:val="left"/>
        <w:rPr>
          <w:rFonts w:ascii="MS Mincho" w:hAnsi="MS Mincho" w:hint="default"/>
        </w:rPr>
      </w:pPr>
    </w:p>
    <w:p w14:paraId="47EDE564" w14:textId="77777777" w:rsidR="004B371A" w:rsidRDefault="004B371A" w:rsidP="004B371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C860AFE" w14:textId="77777777" w:rsidR="000921F8" w:rsidRPr="004A5E59" w:rsidRDefault="000921F8" w:rsidP="00C426B2">
      <w:pPr>
        <w:ind w:left="506" w:hanging="506"/>
        <w:jc w:val="left"/>
        <w:rPr>
          <w:rFonts w:ascii="MS Mincho" w:hAnsi="MS Mincho" w:hint="default"/>
        </w:rPr>
      </w:pPr>
    </w:p>
    <w:p w14:paraId="0D6067B3" w14:textId="1314C74F" w:rsidR="00733DB0" w:rsidRDefault="003D7B35" w:rsidP="00FD5D2B">
      <w:pPr>
        <w:pStyle w:val="3"/>
        <w:rPr>
          <w:rFonts w:ascii="MS Mincho" w:eastAsia="MS Mincho" w:hAnsi="MS Mincho" w:hint="default"/>
        </w:rPr>
      </w:pPr>
      <w:bookmarkStart w:id="64" w:name="_Toc101256545"/>
      <w:r>
        <w:rPr>
          <w:rFonts w:ascii="MS Mincho" w:eastAsia="MS Mincho" w:hAnsi="MS Mincho"/>
        </w:rPr>
        <w:t>自治体代表は　なぜ　国民の資産を奪われたか</w:t>
      </w:r>
      <w:bookmarkEnd w:id="64"/>
      <w:r>
        <w:rPr>
          <w:rFonts w:ascii="MS Mincho" w:eastAsia="MS Mincho" w:hAnsi="MS Mincho"/>
        </w:rPr>
        <w:t>？</w:t>
      </w:r>
    </w:p>
    <w:p w14:paraId="4677050F" w14:textId="77777777" w:rsidR="00CA51CC" w:rsidRPr="00672353" w:rsidRDefault="00CA51CC" w:rsidP="00CA51CC">
      <w:pPr>
        <w:pStyle w:val="4"/>
        <w:ind w:left="960"/>
        <w:rPr>
          <w:rFonts w:hint="default"/>
          <w:b w:val="0"/>
          <w:bCs w:val="0"/>
        </w:rPr>
      </w:pPr>
      <w:bookmarkStart w:id="65" w:name="_Toc101256546"/>
      <w:r>
        <w:rPr>
          <w:b w:val="0"/>
          <w:bCs w:val="0"/>
        </w:rPr>
        <w:t>関連法律と社会の危害</w:t>
      </w:r>
      <w:bookmarkEnd w:id="65"/>
    </w:p>
    <w:p w14:paraId="5F09F1C8" w14:textId="77777777" w:rsidR="00CA51CC" w:rsidRDefault="00CA51CC" w:rsidP="00CA51CC">
      <w:pPr>
        <w:rPr>
          <w:rFonts w:ascii="MS Mincho" w:hAnsi="MS Mincho" w:hint="default"/>
        </w:rPr>
      </w:pPr>
      <w:r>
        <w:rPr>
          <w:rFonts w:ascii="MS Mincho" w:hAnsi="MS Mincho"/>
        </w:rPr>
        <w:t xml:space="preserve">　　　ア　ＸＸＸＸＸＸ</w:t>
      </w:r>
    </w:p>
    <w:p w14:paraId="1B8D5DA0" w14:textId="77777777" w:rsidR="00CA51CC" w:rsidRDefault="00CA51CC" w:rsidP="00CA51CC">
      <w:pPr>
        <w:rPr>
          <w:rFonts w:ascii="MS Mincho" w:hAnsi="MS Mincho" w:hint="default"/>
        </w:rPr>
      </w:pPr>
    </w:p>
    <w:p w14:paraId="194D800B" w14:textId="77777777" w:rsidR="00CA51CC" w:rsidRDefault="00CA51CC" w:rsidP="00CA51CC">
      <w:pPr>
        <w:ind w:left="506" w:hanging="506"/>
        <w:jc w:val="left"/>
        <w:rPr>
          <w:rFonts w:ascii="MS Mincho" w:hAnsi="MS Mincho" w:hint="default"/>
        </w:rPr>
      </w:pPr>
    </w:p>
    <w:p w14:paraId="4D35F352" w14:textId="77777777" w:rsidR="00CA51CC" w:rsidRDefault="00CA51CC" w:rsidP="00CA51CC">
      <w:pPr>
        <w:ind w:left="506" w:hanging="506"/>
        <w:jc w:val="left"/>
        <w:rPr>
          <w:rFonts w:ascii="MS Mincho" w:hAnsi="MS Mincho" w:hint="default"/>
        </w:rPr>
      </w:pPr>
    </w:p>
    <w:p w14:paraId="29C47C03" w14:textId="77777777" w:rsidR="00CA51CC" w:rsidRDefault="00CA51CC" w:rsidP="00CA51C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1D65627" w14:textId="77777777" w:rsidR="00733DB0" w:rsidRDefault="00733DB0" w:rsidP="00733DB0">
      <w:pPr>
        <w:rPr>
          <w:rFonts w:hint="default"/>
        </w:rPr>
      </w:pPr>
    </w:p>
    <w:p w14:paraId="46B418EB" w14:textId="77777777" w:rsidR="00733DB0" w:rsidRPr="00733DB0" w:rsidRDefault="00733DB0" w:rsidP="00733DB0">
      <w:pPr>
        <w:rPr>
          <w:rFonts w:hint="default"/>
        </w:rPr>
      </w:pPr>
    </w:p>
    <w:p w14:paraId="062CC7DE" w14:textId="77777777" w:rsidR="00B75904" w:rsidRPr="007A6AFE" w:rsidRDefault="00B75904" w:rsidP="00FD5D2B">
      <w:pPr>
        <w:pStyle w:val="3"/>
        <w:rPr>
          <w:rFonts w:ascii="MS Mincho" w:eastAsia="MS Mincho" w:hAnsi="MS Mincho" w:hint="default"/>
        </w:rPr>
      </w:pPr>
      <w:bookmarkStart w:id="66" w:name="_Toc101256547"/>
      <w:r w:rsidRPr="007A6AFE">
        <w:rPr>
          <w:rFonts w:ascii="MS Mincho" w:eastAsia="MS Mincho" w:hAnsi="MS Mincho"/>
        </w:rPr>
        <w:t>公務員</w:t>
      </w:r>
      <w:r w:rsidR="006D1466" w:rsidRPr="007A6AFE">
        <w:rPr>
          <w:rFonts w:ascii="MS Mincho" w:eastAsia="MS Mincho" w:hAnsi="MS Mincho"/>
        </w:rPr>
        <w:t>不作為</w:t>
      </w:r>
      <w:r w:rsidR="0094314C" w:rsidRPr="007A6AFE">
        <w:rPr>
          <w:rFonts w:ascii="MS Mincho" w:eastAsia="MS Mincho" w:hAnsi="MS Mincho"/>
        </w:rPr>
        <w:t>のケース</w:t>
      </w:r>
      <w:r w:rsidR="008F3AF3" w:rsidRPr="007A6AFE">
        <w:rPr>
          <w:rFonts w:ascii="MS Mincho" w:eastAsia="MS Mincho" w:hAnsi="MS Mincho"/>
        </w:rPr>
        <w:t>：</w:t>
      </w:r>
      <w:r w:rsidR="00E13609" w:rsidRPr="007A6AFE">
        <w:rPr>
          <w:rFonts w:ascii="MS Mincho" w:eastAsia="MS Mincho" w:hAnsi="MS Mincho"/>
        </w:rPr>
        <w:t>ブラック企業グループ</w:t>
      </w:r>
      <w:bookmarkEnd w:id="66"/>
    </w:p>
    <w:p w14:paraId="7EFC309D" w14:textId="77777777" w:rsidR="00672353" w:rsidRPr="00672353" w:rsidRDefault="002C2789" w:rsidP="00672353">
      <w:pPr>
        <w:pStyle w:val="4"/>
        <w:rPr>
          <w:rFonts w:hint="default"/>
          <w:b w:val="0"/>
          <w:bCs w:val="0"/>
        </w:rPr>
      </w:pPr>
      <w:bookmarkStart w:id="67" w:name="_Toc101256548"/>
      <w:r>
        <w:rPr>
          <w:b w:val="0"/>
          <w:bCs w:val="0"/>
        </w:rPr>
        <w:t>関連法律</w:t>
      </w:r>
      <w:r w:rsidRPr="00672353">
        <w:rPr>
          <w:b w:val="0"/>
          <w:bCs w:val="0"/>
        </w:rPr>
        <w:t>と社会の危害</w:t>
      </w:r>
      <w:bookmarkEnd w:id="67"/>
    </w:p>
    <w:p w14:paraId="2BE1F43E" w14:textId="77777777" w:rsidR="00C949EC" w:rsidRDefault="00BD3CEC" w:rsidP="00C949EC">
      <w:pPr>
        <w:rPr>
          <w:rFonts w:ascii="MS Mincho" w:hAnsi="MS Mincho" w:hint="default"/>
        </w:rPr>
      </w:pPr>
      <w:r>
        <w:rPr>
          <w:rFonts w:ascii="MS Mincho" w:hAnsi="MS Mincho"/>
        </w:rPr>
        <w:t xml:space="preserve">　　　ア</w:t>
      </w:r>
      <w:r w:rsidR="00370F48">
        <w:rPr>
          <w:rFonts w:ascii="MS Mincho" w:hAnsi="MS Mincho"/>
        </w:rPr>
        <w:t xml:space="preserve">　</w:t>
      </w:r>
      <w:r w:rsidR="0026672B" w:rsidRPr="0026672B">
        <w:rPr>
          <w:rFonts w:ascii="MS Mincho" w:hAnsi="MS Mincho"/>
        </w:rPr>
        <w:t>技術者ブラックリスト</w:t>
      </w:r>
    </w:p>
    <w:p w14:paraId="1663B615" w14:textId="77777777" w:rsidR="00BD3CEC" w:rsidRDefault="00BD3CEC" w:rsidP="00C949EC">
      <w:pPr>
        <w:rPr>
          <w:rFonts w:ascii="MS Mincho" w:hAnsi="MS Mincho" w:hint="default"/>
        </w:rPr>
      </w:pPr>
    </w:p>
    <w:p w14:paraId="0A4D0904" w14:textId="77777777" w:rsidR="002A40DC" w:rsidRDefault="00E13609" w:rsidP="00C949EC">
      <w:pPr>
        <w:rPr>
          <w:rFonts w:ascii="MS Mincho" w:hAnsi="MS Mincho" w:hint="default"/>
        </w:rPr>
      </w:pPr>
      <w:r w:rsidRPr="00E13609">
        <w:rPr>
          <w:rFonts w:ascii="MS Mincho" w:hAnsi="MS Mincho"/>
        </w:rPr>
        <w:t>アンダーワールドグループ</w:t>
      </w:r>
    </w:p>
    <w:p w14:paraId="485F9992" w14:textId="77777777" w:rsidR="002A40DC" w:rsidRDefault="002A40DC" w:rsidP="002A40D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6935BF2" w14:textId="77777777" w:rsidR="00672353" w:rsidRPr="00672353" w:rsidRDefault="00672353" w:rsidP="00672353">
      <w:pPr>
        <w:pStyle w:val="4"/>
        <w:rPr>
          <w:rFonts w:hint="default"/>
          <w:b w:val="0"/>
          <w:bCs w:val="0"/>
          <w:lang w:eastAsia="zh-CN"/>
        </w:rPr>
      </w:pPr>
      <w:bookmarkStart w:id="68" w:name="_Toc101256549"/>
      <w:r w:rsidRPr="00672353">
        <w:rPr>
          <w:b w:val="0"/>
          <w:bCs w:val="0"/>
          <w:lang w:eastAsia="zh-CN"/>
        </w:rPr>
        <w:t>一般社団法人華人</w:t>
      </w:r>
      <w:r w:rsidRPr="00672353">
        <w:rPr>
          <w:b w:val="0"/>
          <w:bCs w:val="0"/>
          <w:lang w:eastAsia="zh-CN"/>
        </w:rPr>
        <w:t>IT</w:t>
      </w:r>
      <w:r w:rsidRPr="00672353">
        <w:rPr>
          <w:b w:val="0"/>
          <w:bCs w:val="0"/>
          <w:lang w:eastAsia="zh-CN"/>
        </w:rPr>
        <w:t>企業信用協会</w:t>
      </w:r>
      <w:bookmarkEnd w:id="68"/>
    </w:p>
    <w:p w14:paraId="2E3B0797" w14:textId="77777777" w:rsidR="00672353" w:rsidRDefault="00672353" w:rsidP="00672353">
      <w:pPr>
        <w:rPr>
          <w:rFonts w:ascii="MS Mincho" w:hAnsi="MS Mincho" w:hint="default"/>
          <w:lang w:eastAsia="zh-CN"/>
        </w:rPr>
      </w:pPr>
      <w:r>
        <w:rPr>
          <w:rFonts w:ascii="MS Mincho" w:hAnsi="MS Mincho"/>
          <w:lang w:eastAsia="zh-CN"/>
        </w:rPr>
        <w:t xml:space="preserve">　　　</w:t>
      </w:r>
      <w:r>
        <w:rPr>
          <w:rFonts w:ascii="MS Mincho" w:hAnsi="MS Mincho"/>
        </w:rPr>
        <w:t>ア</w:t>
      </w:r>
      <w:r>
        <w:rPr>
          <w:rFonts w:ascii="MS Mincho" w:hAnsi="MS Mincho"/>
          <w:lang w:eastAsia="zh-CN"/>
        </w:rPr>
        <w:t xml:space="preserve">　</w:t>
      </w:r>
      <w:r w:rsidR="00AE22B6">
        <w:rPr>
          <w:rFonts w:ascii="MS Mincho" w:hAnsi="MS Mincho"/>
          <w:lang w:eastAsia="zh-CN"/>
        </w:rPr>
        <w:t>基本情報</w:t>
      </w:r>
    </w:p>
    <w:p w14:paraId="299EF9EF" w14:textId="3790C4B9" w:rsidR="00A75547" w:rsidRDefault="00A14C8F" w:rsidP="00A14C8F">
      <w:pPr>
        <w:ind w:firstLineChars="400" w:firstLine="1011"/>
        <w:rPr>
          <w:rFonts w:ascii="MS Mincho" w:hAnsi="MS Mincho" w:hint="default"/>
          <w:lang w:eastAsia="zh-CN"/>
        </w:rPr>
      </w:pPr>
      <w:r>
        <w:rPr>
          <w:rFonts w:ascii="MS Mincho" w:hAnsi="MS Mincho"/>
        </w:rPr>
        <w:t>ホームページ</w:t>
      </w:r>
      <w:r>
        <w:rPr>
          <w:rFonts w:ascii="MS Mincho" w:hAnsi="MS Mincho"/>
          <w:lang w:eastAsia="zh-CN"/>
        </w:rPr>
        <w:t>：</w:t>
      </w:r>
      <w:r w:rsidR="00A75547" w:rsidRPr="00A75547">
        <w:rPr>
          <w:rFonts w:ascii="MS Mincho" w:hAnsi="MS Mincho" w:hint="default"/>
          <w:lang w:eastAsia="zh-CN"/>
        </w:rPr>
        <w:t>http://www.cicjp.org/</w:t>
      </w:r>
    </w:p>
    <w:p w14:paraId="35BBFD04" w14:textId="2FFC383B" w:rsidR="002A40DC" w:rsidRDefault="00672353" w:rsidP="00812D29">
      <w:pPr>
        <w:jc w:val="right"/>
        <w:rPr>
          <w:rFonts w:ascii="MS Mincho" w:hAnsi="MS Mincho" w:hint="default"/>
        </w:rPr>
      </w:pPr>
      <w:r>
        <w:rPr>
          <w:rFonts w:ascii="MS Mincho" w:hAnsi="MS Mincho"/>
        </w:rPr>
        <w:lastRenderedPageBreak/>
        <w:t>【</w:t>
      </w:r>
      <w:r w:rsidRPr="00ED4A21">
        <w:t>甲</w:t>
      </w:r>
      <w:r w:rsidR="009267CF">
        <w:t>１２</w:t>
      </w:r>
      <w:r>
        <w:t>の</w:t>
      </w:r>
      <w:r w:rsidR="00DD6127">
        <w:t>１</w:t>
      </w:r>
      <w:r>
        <w:rPr>
          <w:rFonts w:ascii="MS Mincho" w:hAnsi="MS Mincho"/>
        </w:rPr>
        <w:t>】</w:t>
      </w:r>
    </w:p>
    <w:p w14:paraId="07E6424C" w14:textId="77777777" w:rsidR="00BD3CEC" w:rsidRDefault="00BD3CEC" w:rsidP="00C949EC">
      <w:pPr>
        <w:rPr>
          <w:rFonts w:ascii="MS Mincho" w:hAnsi="MS Mincho" w:hint="default"/>
        </w:rPr>
      </w:pPr>
      <w:r>
        <w:rPr>
          <w:rFonts w:ascii="MS Mincho" w:hAnsi="MS Mincho"/>
        </w:rPr>
        <w:t xml:space="preserve">　　　イ</w:t>
      </w:r>
      <w:r w:rsidR="009C2B69">
        <w:rPr>
          <w:rFonts w:ascii="MS Mincho" w:hAnsi="MS Mincho"/>
        </w:rPr>
        <w:t xml:space="preserve">　</w:t>
      </w:r>
      <w:r w:rsidR="00776E55">
        <w:rPr>
          <w:rFonts w:ascii="MS Mincho" w:hAnsi="MS Mincho"/>
        </w:rPr>
        <w:t>違法</w:t>
      </w:r>
      <w:r w:rsidR="00FE0CDC">
        <w:rPr>
          <w:rFonts w:ascii="MS Mincho" w:hAnsi="MS Mincho"/>
        </w:rPr>
        <w:t>の</w:t>
      </w:r>
      <w:r w:rsidR="004B08E6">
        <w:rPr>
          <w:rFonts w:ascii="MS Mincho" w:hAnsi="MS Mincho"/>
        </w:rPr>
        <w:t>経緯</w:t>
      </w:r>
    </w:p>
    <w:p w14:paraId="278A07CC" w14:textId="77777777" w:rsidR="00A75547" w:rsidRDefault="00A75547" w:rsidP="00A75547">
      <w:pPr>
        <w:tabs>
          <w:tab w:val="left" w:pos="1012"/>
        </w:tabs>
        <w:rPr>
          <w:rFonts w:ascii="MS Mincho" w:hAnsi="MS Mincho" w:hint="default"/>
        </w:rPr>
      </w:pPr>
      <w:r w:rsidRPr="002165B7">
        <w:rPr>
          <w:rFonts w:ascii="MS Mincho" w:hAnsi="MS Mincho"/>
          <w:b/>
          <w:bCs/>
          <w:color w:val="FF0000"/>
        </w:rPr>
        <w:t>動機</w:t>
      </w:r>
    </w:p>
    <w:p w14:paraId="7559DAB3" w14:textId="77777777" w:rsidR="00875080" w:rsidRDefault="00875080" w:rsidP="00C949EC">
      <w:pPr>
        <w:rPr>
          <w:rFonts w:ascii="MS Mincho" w:hAnsi="MS Mincho" w:hint="default"/>
        </w:rPr>
      </w:pPr>
    </w:p>
    <w:p w14:paraId="1327EAB5" w14:textId="77777777" w:rsidR="00875080" w:rsidRDefault="00875080" w:rsidP="00585879">
      <w:pPr>
        <w:rPr>
          <w:rFonts w:ascii="MS Mincho" w:hAnsi="MS Mincho" w:hint="default"/>
        </w:rPr>
      </w:pPr>
    </w:p>
    <w:p w14:paraId="7D63E7F5" w14:textId="77777777" w:rsidR="002A40DC" w:rsidRDefault="002A40DC" w:rsidP="002A40D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CC6A9C5" w14:textId="77777777" w:rsidR="002A40DC" w:rsidRDefault="002A40DC" w:rsidP="00585879">
      <w:pPr>
        <w:rPr>
          <w:rFonts w:ascii="MS Mincho" w:hAnsi="MS Mincho" w:hint="default"/>
        </w:rPr>
      </w:pPr>
    </w:p>
    <w:p w14:paraId="6C6BEFDD" w14:textId="77777777" w:rsidR="00875080" w:rsidRDefault="00875080" w:rsidP="00C949EC">
      <w:pPr>
        <w:rPr>
          <w:rFonts w:ascii="MS Mincho" w:hAnsi="MS Mincho" w:hint="default"/>
        </w:rPr>
      </w:pPr>
    </w:p>
    <w:p w14:paraId="03DDD086" w14:textId="77777777" w:rsidR="00F156B9" w:rsidRPr="005C3D25" w:rsidRDefault="00CE6B48" w:rsidP="005C3D25">
      <w:pPr>
        <w:pStyle w:val="4"/>
        <w:ind w:left="851" w:hanging="284"/>
        <w:rPr>
          <w:rFonts w:ascii="MS Mincho" w:hAnsi="MS Mincho" w:hint="default"/>
          <w:b w:val="0"/>
          <w:bCs w:val="0"/>
        </w:rPr>
      </w:pPr>
      <w:bookmarkStart w:id="69" w:name="_Toc101256550"/>
      <w:r w:rsidRPr="005C3D25">
        <w:rPr>
          <w:rFonts w:ascii="MS Mincho" w:hAnsi="MS Mincho"/>
          <w:b w:val="0"/>
          <w:bCs w:val="0"/>
        </w:rPr>
        <w:t>株式会社多言語システム研究所</w:t>
      </w:r>
      <w:bookmarkEnd w:id="69"/>
    </w:p>
    <w:p w14:paraId="6F95530F" w14:textId="77777777" w:rsidR="004D682B" w:rsidRDefault="004D682B" w:rsidP="004D682B">
      <w:pPr>
        <w:rPr>
          <w:rFonts w:ascii="MS Mincho" w:hAnsi="MS Mincho" w:hint="default"/>
        </w:rPr>
      </w:pPr>
      <w:r>
        <w:rPr>
          <w:rFonts w:ascii="MS Mincho" w:hAnsi="MS Mincho"/>
        </w:rPr>
        <w:t xml:space="preserve">　　　ア　基本情報</w:t>
      </w:r>
    </w:p>
    <w:p w14:paraId="4EA050FF" w14:textId="0C54FB7A" w:rsidR="00C21759" w:rsidRDefault="00001A09" w:rsidP="006F39AF">
      <w:pPr>
        <w:ind w:leftChars="100" w:left="253" w:firstLineChars="300" w:firstLine="758"/>
        <w:rPr>
          <w:rFonts w:ascii="MS Mincho" w:hAnsi="MS Mincho" w:hint="default"/>
        </w:rPr>
      </w:pPr>
      <w:r>
        <w:rPr>
          <w:rFonts w:ascii="MS Mincho" w:hAnsi="MS Mincho"/>
        </w:rPr>
        <w:t>ホームページ：</w:t>
      </w:r>
      <w:r w:rsidR="00C21759" w:rsidRPr="00C21759">
        <w:rPr>
          <w:rFonts w:ascii="MS Mincho" w:hAnsi="MS Mincho" w:hint="default"/>
        </w:rPr>
        <w:t>https://e-msr.co.jp/</w:t>
      </w:r>
    </w:p>
    <w:p w14:paraId="20A3AD20" w14:textId="77777777" w:rsidR="000605E9" w:rsidRDefault="000605E9" w:rsidP="008F545B">
      <w:pPr>
        <w:ind w:left="759" w:hanging="759"/>
        <w:rPr>
          <w:rFonts w:ascii="MS Mincho" w:hAnsi="MS Mincho" w:hint="default"/>
        </w:rPr>
      </w:pPr>
    </w:p>
    <w:p w14:paraId="42355A59" w14:textId="296C2548" w:rsidR="00611C09" w:rsidRDefault="00611C09" w:rsidP="00611C09">
      <w:pPr>
        <w:jc w:val="right"/>
        <w:rPr>
          <w:rFonts w:ascii="MS Mincho" w:hAnsi="MS Mincho" w:hint="default"/>
        </w:rPr>
      </w:pPr>
      <w:r>
        <w:rPr>
          <w:rFonts w:ascii="MS Mincho" w:hAnsi="MS Mincho"/>
        </w:rPr>
        <w:t>【</w:t>
      </w:r>
      <w:r w:rsidRPr="00ED4A21">
        <w:t>甲</w:t>
      </w:r>
      <w:r w:rsidR="005C3D25">
        <w:t>１</w:t>
      </w:r>
      <w:r w:rsidR="00001A09">
        <w:t>３</w:t>
      </w:r>
      <w:r>
        <w:t>の</w:t>
      </w:r>
      <w:r w:rsidR="00001A09">
        <w:t>１</w:t>
      </w:r>
      <w:r>
        <w:rPr>
          <w:rFonts w:ascii="MS Mincho" w:hAnsi="MS Mincho"/>
        </w:rPr>
        <w:t>】</w:t>
      </w:r>
    </w:p>
    <w:p w14:paraId="4D197445" w14:textId="77777777" w:rsidR="006322F7" w:rsidRDefault="006322F7" w:rsidP="006322F7">
      <w:pPr>
        <w:rPr>
          <w:rFonts w:ascii="MS Mincho" w:hAnsi="MS Mincho" w:hint="default"/>
        </w:rPr>
      </w:pPr>
      <w:r>
        <w:rPr>
          <w:rFonts w:ascii="MS Mincho" w:hAnsi="MS Mincho"/>
        </w:rPr>
        <w:t xml:space="preserve">　　　イ　違法の経緯</w:t>
      </w:r>
    </w:p>
    <w:p w14:paraId="648E476B" w14:textId="77777777" w:rsidR="008D6FAA" w:rsidRDefault="008D6FAA" w:rsidP="008D6FAA">
      <w:pPr>
        <w:ind w:left="759" w:hanging="759"/>
        <w:rPr>
          <w:rFonts w:ascii="MS Mincho" w:hAnsi="MS Mincho" w:hint="default"/>
        </w:rPr>
      </w:pPr>
    </w:p>
    <w:p w14:paraId="4156B13B" w14:textId="77777777" w:rsidR="008D6FAA" w:rsidRDefault="008D6FAA" w:rsidP="008D6FAA">
      <w:pPr>
        <w:ind w:left="759" w:hanging="759"/>
        <w:rPr>
          <w:rFonts w:ascii="MS Mincho" w:hAnsi="MS Mincho" w:hint="default"/>
        </w:rPr>
      </w:pPr>
    </w:p>
    <w:p w14:paraId="35DA0AB6" w14:textId="77777777" w:rsidR="008D6FAA" w:rsidRDefault="008D6FAA" w:rsidP="008D6FA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8D9BFA3" w14:textId="77777777" w:rsidR="008D6FAA" w:rsidRDefault="008D6FAA" w:rsidP="008D6FAA">
      <w:pPr>
        <w:ind w:left="759" w:hanging="759"/>
        <w:rPr>
          <w:rFonts w:ascii="MS Mincho" w:hAnsi="MS Mincho" w:hint="default"/>
        </w:rPr>
      </w:pPr>
    </w:p>
    <w:p w14:paraId="249989B0" w14:textId="77777777" w:rsidR="008D6FAA" w:rsidRDefault="008D6FAA" w:rsidP="008F545B">
      <w:pPr>
        <w:ind w:left="759" w:hanging="759"/>
        <w:rPr>
          <w:rFonts w:ascii="MS Mincho" w:hAnsi="MS Mincho" w:hint="default"/>
        </w:rPr>
      </w:pPr>
    </w:p>
    <w:p w14:paraId="3143E4A1" w14:textId="77777777" w:rsidR="007F4DA6" w:rsidRPr="0087312A" w:rsidRDefault="0087312A" w:rsidP="0087312A">
      <w:pPr>
        <w:pStyle w:val="4"/>
        <w:ind w:left="851" w:hanging="284"/>
        <w:rPr>
          <w:rFonts w:ascii="MS Mincho" w:hAnsi="MS Mincho" w:hint="default"/>
          <w:b w:val="0"/>
          <w:bCs w:val="0"/>
        </w:rPr>
      </w:pPr>
      <w:bookmarkStart w:id="70" w:name="_Toc101256551"/>
      <w:r w:rsidRPr="0087312A">
        <w:rPr>
          <w:rFonts w:ascii="MS Mincho" w:hAnsi="MS Mincho"/>
          <w:b w:val="0"/>
          <w:bCs w:val="0"/>
        </w:rPr>
        <w:t>株式会社天時情報システム</w:t>
      </w:r>
      <w:bookmarkEnd w:id="70"/>
    </w:p>
    <w:p w14:paraId="14A6B71A" w14:textId="77777777" w:rsidR="004D682B" w:rsidRDefault="004D682B" w:rsidP="004D682B">
      <w:pPr>
        <w:rPr>
          <w:rFonts w:ascii="MS Mincho" w:hAnsi="MS Mincho" w:hint="default"/>
        </w:rPr>
      </w:pPr>
      <w:r>
        <w:rPr>
          <w:rFonts w:ascii="MS Mincho" w:hAnsi="MS Mincho"/>
        </w:rPr>
        <w:t xml:space="preserve">　　　ア　基本情報</w:t>
      </w:r>
    </w:p>
    <w:p w14:paraId="4DCD2CD7" w14:textId="22808E4E" w:rsidR="00E955D2" w:rsidRDefault="00E955D2" w:rsidP="00B57EA3">
      <w:pPr>
        <w:ind w:leftChars="100" w:left="253" w:firstLineChars="300" w:firstLine="758"/>
        <w:rPr>
          <w:rFonts w:ascii="MS Mincho" w:hAnsi="MS Mincho" w:hint="default"/>
        </w:rPr>
      </w:pPr>
      <w:r w:rsidRPr="00F63A78">
        <w:rPr>
          <w:rFonts w:ascii="MS Mincho" w:hAnsi="MS Mincho"/>
        </w:rPr>
        <w:t>ホームページ</w:t>
      </w:r>
      <w:r w:rsidR="00B57EA3">
        <w:rPr>
          <w:rFonts w:ascii="MS Mincho" w:hAnsi="MS Mincho"/>
        </w:rPr>
        <w:t>：</w:t>
      </w:r>
      <w:r w:rsidRPr="00F63A78">
        <w:rPr>
          <w:rFonts w:ascii="MS Mincho" w:hAnsi="MS Mincho"/>
        </w:rPr>
        <w:t>https://www.ten-ji.co.jp</w:t>
      </w:r>
    </w:p>
    <w:p w14:paraId="533E11B1" w14:textId="2A55D39E" w:rsidR="007F4DA6" w:rsidRDefault="007F4DA6" w:rsidP="007F4DA6">
      <w:pPr>
        <w:jc w:val="right"/>
        <w:rPr>
          <w:rFonts w:ascii="MS Mincho" w:hAnsi="MS Mincho" w:hint="default"/>
        </w:rPr>
      </w:pPr>
      <w:r>
        <w:rPr>
          <w:rFonts w:ascii="MS Mincho" w:hAnsi="MS Mincho"/>
        </w:rPr>
        <w:t>【</w:t>
      </w:r>
      <w:r w:rsidRPr="00ED4A21">
        <w:t>甲</w:t>
      </w:r>
      <w:r w:rsidR="006318A2">
        <w:t>１４</w:t>
      </w:r>
      <w:r>
        <w:t>の</w:t>
      </w:r>
      <w:r w:rsidR="006318A2">
        <w:t>１</w:t>
      </w:r>
      <w:r>
        <w:rPr>
          <w:rFonts w:ascii="MS Mincho" w:hAnsi="MS Mincho"/>
        </w:rPr>
        <w:t>】</w:t>
      </w:r>
    </w:p>
    <w:p w14:paraId="0F39881F" w14:textId="77777777" w:rsidR="006322F7" w:rsidRDefault="006322F7" w:rsidP="006322F7">
      <w:pPr>
        <w:rPr>
          <w:rFonts w:ascii="MS Mincho" w:hAnsi="MS Mincho" w:hint="default"/>
        </w:rPr>
      </w:pPr>
      <w:r>
        <w:rPr>
          <w:rFonts w:ascii="MS Mincho" w:hAnsi="MS Mincho"/>
        </w:rPr>
        <w:t xml:space="preserve">　　　イ　違法の経緯</w:t>
      </w:r>
    </w:p>
    <w:p w14:paraId="2D27D86B" w14:textId="77777777" w:rsidR="007F4DA6" w:rsidRDefault="007F4DA6" w:rsidP="007F4DA6">
      <w:pPr>
        <w:ind w:left="759" w:hanging="759"/>
        <w:rPr>
          <w:rFonts w:ascii="MS Mincho" w:hAnsi="MS Mincho" w:hint="default"/>
        </w:rPr>
      </w:pPr>
    </w:p>
    <w:p w14:paraId="6CA63B76"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0441FB8" w14:textId="77777777" w:rsidR="00CE0D62" w:rsidRDefault="00CE0D62" w:rsidP="007F4DA6">
      <w:pPr>
        <w:ind w:left="759" w:hanging="759"/>
        <w:rPr>
          <w:rFonts w:ascii="MS Mincho" w:hAnsi="MS Mincho" w:hint="default"/>
        </w:rPr>
      </w:pPr>
    </w:p>
    <w:p w14:paraId="1081A772" w14:textId="77777777" w:rsidR="00F164F0" w:rsidRPr="00F164F0" w:rsidRDefault="00F164F0" w:rsidP="00543E7B">
      <w:pPr>
        <w:pStyle w:val="4"/>
        <w:ind w:left="851" w:hanging="284"/>
        <w:rPr>
          <w:rFonts w:ascii="MS Mincho" w:hAnsi="MS Mincho" w:hint="default"/>
          <w:b w:val="0"/>
          <w:bCs w:val="0"/>
        </w:rPr>
      </w:pPr>
      <w:bookmarkStart w:id="71" w:name="_Toc101256552"/>
      <w:r w:rsidRPr="00F164F0">
        <w:rPr>
          <w:rFonts w:ascii="MS Mincho" w:hAnsi="MS Mincho"/>
          <w:b w:val="0"/>
          <w:bCs w:val="0"/>
        </w:rPr>
        <w:t>株式会社</w:t>
      </w:r>
      <w:r w:rsidR="00543E7B">
        <w:rPr>
          <w:rFonts w:ascii="MS Mincho" w:hAnsi="MS Mincho"/>
          <w:b w:val="0"/>
          <w:bCs w:val="0"/>
        </w:rPr>
        <w:t>ステッピングストーンズ</w:t>
      </w:r>
      <w:bookmarkEnd w:id="71"/>
    </w:p>
    <w:p w14:paraId="59016C78" w14:textId="77777777" w:rsidR="004D682B" w:rsidRDefault="004D682B" w:rsidP="004D682B">
      <w:pPr>
        <w:rPr>
          <w:rFonts w:ascii="MS Mincho" w:hAnsi="MS Mincho" w:hint="default"/>
        </w:rPr>
      </w:pPr>
      <w:r>
        <w:rPr>
          <w:rFonts w:ascii="MS Mincho" w:hAnsi="MS Mincho"/>
        </w:rPr>
        <w:t xml:space="preserve">　　　ア　基本情報</w:t>
      </w:r>
    </w:p>
    <w:p w14:paraId="26AB304E" w14:textId="55803C7D" w:rsidR="00E955D2" w:rsidRDefault="005E34C9" w:rsidP="002931AD">
      <w:pPr>
        <w:ind w:leftChars="100" w:left="253" w:firstLineChars="300" w:firstLine="758"/>
        <w:rPr>
          <w:rFonts w:ascii="MS Mincho" w:hAnsi="MS Mincho" w:hint="default"/>
        </w:rPr>
      </w:pPr>
      <w:r>
        <w:rPr>
          <w:rFonts w:ascii="MS Mincho" w:hAnsi="MS Mincho"/>
        </w:rPr>
        <w:t>ホームページ：</w:t>
      </w:r>
      <w:r w:rsidR="00E955D2" w:rsidRPr="00E955D2">
        <w:rPr>
          <w:rFonts w:ascii="MS Mincho" w:hAnsi="MS Mincho" w:hint="default"/>
        </w:rPr>
        <w:t>https://www.s-ss.co.jp/</w:t>
      </w:r>
    </w:p>
    <w:p w14:paraId="318FB183" w14:textId="77777777" w:rsidR="004D682B" w:rsidRDefault="004D682B" w:rsidP="00F164F0">
      <w:pPr>
        <w:ind w:left="759" w:hanging="759"/>
        <w:rPr>
          <w:rFonts w:ascii="MS Mincho" w:hAnsi="MS Mincho" w:hint="default"/>
        </w:rPr>
      </w:pPr>
    </w:p>
    <w:p w14:paraId="7099CA99" w14:textId="3D4B2ACD" w:rsidR="00F164F0" w:rsidRDefault="00F164F0" w:rsidP="00F164F0">
      <w:pPr>
        <w:jc w:val="right"/>
        <w:rPr>
          <w:rFonts w:ascii="MS Mincho" w:hAnsi="MS Mincho" w:hint="default"/>
        </w:rPr>
      </w:pPr>
      <w:r>
        <w:rPr>
          <w:rFonts w:ascii="MS Mincho" w:hAnsi="MS Mincho"/>
        </w:rPr>
        <w:t>【</w:t>
      </w:r>
      <w:r w:rsidRPr="00ED4A21">
        <w:t>甲</w:t>
      </w:r>
      <w:r w:rsidR="005B534D">
        <w:t>１５</w:t>
      </w:r>
      <w:r>
        <w:t>の</w:t>
      </w:r>
      <w:r w:rsidR="005B534D">
        <w:t>１</w:t>
      </w:r>
      <w:r>
        <w:rPr>
          <w:rFonts w:ascii="MS Mincho" w:hAnsi="MS Mincho"/>
        </w:rPr>
        <w:t>】</w:t>
      </w:r>
    </w:p>
    <w:p w14:paraId="56FE51E2" w14:textId="77777777" w:rsidR="00F164F0" w:rsidRDefault="00F164F0" w:rsidP="007F4DA6">
      <w:pPr>
        <w:ind w:left="759" w:hanging="759"/>
        <w:rPr>
          <w:rFonts w:ascii="MS Mincho" w:hAnsi="MS Mincho" w:hint="default"/>
        </w:rPr>
      </w:pPr>
    </w:p>
    <w:p w14:paraId="75982024" w14:textId="77777777" w:rsidR="00CE0D62" w:rsidRDefault="00CE0D62" w:rsidP="00CE0D62">
      <w:pPr>
        <w:rPr>
          <w:rFonts w:ascii="MS Mincho" w:hAnsi="MS Mincho" w:hint="default"/>
        </w:rPr>
      </w:pPr>
      <w:r>
        <w:rPr>
          <w:rFonts w:ascii="MS Mincho" w:hAnsi="MS Mincho"/>
        </w:rPr>
        <w:t xml:space="preserve">　　　イ　違法の経緯</w:t>
      </w:r>
    </w:p>
    <w:p w14:paraId="68160B7F" w14:textId="77777777" w:rsidR="00CE0D62" w:rsidRDefault="00CE0D62" w:rsidP="00CE0D62">
      <w:pPr>
        <w:ind w:left="759" w:hanging="759"/>
        <w:rPr>
          <w:rFonts w:ascii="MS Mincho" w:hAnsi="MS Mincho" w:hint="default"/>
        </w:rPr>
      </w:pPr>
    </w:p>
    <w:p w14:paraId="30C4023F"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A96EF12" w14:textId="77777777" w:rsidR="00F164F0" w:rsidRDefault="00F164F0" w:rsidP="007F4DA6">
      <w:pPr>
        <w:ind w:left="759" w:hanging="759"/>
        <w:rPr>
          <w:rFonts w:ascii="MS Mincho" w:hAnsi="MS Mincho" w:hint="default"/>
        </w:rPr>
      </w:pPr>
    </w:p>
    <w:p w14:paraId="3B5E6A9E" w14:textId="77777777" w:rsidR="00F164F0" w:rsidRDefault="00F164F0" w:rsidP="007F4DA6">
      <w:pPr>
        <w:ind w:left="759" w:hanging="759"/>
        <w:rPr>
          <w:rFonts w:ascii="MS Mincho" w:hAnsi="MS Mincho" w:hint="default"/>
        </w:rPr>
      </w:pPr>
    </w:p>
    <w:p w14:paraId="302D0A83" w14:textId="1B5C05E4" w:rsidR="00C760D2" w:rsidRPr="00C760D2" w:rsidRDefault="00A27EE4" w:rsidP="00E219D8">
      <w:pPr>
        <w:pStyle w:val="4"/>
        <w:ind w:left="851" w:hanging="284"/>
        <w:rPr>
          <w:rFonts w:ascii="MS Mincho" w:hAnsi="MS Mincho" w:hint="default"/>
          <w:b w:val="0"/>
          <w:bCs w:val="0"/>
        </w:rPr>
      </w:pPr>
      <w:bookmarkStart w:id="72" w:name="_Toc101256553"/>
      <w:r>
        <w:rPr>
          <w:rFonts w:ascii="MS Mincho" w:hAnsi="MS Mincho"/>
          <w:b w:val="0"/>
          <w:bCs w:val="0"/>
        </w:rPr>
        <w:t>スマカン株式会社（</w:t>
      </w:r>
      <w:r w:rsidR="00C81DBC">
        <w:rPr>
          <w:rFonts w:ascii="MS Mincho" w:hAnsi="MS Mincho"/>
          <w:b w:val="0"/>
          <w:bCs w:val="0"/>
        </w:rPr>
        <w:t>旧会社名：</w:t>
      </w:r>
      <w:r w:rsidR="0094530D" w:rsidRPr="0094530D">
        <w:rPr>
          <w:rFonts w:ascii="MS Mincho" w:hAnsi="MS Mincho"/>
          <w:b w:val="0"/>
          <w:bCs w:val="0"/>
        </w:rPr>
        <w:t>株式会社日進サイエンティア</w:t>
      </w:r>
      <w:r>
        <w:rPr>
          <w:rFonts w:ascii="MS Mincho" w:hAnsi="MS Mincho"/>
          <w:b w:val="0"/>
          <w:bCs w:val="0"/>
        </w:rPr>
        <w:t>）</w:t>
      </w:r>
      <w:bookmarkEnd w:id="72"/>
    </w:p>
    <w:p w14:paraId="4AF918A2" w14:textId="77777777" w:rsidR="004D682B" w:rsidRDefault="004D682B" w:rsidP="004D682B">
      <w:pPr>
        <w:rPr>
          <w:rFonts w:ascii="MS Mincho" w:hAnsi="MS Mincho" w:hint="default"/>
        </w:rPr>
      </w:pPr>
      <w:r>
        <w:rPr>
          <w:rFonts w:ascii="MS Mincho" w:hAnsi="MS Mincho"/>
        </w:rPr>
        <w:t xml:space="preserve">　　　ア　基本情報</w:t>
      </w:r>
    </w:p>
    <w:p w14:paraId="279E653E" w14:textId="19B09A0B" w:rsidR="00C74A7C" w:rsidRDefault="00EE643C" w:rsidP="005D12C2">
      <w:pPr>
        <w:ind w:leftChars="100" w:left="253" w:firstLineChars="300" w:firstLine="758"/>
        <w:rPr>
          <w:rFonts w:ascii="MS Mincho" w:hAnsi="MS Mincho" w:hint="default"/>
        </w:rPr>
      </w:pPr>
      <w:r>
        <w:rPr>
          <w:rFonts w:ascii="MS Mincho" w:hAnsi="MS Mincho"/>
        </w:rPr>
        <w:t>ホームページ：</w:t>
      </w:r>
      <w:r w:rsidR="00C74A7C" w:rsidRPr="00C74A7C">
        <w:rPr>
          <w:rFonts w:ascii="MS Mincho" w:hAnsi="MS Mincho" w:hint="default"/>
        </w:rPr>
        <w:t>https://smartcompany.jp/</w:t>
      </w:r>
    </w:p>
    <w:p w14:paraId="7DBCEA70" w14:textId="77777777" w:rsidR="00C74A7C" w:rsidRPr="00C74A7C" w:rsidRDefault="00C74A7C" w:rsidP="007F4DA6">
      <w:pPr>
        <w:ind w:left="759" w:hanging="759"/>
        <w:rPr>
          <w:rFonts w:ascii="MS Mincho" w:eastAsia="等线" w:hAnsi="MS Mincho" w:hint="default"/>
        </w:rPr>
      </w:pPr>
    </w:p>
    <w:p w14:paraId="537AB54F" w14:textId="38A3B3E8" w:rsidR="008D1E25" w:rsidRDefault="008D1E25" w:rsidP="008D1E25">
      <w:pPr>
        <w:jc w:val="right"/>
        <w:rPr>
          <w:rFonts w:ascii="MS Mincho" w:hAnsi="MS Mincho" w:hint="default"/>
        </w:rPr>
      </w:pPr>
      <w:r>
        <w:rPr>
          <w:rFonts w:ascii="MS Mincho" w:hAnsi="MS Mincho"/>
        </w:rPr>
        <w:t>【</w:t>
      </w:r>
      <w:r w:rsidRPr="00ED4A21">
        <w:t>甲</w:t>
      </w:r>
      <w:r w:rsidR="004F3F98">
        <w:t>１</w:t>
      </w:r>
      <w:r w:rsidR="002F0A19">
        <w:t>６</w:t>
      </w:r>
      <w:r>
        <w:t>の</w:t>
      </w:r>
      <w:r w:rsidR="009C0C3C">
        <w:t>１</w:t>
      </w:r>
      <w:r>
        <w:rPr>
          <w:rFonts w:ascii="MS Mincho" w:hAnsi="MS Mincho"/>
        </w:rPr>
        <w:t>】</w:t>
      </w:r>
    </w:p>
    <w:p w14:paraId="258A83D3" w14:textId="77777777" w:rsidR="00CE0D62" w:rsidRDefault="00CE0D62" w:rsidP="00CE0D62">
      <w:pPr>
        <w:rPr>
          <w:rFonts w:ascii="MS Mincho" w:hAnsi="MS Mincho" w:hint="default"/>
        </w:rPr>
      </w:pPr>
      <w:r>
        <w:rPr>
          <w:rFonts w:ascii="MS Mincho" w:hAnsi="MS Mincho"/>
        </w:rPr>
        <w:t xml:space="preserve">　　　イ　違法の経緯</w:t>
      </w:r>
    </w:p>
    <w:p w14:paraId="4DEFED40" w14:textId="77777777" w:rsidR="00CE0D62" w:rsidRDefault="00CE0D62" w:rsidP="00CE0D62">
      <w:pPr>
        <w:ind w:left="759" w:hanging="759"/>
        <w:rPr>
          <w:rFonts w:ascii="MS Mincho" w:hAnsi="MS Mincho" w:hint="default"/>
        </w:rPr>
      </w:pPr>
    </w:p>
    <w:p w14:paraId="086D818D"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C0FB4C5" w14:textId="77777777" w:rsidR="00C760D2" w:rsidRDefault="00C760D2" w:rsidP="007F4DA6">
      <w:pPr>
        <w:ind w:left="759" w:hanging="759"/>
        <w:rPr>
          <w:rFonts w:ascii="MS Mincho" w:hAnsi="MS Mincho" w:hint="default"/>
        </w:rPr>
      </w:pPr>
    </w:p>
    <w:p w14:paraId="3196CC66" w14:textId="77777777" w:rsidR="008D1E25" w:rsidRPr="008D1E25" w:rsidRDefault="004322C2" w:rsidP="00B06B42">
      <w:pPr>
        <w:pStyle w:val="4"/>
        <w:ind w:left="851" w:hanging="284"/>
        <w:rPr>
          <w:rFonts w:ascii="MS Mincho" w:hAnsi="MS Mincho" w:hint="default"/>
          <w:b w:val="0"/>
          <w:bCs w:val="0"/>
        </w:rPr>
      </w:pPr>
      <w:bookmarkStart w:id="73" w:name="_Toc101256554"/>
      <w:r>
        <w:rPr>
          <w:rFonts w:ascii="MS Mincho" w:hAnsi="MS Mincho"/>
          <w:b w:val="0"/>
          <w:bCs w:val="0"/>
        </w:rPr>
        <w:t>NeoX株式会社</w:t>
      </w:r>
      <w:bookmarkEnd w:id="73"/>
    </w:p>
    <w:p w14:paraId="012C2F03" w14:textId="77777777" w:rsidR="004D682B" w:rsidRDefault="004D682B" w:rsidP="004D682B">
      <w:pPr>
        <w:rPr>
          <w:rFonts w:ascii="MS Mincho" w:hAnsi="MS Mincho" w:hint="default"/>
        </w:rPr>
      </w:pPr>
      <w:r>
        <w:rPr>
          <w:rFonts w:ascii="MS Mincho" w:hAnsi="MS Mincho"/>
          <w:lang w:eastAsia="zh-CN"/>
        </w:rPr>
        <w:t xml:space="preserve">　　　</w:t>
      </w:r>
      <w:r>
        <w:rPr>
          <w:rFonts w:ascii="MS Mincho" w:hAnsi="MS Mincho"/>
        </w:rPr>
        <w:t>ア　基本情報</w:t>
      </w:r>
    </w:p>
    <w:p w14:paraId="17144448" w14:textId="4CFCE335" w:rsidR="002A627D" w:rsidRPr="002A627D" w:rsidRDefault="00B87A68" w:rsidP="00496D63">
      <w:pPr>
        <w:ind w:leftChars="100" w:left="253" w:firstLineChars="300" w:firstLine="758"/>
        <w:rPr>
          <w:rFonts w:ascii="MS Mincho" w:eastAsia="等线" w:hAnsi="MS Mincho" w:hint="default"/>
          <w:lang w:eastAsia="zh-CN"/>
        </w:rPr>
      </w:pPr>
      <w:r w:rsidRPr="00496D63">
        <w:rPr>
          <w:rFonts w:ascii="MS Mincho" w:hAnsi="MS Mincho"/>
          <w:lang w:eastAsia="zh-CN"/>
        </w:rPr>
        <w:t>ホームページ：</w:t>
      </w:r>
      <w:r w:rsidR="002A627D" w:rsidRPr="002A627D">
        <w:rPr>
          <w:rFonts w:ascii="MS Mincho" w:eastAsia="等线" w:hAnsi="MS Mincho" w:hint="default"/>
          <w:lang w:eastAsia="zh-CN"/>
        </w:rPr>
        <w:t>https://www.neox-inc.com/</w:t>
      </w:r>
    </w:p>
    <w:p w14:paraId="44B9FE96" w14:textId="77777777" w:rsidR="002A627D" w:rsidRDefault="002A627D" w:rsidP="002F0A19">
      <w:pPr>
        <w:rPr>
          <w:rFonts w:ascii="MS Mincho" w:hAnsi="MS Mincho" w:hint="default"/>
        </w:rPr>
      </w:pPr>
    </w:p>
    <w:p w14:paraId="3B31D1A4" w14:textId="478027E0" w:rsidR="004C74A2" w:rsidRDefault="004C74A2" w:rsidP="004C74A2">
      <w:pPr>
        <w:jc w:val="right"/>
        <w:rPr>
          <w:rFonts w:ascii="MS Mincho" w:hAnsi="MS Mincho" w:hint="default"/>
        </w:rPr>
      </w:pPr>
      <w:r>
        <w:rPr>
          <w:rFonts w:ascii="MS Mincho" w:hAnsi="MS Mincho"/>
        </w:rPr>
        <w:t>【</w:t>
      </w:r>
      <w:r w:rsidRPr="00ED4A21">
        <w:t>甲</w:t>
      </w:r>
      <w:r w:rsidR="002F0A19">
        <w:t>１７</w:t>
      </w:r>
      <w:r>
        <w:t>の</w:t>
      </w:r>
      <w:r w:rsidR="002F0A19">
        <w:t>１</w:t>
      </w:r>
      <w:r>
        <w:rPr>
          <w:rFonts w:ascii="MS Mincho" w:hAnsi="MS Mincho"/>
        </w:rPr>
        <w:t>】</w:t>
      </w:r>
    </w:p>
    <w:p w14:paraId="01444A03" w14:textId="77777777" w:rsidR="00CE0D62" w:rsidRDefault="00CE0D62" w:rsidP="00CE0D62">
      <w:pPr>
        <w:rPr>
          <w:rFonts w:ascii="MS Mincho" w:hAnsi="MS Mincho" w:hint="default"/>
        </w:rPr>
      </w:pPr>
      <w:r>
        <w:rPr>
          <w:rFonts w:ascii="MS Mincho" w:hAnsi="MS Mincho"/>
        </w:rPr>
        <w:lastRenderedPageBreak/>
        <w:t xml:space="preserve">　　　イ　違法の経緯</w:t>
      </w:r>
    </w:p>
    <w:p w14:paraId="33D808DE" w14:textId="77777777" w:rsidR="00CE0D62" w:rsidRDefault="00CE0D62" w:rsidP="00CE0D62">
      <w:pPr>
        <w:ind w:left="759" w:hanging="759"/>
        <w:rPr>
          <w:rFonts w:ascii="MS Mincho" w:hAnsi="MS Mincho" w:hint="default"/>
        </w:rPr>
      </w:pPr>
    </w:p>
    <w:p w14:paraId="01D8F3D6"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B0F06C8" w14:textId="77777777" w:rsidR="008D6FAA" w:rsidRPr="007F4DA6" w:rsidRDefault="008D6FAA" w:rsidP="008F545B">
      <w:pPr>
        <w:ind w:left="759" w:hanging="759"/>
        <w:rPr>
          <w:rFonts w:ascii="MS Mincho" w:hAnsi="MS Mincho" w:hint="default"/>
        </w:rPr>
      </w:pPr>
    </w:p>
    <w:p w14:paraId="0A842B66" w14:textId="77777777" w:rsidR="003521BD" w:rsidRPr="007A6AFE" w:rsidRDefault="003521BD" w:rsidP="00FD5D2B">
      <w:pPr>
        <w:pStyle w:val="3"/>
        <w:rPr>
          <w:rFonts w:ascii="MS Mincho" w:eastAsia="MS Mincho" w:hAnsi="MS Mincho" w:hint="default"/>
        </w:rPr>
      </w:pPr>
      <w:bookmarkStart w:id="74" w:name="_Toc101256555"/>
      <w:r w:rsidRPr="007A6AFE">
        <w:rPr>
          <w:rFonts w:ascii="MS Mincho" w:eastAsia="MS Mincho" w:hAnsi="MS Mincho"/>
        </w:rPr>
        <w:t>公務員不作為のケース：</w:t>
      </w:r>
      <w:r w:rsidR="00FF052A" w:rsidRPr="007A6AFE">
        <w:rPr>
          <w:rFonts w:ascii="MS Mincho" w:eastAsia="MS Mincho" w:hAnsi="MS Mincho"/>
        </w:rPr>
        <w:t>入国管理違反</w:t>
      </w:r>
      <w:bookmarkEnd w:id="74"/>
    </w:p>
    <w:p w14:paraId="0B8196E3" w14:textId="77777777" w:rsidR="002C2789" w:rsidRPr="002C2789" w:rsidRDefault="002C2789" w:rsidP="002C2789">
      <w:pPr>
        <w:pStyle w:val="4"/>
        <w:ind w:left="851" w:hanging="284"/>
        <w:rPr>
          <w:rFonts w:ascii="MS Mincho" w:hAnsi="MS Mincho" w:hint="default"/>
          <w:b w:val="0"/>
          <w:bCs w:val="0"/>
        </w:rPr>
      </w:pPr>
      <w:bookmarkStart w:id="75" w:name="_Toc101256556"/>
      <w:r w:rsidRPr="002C2789">
        <w:rPr>
          <w:rFonts w:ascii="MS Mincho" w:hAnsi="MS Mincho"/>
          <w:b w:val="0"/>
          <w:bCs w:val="0"/>
        </w:rPr>
        <w:t>関連法律と社会の危害</w:t>
      </w:r>
      <w:bookmarkEnd w:id="75"/>
    </w:p>
    <w:p w14:paraId="05864A1A" w14:textId="77777777" w:rsidR="003521BD" w:rsidRDefault="003521BD" w:rsidP="003521BD">
      <w:pPr>
        <w:ind w:left="759" w:hanging="759"/>
        <w:rPr>
          <w:rFonts w:ascii="MS Mincho" w:hAnsi="MS Mincho" w:hint="default"/>
        </w:rPr>
      </w:pPr>
    </w:p>
    <w:p w14:paraId="0BD56D70" w14:textId="77777777" w:rsidR="003521BD" w:rsidRDefault="003521BD" w:rsidP="003521B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5D418B0" w14:textId="77777777" w:rsidR="003521BD" w:rsidRPr="003521BD" w:rsidRDefault="000F2190" w:rsidP="003521BD">
      <w:pPr>
        <w:pStyle w:val="4"/>
        <w:ind w:left="851" w:hanging="284"/>
        <w:rPr>
          <w:rFonts w:ascii="MS Mincho" w:hAnsi="MS Mincho" w:hint="default"/>
          <w:b w:val="0"/>
          <w:bCs w:val="0"/>
        </w:rPr>
      </w:pPr>
      <w:bookmarkStart w:id="76" w:name="_Toc101256557"/>
      <w:r w:rsidRPr="000F2190">
        <w:rPr>
          <w:rFonts w:ascii="MS Mincho" w:hAnsi="MS Mincho"/>
          <w:b w:val="0"/>
          <w:bCs w:val="0"/>
        </w:rPr>
        <w:t>株式会社トレックス</w:t>
      </w:r>
      <w:bookmarkEnd w:id="76"/>
    </w:p>
    <w:p w14:paraId="04C3D7DB" w14:textId="77777777" w:rsidR="00FB2218" w:rsidRDefault="00FB2218" w:rsidP="00FB2218">
      <w:pPr>
        <w:rPr>
          <w:rFonts w:ascii="MS Mincho" w:hAnsi="MS Mincho" w:hint="default"/>
        </w:rPr>
      </w:pPr>
      <w:r>
        <w:rPr>
          <w:rFonts w:ascii="MS Mincho" w:hAnsi="MS Mincho"/>
          <w:lang w:eastAsia="zh-CN"/>
        </w:rPr>
        <w:t xml:space="preserve">　　　</w:t>
      </w:r>
      <w:r>
        <w:rPr>
          <w:rFonts w:ascii="MS Mincho" w:hAnsi="MS Mincho"/>
        </w:rPr>
        <w:t>ア　基本情報</w:t>
      </w:r>
    </w:p>
    <w:p w14:paraId="683C9DB6" w14:textId="77777777" w:rsidR="003521BD" w:rsidRDefault="003521BD" w:rsidP="003521BD">
      <w:pPr>
        <w:ind w:left="759" w:hanging="759"/>
        <w:rPr>
          <w:rFonts w:ascii="MS Mincho" w:hAnsi="MS Mincho" w:hint="default"/>
        </w:rPr>
      </w:pPr>
    </w:p>
    <w:p w14:paraId="787B2EF3" w14:textId="77777777" w:rsidR="00390219" w:rsidRPr="00390219" w:rsidRDefault="00390219" w:rsidP="003521BD">
      <w:pPr>
        <w:ind w:left="759" w:hanging="759"/>
        <w:rPr>
          <w:rFonts w:ascii="MS Mincho" w:eastAsia="等线" w:hAnsi="MS Mincho" w:hint="default"/>
          <w:lang w:eastAsia="zh-CN"/>
        </w:rPr>
      </w:pPr>
      <w:r w:rsidRPr="00390219">
        <w:rPr>
          <w:rFonts w:ascii="MS Mincho" w:eastAsia="等线" w:hAnsi="MS Mincho" w:hint="default"/>
          <w:lang w:eastAsia="zh-CN"/>
        </w:rPr>
        <w:t>https://www.trex-group.com/</w:t>
      </w:r>
    </w:p>
    <w:p w14:paraId="7A1BCA87" w14:textId="77777777" w:rsidR="00390219" w:rsidRPr="00390219" w:rsidRDefault="00390219" w:rsidP="003521BD">
      <w:pPr>
        <w:ind w:left="759" w:hanging="759"/>
        <w:rPr>
          <w:rFonts w:ascii="MS Mincho" w:eastAsia="等线" w:hAnsi="MS Mincho" w:hint="default"/>
        </w:rPr>
      </w:pPr>
    </w:p>
    <w:p w14:paraId="173595D5" w14:textId="77777777" w:rsidR="00390219" w:rsidRDefault="00390219" w:rsidP="003521BD">
      <w:pPr>
        <w:ind w:left="759" w:hanging="759"/>
        <w:rPr>
          <w:rFonts w:ascii="MS Mincho" w:hAnsi="MS Mincho" w:hint="default"/>
        </w:rPr>
      </w:pPr>
    </w:p>
    <w:p w14:paraId="7DC1B85C" w14:textId="77777777" w:rsidR="003521BD" w:rsidRDefault="003521BD" w:rsidP="003521B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BCA932B" w14:textId="77777777" w:rsidR="00737634" w:rsidRDefault="00737634" w:rsidP="00737634">
      <w:pPr>
        <w:rPr>
          <w:rFonts w:ascii="MS Mincho" w:hAnsi="MS Mincho" w:hint="default"/>
        </w:rPr>
      </w:pPr>
      <w:r>
        <w:rPr>
          <w:rFonts w:ascii="MS Mincho" w:hAnsi="MS Mincho"/>
        </w:rPr>
        <w:t xml:space="preserve">　　　イ　違法の経緯</w:t>
      </w:r>
    </w:p>
    <w:p w14:paraId="757C81E7" w14:textId="77777777" w:rsidR="00737634" w:rsidRDefault="00737634" w:rsidP="00737634">
      <w:pPr>
        <w:ind w:left="759" w:hanging="759"/>
        <w:rPr>
          <w:rFonts w:ascii="MS Mincho" w:hAnsi="MS Mincho" w:hint="default"/>
        </w:rPr>
      </w:pPr>
    </w:p>
    <w:p w14:paraId="44907E58" w14:textId="77777777" w:rsidR="00737634" w:rsidRDefault="00737634" w:rsidP="0073763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64BC085" w14:textId="77777777" w:rsidR="00737634" w:rsidRDefault="00737634" w:rsidP="00737634">
      <w:pPr>
        <w:jc w:val="left"/>
        <w:rPr>
          <w:rFonts w:ascii="MS Mincho" w:hAnsi="MS Mincho" w:hint="default"/>
        </w:rPr>
      </w:pPr>
    </w:p>
    <w:p w14:paraId="5325A441" w14:textId="77777777" w:rsidR="002B6C9F" w:rsidRPr="002B6C9F" w:rsidRDefault="002B6C9F" w:rsidP="002B6C9F">
      <w:pPr>
        <w:pStyle w:val="4"/>
        <w:ind w:left="851" w:hanging="284"/>
        <w:rPr>
          <w:rFonts w:ascii="MS Mincho" w:hAnsi="MS Mincho" w:hint="default"/>
          <w:b w:val="0"/>
          <w:bCs w:val="0"/>
        </w:rPr>
      </w:pPr>
      <w:bookmarkStart w:id="77" w:name="_Toc101256558"/>
      <w:r w:rsidRPr="002B6C9F">
        <w:rPr>
          <w:rFonts w:ascii="MS Mincho" w:hAnsi="MS Mincho"/>
          <w:b w:val="0"/>
          <w:bCs w:val="0"/>
        </w:rPr>
        <w:t>株式会社天時情報システム</w:t>
      </w:r>
      <w:bookmarkEnd w:id="77"/>
    </w:p>
    <w:p w14:paraId="661B27DB" w14:textId="77777777" w:rsidR="00AF43AC" w:rsidRDefault="00AF43AC" w:rsidP="00AF43AC">
      <w:pPr>
        <w:rPr>
          <w:rFonts w:ascii="MS Mincho" w:hAnsi="MS Mincho" w:hint="default"/>
        </w:rPr>
      </w:pPr>
      <w:r>
        <w:rPr>
          <w:rFonts w:ascii="MS Mincho" w:hAnsi="MS Mincho"/>
        </w:rPr>
        <w:t xml:space="preserve">　　　ア　基本情報</w:t>
      </w:r>
    </w:p>
    <w:p w14:paraId="3AD4D905" w14:textId="77777777" w:rsidR="009335CF" w:rsidRDefault="009335CF" w:rsidP="009335CF">
      <w:pPr>
        <w:ind w:left="759" w:hanging="759"/>
        <w:rPr>
          <w:rFonts w:ascii="MS Mincho" w:hAnsi="MS Mincho" w:hint="default"/>
        </w:rPr>
      </w:pPr>
    </w:p>
    <w:p w14:paraId="12967434" w14:textId="77777777" w:rsidR="009335CF" w:rsidRDefault="009335CF" w:rsidP="009335C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0F4AB22" w14:textId="77777777" w:rsidR="003521BD" w:rsidRDefault="003521BD" w:rsidP="003521BD">
      <w:pPr>
        <w:ind w:left="759" w:hanging="759"/>
        <w:rPr>
          <w:rFonts w:ascii="MS Mincho" w:hAnsi="MS Mincho" w:hint="default"/>
        </w:rPr>
      </w:pPr>
    </w:p>
    <w:p w14:paraId="355612B1" w14:textId="77777777" w:rsidR="00737634" w:rsidRDefault="00737634" w:rsidP="00737634">
      <w:pPr>
        <w:rPr>
          <w:rFonts w:ascii="MS Mincho" w:hAnsi="MS Mincho" w:hint="default"/>
        </w:rPr>
      </w:pPr>
      <w:r>
        <w:rPr>
          <w:rFonts w:ascii="MS Mincho" w:hAnsi="MS Mincho"/>
        </w:rPr>
        <w:t xml:space="preserve">　　　イ　違法の経緯</w:t>
      </w:r>
    </w:p>
    <w:p w14:paraId="4217D3E3" w14:textId="77777777" w:rsidR="00737634" w:rsidRDefault="00737634" w:rsidP="00737634">
      <w:pPr>
        <w:ind w:left="759" w:hanging="759"/>
        <w:rPr>
          <w:rFonts w:ascii="MS Mincho" w:hAnsi="MS Mincho" w:hint="default"/>
        </w:rPr>
      </w:pPr>
    </w:p>
    <w:p w14:paraId="27287F29" w14:textId="77777777" w:rsidR="00737634" w:rsidRDefault="00737634" w:rsidP="00737634">
      <w:pPr>
        <w:jc w:val="right"/>
        <w:rPr>
          <w:rFonts w:ascii="MS Mincho" w:hAnsi="MS Mincho" w:hint="default"/>
        </w:rPr>
      </w:pPr>
      <w:r>
        <w:rPr>
          <w:rFonts w:ascii="MS Mincho" w:hAnsi="MS Mincho"/>
        </w:rPr>
        <w:lastRenderedPageBreak/>
        <w:t>【</w:t>
      </w:r>
      <w:r w:rsidRPr="00ED4A21">
        <w:t>甲</w:t>
      </w:r>
      <w:r>
        <w:t>X</w:t>
      </w:r>
      <w:r>
        <w:t>の</w:t>
      </w:r>
      <w:r>
        <w:t>X</w:t>
      </w:r>
      <w:r>
        <w:rPr>
          <w:rFonts w:ascii="MS Mincho" w:hAnsi="MS Mincho"/>
        </w:rPr>
        <w:t>】</w:t>
      </w:r>
    </w:p>
    <w:p w14:paraId="57A31D9D" w14:textId="77777777" w:rsidR="003E1845" w:rsidRDefault="003E1845" w:rsidP="00F8209A">
      <w:pPr>
        <w:ind w:left="759" w:hanging="759"/>
        <w:rPr>
          <w:rFonts w:ascii="MS Mincho" w:hAnsi="MS Mincho" w:hint="default"/>
        </w:rPr>
      </w:pPr>
    </w:p>
    <w:p w14:paraId="27B3E215" w14:textId="77777777" w:rsidR="00F8209A" w:rsidRPr="00F8209A" w:rsidRDefault="00F8209A" w:rsidP="00F8209A">
      <w:pPr>
        <w:pStyle w:val="4"/>
        <w:ind w:left="851" w:hanging="284"/>
        <w:rPr>
          <w:rFonts w:ascii="MS Mincho" w:hAnsi="MS Mincho" w:hint="default"/>
          <w:b w:val="0"/>
          <w:bCs w:val="0"/>
        </w:rPr>
      </w:pPr>
      <w:bookmarkStart w:id="78" w:name="_Toc101256559"/>
      <w:r w:rsidRPr="00F8209A">
        <w:rPr>
          <w:rFonts w:ascii="MS Mincho" w:hAnsi="MS Mincho"/>
          <w:b w:val="0"/>
          <w:bCs w:val="0"/>
        </w:rPr>
        <w:t>スマカン株式会社（旧会社名：日進ＸＸＸＸＸＸ）</w:t>
      </w:r>
      <w:bookmarkEnd w:id="78"/>
    </w:p>
    <w:p w14:paraId="3AF5157F" w14:textId="77777777" w:rsidR="00556DAC" w:rsidRDefault="00556DAC" w:rsidP="00556DAC">
      <w:pPr>
        <w:rPr>
          <w:rFonts w:ascii="MS Mincho" w:hAnsi="MS Mincho" w:hint="default"/>
        </w:rPr>
      </w:pPr>
      <w:r>
        <w:rPr>
          <w:rFonts w:ascii="MS Mincho" w:hAnsi="MS Mincho"/>
        </w:rPr>
        <w:t xml:space="preserve">　　　ア　基本情報</w:t>
      </w:r>
    </w:p>
    <w:p w14:paraId="6746891E" w14:textId="77777777" w:rsidR="00BB31E0" w:rsidRDefault="00BB31E0" w:rsidP="00556DAC">
      <w:pPr>
        <w:rPr>
          <w:rFonts w:ascii="MS Mincho" w:hAnsi="MS Mincho" w:hint="default"/>
        </w:rPr>
      </w:pPr>
    </w:p>
    <w:p w14:paraId="180737E4" w14:textId="77777777" w:rsidR="00040BA5" w:rsidRDefault="00040BA5" w:rsidP="00040BA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7F7E032" w14:textId="77777777" w:rsidR="00535D28" w:rsidRDefault="00535D28" w:rsidP="00535D28">
      <w:pPr>
        <w:rPr>
          <w:rFonts w:ascii="MS Mincho" w:hAnsi="MS Mincho" w:hint="default"/>
        </w:rPr>
      </w:pPr>
      <w:r>
        <w:rPr>
          <w:rFonts w:ascii="MS Mincho" w:hAnsi="MS Mincho"/>
        </w:rPr>
        <w:t xml:space="preserve">　　　イ　違法の経緯</w:t>
      </w:r>
    </w:p>
    <w:p w14:paraId="2B60CB1D" w14:textId="77777777" w:rsidR="00535D28" w:rsidRDefault="00535D28" w:rsidP="00535D28">
      <w:pPr>
        <w:ind w:left="759" w:hanging="759"/>
        <w:rPr>
          <w:rFonts w:ascii="MS Mincho" w:hAnsi="MS Mincho" w:hint="default"/>
        </w:rPr>
      </w:pPr>
    </w:p>
    <w:p w14:paraId="3B5CCF0F"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2803CC6" w14:textId="77777777" w:rsidR="00040BA5" w:rsidRDefault="00040BA5" w:rsidP="00040BA5">
      <w:pPr>
        <w:ind w:left="759" w:hanging="759"/>
        <w:rPr>
          <w:rFonts w:ascii="MS Mincho" w:hAnsi="MS Mincho" w:hint="default"/>
        </w:rPr>
      </w:pPr>
    </w:p>
    <w:p w14:paraId="3CA87F53" w14:textId="77777777" w:rsidR="00040BA5" w:rsidRDefault="00040BA5" w:rsidP="00040BA5">
      <w:pPr>
        <w:ind w:left="759" w:hanging="759"/>
        <w:rPr>
          <w:rFonts w:ascii="MS Mincho" w:hAnsi="MS Mincho" w:hint="default"/>
        </w:rPr>
      </w:pPr>
    </w:p>
    <w:p w14:paraId="272975AF" w14:textId="77777777" w:rsidR="00DA14B7" w:rsidRDefault="00DA14B7" w:rsidP="00FD5D2B">
      <w:pPr>
        <w:pStyle w:val="3"/>
        <w:rPr>
          <w:rFonts w:ascii="MS Mincho" w:eastAsia="MS Mincho" w:hAnsi="MS Mincho" w:hint="default"/>
        </w:rPr>
      </w:pPr>
      <w:bookmarkStart w:id="79" w:name="_Toc101256560"/>
      <w:r w:rsidRPr="00DA14B7">
        <w:rPr>
          <w:rFonts w:ascii="MS Mincho" w:eastAsia="MS Mincho" w:hAnsi="MS Mincho"/>
        </w:rPr>
        <w:t>11</w:t>
      </w:r>
      <w:r w:rsidRPr="00DA14B7">
        <w:rPr>
          <w:rFonts w:ascii="MS Mincho" w:eastAsia="MS Mincho" w:hAnsi="MS Mincho"/>
        </w:rPr>
        <w:tab/>
        <w:t>公務員不作為のケース：</w:t>
      </w:r>
      <w:r w:rsidR="00991721">
        <w:rPr>
          <w:rFonts w:ascii="MS Mincho" w:eastAsia="MS Mincho" w:hAnsi="MS Mincho"/>
        </w:rPr>
        <w:t>試用期間のリストラ</w:t>
      </w:r>
      <w:r w:rsidR="00853433">
        <w:rPr>
          <w:rFonts w:ascii="MS Mincho" w:eastAsia="MS Mincho" w:hAnsi="MS Mincho"/>
        </w:rPr>
        <w:t>・契約社員</w:t>
      </w:r>
      <w:bookmarkEnd w:id="79"/>
    </w:p>
    <w:p w14:paraId="7C948EF1" w14:textId="77777777" w:rsidR="00DA14B7" w:rsidRPr="002F2365" w:rsidRDefault="00DA14B7" w:rsidP="00991721">
      <w:pPr>
        <w:pStyle w:val="4"/>
        <w:rPr>
          <w:rFonts w:hint="default"/>
          <w:b w:val="0"/>
          <w:bCs w:val="0"/>
        </w:rPr>
      </w:pPr>
      <w:bookmarkStart w:id="80" w:name="_Toc101256561"/>
      <w:r>
        <w:rPr>
          <w:b w:val="0"/>
          <w:bCs w:val="0"/>
        </w:rPr>
        <w:t>関連法律と社会の危害</w:t>
      </w:r>
      <w:bookmarkEnd w:id="80"/>
    </w:p>
    <w:p w14:paraId="6A3CA19E" w14:textId="77777777" w:rsidR="00DA14B7" w:rsidRDefault="00DA14B7" w:rsidP="00DA14B7">
      <w:pPr>
        <w:ind w:left="759" w:hanging="759"/>
        <w:rPr>
          <w:rFonts w:ascii="MS Mincho" w:hAnsi="MS Mincho" w:hint="default"/>
        </w:rPr>
      </w:pPr>
      <w:r w:rsidRPr="00040BA5">
        <w:rPr>
          <w:rFonts w:ascii="MS Mincho" w:hAnsi="MS Mincho"/>
        </w:rPr>
        <w:tab/>
        <w:t xml:space="preserve">ア　</w:t>
      </w:r>
      <w:r>
        <w:rPr>
          <w:rFonts w:ascii="MS Mincho" w:hAnsi="MS Mincho"/>
        </w:rPr>
        <w:t>ＸＸＸＸＸＸ</w:t>
      </w:r>
    </w:p>
    <w:p w14:paraId="33112428" w14:textId="77777777" w:rsidR="00DA14B7" w:rsidRDefault="00DA14B7" w:rsidP="00DA14B7">
      <w:pPr>
        <w:ind w:left="759" w:hanging="759"/>
        <w:rPr>
          <w:rFonts w:ascii="MS Mincho" w:hAnsi="MS Mincho" w:hint="default"/>
        </w:rPr>
      </w:pPr>
    </w:p>
    <w:p w14:paraId="33A4F2BE" w14:textId="77777777" w:rsidR="00DA14B7" w:rsidRDefault="00DA14B7" w:rsidP="00DA14B7">
      <w:pPr>
        <w:ind w:left="759" w:hanging="759"/>
        <w:rPr>
          <w:rFonts w:ascii="MS Mincho" w:hAnsi="MS Mincho" w:hint="default"/>
        </w:rPr>
      </w:pPr>
    </w:p>
    <w:p w14:paraId="5A011F31" w14:textId="77777777" w:rsidR="00DA14B7" w:rsidRDefault="00DA14B7" w:rsidP="00DA14B7">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8166F2B" w14:textId="77777777" w:rsidR="00F15729" w:rsidRDefault="00F15729" w:rsidP="00F15729">
      <w:pPr>
        <w:pStyle w:val="4"/>
        <w:rPr>
          <w:rFonts w:hint="default"/>
          <w:b w:val="0"/>
          <w:bCs w:val="0"/>
        </w:rPr>
      </w:pPr>
      <w:bookmarkStart w:id="81" w:name="_Toc101256562"/>
      <w:r w:rsidRPr="00075D5C">
        <w:rPr>
          <w:b w:val="0"/>
          <w:bCs w:val="0"/>
        </w:rPr>
        <w:t>イーテクノロジー株式会社</w:t>
      </w:r>
      <w:bookmarkEnd w:id="81"/>
    </w:p>
    <w:p w14:paraId="0FB3B2B2" w14:textId="77777777" w:rsidR="009574D6" w:rsidRDefault="009574D6" w:rsidP="009574D6">
      <w:pPr>
        <w:rPr>
          <w:rFonts w:ascii="MS Mincho" w:hAnsi="MS Mincho" w:hint="default"/>
        </w:rPr>
      </w:pPr>
      <w:r>
        <w:rPr>
          <w:rFonts w:ascii="MS Mincho" w:hAnsi="MS Mincho"/>
        </w:rPr>
        <w:t xml:space="preserve">　　　ア　基本情報</w:t>
      </w:r>
    </w:p>
    <w:p w14:paraId="7BDB03B1" w14:textId="77777777" w:rsidR="009574D6" w:rsidRDefault="009574D6" w:rsidP="009574D6">
      <w:pPr>
        <w:rPr>
          <w:rFonts w:hint="default"/>
        </w:rPr>
      </w:pPr>
    </w:p>
    <w:p w14:paraId="1C29A3E0" w14:textId="77777777" w:rsidR="009574D6" w:rsidRDefault="009574D6" w:rsidP="009574D6">
      <w:pPr>
        <w:rPr>
          <w:rFonts w:hint="default"/>
        </w:rPr>
      </w:pPr>
    </w:p>
    <w:p w14:paraId="0480848C" w14:textId="77777777" w:rsidR="009574D6" w:rsidRDefault="009574D6" w:rsidP="009574D6">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1699CDD" w14:textId="77777777" w:rsidR="00F15729" w:rsidRPr="00F15729" w:rsidRDefault="00F15729" w:rsidP="00F15729">
      <w:pPr>
        <w:rPr>
          <w:rFonts w:hint="default"/>
        </w:rPr>
      </w:pPr>
    </w:p>
    <w:p w14:paraId="5BB3B85A" w14:textId="77777777" w:rsidR="00BC2E01" w:rsidRPr="007B641F" w:rsidRDefault="00BC2E01" w:rsidP="007B641F">
      <w:pPr>
        <w:pStyle w:val="4"/>
        <w:rPr>
          <w:rFonts w:hint="default"/>
          <w:b w:val="0"/>
          <w:bCs w:val="0"/>
        </w:rPr>
      </w:pPr>
      <w:bookmarkStart w:id="82" w:name="_Toc101256563"/>
      <w:r w:rsidRPr="007B641F">
        <w:rPr>
          <w:b w:val="0"/>
          <w:bCs w:val="0"/>
        </w:rPr>
        <w:t>株式会社トレックス</w:t>
      </w:r>
      <w:bookmarkEnd w:id="82"/>
    </w:p>
    <w:p w14:paraId="18B44E62" w14:textId="77777777" w:rsidR="00D41DD0" w:rsidRDefault="00D41DD0" w:rsidP="00D41DD0">
      <w:pPr>
        <w:rPr>
          <w:rFonts w:ascii="MS Mincho" w:hAnsi="MS Mincho" w:hint="default"/>
        </w:rPr>
      </w:pPr>
      <w:r>
        <w:rPr>
          <w:rFonts w:ascii="MS Mincho" w:hAnsi="MS Mincho"/>
        </w:rPr>
        <w:t xml:space="preserve">　　　ア　基本情報</w:t>
      </w:r>
    </w:p>
    <w:p w14:paraId="582FB87A" w14:textId="77777777" w:rsidR="00DA14B7" w:rsidRDefault="00DA14B7" w:rsidP="00DA14B7">
      <w:pPr>
        <w:rPr>
          <w:rFonts w:hint="default"/>
        </w:rPr>
      </w:pPr>
    </w:p>
    <w:p w14:paraId="39C506F9" w14:textId="77777777" w:rsidR="00D41DD0" w:rsidRDefault="00D41DD0" w:rsidP="00DA14B7">
      <w:pPr>
        <w:rPr>
          <w:rFonts w:hint="default"/>
        </w:rPr>
      </w:pPr>
    </w:p>
    <w:p w14:paraId="56A95273" w14:textId="77777777" w:rsidR="00015E72" w:rsidRDefault="00015E72" w:rsidP="00015E7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8CCF75F" w14:textId="77777777" w:rsidR="00990800" w:rsidRPr="00990800" w:rsidRDefault="00990800" w:rsidP="00990800">
      <w:pPr>
        <w:pStyle w:val="4"/>
        <w:rPr>
          <w:rFonts w:hint="default"/>
          <w:b w:val="0"/>
          <w:bCs w:val="0"/>
        </w:rPr>
      </w:pPr>
      <w:bookmarkStart w:id="83" w:name="_Toc101256564"/>
      <w:r w:rsidRPr="00990800">
        <w:rPr>
          <w:b w:val="0"/>
          <w:bCs w:val="0"/>
        </w:rPr>
        <w:t>アイテックジャパン株式会社</w:t>
      </w:r>
      <w:bookmarkEnd w:id="83"/>
    </w:p>
    <w:p w14:paraId="2A3AB913" w14:textId="77777777" w:rsidR="00EB5B6B" w:rsidRDefault="00EB5B6B" w:rsidP="00EB5B6B">
      <w:pPr>
        <w:rPr>
          <w:rFonts w:ascii="MS Mincho" w:hAnsi="MS Mincho" w:hint="default"/>
        </w:rPr>
      </w:pPr>
      <w:r>
        <w:rPr>
          <w:rFonts w:ascii="MS Mincho" w:hAnsi="MS Mincho"/>
        </w:rPr>
        <w:t xml:space="preserve">　　　ア　基本情報</w:t>
      </w:r>
    </w:p>
    <w:p w14:paraId="29DAE545" w14:textId="77777777" w:rsidR="00EB5B6B" w:rsidRDefault="00EB5B6B" w:rsidP="00EB5B6B">
      <w:pPr>
        <w:rPr>
          <w:rFonts w:hint="default"/>
        </w:rPr>
      </w:pPr>
    </w:p>
    <w:p w14:paraId="4D9A59F6" w14:textId="77777777" w:rsidR="00EB5B6B" w:rsidRDefault="00EB5B6B" w:rsidP="00EB5B6B">
      <w:pPr>
        <w:rPr>
          <w:rFonts w:hint="default"/>
        </w:rPr>
      </w:pPr>
    </w:p>
    <w:p w14:paraId="357A20AA" w14:textId="77777777" w:rsidR="00EB5B6B" w:rsidRDefault="00EB5B6B" w:rsidP="00EB5B6B">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943DB9F" w14:textId="77777777" w:rsidR="00C16FE1" w:rsidRPr="00C16FE1" w:rsidRDefault="006A7740" w:rsidP="00C16FE1">
      <w:pPr>
        <w:pStyle w:val="4"/>
        <w:rPr>
          <w:rFonts w:hint="default"/>
          <w:b w:val="0"/>
          <w:bCs w:val="0"/>
        </w:rPr>
      </w:pPr>
      <w:bookmarkStart w:id="84" w:name="_Toc101256565"/>
      <w:r w:rsidRPr="006A7740">
        <w:rPr>
          <w:b w:val="0"/>
          <w:bCs w:val="0"/>
        </w:rPr>
        <w:t>グローブネット株式会社</w:t>
      </w:r>
      <w:bookmarkEnd w:id="84"/>
    </w:p>
    <w:p w14:paraId="2B4D2FA4" w14:textId="77777777" w:rsidR="00C16FE1" w:rsidRDefault="00C16FE1" w:rsidP="00C16FE1">
      <w:pPr>
        <w:rPr>
          <w:rFonts w:ascii="MS Mincho" w:hAnsi="MS Mincho" w:hint="default"/>
        </w:rPr>
      </w:pPr>
      <w:r>
        <w:rPr>
          <w:rFonts w:ascii="MS Mincho" w:hAnsi="MS Mincho"/>
        </w:rPr>
        <w:t xml:space="preserve">　　　ア　基本情報</w:t>
      </w:r>
    </w:p>
    <w:p w14:paraId="4B2967FD" w14:textId="77777777" w:rsidR="00C16FE1" w:rsidRDefault="00C16FE1" w:rsidP="00C16FE1">
      <w:pPr>
        <w:rPr>
          <w:rFonts w:hint="default"/>
        </w:rPr>
      </w:pPr>
    </w:p>
    <w:p w14:paraId="0E8744B5" w14:textId="77777777" w:rsidR="00C16FE1" w:rsidRDefault="00C16FE1" w:rsidP="00C16FE1">
      <w:pPr>
        <w:rPr>
          <w:rFonts w:hint="default"/>
        </w:rPr>
      </w:pPr>
    </w:p>
    <w:p w14:paraId="76638787" w14:textId="77777777" w:rsidR="00C16FE1" w:rsidRDefault="00C16FE1" w:rsidP="00C16FE1">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3533396" w14:textId="77777777" w:rsidR="00D41DD0" w:rsidRPr="00D41DD0" w:rsidRDefault="00D41DD0" w:rsidP="00DA14B7">
      <w:pPr>
        <w:rPr>
          <w:rFonts w:hint="default"/>
        </w:rPr>
      </w:pPr>
    </w:p>
    <w:p w14:paraId="09EEF0EA" w14:textId="77777777" w:rsidR="00020098" w:rsidRPr="007A6AFE" w:rsidRDefault="00020098" w:rsidP="00FD5D2B">
      <w:pPr>
        <w:pStyle w:val="3"/>
        <w:rPr>
          <w:rFonts w:ascii="MS Mincho" w:eastAsia="MS Mincho" w:hAnsi="MS Mincho" w:hint="default"/>
        </w:rPr>
      </w:pPr>
      <w:bookmarkStart w:id="85" w:name="_Toc101256566"/>
      <w:r w:rsidRPr="007A6AFE">
        <w:rPr>
          <w:rFonts w:ascii="MS Mincho" w:eastAsia="MS Mincho" w:hAnsi="MS Mincho"/>
        </w:rPr>
        <w:t>公務員不作為のケース：</w:t>
      </w:r>
      <w:r w:rsidR="00A956CD" w:rsidRPr="007A6AFE">
        <w:rPr>
          <w:rFonts w:ascii="MS Mincho" w:eastAsia="MS Mincho" w:hAnsi="MS Mincho"/>
        </w:rPr>
        <w:t>多重派遣・偽装請負</w:t>
      </w:r>
      <w:r w:rsidR="00E15AA9">
        <w:rPr>
          <w:rFonts w:ascii="MS Mincho" w:eastAsia="MS Mincho" w:hAnsi="MS Mincho"/>
        </w:rPr>
        <w:t>・多重下請け</w:t>
      </w:r>
      <w:bookmarkEnd w:id="85"/>
    </w:p>
    <w:p w14:paraId="2E9CF84E" w14:textId="77777777" w:rsidR="00020098" w:rsidRPr="002F2365" w:rsidRDefault="002C2789" w:rsidP="00020098">
      <w:pPr>
        <w:pStyle w:val="4"/>
        <w:rPr>
          <w:rFonts w:hint="default"/>
          <w:b w:val="0"/>
          <w:bCs w:val="0"/>
        </w:rPr>
      </w:pPr>
      <w:bookmarkStart w:id="86" w:name="_Toc101256567"/>
      <w:r>
        <w:rPr>
          <w:b w:val="0"/>
          <w:bCs w:val="0"/>
        </w:rPr>
        <w:t>関連法律と社会の危害</w:t>
      </w:r>
      <w:bookmarkEnd w:id="86"/>
    </w:p>
    <w:p w14:paraId="56EEA41F" w14:textId="77777777" w:rsidR="00020098" w:rsidRDefault="00020098" w:rsidP="00020098">
      <w:pPr>
        <w:ind w:left="759" w:hanging="759"/>
        <w:rPr>
          <w:rFonts w:ascii="MS Mincho" w:hAnsi="MS Mincho" w:hint="default"/>
        </w:rPr>
      </w:pPr>
      <w:r w:rsidRPr="00040BA5">
        <w:rPr>
          <w:rFonts w:ascii="MS Mincho" w:hAnsi="MS Mincho"/>
        </w:rPr>
        <w:tab/>
        <w:t xml:space="preserve">ア　</w:t>
      </w:r>
      <w:r>
        <w:rPr>
          <w:rFonts w:ascii="MS Mincho" w:hAnsi="MS Mincho"/>
        </w:rPr>
        <w:t>ＸＸＸＸＸＸ</w:t>
      </w:r>
    </w:p>
    <w:p w14:paraId="1C1B26A9" w14:textId="77777777" w:rsidR="00020098" w:rsidRDefault="00020098" w:rsidP="00020098">
      <w:pPr>
        <w:ind w:left="759" w:hanging="759"/>
        <w:rPr>
          <w:rFonts w:ascii="MS Mincho" w:hAnsi="MS Mincho" w:hint="default"/>
        </w:rPr>
      </w:pPr>
    </w:p>
    <w:p w14:paraId="58A6DC5D" w14:textId="77777777" w:rsidR="00020098" w:rsidRDefault="00020098" w:rsidP="00020098">
      <w:pPr>
        <w:ind w:left="759" w:hanging="759"/>
        <w:rPr>
          <w:rFonts w:ascii="MS Mincho" w:hAnsi="MS Mincho" w:hint="default"/>
        </w:rPr>
      </w:pPr>
    </w:p>
    <w:p w14:paraId="1460B3C1" w14:textId="77777777" w:rsidR="00020098" w:rsidRDefault="00020098" w:rsidP="000200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CDCB007" w14:textId="77777777" w:rsidR="00535D28" w:rsidRDefault="00535D28" w:rsidP="00535D28">
      <w:pPr>
        <w:rPr>
          <w:rFonts w:ascii="MS Mincho" w:hAnsi="MS Mincho" w:hint="default"/>
        </w:rPr>
      </w:pPr>
      <w:r>
        <w:rPr>
          <w:rFonts w:ascii="MS Mincho" w:hAnsi="MS Mincho"/>
        </w:rPr>
        <w:t xml:space="preserve">　　　イ　</w:t>
      </w:r>
      <w:r w:rsidR="00E15AA9">
        <w:rPr>
          <w:rFonts w:ascii="MS Mincho" w:hAnsi="MS Mincho"/>
        </w:rPr>
        <w:t>ＸＸＸＸＸＸ</w:t>
      </w:r>
    </w:p>
    <w:p w14:paraId="1959F03C" w14:textId="77777777" w:rsidR="00535D28" w:rsidRDefault="00535D28" w:rsidP="00535D28">
      <w:pPr>
        <w:ind w:left="759" w:hanging="759"/>
        <w:rPr>
          <w:rFonts w:ascii="MS Mincho" w:hAnsi="MS Mincho" w:hint="default"/>
        </w:rPr>
      </w:pPr>
    </w:p>
    <w:p w14:paraId="2A61F2A8"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AA6EE1A" w14:textId="77777777" w:rsidR="00535D28" w:rsidRDefault="00535D28" w:rsidP="00535D28">
      <w:pPr>
        <w:jc w:val="left"/>
        <w:rPr>
          <w:rFonts w:ascii="MS Mincho" w:hAnsi="MS Mincho" w:hint="default"/>
        </w:rPr>
      </w:pPr>
    </w:p>
    <w:p w14:paraId="41091178" w14:textId="77777777" w:rsidR="00020098" w:rsidRPr="00020098" w:rsidRDefault="00075D5C" w:rsidP="00020098">
      <w:pPr>
        <w:pStyle w:val="4"/>
        <w:rPr>
          <w:rFonts w:hint="default"/>
          <w:b w:val="0"/>
          <w:bCs w:val="0"/>
        </w:rPr>
      </w:pPr>
      <w:bookmarkStart w:id="87" w:name="_Toc101256568"/>
      <w:r w:rsidRPr="00075D5C">
        <w:rPr>
          <w:b w:val="0"/>
          <w:bCs w:val="0"/>
        </w:rPr>
        <w:t>イーテクノロジー株式会社</w:t>
      </w:r>
      <w:bookmarkEnd w:id="87"/>
    </w:p>
    <w:p w14:paraId="13F00103" w14:textId="77777777" w:rsidR="00C4708E" w:rsidRDefault="00C4708E" w:rsidP="00C4708E">
      <w:pPr>
        <w:rPr>
          <w:rFonts w:ascii="MS Mincho" w:hAnsi="MS Mincho" w:hint="default"/>
        </w:rPr>
      </w:pPr>
      <w:r>
        <w:rPr>
          <w:rFonts w:ascii="MS Mincho" w:hAnsi="MS Mincho"/>
        </w:rPr>
        <w:t xml:space="preserve">　　　ア　基本情報</w:t>
      </w:r>
    </w:p>
    <w:p w14:paraId="79639073" w14:textId="77777777" w:rsidR="00603FC9" w:rsidRDefault="00603FC9" w:rsidP="00603FC9">
      <w:pPr>
        <w:ind w:left="759" w:hanging="759"/>
        <w:rPr>
          <w:rFonts w:ascii="MS Mincho" w:hAnsi="MS Mincho" w:hint="default"/>
        </w:rPr>
      </w:pPr>
      <w:r w:rsidRPr="00603FC9">
        <w:rPr>
          <w:rFonts w:ascii="MS Mincho" w:hAnsi="MS Mincho" w:hint="default"/>
        </w:rPr>
        <w:t>http://linkstec.co.jp/</w:t>
      </w:r>
    </w:p>
    <w:p w14:paraId="3372D12E" w14:textId="77777777" w:rsidR="00020098" w:rsidRDefault="00020098" w:rsidP="00020098">
      <w:pPr>
        <w:ind w:left="759" w:hanging="759"/>
        <w:rPr>
          <w:rFonts w:ascii="MS Mincho" w:hAnsi="MS Mincho" w:hint="default"/>
        </w:rPr>
      </w:pPr>
    </w:p>
    <w:p w14:paraId="56CFA03C" w14:textId="77777777" w:rsidR="00535D28" w:rsidRDefault="00535D28" w:rsidP="00535D28">
      <w:pPr>
        <w:rPr>
          <w:rFonts w:ascii="MS Mincho" w:hAnsi="MS Mincho" w:hint="default"/>
        </w:rPr>
      </w:pPr>
      <w:r>
        <w:rPr>
          <w:rFonts w:ascii="MS Mincho" w:hAnsi="MS Mincho"/>
        </w:rPr>
        <w:t xml:space="preserve">　　　イ　違法の経緯</w:t>
      </w:r>
    </w:p>
    <w:p w14:paraId="7643056B" w14:textId="77777777" w:rsidR="00535D28" w:rsidRDefault="00535D28" w:rsidP="00535D28">
      <w:pPr>
        <w:ind w:left="759" w:hanging="759"/>
        <w:rPr>
          <w:rFonts w:ascii="MS Mincho" w:hAnsi="MS Mincho" w:hint="default"/>
        </w:rPr>
      </w:pPr>
    </w:p>
    <w:p w14:paraId="0433E218" w14:textId="77777777" w:rsidR="005C5B81" w:rsidRDefault="005C5B81" w:rsidP="00535D28">
      <w:pPr>
        <w:ind w:left="759" w:hanging="759"/>
        <w:rPr>
          <w:rFonts w:ascii="MS Mincho" w:hAnsi="MS Mincho" w:hint="default"/>
        </w:rPr>
      </w:pPr>
      <w:r>
        <w:rPr>
          <w:rFonts w:ascii="MS Mincho" w:hAnsi="MS Mincho"/>
        </w:rPr>
        <w:t>多重派遣</w:t>
      </w:r>
    </w:p>
    <w:p w14:paraId="55756EE3" w14:textId="77777777" w:rsidR="005C5B81" w:rsidRDefault="005C5B81" w:rsidP="00535D28">
      <w:pPr>
        <w:ind w:left="759" w:hanging="759"/>
        <w:rPr>
          <w:rFonts w:ascii="MS Mincho" w:hAnsi="MS Mincho" w:hint="default"/>
        </w:rPr>
      </w:pPr>
    </w:p>
    <w:p w14:paraId="152BCED6" w14:textId="77777777" w:rsidR="005C5B81" w:rsidRDefault="005C5B81" w:rsidP="00535D28">
      <w:pPr>
        <w:ind w:left="759" w:hanging="759"/>
        <w:rPr>
          <w:rFonts w:ascii="MS Mincho" w:hAnsi="MS Mincho" w:hint="default"/>
        </w:rPr>
      </w:pPr>
    </w:p>
    <w:p w14:paraId="4CAAAF73"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B19A219" w14:textId="77777777" w:rsidR="00020098" w:rsidRDefault="00020098" w:rsidP="00020098">
      <w:pPr>
        <w:ind w:left="759" w:hanging="759"/>
        <w:rPr>
          <w:rFonts w:ascii="MS Mincho" w:hAnsi="MS Mincho" w:hint="default"/>
        </w:rPr>
      </w:pPr>
    </w:p>
    <w:p w14:paraId="316C7253" w14:textId="77777777" w:rsidR="007D2B79" w:rsidRPr="007A6AFE" w:rsidRDefault="007D2B79" w:rsidP="00FD5D2B">
      <w:pPr>
        <w:pStyle w:val="3"/>
        <w:rPr>
          <w:rFonts w:ascii="MS Mincho" w:eastAsia="MS Mincho" w:hAnsi="MS Mincho" w:hint="default"/>
        </w:rPr>
      </w:pPr>
      <w:bookmarkStart w:id="88" w:name="_Toc101256569"/>
      <w:r w:rsidRPr="007A6AFE">
        <w:rPr>
          <w:rFonts w:ascii="MS Mincho" w:eastAsia="MS Mincho" w:hAnsi="MS Mincho"/>
        </w:rPr>
        <w:t>公務員不作為のケース：</w:t>
      </w:r>
      <w:r w:rsidR="00443C7C" w:rsidRPr="007A6AFE">
        <w:rPr>
          <w:rFonts w:ascii="MS Mincho" w:eastAsia="MS Mincho" w:hAnsi="MS Mincho"/>
        </w:rPr>
        <w:t>認可証</w:t>
      </w:r>
      <w:bookmarkEnd w:id="88"/>
    </w:p>
    <w:p w14:paraId="286A9A71" w14:textId="77777777" w:rsidR="002F2365" w:rsidRPr="002F2365" w:rsidRDefault="002C2789" w:rsidP="002F2365">
      <w:pPr>
        <w:pStyle w:val="4"/>
        <w:rPr>
          <w:rFonts w:hint="default"/>
          <w:b w:val="0"/>
          <w:bCs w:val="0"/>
        </w:rPr>
      </w:pPr>
      <w:bookmarkStart w:id="89" w:name="_Toc101256570"/>
      <w:r>
        <w:rPr>
          <w:b w:val="0"/>
          <w:bCs w:val="0"/>
        </w:rPr>
        <w:t>関連法律と社会の危害</w:t>
      </w:r>
      <w:bookmarkEnd w:id="89"/>
    </w:p>
    <w:p w14:paraId="1CB3B50C" w14:textId="77777777" w:rsidR="007D2B79" w:rsidRDefault="00040BA5" w:rsidP="008F545B">
      <w:pPr>
        <w:ind w:left="759" w:hanging="759"/>
        <w:rPr>
          <w:rFonts w:ascii="MS Mincho" w:hAnsi="MS Mincho" w:hint="default"/>
        </w:rPr>
      </w:pPr>
      <w:r w:rsidRPr="00040BA5">
        <w:rPr>
          <w:rFonts w:ascii="MS Mincho" w:hAnsi="MS Mincho"/>
        </w:rPr>
        <w:tab/>
        <w:t xml:space="preserve">ア　</w:t>
      </w:r>
      <w:r w:rsidR="003B648B">
        <w:rPr>
          <w:rFonts w:ascii="MS Mincho" w:hAnsi="MS Mincho"/>
        </w:rPr>
        <w:t>ＸＸＸＸＸＸ</w:t>
      </w:r>
    </w:p>
    <w:p w14:paraId="35355897" w14:textId="77777777" w:rsidR="000019EA" w:rsidRDefault="000019EA" w:rsidP="008F545B">
      <w:pPr>
        <w:ind w:left="759" w:hanging="759"/>
        <w:rPr>
          <w:rFonts w:ascii="MS Mincho" w:hAnsi="MS Mincho" w:hint="default"/>
        </w:rPr>
      </w:pPr>
    </w:p>
    <w:p w14:paraId="5A945A6B" w14:textId="77777777" w:rsidR="000019EA" w:rsidRDefault="000019EA" w:rsidP="008F545B">
      <w:pPr>
        <w:ind w:left="759" w:hanging="759"/>
        <w:rPr>
          <w:rFonts w:ascii="MS Mincho" w:hAnsi="MS Mincho" w:hint="default"/>
        </w:rPr>
      </w:pPr>
    </w:p>
    <w:p w14:paraId="085D923E" w14:textId="77777777" w:rsidR="000019EA" w:rsidRDefault="000019EA" w:rsidP="008F545B">
      <w:pPr>
        <w:ind w:left="759" w:hanging="759"/>
        <w:rPr>
          <w:rFonts w:ascii="MS Mincho" w:hAnsi="MS Mincho" w:hint="default"/>
        </w:rPr>
      </w:pPr>
    </w:p>
    <w:p w14:paraId="08C0000F" w14:textId="77777777" w:rsidR="009110AF" w:rsidRDefault="009110AF" w:rsidP="009110A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8CF0761" w14:textId="77777777" w:rsidR="00182FF6" w:rsidRDefault="00182FF6" w:rsidP="008F545B">
      <w:pPr>
        <w:ind w:left="759" w:hanging="759"/>
        <w:rPr>
          <w:rFonts w:ascii="MS Mincho" w:hAnsi="MS Mincho" w:hint="default"/>
        </w:rPr>
      </w:pPr>
    </w:p>
    <w:p w14:paraId="495AFC77" w14:textId="77777777" w:rsidR="00F741DF" w:rsidRPr="00F741DF" w:rsidRDefault="00992854" w:rsidP="00F741DF">
      <w:pPr>
        <w:pStyle w:val="4"/>
        <w:rPr>
          <w:rFonts w:hint="default"/>
          <w:b w:val="0"/>
          <w:bCs w:val="0"/>
        </w:rPr>
      </w:pPr>
      <w:bookmarkStart w:id="90" w:name="_Toc101256571"/>
      <w:r w:rsidRPr="00992854">
        <w:rPr>
          <w:b w:val="0"/>
          <w:bCs w:val="0"/>
        </w:rPr>
        <w:t>株式会社多言語システム研究所</w:t>
      </w:r>
      <w:bookmarkEnd w:id="90"/>
    </w:p>
    <w:p w14:paraId="42942E1B" w14:textId="77777777" w:rsidR="003861F3" w:rsidRDefault="003861F3" w:rsidP="003861F3">
      <w:pPr>
        <w:rPr>
          <w:rFonts w:ascii="MS Mincho" w:hAnsi="MS Mincho" w:hint="default"/>
        </w:rPr>
      </w:pPr>
      <w:r>
        <w:rPr>
          <w:rFonts w:ascii="MS Mincho" w:hAnsi="MS Mincho"/>
        </w:rPr>
        <w:t xml:space="preserve">　　　ア　基本情報</w:t>
      </w:r>
    </w:p>
    <w:p w14:paraId="49B9A996" w14:textId="77777777" w:rsidR="000019EA" w:rsidRDefault="000019EA" w:rsidP="000019EA">
      <w:pPr>
        <w:jc w:val="left"/>
        <w:rPr>
          <w:rFonts w:ascii="MS Mincho" w:hAnsi="MS Mincho" w:hint="default"/>
        </w:rPr>
      </w:pPr>
    </w:p>
    <w:p w14:paraId="72ABA8EB" w14:textId="77777777" w:rsidR="000019EA" w:rsidRDefault="000019EA" w:rsidP="000019EA">
      <w:pPr>
        <w:jc w:val="left"/>
        <w:rPr>
          <w:rFonts w:ascii="MS Mincho" w:hAnsi="MS Mincho" w:hint="default"/>
        </w:rPr>
      </w:pPr>
    </w:p>
    <w:p w14:paraId="3E7C3FE0" w14:textId="77777777" w:rsidR="000019EA" w:rsidRDefault="000019EA" w:rsidP="000019EA">
      <w:pPr>
        <w:jc w:val="left"/>
        <w:rPr>
          <w:rFonts w:ascii="MS Mincho" w:hAnsi="MS Mincho" w:hint="default"/>
        </w:rPr>
      </w:pPr>
    </w:p>
    <w:p w14:paraId="3FAB3BA2" w14:textId="77777777" w:rsidR="000019EA" w:rsidRDefault="000019EA" w:rsidP="000019EA">
      <w:pPr>
        <w:jc w:val="left"/>
        <w:rPr>
          <w:rFonts w:ascii="MS Mincho" w:hAnsi="MS Mincho" w:hint="default"/>
        </w:rPr>
      </w:pPr>
    </w:p>
    <w:p w14:paraId="271B85BA" w14:textId="77777777" w:rsidR="00F741DF" w:rsidRDefault="00F741DF" w:rsidP="00F741D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5E5FC2C" w14:textId="77777777" w:rsidR="00535D28" w:rsidRDefault="00535D28" w:rsidP="00535D28">
      <w:pPr>
        <w:rPr>
          <w:rFonts w:ascii="MS Mincho" w:hAnsi="MS Mincho" w:hint="default"/>
        </w:rPr>
      </w:pPr>
      <w:r>
        <w:rPr>
          <w:rFonts w:ascii="MS Mincho" w:hAnsi="MS Mincho"/>
        </w:rPr>
        <w:t xml:space="preserve">　　　イ　違法の経緯</w:t>
      </w:r>
    </w:p>
    <w:p w14:paraId="43080863" w14:textId="77777777" w:rsidR="00535D28" w:rsidRDefault="00535D28" w:rsidP="00535D28">
      <w:pPr>
        <w:ind w:left="759" w:hanging="759"/>
        <w:rPr>
          <w:rFonts w:ascii="MS Mincho" w:hAnsi="MS Mincho" w:hint="default"/>
        </w:rPr>
      </w:pPr>
    </w:p>
    <w:p w14:paraId="2636A717"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9B4F121" w14:textId="77777777" w:rsidR="00F741DF" w:rsidRDefault="00F741DF" w:rsidP="00F741DF">
      <w:pPr>
        <w:ind w:left="759" w:hanging="759"/>
        <w:rPr>
          <w:rFonts w:ascii="MS Mincho" w:hAnsi="MS Mincho" w:hint="default"/>
        </w:rPr>
      </w:pPr>
    </w:p>
    <w:p w14:paraId="4D933550" w14:textId="77777777" w:rsidR="000019EA" w:rsidRPr="004816DF" w:rsidRDefault="004816DF" w:rsidP="000019EA">
      <w:pPr>
        <w:pStyle w:val="4"/>
        <w:rPr>
          <w:rFonts w:hint="default"/>
          <w:b w:val="0"/>
          <w:bCs w:val="0"/>
        </w:rPr>
      </w:pPr>
      <w:bookmarkStart w:id="91" w:name="_Toc101256572"/>
      <w:r w:rsidRPr="004816DF">
        <w:rPr>
          <w:rFonts w:ascii="MS Mincho" w:hAnsi="MS Mincho"/>
          <w:b w:val="0"/>
          <w:bCs w:val="0"/>
        </w:rPr>
        <w:t>株式会社スカイテック</w:t>
      </w:r>
      <w:bookmarkEnd w:id="91"/>
    </w:p>
    <w:p w14:paraId="23710BFD" w14:textId="77777777" w:rsidR="007E1209" w:rsidRDefault="007E1209" w:rsidP="007E1209">
      <w:pPr>
        <w:rPr>
          <w:rFonts w:ascii="MS Mincho" w:hAnsi="MS Mincho" w:hint="default"/>
        </w:rPr>
      </w:pPr>
      <w:r>
        <w:rPr>
          <w:rFonts w:ascii="MS Mincho" w:hAnsi="MS Mincho"/>
          <w:lang w:eastAsia="zh-CN"/>
        </w:rPr>
        <w:t xml:space="preserve">　　　</w:t>
      </w:r>
      <w:r>
        <w:rPr>
          <w:rFonts w:ascii="MS Mincho" w:hAnsi="MS Mincho"/>
        </w:rPr>
        <w:t>ア　基本情報</w:t>
      </w:r>
    </w:p>
    <w:p w14:paraId="42E5BF27" w14:textId="77777777" w:rsidR="000019EA" w:rsidRDefault="000019EA" w:rsidP="000019EA">
      <w:pPr>
        <w:jc w:val="left"/>
        <w:rPr>
          <w:rFonts w:ascii="MS Mincho" w:hAnsi="MS Mincho" w:hint="default"/>
        </w:rPr>
      </w:pPr>
    </w:p>
    <w:p w14:paraId="02E317A2" w14:textId="77777777" w:rsidR="000019EA" w:rsidRDefault="001D18EE" w:rsidP="000019EA">
      <w:pPr>
        <w:jc w:val="left"/>
        <w:rPr>
          <w:rFonts w:ascii="MS Mincho" w:hAnsi="MS Mincho" w:hint="default"/>
        </w:rPr>
      </w:pPr>
      <w:r w:rsidRPr="001D18EE">
        <w:rPr>
          <w:rFonts w:ascii="MS Mincho" w:hAnsi="MS Mincho" w:hint="default"/>
        </w:rPr>
        <w:t>https://www.sky-tech.co.jp/</w:t>
      </w:r>
    </w:p>
    <w:p w14:paraId="5D0E5ADF" w14:textId="77777777" w:rsidR="000019EA" w:rsidRDefault="000019EA" w:rsidP="000019EA">
      <w:pPr>
        <w:jc w:val="left"/>
        <w:rPr>
          <w:rFonts w:ascii="MS Mincho" w:hAnsi="MS Mincho" w:hint="default"/>
        </w:rPr>
      </w:pPr>
    </w:p>
    <w:p w14:paraId="27600209" w14:textId="77777777" w:rsidR="00F202D3" w:rsidRDefault="00F202D3" w:rsidP="000019EA">
      <w:pPr>
        <w:jc w:val="left"/>
        <w:rPr>
          <w:rFonts w:ascii="MS Mincho" w:hAnsi="MS Mincho" w:hint="default"/>
        </w:rPr>
      </w:pPr>
    </w:p>
    <w:p w14:paraId="293AD44F" w14:textId="77777777" w:rsidR="000019EA" w:rsidRDefault="000019EA" w:rsidP="000019EA">
      <w:pPr>
        <w:jc w:val="left"/>
        <w:rPr>
          <w:rFonts w:ascii="MS Mincho" w:hAnsi="MS Mincho" w:hint="default"/>
        </w:rPr>
      </w:pPr>
    </w:p>
    <w:p w14:paraId="50EFA7A6" w14:textId="77777777" w:rsidR="000019EA" w:rsidRDefault="000019EA" w:rsidP="000019E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4FF7A0D" w14:textId="77777777" w:rsidR="00535D28" w:rsidRDefault="00535D28" w:rsidP="00535D28">
      <w:pPr>
        <w:rPr>
          <w:rFonts w:ascii="MS Mincho" w:hAnsi="MS Mincho" w:hint="default"/>
        </w:rPr>
      </w:pPr>
      <w:r>
        <w:rPr>
          <w:rFonts w:ascii="MS Mincho" w:hAnsi="MS Mincho"/>
        </w:rPr>
        <w:t xml:space="preserve">　　　イ　違法の経緯</w:t>
      </w:r>
    </w:p>
    <w:p w14:paraId="27FA0A08" w14:textId="77777777" w:rsidR="00535D28" w:rsidRDefault="00535D28" w:rsidP="00535D28">
      <w:pPr>
        <w:ind w:left="759" w:hanging="759"/>
        <w:rPr>
          <w:rFonts w:ascii="MS Mincho" w:hAnsi="MS Mincho" w:hint="default"/>
        </w:rPr>
      </w:pPr>
    </w:p>
    <w:p w14:paraId="3E5FAF6C"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7D985E4" w14:textId="77777777" w:rsidR="000019EA" w:rsidRDefault="000019EA" w:rsidP="00F741DF">
      <w:pPr>
        <w:ind w:left="759" w:hanging="759"/>
        <w:rPr>
          <w:rFonts w:ascii="MS Mincho" w:hAnsi="MS Mincho" w:hint="default"/>
        </w:rPr>
      </w:pPr>
    </w:p>
    <w:p w14:paraId="6EF27CDA" w14:textId="77777777" w:rsidR="004816DF" w:rsidRPr="004816DF" w:rsidRDefault="004816DF" w:rsidP="004816DF">
      <w:pPr>
        <w:pStyle w:val="4"/>
        <w:rPr>
          <w:rFonts w:ascii="MS Mincho" w:hAnsi="MS Mincho" w:hint="default"/>
          <w:b w:val="0"/>
          <w:bCs w:val="0"/>
        </w:rPr>
      </w:pPr>
      <w:bookmarkStart w:id="92" w:name="_Toc101256573"/>
      <w:r>
        <w:rPr>
          <w:rFonts w:ascii="MS Mincho" w:hAnsi="MS Mincho"/>
          <w:b w:val="0"/>
          <w:bCs w:val="0"/>
        </w:rPr>
        <w:t>中日ＡＩ</w:t>
      </w:r>
      <w:bookmarkEnd w:id="92"/>
    </w:p>
    <w:p w14:paraId="67ACAF4E" w14:textId="77777777" w:rsidR="0013551D" w:rsidRDefault="0013551D" w:rsidP="0013551D">
      <w:pPr>
        <w:rPr>
          <w:rFonts w:ascii="MS Mincho" w:hAnsi="MS Mincho" w:hint="default"/>
        </w:rPr>
      </w:pPr>
      <w:r>
        <w:rPr>
          <w:rFonts w:ascii="MS Mincho" w:hAnsi="MS Mincho"/>
        </w:rPr>
        <w:t xml:space="preserve">　　　ア　基本情報</w:t>
      </w:r>
    </w:p>
    <w:p w14:paraId="66CE23C4" w14:textId="77777777" w:rsidR="004816DF" w:rsidRDefault="004816DF" w:rsidP="004816DF">
      <w:pPr>
        <w:jc w:val="left"/>
        <w:rPr>
          <w:rFonts w:ascii="MS Mincho" w:hAnsi="MS Mincho" w:hint="default"/>
        </w:rPr>
      </w:pPr>
    </w:p>
    <w:p w14:paraId="0D3F0DA4" w14:textId="77777777" w:rsidR="006E446B" w:rsidRPr="006E446B" w:rsidRDefault="006E446B" w:rsidP="006E446B">
      <w:pPr>
        <w:jc w:val="left"/>
        <w:rPr>
          <w:rFonts w:ascii="MS Mincho" w:hAnsi="MS Mincho" w:hint="default"/>
        </w:rPr>
      </w:pPr>
      <w:r w:rsidRPr="006E446B">
        <w:rPr>
          <w:rFonts w:ascii="MS Mincho" w:hAnsi="MS Mincho"/>
        </w:rPr>
        <w:t>法人番号</w:t>
      </w:r>
    </w:p>
    <w:p w14:paraId="46FB1496" w14:textId="77777777" w:rsidR="006E446B" w:rsidRPr="006E446B" w:rsidRDefault="006E446B" w:rsidP="006E446B">
      <w:pPr>
        <w:jc w:val="left"/>
        <w:rPr>
          <w:rFonts w:ascii="MS Mincho" w:hAnsi="MS Mincho" w:hint="default"/>
        </w:rPr>
      </w:pPr>
      <w:r w:rsidRPr="006E446B">
        <w:rPr>
          <w:rFonts w:ascii="MS Mincho" w:hAnsi="MS Mincho" w:hint="default"/>
        </w:rPr>
        <w:t>6010005027932</w:t>
      </w:r>
    </w:p>
    <w:p w14:paraId="29518753" w14:textId="77777777" w:rsidR="006E446B" w:rsidRPr="006E446B" w:rsidRDefault="006E446B" w:rsidP="006E446B">
      <w:pPr>
        <w:jc w:val="left"/>
        <w:rPr>
          <w:rFonts w:ascii="MS Mincho" w:hAnsi="MS Mincho" w:hint="default"/>
        </w:rPr>
      </w:pPr>
      <w:r w:rsidRPr="006E446B">
        <w:rPr>
          <w:rFonts w:ascii="MS Mincho" w:hAnsi="MS Mincho"/>
        </w:rPr>
        <w:t>商号又は名称</w:t>
      </w:r>
    </w:p>
    <w:p w14:paraId="37C143E9" w14:textId="77777777" w:rsidR="006E446B" w:rsidRPr="006E446B" w:rsidRDefault="006E446B" w:rsidP="006E446B">
      <w:pPr>
        <w:jc w:val="left"/>
        <w:rPr>
          <w:rFonts w:ascii="MS Mincho" w:hAnsi="MS Mincho" w:hint="default"/>
          <w:lang w:eastAsia="zh-CN"/>
        </w:rPr>
      </w:pPr>
      <w:r w:rsidRPr="006E446B">
        <w:rPr>
          <w:rFonts w:ascii="MS Mincho" w:hAnsi="MS Mincho"/>
          <w:lang w:eastAsia="zh-CN"/>
        </w:rPr>
        <w:t>一般社団法人中日人工知能協会</w:t>
      </w:r>
    </w:p>
    <w:p w14:paraId="0C57036F" w14:textId="77777777" w:rsidR="006E446B" w:rsidRPr="006E446B" w:rsidRDefault="006E446B" w:rsidP="006E446B">
      <w:pPr>
        <w:jc w:val="left"/>
        <w:rPr>
          <w:rFonts w:ascii="MS Mincho" w:hAnsi="MS Mincho" w:hint="default"/>
        </w:rPr>
      </w:pPr>
      <w:r w:rsidRPr="006E446B">
        <w:rPr>
          <w:rFonts w:ascii="MS Mincho" w:hAnsi="MS Mincho"/>
        </w:rPr>
        <w:t>商号又は名称（フリガナ）</w:t>
      </w:r>
    </w:p>
    <w:p w14:paraId="012B7F3D" w14:textId="77777777" w:rsidR="006E446B" w:rsidRPr="006E446B" w:rsidRDefault="006E446B" w:rsidP="006E446B">
      <w:pPr>
        <w:jc w:val="left"/>
        <w:rPr>
          <w:rFonts w:ascii="MS Mincho" w:hAnsi="MS Mincho" w:hint="default"/>
        </w:rPr>
      </w:pPr>
      <w:r w:rsidRPr="006E446B">
        <w:rPr>
          <w:rFonts w:ascii="MS Mincho" w:hAnsi="MS Mincho"/>
        </w:rPr>
        <w:t>チュウニチジンコウチノウキョウカイ</w:t>
      </w:r>
    </w:p>
    <w:p w14:paraId="7CBCE654" w14:textId="77777777" w:rsidR="006E446B" w:rsidRPr="006E446B" w:rsidRDefault="006E446B" w:rsidP="006E446B">
      <w:pPr>
        <w:jc w:val="left"/>
        <w:rPr>
          <w:rFonts w:ascii="MS Mincho" w:hAnsi="MS Mincho" w:hint="default"/>
        </w:rPr>
      </w:pPr>
      <w:r w:rsidRPr="006E446B">
        <w:rPr>
          <w:rFonts w:ascii="MS Mincho" w:hAnsi="MS Mincho"/>
        </w:rPr>
        <w:t>本店又は主たる事務所の所在地</w:t>
      </w:r>
    </w:p>
    <w:p w14:paraId="75DD13EF" w14:textId="77777777" w:rsidR="006E446B" w:rsidRPr="006E446B" w:rsidRDefault="006E446B" w:rsidP="006E446B">
      <w:pPr>
        <w:jc w:val="left"/>
        <w:rPr>
          <w:rFonts w:ascii="MS Mincho" w:hAnsi="MS Mincho" w:hint="default"/>
        </w:rPr>
      </w:pPr>
      <w:r w:rsidRPr="006E446B">
        <w:rPr>
          <w:rFonts w:ascii="MS Mincho" w:hAnsi="MS Mincho"/>
        </w:rPr>
        <w:t>東京都千代田区神田佐久間町１丁目８番地４アルテール秋葉原８０３</w:t>
      </w:r>
    </w:p>
    <w:p w14:paraId="3D52A119" w14:textId="77777777" w:rsidR="006E446B" w:rsidRPr="006E446B" w:rsidRDefault="006E446B" w:rsidP="006E446B">
      <w:pPr>
        <w:jc w:val="left"/>
        <w:rPr>
          <w:rFonts w:ascii="MS Mincho" w:hAnsi="MS Mincho" w:hint="default"/>
        </w:rPr>
      </w:pPr>
      <w:r w:rsidRPr="006E446B">
        <w:rPr>
          <w:rFonts w:ascii="MS Mincho" w:hAnsi="MS Mincho"/>
        </w:rPr>
        <w:t>最終更新年月日</w:t>
      </w:r>
    </w:p>
    <w:p w14:paraId="25FB1DDE" w14:textId="77777777" w:rsidR="004816DF" w:rsidRDefault="006E446B" w:rsidP="006E446B">
      <w:pPr>
        <w:jc w:val="left"/>
        <w:rPr>
          <w:rFonts w:ascii="MS Mincho" w:hAnsi="MS Mincho" w:hint="default"/>
        </w:rPr>
      </w:pPr>
      <w:r w:rsidRPr="006E446B">
        <w:rPr>
          <w:rFonts w:ascii="MS Mincho" w:hAnsi="MS Mincho"/>
        </w:rPr>
        <w:t>平成30年5月7日</w:t>
      </w:r>
    </w:p>
    <w:p w14:paraId="2DB582B3" w14:textId="77777777" w:rsidR="004816DF" w:rsidRDefault="004816DF" w:rsidP="004816DF">
      <w:pPr>
        <w:jc w:val="left"/>
        <w:rPr>
          <w:rFonts w:ascii="MS Mincho" w:hAnsi="MS Mincho" w:hint="default"/>
        </w:rPr>
      </w:pPr>
    </w:p>
    <w:p w14:paraId="2763D795" w14:textId="77777777" w:rsidR="004816DF" w:rsidRDefault="004816DF" w:rsidP="004816D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C523EB4" w14:textId="77777777" w:rsidR="00535D28" w:rsidRDefault="00535D28" w:rsidP="00535D28">
      <w:pPr>
        <w:rPr>
          <w:rFonts w:ascii="MS Mincho" w:hAnsi="MS Mincho" w:hint="default"/>
        </w:rPr>
      </w:pPr>
      <w:r>
        <w:rPr>
          <w:rFonts w:ascii="MS Mincho" w:hAnsi="MS Mincho"/>
        </w:rPr>
        <w:t xml:space="preserve">　　　イ　違法の経緯</w:t>
      </w:r>
    </w:p>
    <w:p w14:paraId="3A3C557C" w14:textId="77777777" w:rsidR="00535D28" w:rsidRDefault="00535D28" w:rsidP="00535D28">
      <w:pPr>
        <w:ind w:left="759" w:hanging="759"/>
        <w:rPr>
          <w:rFonts w:ascii="MS Mincho" w:hAnsi="MS Mincho" w:hint="default"/>
        </w:rPr>
      </w:pPr>
    </w:p>
    <w:p w14:paraId="37A84493"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D5B7CAA" w14:textId="77777777" w:rsidR="000019EA" w:rsidRDefault="000019EA" w:rsidP="00F741DF">
      <w:pPr>
        <w:ind w:left="759" w:hanging="759"/>
        <w:rPr>
          <w:rFonts w:ascii="MS Mincho" w:hAnsi="MS Mincho" w:hint="default"/>
        </w:rPr>
      </w:pPr>
    </w:p>
    <w:p w14:paraId="49CA679D" w14:textId="77777777" w:rsidR="00E4597A" w:rsidRDefault="00E4597A" w:rsidP="008F545B">
      <w:pPr>
        <w:ind w:left="759" w:hanging="759"/>
        <w:rPr>
          <w:rFonts w:ascii="MS Mincho" w:hAnsi="MS Mincho" w:hint="default"/>
        </w:rPr>
      </w:pPr>
    </w:p>
    <w:p w14:paraId="74F5D46A" w14:textId="77777777" w:rsidR="00856E2F" w:rsidRPr="007A6AFE" w:rsidRDefault="00856E2F" w:rsidP="00FD5D2B">
      <w:pPr>
        <w:pStyle w:val="3"/>
        <w:rPr>
          <w:rFonts w:ascii="MS Mincho" w:eastAsia="MS Mincho" w:hAnsi="MS Mincho" w:hint="default"/>
        </w:rPr>
      </w:pPr>
      <w:bookmarkStart w:id="93" w:name="_Toc101256574"/>
      <w:r w:rsidRPr="007A6AFE">
        <w:rPr>
          <w:rFonts w:ascii="MS Mincho" w:eastAsia="MS Mincho" w:hAnsi="MS Mincho"/>
        </w:rPr>
        <w:t>公務員不作為のケース：</w:t>
      </w:r>
      <w:r w:rsidR="00124EBA" w:rsidRPr="007A6AFE">
        <w:rPr>
          <w:rFonts w:ascii="MS Mincho" w:eastAsia="MS Mincho" w:hAnsi="MS Mincho"/>
        </w:rPr>
        <w:t>ビジネス詐欺</w:t>
      </w:r>
      <w:bookmarkEnd w:id="93"/>
    </w:p>
    <w:p w14:paraId="15E2D34E" w14:textId="77777777" w:rsidR="0026205B" w:rsidRPr="002F2365" w:rsidRDefault="002C2789" w:rsidP="0026205B">
      <w:pPr>
        <w:pStyle w:val="4"/>
        <w:rPr>
          <w:rFonts w:hint="default"/>
          <w:b w:val="0"/>
          <w:bCs w:val="0"/>
        </w:rPr>
      </w:pPr>
      <w:bookmarkStart w:id="94" w:name="_Toc101256575"/>
      <w:r>
        <w:rPr>
          <w:b w:val="0"/>
          <w:bCs w:val="0"/>
        </w:rPr>
        <w:t>関連法律と社会の危害</w:t>
      </w:r>
      <w:bookmarkEnd w:id="94"/>
    </w:p>
    <w:p w14:paraId="39D12749" w14:textId="77777777" w:rsidR="0026205B" w:rsidRDefault="0026205B" w:rsidP="0026205B">
      <w:pPr>
        <w:rPr>
          <w:rFonts w:hint="default"/>
        </w:rPr>
      </w:pPr>
    </w:p>
    <w:p w14:paraId="27DCEE18" w14:textId="77777777" w:rsidR="00D7407D" w:rsidRDefault="00D7407D" w:rsidP="0026205B">
      <w:pPr>
        <w:rPr>
          <w:rFonts w:hint="default"/>
        </w:rPr>
      </w:pPr>
    </w:p>
    <w:p w14:paraId="61A6C8A3" w14:textId="77777777" w:rsidR="00D7407D" w:rsidRDefault="00D7407D" w:rsidP="0026205B">
      <w:pPr>
        <w:rPr>
          <w:rFonts w:hint="default"/>
        </w:rPr>
      </w:pPr>
    </w:p>
    <w:p w14:paraId="566BFEB6"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81782BB" w14:textId="77777777" w:rsidR="00D7407D" w:rsidRDefault="00D7407D" w:rsidP="0026205B">
      <w:pPr>
        <w:rPr>
          <w:rFonts w:hint="default"/>
        </w:rPr>
      </w:pPr>
    </w:p>
    <w:p w14:paraId="08FF0805" w14:textId="77777777" w:rsidR="0026205B" w:rsidRDefault="0026205B" w:rsidP="0026205B">
      <w:pPr>
        <w:pStyle w:val="4"/>
        <w:rPr>
          <w:rFonts w:ascii="MS Mincho" w:hAnsi="MS Mincho" w:hint="default"/>
          <w:b w:val="0"/>
          <w:bCs w:val="0"/>
        </w:rPr>
      </w:pPr>
      <w:bookmarkStart w:id="95" w:name="_Toc101256576"/>
      <w:r w:rsidRPr="004816DF">
        <w:rPr>
          <w:rFonts w:ascii="MS Mincho" w:hAnsi="MS Mincho"/>
          <w:b w:val="0"/>
          <w:bCs w:val="0"/>
        </w:rPr>
        <w:t>株式会社スカイテック</w:t>
      </w:r>
      <w:bookmarkEnd w:id="95"/>
    </w:p>
    <w:p w14:paraId="3AE35141" w14:textId="77777777" w:rsidR="0026205B" w:rsidRDefault="0026205B" w:rsidP="0026205B">
      <w:pPr>
        <w:rPr>
          <w:rFonts w:ascii="MS Mincho" w:hAnsi="MS Mincho" w:hint="default"/>
        </w:rPr>
      </w:pPr>
      <w:r>
        <w:rPr>
          <w:rFonts w:ascii="MS Mincho" w:hAnsi="MS Mincho"/>
        </w:rPr>
        <w:t xml:space="preserve">　　　ア　基本情報</w:t>
      </w:r>
    </w:p>
    <w:p w14:paraId="3DB0EF40" w14:textId="77777777" w:rsidR="00E4597A" w:rsidRDefault="00E4597A" w:rsidP="008F545B">
      <w:pPr>
        <w:ind w:left="759" w:hanging="759"/>
        <w:rPr>
          <w:rFonts w:ascii="MS Mincho" w:hAnsi="MS Mincho" w:hint="default"/>
        </w:rPr>
      </w:pPr>
    </w:p>
    <w:p w14:paraId="47D72C69" w14:textId="77777777" w:rsidR="0011700C" w:rsidRDefault="0011700C" w:rsidP="0011700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4CFA0E5" w14:textId="77777777" w:rsidR="000C4098" w:rsidRDefault="000C4098" w:rsidP="000C4098">
      <w:pPr>
        <w:rPr>
          <w:rFonts w:ascii="MS Mincho" w:hAnsi="MS Mincho" w:hint="default"/>
        </w:rPr>
      </w:pPr>
      <w:r>
        <w:rPr>
          <w:rFonts w:ascii="MS Mincho" w:hAnsi="MS Mincho"/>
        </w:rPr>
        <w:t xml:space="preserve">　　　イ　違法の経緯</w:t>
      </w:r>
    </w:p>
    <w:p w14:paraId="4C5C487C" w14:textId="77777777" w:rsidR="000C4098" w:rsidRDefault="000C4098" w:rsidP="000C4098">
      <w:pPr>
        <w:ind w:left="759" w:hanging="759"/>
        <w:rPr>
          <w:rFonts w:ascii="MS Mincho" w:hAnsi="MS Mincho" w:hint="default"/>
        </w:rPr>
      </w:pPr>
    </w:p>
    <w:p w14:paraId="0B5587FB" w14:textId="77777777" w:rsidR="000C4098" w:rsidRDefault="000C4098" w:rsidP="000C40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4E4DDF" w14:textId="77777777" w:rsidR="00E53188" w:rsidRPr="00E53188" w:rsidRDefault="00374749" w:rsidP="00E53188">
      <w:pPr>
        <w:pStyle w:val="4"/>
        <w:rPr>
          <w:rFonts w:hint="default"/>
          <w:b w:val="0"/>
          <w:bCs w:val="0"/>
        </w:rPr>
      </w:pPr>
      <w:bookmarkStart w:id="96" w:name="_Toc101256577"/>
      <w:r w:rsidRPr="00374749">
        <w:rPr>
          <w:b w:val="0"/>
          <w:bCs w:val="0"/>
        </w:rPr>
        <w:t>アイテックジャパン株式会社</w:t>
      </w:r>
      <w:bookmarkEnd w:id="96"/>
    </w:p>
    <w:p w14:paraId="360E4BDD" w14:textId="77777777" w:rsidR="00E53188" w:rsidRDefault="00E53188" w:rsidP="00E53188">
      <w:pPr>
        <w:rPr>
          <w:rFonts w:ascii="MS Mincho" w:hAnsi="MS Mincho" w:hint="default"/>
        </w:rPr>
      </w:pPr>
      <w:r>
        <w:rPr>
          <w:rFonts w:ascii="MS Mincho" w:hAnsi="MS Mincho"/>
        </w:rPr>
        <w:t xml:space="preserve">　　　ア　基本情報</w:t>
      </w:r>
    </w:p>
    <w:p w14:paraId="283B3A7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hint="default"/>
        </w:rPr>
        <w:t>URL</w:t>
      </w:r>
      <w:r w:rsidRPr="00374749">
        <w:rPr>
          <w:rFonts w:ascii="MS Mincho" w:eastAsia="等线" w:hAnsi="MS Mincho" w:hint="default"/>
        </w:rPr>
        <w:tab/>
        <w:t>http://www.itec-japan.co.jp</w:t>
      </w:r>
    </w:p>
    <w:p w14:paraId="033E70D3"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業務内容</w:t>
      </w:r>
      <w:r w:rsidRPr="00374749">
        <w:rPr>
          <w:rFonts w:ascii="MS Mincho" w:eastAsia="等线" w:hAnsi="MS Mincho"/>
        </w:rPr>
        <w:tab/>
      </w:r>
      <w:r w:rsidRPr="00374749">
        <w:rPr>
          <w:rFonts w:ascii="MS Mincho" w:eastAsia="等线" w:hAnsi="MS Mincho"/>
        </w:rPr>
        <w:t>デジタルテクノロジーを用いた、お客様の事業戦略の立案と実現の支援。</w:t>
      </w:r>
    </w:p>
    <w:p w14:paraId="0D7B0BB9"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lastRenderedPageBreak/>
        <w:t>AI</w:t>
      </w:r>
      <w:r w:rsidRPr="00374749">
        <w:rPr>
          <w:rFonts w:ascii="MS Mincho" w:eastAsia="等线" w:hAnsi="MS Mincho"/>
        </w:rPr>
        <w:t>による価値創造やアプリケーション開発、クラウドサービスの提供やプロジェクトの管理や受託。</w:t>
      </w:r>
    </w:p>
    <w:p w14:paraId="447D6D1C"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取引先</w:t>
      </w:r>
      <w:r w:rsidRPr="00374749">
        <w:rPr>
          <w:rFonts w:ascii="MS Mincho" w:eastAsia="等线" w:hAnsi="MS Mincho"/>
        </w:rPr>
        <w:t>(</w:t>
      </w:r>
      <w:r w:rsidRPr="00374749">
        <w:rPr>
          <w:rFonts w:ascii="MS Mincho" w:eastAsia="等线" w:hAnsi="MS Mincho"/>
        </w:rPr>
        <w:t>順不同</w:t>
      </w:r>
      <w:r w:rsidRPr="00374749">
        <w:rPr>
          <w:rFonts w:ascii="MS Mincho" w:eastAsia="等线" w:hAnsi="MS Mincho"/>
        </w:rPr>
        <w:t>)</w:t>
      </w:r>
      <w:r w:rsidRPr="00374749">
        <w:rPr>
          <w:rFonts w:ascii="MS Mincho" w:eastAsia="等线" w:hAnsi="MS Mincho"/>
        </w:rPr>
        <w:tab/>
      </w:r>
      <w:r w:rsidRPr="00374749">
        <w:rPr>
          <w:rFonts w:ascii="MS Mincho" w:eastAsia="等线" w:hAnsi="MS Mincho"/>
        </w:rPr>
        <w:t>株式会社日立製作所（プラチナパートナー）</w:t>
      </w:r>
    </w:p>
    <w:p w14:paraId="1ACF9ECB"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株式会社日立ソリューションズ（エクセルパートナー）</w:t>
      </w:r>
    </w:p>
    <w:p w14:paraId="2A0BA07F"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株式会社日立ソリューションズ</w:t>
      </w:r>
      <w:r w:rsidRPr="00374749">
        <w:rPr>
          <w:rFonts w:ascii="MS Mincho" w:hAnsi="MS Mincho"/>
        </w:rPr>
        <w:t>・</w:t>
      </w:r>
      <w:r w:rsidRPr="00374749">
        <w:rPr>
          <w:rFonts w:ascii="等线" w:eastAsia="等线" w:hAnsi="等线" w:cs="等线"/>
        </w:rPr>
        <w:t>クリエイト（コア</w:t>
      </w:r>
      <w:r w:rsidRPr="00374749">
        <w:rPr>
          <w:rFonts w:ascii="MS Mincho" w:eastAsia="等线" w:hAnsi="MS Mincho"/>
        </w:rPr>
        <w:t>パートナー）</w:t>
      </w:r>
    </w:p>
    <w:p w14:paraId="1B18FE4F"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株式会社アイネス（コアパートナー）</w:t>
      </w:r>
    </w:p>
    <w:p w14:paraId="28E0CBD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株式会社ランドコンピュータ（コアパートナー）</w:t>
      </w:r>
    </w:p>
    <w:p w14:paraId="52F8678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その他</w:t>
      </w:r>
    </w:p>
    <w:p w14:paraId="1EA83B8D"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グループ企業</w:t>
      </w:r>
      <w:r w:rsidRPr="00374749">
        <w:rPr>
          <w:rFonts w:ascii="MS Mincho" w:eastAsia="等线" w:hAnsi="MS Mincho"/>
        </w:rPr>
        <w:tab/>
      </w:r>
      <w:r w:rsidRPr="00374749">
        <w:rPr>
          <w:rFonts w:ascii="MS Mincho" w:eastAsia="等线" w:hAnsi="MS Mincho"/>
        </w:rPr>
        <w:t>南開創元信息技術有限公司（中国天津市）</w:t>
      </w:r>
    </w:p>
    <w:p w14:paraId="370148B8" w14:textId="77777777" w:rsidR="00374749" w:rsidRPr="00374749" w:rsidRDefault="00374749" w:rsidP="00374749">
      <w:pPr>
        <w:ind w:left="759" w:hanging="759"/>
        <w:rPr>
          <w:rFonts w:ascii="MS Mincho" w:eastAsia="等线" w:hAnsi="MS Mincho" w:hint="default"/>
          <w:lang w:eastAsia="zh-CN"/>
        </w:rPr>
      </w:pPr>
      <w:r w:rsidRPr="00374749">
        <w:rPr>
          <w:rFonts w:ascii="MS Mincho" w:eastAsia="等线" w:hAnsi="MS Mincho"/>
          <w:lang w:eastAsia="zh-CN"/>
        </w:rPr>
        <w:t>南大通用数据技術有限公司（中国天津市）</w:t>
      </w:r>
    </w:p>
    <w:p w14:paraId="474F9309" w14:textId="77777777" w:rsidR="00374749" w:rsidRPr="00EB4ED1" w:rsidRDefault="00374749" w:rsidP="00374749">
      <w:pPr>
        <w:ind w:left="759" w:hanging="759"/>
        <w:rPr>
          <w:rFonts w:ascii="MS Mincho" w:eastAsia="Yu Mincho" w:hAnsi="MS Mincho" w:hint="default"/>
          <w:lang w:eastAsia="zh-CN"/>
        </w:rPr>
      </w:pPr>
      <w:r w:rsidRPr="00374749">
        <w:rPr>
          <w:rFonts w:ascii="MS Mincho" w:eastAsia="等线" w:hAnsi="MS Mincho"/>
          <w:lang w:eastAsia="zh-CN"/>
        </w:rPr>
        <w:t>創博信息技術有限公司（中国天津市）</w:t>
      </w:r>
    </w:p>
    <w:p w14:paraId="52C89217" w14:textId="77777777" w:rsidR="00374749" w:rsidRPr="00EB4ED1" w:rsidRDefault="00374749" w:rsidP="00E53188">
      <w:pPr>
        <w:ind w:left="759" w:hanging="759"/>
        <w:rPr>
          <w:rFonts w:ascii="MS Mincho" w:eastAsia="Yu Mincho" w:hAnsi="MS Mincho" w:hint="default"/>
          <w:lang w:eastAsia="zh-CN"/>
        </w:rPr>
      </w:pPr>
    </w:p>
    <w:p w14:paraId="739963AE" w14:textId="77777777" w:rsidR="00374749" w:rsidRPr="00EB4ED1" w:rsidRDefault="00374749" w:rsidP="00E53188">
      <w:pPr>
        <w:ind w:left="759" w:hanging="759"/>
        <w:rPr>
          <w:rFonts w:ascii="MS Mincho" w:eastAsia="Yu Mincho" w:hAnsi="MS Mincho" w:hint="default"/>
          <w:lang w:eastAsia="zh-CN"/>
        </w:rPr>
      </w:pPr>
    </w:p>
    <w:p w14:paraId="5E91F68E" w14:textId="77777777" w:rsidR="00E53188" w:rsidRDefault="00E53188" w:rsidP="00E5318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0AC989A" w14:textId="77777777" w:rsidR="00E53188" w:rsidRDefault="00E53188" w:rsidP="00E53188">
      <w:pPr>
        <w:rPr>
          <w:rFonts w:ascii="MS Mincho" w:hAnsi="MS Mincho" w:hint="default"/>
        </w:rPr>
      </w:pPr>
      <w:r>
        <w:rPr>
          <w:rFonts w:ascii="MS Mincho" w:hAnsi="MS Mincho"/>
        </w:rPr>
        <w:t xml:space="preserve">　　　イ　違法の経緯</w:t>
      </w:r>
    </w:p>
    <w:p w14:paraId="18671ED2" w14:textId="77777777" w:rsidR="00E53188" w:rsidRDefault="00E53188" w:rsidP="00E53188">
      <w:pPr>
        <w:ind w:left="759" w:hanging="759"/>
        <w:rPr>
          <w:rFonts w:ascii="MS Mincho" w:hAnsi="MS Mincho" w:hint="default"/>
        </w:rPr>
      </w:pPr>
    </w:p>
    <w:p w14:paraId="47160DB8" w14:textId="77777777" w:rsidR="00E53188" w:rsidRDefault="00E53188" w:rsidP="00E5318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41924DC" w14:textId="77777777" w:rsidR="00182FF6" w:rsidRPr="00E53188" w:rsidRDefault="00182FF6" w:rsidP="008F545B">
      <w:pPr>
        <w:ind w:left="759" w:hanging="759"/>
        <w:rPr>
          <w:rFonts w:ascii="MS Mincho" w:hAnsi="MS Mincho" w:hint="default"/>
        </w:rPr>
      </w:pPr>
    </w:p>
    <w:p w14:paraId="43A7DDAB" w14:textId="77777777" w:rsidR="0011700C" w:rsidRPr="00E53188" w:rsidRDefault="0011700C" w:rsidP="008F545B">
      <w:pPr>
        <w:ind w:left="759" w:hanging="759"/>
        <w:rPr>
          <w:rFonts w:ascii="MS Mincho" w:hAnsi="MS Mincho" w:hint="default"/>
          <w:i/>
          <w:iCs/>
        </w:rPr>
      </w:pPr>
    </w:p>
    <w:p w14:paraId="19EFC97B" w14:textId="77777777" w:rsidR="00740E4E" w:rsidRPr="007A6AFE" w:rsidRDefault="00740E4E" w:rsidP="00FD5D2B">
      <w:pPr>
        <w:pStyle w:val="3"/>
        <w:rPr>
          <w:rFonts w:ascii="MS Mincho" w:eastAsia="MS Mincho" w:hAnsi="MS Mincho" w:hint="default"/>
        </w:rPr>
      </w:pPr>
      <w:bookmarkStart w:id="97" w:name="_Toc101256578"/>
      <w:r w:rsidRPr="007A6AFE">
        <w:rPr>
          <w:rFonts w:ascii="MS Mincho" w:eastAsia="MS Mincho" w:hAnsi="MS Mincho"/>
        </w:rPr>
        <w:t>公務員不作為のケース：</w:t>
      </w:r>
      <w:r w:rsidR="007A6086" w:rsidRPr="007A6AFE">
        <w:rPr>
          <w:rFonts w:ascii="MS Mincho" w:eastAsia="MS Mincho" w:hAnsi="MS Mincho"/>
        </w:rPr>
        <w:t>虚偽告訴</w:t>
      </w:r>
      <w:bookmarkEnd w:id="97"/>
    </w:p>
    <w:p w14:paraId="1F113DCA" w14:textId="77777777" w:rsidR="000339DA" w:rsidRPr="002F2365" w:rsidRDefault="002C2789" w:rsidP="000339DA">
      <w:pPr>
        <w:pStyle w:val="4"/>
        <w:rPr>
          <w:rFonts w:hint="default"/>
          <w:b w:val="0"/>
          <w:bCs w:val="0"/>
        </w:rPr>
      </w:pPr>
      <w:bookmarkStart w:id="98" w:name="_Toc101256579"/>
      <w:r>
        <w:rPr>
          <w:b w:val="0"/>
          <w:bCs w:val="0"/>
        </w:rPr>
        <w:t>関連法律と社会の危害</w:t>
      </w:r>
      <w:bookmarkEnd w:id="98"/>
    </w:p>
    <w:p w14:paraId="737C3A82" w14:textId="77777777" w:rsidR="00740E4E" w:rsidRDefault="00740E4E" w:rsidP="00740E4E">
      <w:pPr>
        <w:ind w:left="759" w:hanging="759"/>
        <w:rPr>
          <w:rFonts w:ascii="MS Mincho" w:hAnsi="MS Mincho" w:hint="default"/>
        </w:rPr>
      </w:pPr>
    </w:p>
    <w:p w14:paraId="7FDD7C0B" w14:textId="77777777" w:rsidR="00AE22B6" w:rsidRDefault="00AE22B6" w:rsidP="00740E4E">
      <w:pPr>
        <w:ind w:left="759" w:hanging="759"/>
        <w:rPr>
          <w:rFonts w:ascii="MS Mincho" w:hAnsi="MS Mincho" w:hint="default"/>
        </w:rPr>
      </w:pPr>
    </w:p>
    <w:p w14:paraId="6EECA4B5"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777B78E" w14:textId="77777777" w:rsidR="000339DA" w:rsidRPr="004816DF" w:rsidRDefault="00374749" w:rsidP="000339DA">
      <w:pPr>
        <w:pStyle w:val="4"/>
        <w:rPr>
          <w:rFonts w:hint="default"/>
          <w:b w:val="0"/>
          <w:bCs w:val="0"/>
        </w:rPr>
      </w:pPr>
      <w:bookmarkStart w:id="99" w:name="_Toc101256580"/>
      <w:r w:rsidRPr="00374749">
        <w:rPr>
          <w:rFonts w:ascii="MS Mincho" w:hAnsi="MS Mincho"/>
          <w:b w:val="0"/>
          <w:bCs w:val="0"/>
        </w:rPr>
        <w:t>ネクサステクノロジー株式会社</w:t>
      </w:r>
      <w:bookmarkEnd w:id="99"/>
    </w:p>
    <w:p w14:paraId="16C9898C" w14:textId="77777777" w:rsidR="00747543" w:rsidRDefault="00747543" w:rsidP="00747543">
      <w:pPr>
        <w:rPr>
          <w:rFonts w:ascii="MS Mincho" w:hAnsi="MS Mincho" w:hint="default"/>
        </w:rPr>
      </w:pPr>
      <w:r>
        <w:rPr>
          <w:rFonts w:ascii="MS Mincho" w:hAnsi="MS Mincho"/>
        </w:rPr>
        <w:t xml:space="preserve">　　　ア　基本情報</w:t>
      </w:r>
    </w:p>
    <w:p w14:paraId="4CAE73DC" w14:textId="77777777" w:rsidR="00AE22B6" w:rsidRDefault="00AE22B6" w:rsidP="00740E4E">
      <w:pPr>
        <w:ind w:left="759" w:hanging="759"/>
        <w:rPr>
          <w:rFonts w:ascii="MS Mincho" w:hAnsi="MS Mincho" w:hint="default"/>
        </w:rPr>
      </w:pPr>
    </w:p>
    <w:p w14:paraId="5E293EDF" w14:textId="49B80BEF" w:rsidR="008C05E6" w:rsidRPr="008C05E6" w:rsidRDefault="008C05E6" w:rsidP="0020366C">
      <w:pPr>
        <w:ind w:left="759" w:hanging="759"/>
        <w:rPr>
          <w:rFonts w:ascii="MS Mincho" w:hAnsi="MS Mincho" w:hint="default"/>
        </w:rPr>
      </w:pPr>
      <w:r w:rsidRPr="008C05E6">
        <w:rPr>
          <w:rFonts w:ascii="MS Mincho" w:hAnsi="MS Mincho" w:hint="default"/>
        </w:rPr>
        <w:t xml:space="preserve">  H   P</w:t>
      </w:r>
    </w:p>
    <w:p w14:paraId="6F5DCCCC" w14:textId="77777777" w:rsidR="008C05E6" w:rsidRPr="008C05E6" w:rsidRDefault="008C05E6" w:rsidP="008C05E6">
      <w:pPr>
        <w:ind w:left="759" w:hanging="759"/>
        <w:rPr>
          <w:rFonts w:ascii="MS Mincho" w:hAnsi="MS Mincho" w:hint="default"/>
        </w:rPr>
      </w:pPr>
      <w:r w:rsidRPr="008C05E6">
        <w:rPr>
          <w:rFonts w:ascii="MS Mincho" w:hAnsi="MS Mincho" w:hint="default"/>
        </w:rPr>
        <w:t>http://www.inexus.co.jp/</w:t>
      </w:r>
    </w:p>
    <w:p w14:paraId="7D232A77" w14:textId="77777777" w:rsidR="00EC6649" w:rsidRDefault="00EC6649" w:rsidP="00740E4E">
      <w:pPr>
        <w:ind w:left="759" w:hanging="759"/>
        <w:rPr>
          <w:rFonts w:ascii="MS Mincho" w:hAnsi="MS Mincho" w:hint="default"/>
        </w:rPr>
      </w:pPr>
    </w:p>
    <w:p w14:paraId="49212226" w14:textId="77777777" w:rsidR="00EC6649" w:rsidRDefault="00EC6649" w:rsidP="00740E4E">
      <w:pPr>
        <w:ind w:left="759" w:hanging="759"/>
        <w:rPr>
          <w:rFonts w:ascii="MS Mincho" w:hAnsi="MS Mincho" w:hint="default"/>
        </w:rPr>
      </w:pPr>
    </w:p>
    <w:p w14:paraId="1727DCA8" w14:textId="77777777" w:rsidR="00740E4E" w:rsidRDefault="00740E4E" w:rsidP="00740E4E">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F48CC21" w14:textId="77777777" w:rsidR="00747543" w:rsidRDefault="00747543" w:rsidP="00747543">
      <w:pPr>
        <w:rPr>
          <w:rFonts w:ascii="MS Mincho" w:hAnsi="MS Mincho" w:hint="default"/>
        </w:rPr>
      </w:pPr>
      <w:r>
        <w:rPr>
          <w:rFonts w:ascii="MS Mincho" w:hAnsi="MS Mincho"/>
        </w:rPr>
        <w:t xml:space="preserve">　　　イ　違法の経緯</w:t>
      </w:r>
    </w:p>
    <w:p w14:paraId="56CC098B" w14:textId="77777777" w:rsidR="00747543" w:rsidRDefault="00747543" w:rsidP="00747543">
      <w:pPr>
        <w:ind w:left="759" w:hanging="759"/>
        <w:rPr>
          <w:rFonts w:ascii="MS Mincho" w:hAnsi="MS Mincho" w:hint="default"/>
        </w:rPr>
      </w:pPr>
    </w:p>
    <w:p w14:paraId="6C970790" w14:textId="77777777" w:rsidR="00747543" w:rsidRDefault="00747543" w:rsidP="00747543">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90A18FE" w14:textId="77777777" w:rsidR="00740E4E" w:rsidRDefault="00740E4E" w:rsidP="00740E4E">
      <w:pPr>
        <w:ind w:left="759" w:hanging="759"/>
        <w:rPr>
          <w:rFonts w:ascii="MS Mincho" w:hAnsi="MS Mincho" w:hint="default"/>
        </w:rPr>
      </w:pPr>
    </w:p>
    <w:p w14:paraId="136DC7E1" w14:textId="77777777" w:rsidR="00B66F2F" w:rsidRPr="007A6AFE" w:rsidRDefault="00B66F2F" w:rsidP="00FD5D2B">
      <w:pPr>
        <w:pStyle w:val="3"/>
        <w:rPr>
          <w:rFonts w:ascii="MS Mincho" w:eastAsia="MS Mincho" w:hAnsi="MS Mincho" w:hint="default"/>
        </w:rPr>
      </w:pPr>
      <w:bookmarkStart w:id="100" w:name="_Toc101256581"/>
      <w:r w:rsidRPr="007A6AFE">
        <w:rPr>
          <w:rFonts w:ascii="MS Mincho" w:eastAsia="MS Mincho" w:hAnsi="MS Mincho"/>
        </w:rPr>
        <w:t>公務員不作為のケース：</w:t>
      </w:r>
      <w:r w:rsidR="00B9160A" w:rsidRPr="007A6AFE">
        <w:rPr>
          <w:rFonts w:ascii="MS Mincho" w:eastAsia="MS Mincho" w:hAnsi="MS Mincho"/>
        </w:rPr>
        <w:t>名誉毀損・信用毀損</w:t>
      </w:r>
      <w:bookmarkEnd w:id="100"/>
    </w:p>
    <w:p w14:paraId="7599C319" w14:textId="77777777" w:rsidR="00D7407D" w:rsidRPr="002F2365" w:rsidRDefault="002C2789" w:rsidP="00D7407D">
      <w:pPr>
        <w:pStyle w:val="4"/>
        <w:rPr>
          <w:rFonts w:hint="default"/>
          <w:b w:val="0"/>
          <w:bCs w:val="0"/>
        </w:rPr>
      </w:pPr>
      <w:bookmarkStart w:id="101" w:name="_Toc101256582"/>
      <w:r>
        <w:rPr>
          <w:b w:val="0"/>
          <w:bCs w:val="0"/>
        </w:rPr>
        <w:t>関連法律と社会の危害</w:t>
      </w:r>
      <w:bookmarkEnd w:id="101"/>
    </w:p>
    <w:p w14:paraId="26DE9769" w14:textId="77777777" w:rsidR="00B66F2F" w:rsidRDefault="00B66F2F" w:rsidP="00B66F2F">
      <w:pPr>
        <w:ind w:left="759" w:hanging="759"/>
        <w:rPr>
          <w:rFonts w:ascii="MS Mincho" w:hAnsi="MS Mincho" w:hint="default"/>
        </w:rPr>
      </w:pPr>
    </w:p>
    <w:p w14:paraId="44635E67"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329654B" w14:textId="77777777" w:rsidR="00C15E95" w:rsidRPr="00C15E95" w:rsidRDefault="00C15E95" w:rsidP="00C15E95">
      <w:pPr>
        <w:pStyle w:val="4"/>
        <w:rPr>
          <w:rFonts w:hint="default"/>
          <w:b w:val="0"/>
          <w:bCs w:val="0"/>
        </w:rPr>
      </w:pPr>
      <w:bookmarkStart w:id="102" w:name="_Toc101256583"/>
      <w:r w:rsidRPr="00C15E95">
        <w:rPr>
          <w:b w:val="0"/>
          <w:bCs w:val="0"/>
        </w:rPr>
        <w:t>株式会社イーテクノロジー</w:t>
      </w:r>
      <w:bookmarkEnd w:id="102"/>
    </w:p>
    <w:p w14:paraId="561FB9D9" w14:textId="77777777" w:rsidR="006D24A1" w:rsidRDefault="006D24A1" w:rsidP="006D24A1">
      <w:pPr>
        <w:rPr>
          <w:rFonts w:ascii="MS Mincho" w:hAnsi="MS Mincho" w:hint="default"/>
        </w:rPr>
      </w:pPr>
      <w:r>
        <w:rPr>
          <w:rFonts w:ascii="MS Mincho" w:hAnsi="MS Mincho"/>
        </w:rPr>
        <w:t xml:space="preserve">　　　ア　基本情報</w:t>
      </w:r>
    </w:p>
    <w:p w14:paraId="1A299E3D" w14:textId="77777777" w:rsidR="006D24A1" w:rsidRDefault="006D24A1" w:rsidP="006D24A1">
      <w:pPr>
        <w:ind w:left="759" w:hanging="759"/>
        <w:rPr>
          <w:rFonts w:ascii="MS Mincho" w:hAnsi="MS Mincho" w:hint="default"/>
        </w:rPr>
      </w:pPr>
    </w:p>
    <w:p w14:paraId="49A84CEC" w14:textId="77777777" w:rsidR="006D24A1" w:rsidRDefault="006D24A1" w:rsidP="006D24A1">
      <w:pPr>
        <w:ind w:left="759" w:hanging="759"/>
        <w:rPr>
          <w:rFonts w:ascii="MS Mincho" w:hAnsi="MS Mincho" w:hint="default"/>
        </w:rPr>
      </w:pPr>
    </w:p>
    <w:p w14:paraId="589BCD81" w14:textId="77777777" w:rsidR="00AE22B6" w:rsidRDefault="00AE22B6" w:rsidP="00B66F2F">
      <w:pPr>
        <w:ind w:left="759" w:hanging="759"/>
        <w:rPr>
          <w:rFonts w:ascii="MS Mincho" w:hAnsi="MS Mincho" w:hint="default"/>
        </w:rPr>
      </w:pPr>
    </w:p>
    <w:p w14:paraId="6C27AA8C" w14:textId="77777777" w:rsidR="00B66F2F" w:rsidRDefault="00B66F2F" w:rsidP="00B66F2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8C6B126" w14:textId="77777777" w:rsidR="00747543" w:rsidRDefault="00747543" w:rsidP="00747543">
      <w:pPr>
        <w:rPr>
          <w:rFonts w:ascii="MS Mincho" w:hAnsi="MS Mincho" w:hint="default"/>
        </w:rPr>
      </w:pPr>
      <w:r>
        <w:rPr>
          <w:rFonts w:ascii="MS Mincho" w:hAnsi="MS Mincho"/>
        </w:rPr>
        <w:t xml:space="preserve">　　　イ　違法の経緯</w:t>
      </w:r>
    </w:p>
    <w:p w14:paraId="0986D50D" w14:textId="77777777" w:rsidR="00747543" w:rsidRDefault="00747543" w:rsidP="00747543">
      <w:pPr>
        <w:ind w:left="759" w:hanging="759"/>
        <w:rPr>
          <w:rFonts w:ascii="MS Mincho" w:hAnsi="MS Mincho" w:hint="default"/>
        </w:rPr>
      </w:pPr>
    </w:p>
    <w:p w14:paraId="14A809D3" w14:textId="77777777" w:rsidR="00747543" w:rsidRDefault="00747543" w:rsidP="00747543">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D8D9CAD" w14:textId="77777777" w:rsidR="00747543" w:rsidRDefault="00747543" w:rsidP="00747543">
      <w:pPr>
        <w:ind w:left="759" w:hanging="759"/>
        <w:rPr>
          <w:rFonts w:ascii="MS Mincho" w:hAnsi="MS Mincho" w:hint="default"/>
        </w:rPr>
      </w:pPr>
    </w:p>
    <w:p w14:paraId="0CC05518" w14:textId="77777777" w:rsidR="0011700C" w:rsidRPr="00747543" w:rsidRDefault="0011700C" w:rsidP="008F545B">
      <w:pPr>
        <w:ind w:left="759" w:hanging="759"/>
        <w:rPr>
          <w:rFonts w:ascii="MS Mincho" w:hAnsi="MS Mincho" w:hint="default"/>
        </w:rPr>
      </w:pPr>
    </w:p>
    <w:p w14:paraId="498D2EB1" w14:textId="77777777" w:rsidR="00F75E39" w:rsidRPr="00420E81" w:rsidRDefault="00F75E39" w:rsidP="00420E81">
      <w:pPr>
        <w:pStyle w:val="4"/>
        <w:rPr>
          <w:rFonts w:hint="default"/>
          <w:b w:val="0"/>
          <w:bCs w:val="0"/>
        </w:rPr>
      </w:pPr>
      <w:bookmarkStart w:id="103" w:name="_Toc101256584"/>
      <w:r w:rsidRPr="00420E81">
        <w:rPr>
          <w:b w:val="0"/>
          <w:bCs w:val="0"/>
        </w:rPr>
        <w:lastRenderedPageBreak/>
        <w:t>株式会社天時情報システム</w:t>
      </w:r>
      <w:bookmarkEnd w:id="103"/>
    </w:p>
    <w:p w14:paraId="48452640" w14:textId="77777777" w:rsidR="00E762A1" w:rsidRDefault="00E762A1" w:rsidP="00E762A1">
      <w:pPr>
        <w:rPr>
          <w:rFonts w:ascii="MS Mincho" w:hAnsi="MS Mincho" w:hint="default"/>
        </w:rPr>
      </w:pPr>
      <w:r>
        <w:rPr>
          <w:rFonts w:ascii="MS Mincho" w:hAnsi="MS Mincho"/>
        </w:rPr>
        <w:t xml:space="preserve">　　　ア　基本情報</w:t>
      </w:r>
    </w:p>
    <w:p w14:paraId="1FD938F2" w14:textId="77777777" w:rsidR="00C15E95" w:rsidRDefault="00C15E95" w:rsidP="00C15E95">
      <w:pPr>
        <w:ind w:left="759" w:hanging="759"/>
        <w:rPr>
          <w:rFonts w:ascii="MS Mincho" w:hAnsi="MS Mincho" w:hint="default"/>
        </w:rPr>
      </w:pPr>
    </w:p>
    <w:p w14:paraId="6B6A71A1" w14:textId="77777777" w:rsidR="00C15E95" w:rsidRDefault="00C15E95" w:rsidP="00C15E9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D9625E5" w14:textId="77777777" w:rsidR="00C15E95" w:rsidRDefault="00C15E95" w:rsidP="00C15E95">
      <w:pPr>
        <w:rPr>
          <w:rFonts w:ascii="MS Mincho" w:hAnsi="MS Mincho" w:hint="default"/>
        </w:rPr>
      </w:pPr>
      <w:r>
        <w:rPr>
          <w:rFonts w:ascii="MS Mincho" w:hAnsi="MS Mincho"/>
        </w:rPr>
        <w:t xml:space="preserve">　　　イ　違法の経緯</w:t>
      </w:r>
    </w:p>
    <w:p w14:paraId="3438BE80" w14:textId="77777777" w:rsidR="00C15E95" w:rsidRDefault="00C15E95" w:rsidP="00C15E95">
      <w:pPr>
        <w:ind w:left="759" w:hanging="759"/>
        <w:rPr>
          <w:rFonts w:ascii="MS Mincho" w:hAnsi="MS Mincho" w:hint="default"/>
        </w:rPr>
      </w:pPr>
    </w:p>
    <w:p w14:paraId="7FF0F529" w14:textId="77777777" w:rsidR="00C15E95" w:rsidRDefault="00C15E95" w:rsidP="00C15E9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9FA1CBB" w14:textId="77777777" w:rsidR="002457D5" w:rsidRDefault="002457D5" w:rsidP="008F545B">
      <w:pPr>
        <w:ind w:left="759" w:hanging="759"/>
        <w:rPr>
          <w:rFonts w:ascii="MS Mincho" w:hAnsi="MS Mincho" w:hint="default"/>
        </w:rPr>
      </w:pPr>
    </w:p>
    <w:p w14:paraId="6B2D0F11" w14:textId="77777777" w:rsidR="002457D5" w:rsidRDefault="002457D5" w:rsidP="008F545B">
      <w:pPr>
        <w:ind w:left="759" w:hanging="759"/>
        <w:rPr>
          <w:rFonts w:ascii="MS Mincho" w:hAnsi="MS Mincho" w:hint="default"/>
        </w:rPr>
      </w:pPr>
    </w:p>
    <w:p w14:paraId="3AA7F6E9" w14:textId="77777777" w:rsidR="002457D5" w:rsidRDefault="002457D5" w:rsidP="008F545B">
      <w:pPr>
        <w:ind w:left="759" w:hanging="759"/>
        <w:rPr>
          <w:rFonts w:ascii="MS Mincho" w:hAnsi="MS Mincho" w:hint="default"/>
        </w:rPr>
      </w:pPr>
    </w:p>
    <w:p w14:paraId="58B82CAC" w14:textId="77777777" w:rsidR="00F65E9F" w:rsidRPr="007A6AFE" w:rsidRDefault="00F65E9F" w:rsidP="00FD5D2B">
      <w:pPr>
        <w:pStyle w:val="3"/>
        <w:rPr>
          <w:rFonts w:ascii="MS Mincho" w:eastAsia="MS Mincho" w:hAnsi="MS Mincho" w:hint="default"/>
        </w:rPr>
      </w:pPr>
      <w:bookmarkStart w:id="104" w:name="_Toc101256585"/>
      <w:r w:rsidRPr="007A6AFE">
        <w:rPr>
          <w:rFonts w:ascii="MS Mincho" w:eastAsia="MS Mincho" w:hAnsi="MS Mincho"/>
        </w:rPr>
        <w:t>公務員不作為のケース：転職エージェントの詐欺</w:t>
      </w:r>
      <w:bookmarkEnd w:id="104"/>
    </w:p>
    <w:p w14:paraId="2C96AF22" w14:textId="77777777" w:rsidR="00F65E9F" w:rsidRPr="002F2365" w:rsidRDefault="002C2789" w:rsidP="005D1F79">
      <w:pPr>
        <w:pStyle w:val="4"/>
        <w:rPr>
          <w:rFonts w:hint="default"/>
          <w:b w:val="0"/>
          <w:bCs w:val="0"/>
        </w:rPr>
      </w:pPr>
      <w:bookmarkStart w:id="105" w:name="_Toc101256586"/>
      <w:r>
        <w:rPr>
          <w:b w:val="0"/>
          <w:bCs w:val="0"/>
        </w:rPr>
        <w:t>関連法律と社会の危害</w:t>
      </w:r>
      <w:bookmarkEnd w:id="105"/>
    </w:p>
    <w:p w14:paraId="2BC96D5D" w14:textId="77777777" w:rsidR="00F65E9F" w:rsidRDefault="00F65E9F" w:rsidP="00F65E9F">
      <w:pPr>
        <w:ind w:left="759" w:hanging="759"/>
        <w:rPr>
          <w:rFonts w:ascii="MS Mincho" w:hAnsi="MS Mincho" w:hint="default"/>
        </w:rPr>
      </w:pPr>
    </w:p>
    <w:p w14:paraId="69756399" w14:textId="77777777" w:rsidR="00F65E9F" w:rsidRDefault="00F65E9F" w:rsidP="00F65E9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77AC41D" w14:textId="77777777" w:rsidR="00F65E9F" w:rsidRPr="00C15E95" w:rsidRDefault="00F65E9F" w:rsidP="005D1F79">
      <w:pPr>
        <w:pStyle w:val="4"/>
        <w:rPr>
          <w:rFonts w:hint="default"/>
          <w:b w:val="0"/>
          <w:bCs w:val="0"/>
        </w:rPr>
      </w:pPr>
      <w:bookmarkStart w:id="106" w:name="_Toc101256587"/>
      <w:r w:rsidRPr="00C15E95">
        <w:rPr>
          <w:b w:val="0"/>
          <w:bCs w:val="0"/>
        </w:rPr>
        <w:t>株式会社</w:t>
      </w:r>
      <w:r w:rsidR="00FA2E6D" w:rsidRPr="005D1F79">
        <w:rPr>
          <w:b w:val="0"/>
          <w:bCs w:val="0"/>
        </w:rPr>
        <w:t>レバレッジ</w:t>
      </w:r>
      <w:bookmarkEnd w:id="106"/>
    </w:p>
    <w:p w14:paraId="1BC27D14" w14:textId="77777777" w:rsidR="00F65E9F" w:rsidRDefault="00F65E9F" w:rsidP="00F65E9F">
      <w:pPr>
        <w:rPr>
          <w:rFonts w:ascii="MS Mincho" w:hAnsi="MS Mincho" w:hint="default"/>
        </w:rPr>
      </w:pPr>
      <w:r>
        <w:rPr>
          <w:rFonts w:ascii="MS Mincho" w:hAnsi="MS Mincho"/>
        </w:rPr>
        <w:t xml:space="preserve">　　　ア　基本情報</w:t>
      </w:r>
    </w:p>
    <w:p w14:paraId="0F453B5D" w14:textId="77777777" w:rsidR="00F65E9F" w:rsidRDefault="00F65E9F" w:rsidP="00F65E9F">
      <w:pPr>
        <w:ind w:left="759" w:hanging="759"/>
        <w:rPr>
          <w:rFonts w:ascii="MS Mincho" w:hAnsi="MS Mincho" w:hint="default"/>
        </w:rPr>
      </w:pPr>
    </w:p>
    <w:p w14:paraId="6E03231E" w14:textId="77777777" w:rsidR="00F65E9F" w:rsidRDefault="00F65E9F" w:rsidP="00F65E9F">
      <w:pPr>
        <w:ind w:left="759" w:hanging="759"/>
        <w:rPr>
          <w:rFonts w:ascii="MS Mincho" w:hAnsi="MS Mincho" w:hint="default"/>
        </w:rPr>
      </w:pPr>
    </w:p>
    <w:p w14:paraId="096728EB" w14:textId="77777777" w:rsidR="00F65E9F" w:rsidRDefault="00F65E9F" w:rsidP="00F65E9F">
      <w:pPr>
        <w:ind w:left="759" w:hanging="759"/>
        <w:rPr>
          <w:rFonts w:ascii="MS Mincho" w:hAnsi="MS Mincho" w:hint="default"/>
        </w:rPr>
      </w:pPr>
    </w:p>
    <w:p w14:paraId="55996BF4" w14:textId="77777777" w:rsidR="00F65E9F" w:rsidRDefault="00F65E9F" w:rsidP="00F65E9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9CF4C66" w14:textId="77777777" w:rsidR="00FA2E6D" w:rsidRDefault="00FA2E6D" w:rsidP="00FA2E6D">
      <w:pPr>
        <w:rPr>
          <w:rFonts w:ascii="MS Mincho" w:hAnsi="MS Mincho" w:hint="default"/>
        </w:rPr>
      </w:pPr>
      <w:r>
        <w:rPr>
          <w:rFonts w:ascii="MS Mincho" w:hAnsi="MS Mincho"/>
        </w:rPr>
        <w:t xml:space="preserve">　　　イ　違法の経緯</w:t>
      </w:r>
    </w:p>
    <w:p w14:paraId="20B2E050" w14:textId="77777777" w:rsidR="00FA2E6D" w:rsidRDefault="00FA2E6D" w:rsidP="00FA2E6D">
      <w:pPr>
        <w:ind w:left="759" w:hanging="759"/>
        <w:rPr>
          <w:rFonts w:ascii="MS Mincho" w:hAnsi="MS Mincho" w:hint="default"/>
        </w:rPr>
      </w:pPr>
    </w:p>
    <w:p w14:paraId="09542F43" w14:textId="77777777" w:rsidR="00FA2E6D" w:rsidRDefault="00FA2E6D" w:rsidP="00FA2E6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DA5DAC7" w14:textId="77777777" w:rsidR="00FA2E6D" w:rsidRDefault="00FA2E6D" w:rsidP="00FA2E6D">
      <w:pPr>
        <w:ind w:left="759" w:hanging="759"/>
        <w:rPr>
          <w:rFonts w:ascii="MS Mincho" w:hAnsi="MS Mincho" w:hint="default"/>
        </w:rPr>
      </w:pPr>
    </w:p>
    <w:p w14:paraId="5EC70265" w14:textId="77777777" w:rsidR="00462808" w:rsidRPr="00462808" w:rsidRDefault="00462808" w:rsidP="005D1F79">
      <w:pPr>
        <w:pStyle w:val="4"/>
        <w:rPr>
          <w:rFonts w:hint="default"/>
          <w:b w:val="0"/>
          <w:bCs w:val="0"/>
        </w:rPr>
      </w:pPr>
      <w:bookmarkStart w:id="107" w:name="_Toc101256588"/>
      <w:r w:rsidRPr="00462808">
        <w:rPr>
          <w:b w:val="0"/>
          <w:bCs w:val="0"/>
        </w:rPr>
        <w:t>株式会社</w:t>
      </w:r>
      <w:r w:rsidR="006E2DAC">
        <w:rPr>
          <w:b w:val="0"/>
          <w:bCs w:val="0"/>
        </w:rPr>
        <w:t>リクルート</w:t>
      </w:r>
      <w:bookmarkEnd w:id="107"/>
    </w:p>
    <w:p w14:paraId="13B3D182" w14:textId="77777777" w:rsidR="00462808" w:rsidRDefault="00462808" w:rsidP="00462808">
      <w:pPr>
        <w:rPr>
          <w:rFonts w:ascii="MS Mincho" w:hAnsi="MS Mincho" w:hint="default"/>
        </w:rPr>
      </w:pPr>
      <w:r>
        <w:rPr>
          <w:rFonts w:ascii="MS Mincho" w:hAnsi="MS Mincho"/>
        </w:rPr>
        <w:t xml:space="preserve">　　　ア　基本情報</w:t>
      </w:r>
    </w:p>
    <w:p w14:paraId="74792285" w14:textId="77777777" w:rsidR="00462808" w:rsidRDefault="00462808" w:rsidP="00462808">
      <w:pPr>
        <w:ind w:left="759" w:hanging="759"/>
        <w:rPr>
          <w:rFonts w:ascii="MS Mincho" w:hAnsi="MS Mincho" w:hint="default"/>
        </w:rPr>
      </w:pPr>
    </w:p>
    <w:p w14:paraId="662E2E4B" w14:textId="77777777" w:rsidR="00462808" w:rsidRDefault="00462808" w:rsidP="00462808">
      <w:pPr>
        <w:ind w:left="759" w:hanging="759"/>
        <w:rPr>
          <w:rFonts w:ascii="MS Mincho" w:hAnsi="MS Mincho" w:hint="default"/>
        </w:rPr>
      </w:pPr>
    </w:p>
    <w:p w14:paraId="14B2D555" w14:textId="77777777" w:rsidR="00462808" w:rsidRDefault="00462808" w:rsidP="00462808">
      <w:pPr>
        <w:ind w:left="759" w:hanging="759"/>
        <w:rPr>
          <w:rFonts w:ascii="MS Mincho" w:hAnsi="MS Mincho" w:hint="default"/>
        </w:rPr>
      </w:pPr>
    </w:p>
    <w:p w14:paraId="2BAEC871" w14:textId="77777777" w:rsidR="00462808" w:rsidRDefault="00462808" w:rsidP="0046280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4C511E" w14:textId="77777777" w:rsidR="00462808" w:rsidRDefault="00462808" w:rsidP="00462808">
      <w:pPr>
        <w:rPr>
          <w:rFonts w:ascii="MS Mincho" w:hAnsi="MS Mincho" w:hint="default"/>
        </w:rPr>
      </w:pPr>
      <w:r>
        <w:rPr>
          <w:rFonts w:ascii="MS Mincho" w:hAnsi="MS Mincho"/>
        </w:rPr>
        <w:t xml:space="preserve">　　　イ　違法の経緯</w:t>
      </w:r>
    </w:p>
    <w:p w14:paraId="69D0E355" w14:textId="77777777" w:rsidR="00462808" w:rsidRDefault="00462808" w:rsidP="00462808">
      <w:pPr>
        <w:ind w:left="759" w:hanging="759"/>
        <w:rPr>
          <w:rFonts w:ascii="MS Mincho" w:hAnsi="MS Mincho" w:hint="default"/>
        </w:rPr>
      </w:pPr>
    </w:p>
    <w:p w14:paraId="0DAE2267" w14:textId="77777777" w:rsidR="00462808" w:rsidRDefault="00462808" w:rsidP="0046280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C6A79D2" w14:textId="77777777" w:rsidR="008F545B" w:rsidRDefault="008F545B" w:rsidP="008F545B">
      <w:pPr>
        <w:ind w:left="759" w:hanging="759"/>
        <w:rPr>
          <w:rFonts w:ascii="MS Mincho" w:hAnsi="MS Mincho" w:hint="default"/>
        </w:rPr>
      </w:pPr>
    </w:p>
    <w:p w14:paraId="4BD0542A" w14:textId="77777777" w:rsidR="00542462" w:rsidRPr="007A6AFE" w:rsidRDefault="00542462" w:rsidP="00FD5D2B">
      <w:pPr>
        <w:pStyle w:val="3"/>
        <w:rPr>
          <w:rFonts w:ascii="MS Mincho" w:eastAsia="MS Mincho" w:hAnsi="MS Mincho" w:hint="default"/>
        </w:rPr>
      </w:pPr>
      <w:bookmarkStart w:id="108" w:name="_Toc101256589"/>
      <w:r w:rsidRPr="007A6AFE">
        <w:rPr>
          <w:rFonts w:ascii="MS Mincho" w:eastAsia="MS Mincho" w:hAnsi="MS Mincho"/>
        </w:rPr>
        <w:t>公務員不作為のケース：</w:t>
      </w:r>
      <w:r w:rsidR="00C05EE6" w:rsidRPr="007A6AFE">
        <w:rPr>
          <w:rFonts w:ascii="MS Mincho" w:eastAsia="MS Mincho" w:hAnsi="MS Mincho"/>
        </w:rPr>
        <w:t>東京労働局ハローワーク</w:t>
      </w:r>
      <w:bookmarkEnd w:id="108"/>
    </w:p>
    <w:p w14:paraId="1239B83C" w14:textId="77777777" w:rsidR="00542462" w:rsidRPr="002F2365" w:rsidRDefault="002C2789" w:rsidP="005D1F79">
      <w:pPr>
        <w:pStyle w:val="4"/>
        <w:rPr>
          <w:rFonts w:hint="default"/>
          <w:b w:val="0"/>
          <w:bCs w:val="0"/>
        </w:rPr>
      </w:pPr>
      <w:bookmarkStart w:id="109" w:name="_Toc101256590"/>
      <w:r>
        <w:rPr>
          <w:b w:val="0"/>
          <w:bCs w:val="0"/>
        </w:rPr>
        <w:t>関連法律と社会の危害</w:t>
      </w:r>
      <w:bookmarkEnd w:id="109"/>
    </w:p>
    <w:p w14:paraId="4B5D9BA1" w14:textId="77777777" w:rsidR="00542462" w:rsidRDefault="00542462" w:rsidP="00542462">
      <w:pPr>
        <w:ind w:left="759" w:hanging="759"/>
        <w:rPr>
          <w:rFonts w:ascii="MS Mincho" w:hAnsi="MS Mincho" w:hint="default"/>
        </w:rPr>
      </w:pPr>
    </w:p>
    <w:p w14:paraId="6128546A" w14:textId="77777777" w:rsidR="00505A79" w:rsidRDefault="00505A79" w:rsidP="00542462">
      <w:pPr>
        <w:ind w:left="759" w:hanging="759"/>
        <w:rPr>
          <w:rFonts w:ascii="MS Mincho" w:hAnsi="MS Mincho" w:hint="default"/>
        </w:rPr>
      </w:pPr>
    </w:p>
    <w:p w14:paraId="633B5A0C" w14:textId="77777777" w:rsidR="00505A79" w:rsidRDefault="00505A79" w:rsidP="00542462">
      <w:pPr>
        <w:ind w:left="759" w:hanging="759"/>
        <w:rPr>
          <w:rFonts w:ascii="MS Mincho" w:hAnsi="MS Mincho" w:hint="default"/>
        </w:rPr>
      </w:pPr>
    </w:p>
    <w:p w14:paraId="76FA5BA4" w14:textId="77777777" w:rsidR="00505A79" w:rsidRDefault="00505A79" w:rsidP="00542462">
      <w:pPr>
        <w:ind w:left="759" w:hanging="759"/>
        <w:rPr>
          <w:rFonts w:ascii="MS Mincho" w:hAnsi="MS Mincho" w:hint="default"/>
        </w:rPr>
      </w:pPr>
    </w:p>
    <w:p w14:paraId="7D9AA83F" w14:textId="77777777" w:rsidR="00505A79" w:rsidRDefault="00505A79" w:rsidP="00542462">
      <w:pPr>
        <w:ind w:left="759" w:hanging="759"/>
        <w:rPr>
          <w:rFonts w:ascii="MS Mincho" w:hAnsi="MS Mincho" w:hint="default"/>
        </w:rPr>
      </w:pPr>
    </w:p>
    <w:p w14:paraId="31357AE3" w14:textId="77777777" w:rsidR="00542462" w:rsidRDefault="00542462" w:rsidP="005424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B835FF" w14:textId="77777777" w:rsidR="00542462" w:rsidRDefault="00542462" w:rsidP="008F545B">
      <w:pPr>
        <w:ind w:left="759" w:hanging="759"/>
        <w:rPr>
          <w:rFonts w:ascii="MS Mincho" w:hAnsi="MS Mincho" w:hint="default"/>
        </w:rPr>
      </w:pPr>
    </w:p>
    <w:p w14:paraId="14FC682F" w14:textId="77777777" w:rsidR="00542462" w:rsidRPr="004A5E59" w:rsidRDefault="00542462" w:rsidP="008F545B">
      <w:pPr>
        <w:ind w:left="759" w:hanging="759"/>
        <w:rPr>
          <w:rFonts w:ascii="MS Mincho" w:hAnsi="MS Mincho" w:hint="default"/>
        </w:rPr>
      </w:pPr>
    </w:p>
    <w:p w14:paraId="32357FF5" w14:textId="77777777" w:rsidR="006D4F4A" w:rsidRDefault="006D4F4A" w:rsidP="00860EBA">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497AAC46" w14:textId="77777777" w:rsidR="002F126C" w:rsidRPr="004A5E59" w:rsidRDefault="002F126C" w:rsidP="00860EBA">
      <w:pPr>
        <w:pStyle w:val="1"/>
        <w:numPr>
          <w:ilvl w:val="0"/>
          <w:numId w:val="0"/>
        </w:numPr>
        <w:jc w:val="center"/>
        <w:rPr>
          <w:rFonts w:ascii="MS Mincho" w:eastAsia="MS Mincho" w:hAnsi="MS Mincho" w:hint="default"/>
        </w:rPr>
      </w:pPr>
      <w:bookmarkStart w:id="110" w:name="_Toc101256591"/>
      <w:r w:rsidRPr="004A5E59">
        <w:rPr>
          <w:rFonts w:ascii="MS Mincho" w:eastAsia="MS Mincho" w:hAnsi="MS Mincho"/>
        </w:rPr>
        <w:lastRenderedPageBreak/>
        <w:t>結論</w:t>
      </w:r>
      <w:bookmarkEnd w:id="110"/>
    </w:p>
    <w:p w14:paraId="022FE435" w14:textId="77777777" w:rsidR="00C105A8" w:rsidRPr="004A5E59" w:rsidRDefault="00C105A8" w:rsidP="00A96155">
      <w:pPr>
        <w:ind w:firstLineChars="200" w:firstLine="506"/>
        <w:rPr>
          <w:rFonts w:ascii="MS Mincho" w:hAnsi="MS Mincho" w:hint="default"/>
        </w:rPr>
      </w:pPr>
      <w:r w:rsidRPr="004A5E59">
        <w:rPr>
          <w:rFonts w:ascii="MS Mincho" w:hAnsi="MS Mincho"/>
        </w:rPr>
        <w:t>上記のとおりであるから、</w:t>
      </w:r>
      <w:r w:rsidR="00B26207" w:rsidRPr="004A5E59">
        <w:rPr>
          <w:rFonts w:ascii="MS Mincho" w:hAnsi="MS Mincho"/>
        </w:rPr>
        <w:t>～～～～</w:t>
      </w:r>
    </w:p>
    <w:p w14:paraId="02527284" w14:textId="77777777" w:rsidR="001232A3" w:rsidRPr="004A5E59" w:rsidRDefault="001232A3">
      <w:pPr>
        <w:rPr>
          <w:rFonts w:ascii="MS Mincho" w:hAnsi="MS Mincho" w:hint="default"/>
        </w:rPr>
      </w:pPr>
    </w:p>
    <w:p w14:paraId="2FFFDA58" w14:textId="77777777" w:rsidR="00C105A8" w:rsidRPr="004A5E59" w:rsidRDefault="00C105A8">
      <w:pPr>
        <w:rPr>
          <w:rFonts w:ascii="MS Mincho" w:hAnsi="MS Mincho" w:hint="default"/>
        </w:rPr>
      </w:pPr>
    </w:p>
    <w:p w14:paraId="056828C6" w14:textId="77777777" w:rsidR="00B17888" w:rsidRPr="004A5E59" w:rsidRDefault="00B17888" w:rsidP="00794AD4">
      <w:pPr>
        <w:pStyle w:val="1"/>
        <w:numPr>
          <w:ilvl w:val="0"/>
          <w:numId w:val="0"/>
        </w:numPr>
        <w:jc w:val="center"/>
        <w:rPr>
          <w:rFonts w:ascii="MS Mincho" w:eastAsia="MS Mincho" w:hAnsi="MS Mincho" w:hint="default"/>
          <w:lang w:eastAsia="zh-CN"/>
        </w:rPr>
      </w:pPr>
      <w:bookmarkStart w:id="111" w:name="_Toc101256592"/>
      <w:r w:rsidRPr="00794AD4">
        <w:rPr>
          <w:rFonts w:ascii="MS Mincho" w:eastAsia="MS Mincho" w:hAnsi="MS Mincho"/>
          <w:lang w:eastAsia="zh-CN"/>
        </w:rPr>
        <w:t>附属書類</w:t>
      </w:r>
      <w:bookmarkEnd w:id="111"/>
    </w:p>
    <w:p w14:paraId="07F0F8B8" w14:textId="77777777" w:rsidR="00B17888" w:rsidRPr="004A5E59" w:rsidRDefault="00B17888">
      <w:pPr>
        <w:rPr>
          <w:rFonts w:ascii="MS Mincho" w:hAnsi="MS Mincho" w:hint="default"/>
          <w:lang w:eastAsia="zh-CN"/>
        </w:rPr>
      </w:pPr>
      <w:r w:rsidRPr="004A5E59">
        <w:rPr>
          <w:rFonts w:ascii="MS Mincho" w:hAnsi="MS Mincho"/>
          <w:lang w:eastAsia="zh-CN"/>
        </w:rPr>
        <w:t>１　訴状副本</w:t>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Pr="004A5E59">
        <w:rPr>
          <w:rFonts w:ascii="MS Mincho" w:hAnsi="MS Mincho"/>
          <w:lang w:eastAsia="zh-CN"/>
        </w:rPr>
        <w:t>１通</w:t>
      </w:r>
    </w:p>
    <w:p w14:paraId="42825494" w14:textId="77777777" w:rsidR="00B17888" w:rsidRPr="004A5E59" w:rsidRDefault="00F06A2B">
      <w:pPr>
        <w:rPr>
          <w:rFonts w:ascii="MS Mincho" w:hAnsi="MS Mincho" w:hint="default"/>
          <w:lang w:eastAsia="zh-CN"/>
        </w:rPr>
      </w:pPr>
      <w:r w:rsidRPr="004A5E59">
        <w:rPr>
          <w:rFonts w:ascii="MS Mincho" w:hAnsi="MS Mincho"/>
          <w:lang w:eastAsia="zh-CN"/>
        </w:rPr>
        <w:t>２</w:t>
      </w:r>
      <w:r w:rsidR="00B17888" w:rsidRPr="004A5E59">
        <w:rPr>
          <w:rFonts w:ascii="MS Mincho" w:hAnsi="MS Mincho"/>
          <w:lang w:eastAsia="zh-CN"/>
        </w:rPr>
        <w:t xml:space="preserve">　</w:t>
      </w:r>
      <w:r w:rsidR="00141F60" w:rsidRPr="004A5E59">
        <w:rPr>
          <w:rFonts w:ascii="MS Mincho" w:hAnsi="MS Mincho"/>
          <w:lang w:eastAsia="zh-CN"/>
        </w:rPr>
        <w:t>証拠説明書</w:t>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B17888" w:rsidRPr="004A5E59">
        <w:rPr>
          <w:rFonts w:ascii="MS Mincho" w:hAnsi="MS Mincho"/>
          <w:lang w:eastAsia="zh-CN"/>
        </w:rPr>
        <w:t>１通</w:t>
      </w:r>
    </w:p>
    <w:p w14:paraId="1CF39247" w14:textId="77777777" w:rsidR="00F06A2B" w:rsidRPr="004A5E59" w:rsidRDefault="0091294C" w:rsidP="00F06A2B">
      <w:pPr>
        <w:rPr>
          <w:rFonts w:ascii="MS Mincho" w:hAnsi="MS Mincho" w:hint="default"/>
        </w:rPr>
      </w:pPr>
      <w:r w:rsidRPr="004A5E59">
        <w:rPr>
          <w:rFonts w:ascii="MS Mincho" w:hAnsi="MS Mincho"/>
        </w:rPr>
        <w:t>３</w:t>
      </w:r>
      <w:r w:rsidR="00F06A2B" w:rsidRPr="004A5E59">
        <w:rPr>
          <w:rFonts w:ascii="MS Mincho" w:hAnsi="MS Mincho"/>
        </w:rPr>
        <w:t xml:space="preserve">　甲号証（写し）</w:t>
      </w:r>
      <w:r w:rsidR="00481437" w:rsidRPr="004A5E59">
        <w:rPr>
          <w:rFonts w:ascii="MS Mincho" w:hAnsi="MS Mincho" w:hint="default"/>
          <w:spacing w:val="-3"/>
        </w:rPr>
        <w:tab/>
      </w:r>
      <w:r w:rsidR="00481437" w:rsidRPr="004A5E59">
        <w:rPr>
          <w:rFonts w:ascii="MS Mincho" w:hAnsi="MS Mincho" w:hint="default"/>
          <w:spacing w:val="-3"/>
        </w:rPr>
        <w:tab/>
      </w:r>
      <w:r w:rsidR="00481437" w:rsidRPr="004A5E59">
        <w:rPr>
          <w:rFonts w:ascii="MS Mincho" w:hAnsi="MS Mincho" w:hint="default"/>
          <w:spacing w:val="-3"/>
        </w:rPr>
        <w:tab/>
      </w:r>
      <w:r w:rsidR="00F06A2B" w:rsidRPr="004A5E59">
        <w:rPr>
          <w:rFonts w:ascii="MS Mincho" w:hAnsi="MS Mincho"/>
        </w:rPr>
        <w:t>各１通</w:t>
      </w:r>
    </w:p>
    <w:p w14:paraId="473F5F78" w14:textId="77777777" w:rsidR="00F06A2B" w:rsidRPr="004A5E59" w:rsidRDefault="00F06A2B">
      <w:pPr>
        <w:rPr>
          <w:rFonts w:ascii="MS Mincho" w:hAnsi="MS Mincho" w:hint="default"/>
        </w:rPr>
      </w:pPr>
    </w:p>
    <w:p w14:paraId="653E68D7" w14:textId="77777777" w:rsidR="00B17888" w:rsidRPr="004A5E59" w:rsidRDefault="00B17888">
      <w:pPr>
        <w:rPr>
          <w:rFonts w:ascii="MS Mincho" w:hAnsi="MS Mincho" w:hint="default"/>
        </w:rPr>
      </w:pPr>
    </w:p>
    <w:sectPr w:rsidR="00B17888" w:rsidRPr="004A5E59"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3102" w14:textId="77777777" w:rsidR="00965B79" w:rsidRDefault="00965B79">
      <w:pPr>
        <w:spacing w:before="327"/>
        <w:rPr>
          <w:rFonts w:hint="default"/>
        </w:rPr>
      </w:pPr>
      <w:r>
        <w:continuationSeparator/>
      </w:r>
    </w:p>
  </w:endnote>
  <w:endnote w:type="continuationSeparator" w:id="0">
    <w:p w14:paraId="25FAE914" w14:textId="77777777" w:rsidR="00965B79" w:rsidRDefault="00965B79">
      <w:pPr>
        <w:spacing w:before="32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05BB" w14:textId="77777777" w:rsidR="00B17888" w:rsidRDefault="00B17888">
    <w:pPr>
      <w:framePr w:wrap="auto" w:vAnchor="page" w:hAnchor="margin" w:xAlign="center" w:y="15700"/>
      <w:spacing w:line="0" w:lineRule="atLeast"/>
      <w:jc w:val="center"/>
      <w:rPr>
        <w:rFonts w:hint="default"/>
      </w:rPr>
    </w:pPr>
    <w:r>
      <w:t xml:space="preserve">- </w:t>
    </w:r>
    <w:r>
      <w:fldChar w:fldCharType="begin"/>
    </w:r>
    <w:r>
      <w:instrText xml:space="preserve">PAGE \* Arabic \* MERGEFORMAT </w:instrText>
    </w:r>
    <w:r>
      <w:fldChar w:fldCharType="separate"/>
    </w:r>
    <w:r>
      <w:t>1</w:t>
    </w:r>
    <w:r>
      <w:fldChar w:fldCharType="end"/>
    </w:r>
    <w:r>
      <w:t xml:space="preserve"> -</w:t>
    </w:r>
  </w:p>
  <w:p w14:paraId="05C89787" w14:textId="77777777" w:rsidR="00B17888" w:rsidRDefault="00B17888">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212F" w14:textId="77777777" w:rsidR="00B17888" w:rsidRPr="008F545B" w:rsidRDefault="008F545B" w:rsidP="00AE6447">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C6FE" w14:textId="77777777" w:rsidR="00C8405C" w:rsidRPr="008F545B" w:rsidRDefault="008F545B" w:rsidP="008F545B">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4436" w14:textId="77777777" w:rsidR="00965B79" w:rsidRDefault="00965B79">
      <w:pPr>
        <w:spacing w:before="327"/>
        <w:rPr>
          <w:rFonts w:hint="default"/>
        </w:rPr>
      </w:pPr>
      <w:r>
        <w:continuationSeparator/>
      </w:r>
    </w:p>
  </w:footnote>
  <w:footnote w:type="continuationSeparator" w:id="0">
    <w:p w14:paraId="53FBA224" w14:textId="77777777" w:rsidR="00965B79" w:rsidRDefault="00965B79">
      <w:pPr>
        <w:spacing w:before="327"/>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15105"/>
    <w:multiLevelType w:val="multilevel"/>
    <w:tmpl w:val="DCFA20A6"/>
    <w:lvl w:ilvl="0">
      <w:numFmt w:val="none"/>
      <w:pStyle w:val="1"/>
      <w:lvlText w:val=""/>
      <w:lvlJc w:val="left"/>
      <w:pPr>
        <w:ind w:left="425" w:hanging="425"/>
      </w:pPr>
      <w:rPr>
        <w:rFonts w:hint="eastAsia"/>
      </w:rPr>
    </w:lvl>
    <w:lvl w:ilvl="1">
      <w:start w:val="1"/>
      <w:numFmt w:val="decimal"/>
      <w:pStyle w:val="2"/>
      <w:lvlText w:val="第%2"/>
      <w:lvlJc w:val="left"/>
      <w:pPr>
        <w:tabs>
          <w:tab w:val="num" w:pos="680"/>
        </w:tabs>
        <w:ind w:left="510" w:hanging="510"/>
      </w:pPr>
      <w:rPr>
        <w:rFonts w:eastAsia="MS Mincho" w:cs="DokChampa" w:hint="eastAsia"/>
        <w:lang w:val="en-US"/>
      </w:rPr>
    </w:lvl>
    <w:lvl w:ilvl="2">
      <w:start w:val="1"/>
      <w:numFmt w:val="decimal"/>
      <w:pStyle w:val="3"/>
      <w:lvlText w:val="%3"/>
      <w:lvlJc w:val="left"/>
      <w:pPr>
        <w:tabs>
          <w:tab w:val="num" w:pos="709"/>
        </w:tabs>
        <w:ind w:left="709" w:hanging="425"/>
      </w:pPr>
      <w:rPr>
        <w:rFonts w:ascii="MS Mincho" w:eastAsia="MS Mincho" w:hAnsi="MS Mincho" w:hint="eastAsia"/>
        <w:lang w:eastAsia="ja-JP"/>
      </w:rPr>
    </w:lvl>
    <w:lvl w:ilvl="3">
      <w:start w:val="1"/>
      <w:numFmt w:val="decimalFullWidth"/>
      <w:pStyle w:val="4"/>
      <w:suff w:val="space"/>
      <w:lvlText w:val="（%4）"/>
      <w:lvlJc w:val="left"/>
      <w:pPr>
        <w:ind w:left="454" w:hanging="114"/>
      </w:pPr>
      <w:rPr>
        <w:rFonts w:eastAsia="MS Mincho" w:hint="eastAsia"/>
        <w:b w:val="0"/>
        <w:i w:val="0"/>
        <w:sz w:val="24"/>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1" w15:restartNumberingAfterBreak="0">
    <w:nsid w:val="72197165"/>
    <w:multiLevelType w:val="multilevel"/>
    <w:tmpl w:val="2174C8BA"/>
    <w:styleLink w:val="10"/>
    <w:lvl w:ilvl="0">
      <w:numFmt w:val="none"/>
      <w:lvlText w:val=""/>
      <w:lvlJc w:val="left"/>
      <w:pPr>
        <w:ind w:left="425" w:hanging="425"/>
      </w:pPr>
      <w:rPr>
        <w:rFonts w:hint="eastAsia"/>
      </w:rPr>
    </w:lvl>
    <w:lvl w:ilvl="1">
      <w:start w:val="1"/>
      <w:numFmt w:val="decimal"/>
      <w:lvlText w:val="第%2"/>
      <w:lvlJc w:val="left"/>
      <w:pPr>
        <w:ind w:left="845" w:hanging="420"/>
      </w:pPr>
      <w:rPr>
        <w:rFonts w:hint="eastAsia"/>
        <w:lang w:val="en-US"/>
      </w:rPr>
    </w:lvl>
    <w:lvl w:ilvl="2">
      <w:start w:val="1"/>
      <w:numFmt w:val="decimal"/>
      <w:lvlText w:val="%3"/>
      <w:lvlJc w:val="left"/>
      <w:pPr>
        <w:ind w:left="709" w:hanging="425"/>
      </w:pPr>
      <w:rPr>
        <w:rFonts w:ascii="MS Mincho" w:eastAsia="MS Mincho" w:hAnsi="MS Mincho"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16cid:durableId="8660248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685923">
    <w:abstractNumId w:val="1"/>
  </w:num>
  <w:num w:numId="3" w16cid:durableId="916787941">
    <w:abstractNumId w:val="0"/>
  </w:num>
  <w:num w:numId="4" w16cid:durableId="5358518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2955455">
    <w:abstractNumId w:val="0"/>
  </w:num>
  <w:num w:numId="6" w16cid:durableId="1782651460">
    <w:abstractNumId w:val="0"/>
  </w:num>
  <w:num w:numId="7" w16cid:durableId="123831878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2564779">
    <w:abstractNumId w:val="0"/>
  </w:num>
  <w:num w:numId="9" w16cid:durableId="152281389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2272731">
    <w:abstractNumId w:val="0"/>
  </w:num>
  <w:num w:numId="11" w16cid:durableId="82077356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7629768">
    <w:abstractNumId w:val="0"/>
  </w:num>
  <w:num w:numId="13" w16cid:durableId="118733317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6474664">
    <w:abstractNumId w:val="0"/>
  </w:num>
  <w:num w:numId="15" w16cid:durableId="1105152061">
    <w:abstractNumId w:val="0"/>
  </w:num>
  <w:num w:numId="16" w16cid:durableId="762994619">
    <w:abstractNumId w:val="0"/>
  </w:num>
  <w:num w:numId="17" w16cid:durableId="983047012">
    <w:abstractNumId w:val="0"/>
  </w:num>
  <w:num w:numId="18" w16cid:durableId="716004606">
    <w:abstractNumId w:val="0"/>
  </w:num>
  <w:num w:numId="19" w16cid:durableId="633679195">
    <w:abstractNumId w:val="0"/>
  </w:num>
  <w:num w:numId="20" w16cid:durableId="2088988730">
    <w:abstractNumId w:val="0"/>
  </w:num>
  <w:num w:numId="21" w16cid:durableId="1702827830">
    <w:abstractNumId w:val="0"/>
  </w:num>
  <w:num w:numId="22" w16cid:durableId="119109153">
    <w:abstractNumId w:val="0"/>
  </w:num>
  <w:num w:numId="23" w16cid:durableId="7709303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1655164">
    <w:abstractNumId w:val="0"/>
  </w:num>
  <w:num w:numId="25" w16cid:durableId="56533759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5889879">
    <w:abstractNumId w:val="0"/>
  </w:num>
  <w:num w:numId="27" w16cid:durableId="1723868306">
    <w:abstractNumId w:val="0"/>
  </w:num>
  <w:num w:numId="28" w16cid:durableId="14478380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8436842">
    <w:abstractNumId w:val="0"/>
  </w:num>
  <w:num w:numId="30" w16cid:durableId="11625517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97339227">
    <w:abstractNumId w:val="0"/>
  </w:num>
  <w:num w:numId="32" w16cid:durableId="2142309041">
    <w:abstractNumId w:val="0"/>
  </w:num>
  <w:num w:numId="33" w16cid:durableId="1513690980">
    <w:abstractNumId w:val="0"/>
  </w:num>
  <w:num w:numId="34" w16cid:durableId="1520240429">
    <w:abstractNumId w:val="0"/>
  </w:num>
  <w:num w:numId="35" w16cid:durableId="434832542">
    <w:abstractNumId w:val="0"/>
  </w:num>
  <w:num w:numId="36" w16cid:durableId="153330115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93463444">
    <w:abstractNumId w:val="0"/>
  </w:num>
  <w:num w:numId="38" w16cid:durableId="5459195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5007917">
    <w:abstractNumId w:val="0"/>
  </w:num>
  <w:num w:numId="40" w16cid:durableId="498739837">
    <w:abstractNumId w:val="0"/>
  </w:num>
  <w:num w:numId="41" w16cid:durableId="151630956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16498077">
    <w:abstractNumId w:val="0"/>
  </w:num>
  <w:num w:numId="43" w16cid:durableId="603346637">
    <w:abstractNumId w:val="0"/>
  </w:num>
  <w:num w:numId="44" w16cid:durableId="858085155">
    <w:abstractNumId w:val="0"/>
  </w:num>
  <w:num w:numId="45" w16cid:durableId="1002271477">
    <w:abstractNumId w:val="0"/>
  </w:num>
  <w:num w:numId="46" w16cid:durableId="205580890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0959716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defaultTabStop w:val="1011"/>
  <w:hyphenationZone w:val="0"/>
  <w:drawingGridHorizontalSpacing w:val="253"/>
  <w:drawingGridVerticalSpacing w:val="256"/>
  <w:displayHorizontalDrawingGridEvery w:val="0"/>
  <w:displayVerticalDrawingGridEvery w:val="2"/>
  <w:doNotShadeFormData/>
  <w:characterSpacingControl w:val="doNotCompress"/>
  <w:noLineBreaksAfter w:lang="ja-JP" w:val="$([\{£¥‘“〈《「『【〔＄（［｛｢￡￥"/>
  <w:noLineBreaksBefore w:lang="ja-JP" w:val="、。，．"/>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63"/>
    <w:rsid w:val="00000050"/>
    <w:rsid w:val="00000E30"/>
    <w:rsid w:val="0000100A"/>
    <w:rsid w:val="000016BD"/>
    <w:rsid w:val="000019EA"/>
    <w:rsid w:val="00001A09"/>
    <w:rsid w:val="00004AA4"/>
    <w:rsid w:val="00004FB4"/>
    <w:rsid w:val="00005402"/>
    <w:rsid w:val="0001095D"/>
    <w:rsid w:val="00010B7E"/>
    <w:rsid w:val="00011529"/>
    <w:rsid w:val="00011F89"/>
    <w:rsid w:val="00012098"/>
    <w:rsid w:val="00012560"/>
    <w:rsid w:val="0001258B"/>
    <w:rsid w:val="000138D8"/>
    <w:rsid w:val="000159B9"/>
    <w:rsid w:val="00015E72"/>
    <w:rsid w:val="00015F93"/>
    <w:rsid w:val="00020098"/>
    <w:rsid w:val="000222A2"/>
    <w:rsid w:val="00022B1F"/>
    <w:rsid w:val="00023C63"/>
    <w:rsid w:val="000277A4"/>
    <w:rsid w:val="00033054"/>
    <w:rsid w:val="00033973"/>
    <w:rsid w:val="000339DA"/>
    <w:rsid w:val="00034617"/>
    <w:rsid w:val="00035183"/>
    <w:rsid w:val="00035835"/>
    <w:rsid w:val="00036044"/>
    <w:rsid w:val="000369B9"/>
    <w:rsid w:val="00040BA5"/>
    <w:rsid w:val="00041073"/>
    <w:rsid w:val="00041E05"/>
    <w:rsid w:val="00041E89"/>
    <w:rsid w:val="00045651"/>
    <w:rsid w:val="00045757"/>
    <w:rsid w:val="00046A4A"/>
    <w:rsid w:val="000472A4"/>
    <w:rsid w:val="000474C8"/>
    <w:rsid w:val="00047E10"/>
    <w:rsid w:val="0005095F"/>
    <w:rsid w:val="000512AD"/>
    <w:rsid w:val="000515BD"/>
    <w:rsid w:val="000556B6"/>
    <w:rsid w:val="00056923"/>
    <w:rsid w:val="00056C2B"/>
    <w:rsid w:val="000605E9"/>
    <w:rsid w:val="00060B93"/>
    <w:rsid w:val="00064281"/>
    <w:rsid w:val="000659E3"/>
    <w:rsid w:val="00065AF6"/>
    <w:rsid w:val="00067C8E"/>
    <w:rsid w:val="0007158F"/>
    <w:rsid w:val="00072643"/>
    <w:rsid w:val="00073387"/>
    <w:rsid w:val="00075483"/>
    <w:rsid w:val="00075D5C"/>
    <w:rsid w:val="00082BF2"/>
    <w:rsid w:val="00082BFF"/>
    <w:rsid w:val="000839D7"/>
    <w:rsid w:val="00084767"/>
    <w:rsid w:val="00084F18"/>
    <w:rsid w:val="00085227"/>
    <w:rsid w:val="0008768B"/>
    <w:rsid w:val="00087A8F"/>
    <w:rsid w:val="00087B76"/>
    <w:rsid w:val="00090D02"/>
    <w:rsid w:val="000921F8"/>
    <w:rsid w:val="00094365"/>
    <w:rsid w:val="000944A5"/>
    <w:rsid w:val="00097080"/>
    <w:rsid w:val="000A05C1"/>
    <w:rsid w:val="000A0AD0"/>
    <w:rsid w:val="000A25E6"/>
    <w:rsid w:val="000A3555"/>
    <w:rsid w:val="000A3729"/>
    <w:rsid w:val="000A3D21"/>
    <w:rsid w:val="000A44F3"/>
    <w:rsid w:val="000A519A"/>
    <w:rsid w:val="000A560F"/>
    <w:rsid w:val="000B36A1"/>
    <w:rsid w:val="000B3CB5"/>
    <w:rsid w:val="000B7635"/>
    <w:rsid w:val="000C14A5"/>
    <w:rsid w:val="000C1CF8"/>
    <w:rsid w:val="000C4098"/>
    <w:rsid w:val="000C4C0D"/>
    <w:rsid w:val="000C5DFF"/>
    <w:rsid w:val="000C60E3"/>
    <w:rsid w:val="000C64C3"/>
    <w:rsid w:val="000C7823"/>
    <w:rsid w:val="000C7D12"/>
    <w:rsid w:val="000C7F92"/>
    <w:rsid w:val="000D10EC"/>
    <w:rsid w:val="000D19FB"/>
    <w:rsid w:val="000D31BA"/>
    <w:rsid w:val="000D4003"/>
    <w:rsid w:val="000D7B2A"/>
    <w:rsid w:val="000D7DAE"/>
    <w:rsid w:val="000D7FB9"/>
    <w:rsid w:val="000E117E"/>
    <w:rsid w:val="000E2225"/>
    <w:rsid w:val="000E4B58"/>
    <w:rsid w:val="000E6819"/>
    <w:rsid w:val="000E6874"/>
    <w:rsid w:val="000E70E4"/>
    <w:rsid w:val="000E7D2D"/>
    <w:rsid w:val="000F2190"/>
    <w:rsid w:val="000F3DAB"/>
    <w:rsid w:val="000F3E04"/>
    <w:rsid w:val="000F4065"/>
    <w:rsid w:val="000F70CE"/>
    <w:rsid w:val="00103023"/>
    <w:rsid w:val="001037C5"/>
    <w:rsid w:val="001045AE"/>
    <w:rsid w:val="00105BD9"/>
    <w:rsid w:val="00110BA9"/>
    <w:rsid w:val="00110BC8"/>
    <w:rsid w:val="00111DD3"/>
    <w:rsid w:val="00113213"/>
    <w:rsid w:val="001148FA"/>
    <w:rsid w:val="0011700C"/>
    <w:rsid w:val="001176B3"/>
    <w:rsid w:val="00120801"/>
    <w:rsid w:val="00120C0E"/>
    <w:rsid w:val="00121BB6"/>
    <w:rsid w:val="00122682"/>
    <w:rsid w:val="00122930"/>
    <w:rsid w:val="001232A3"/>
    <w:rsid w:val="001232AA"/>
    <w:rsid w:val="00123ECE"/>
    <w:rsid w:val="001246AB"/>
    <w:rsid w:val="00124EBA"/>
    <w:rsid w:val="0012547D"/>
    <w:rsid w:val="001320B2"/>
    <w:rsid w:val="001325E5"/>
    <w:rsid w:val="001329E8"/>
    <w:rsid w:val="00132F84"/>
    <w:rsid w:val="001331BE"/>
    <w:rsid w:val="00134492"/>
    <w:rsid w:val="0013551D"/>
    <w:rsid w:val="001376A6"/>
    <w:rsid w:val="001378E1"/>
    <w:rsid w:val="001400DC"/>
    <w:rsid w:val="00141F60"/>
    <w:rsid w:val="001429AC"/>
    <w:rsid w:val="001445BC"/>
    <w:rsid w:val="001454D7"/>
    <w:rsid w:val="001455A8"/>
    <w:rsid w:val="001458BF"/>
    <w:rsid w:val="00145C3C"/>
    <w:rsid w:val="001465E1"/>
    <w:rsid w:val="001473A5"/>
    <w:rsid w:val="0014757E"/>
    <w:rsid w:val="0015024A"/>
    <w:rsid w:val="00151124"/>
    <w:rsid w:val="00152455"/>
    <w:rsid w:val="0015368E"/>
    <w:rsid w:val="00153D84"/>
    <w:rsid w:val="00156A14"/>
    <w:rsid w:val="00161814"/>
    <w:rsid w:val="001624E5"/>
    <w:rsid w:val="00164FE3"/>
    <w:rsid w:val="001701C0"/>
    <w:rsid w:val="00170B9C"/>
    <w:rsid w:val="00173226"/>
    <w:rsid w:val="001745BC"/>
    <w:rsid w:val="001751CD"/>
    <w:rsid w:val="001753F2"/>
    <w:rsid w:val="00176761"/>
    <w:rsid w:val="0017681F"/>
    <w:rsid w:val="00177B6C"/>
    <w:rsid w:val="00182BD1"/>
    <w:rsid w:val="00182FF6"/>
    <w:rsid w:val="0018586E"/>
    <w:rsid w:val="0018663A"/>
    <w:rsid w:val="00186DA2"/>
    <w:rsid w:val="00186F6A"/>
    <w:rsid w:val="00194962"/>
    <w:rsid w:val="00197EF6"/>
    <w:rsid w:val="001A0162"/>
    <w:rsid w:val="001A0268"/>
    <w:rsid w:val="001A1130"/>
    <w:rsid w:val="001A30C1"/>
    <w:rsid w:val="001A41F2"/>
    <w:rsid w:val="001A59A0"/>
    <w:rsid w:val="001A7634"/>
    <w:rsid w:val="001A766A"/>
    <w:rsid w:val="001A7E5F"/>
    <w:rsid w:val="001B02EA"/>
    <w:rsid w:val="001B0F96"/>
    <w:rsid w:val="001B1577"/>
    <w:rsid w:val="001B15FD"/>
    <w:rsid w:val="001B271F"/>
    <w:rsid w:val="001B2E8F"/>
    <w:rsid w:val="001B7CE3"/>
    <w:rsid w:val="001C080C"/>
    <w:rsid w:val="001C1FDA"/>
    <w:rsid w:val="001C543A"/>
    <w:rsid w:val="001C54A6"/>
    <w:rsid w:val="001C583E"/>
    <w:rsid w:val="001C5BAB"/>
    <w:rsid w:val="001C5E4B"/>
    <w:rsid w:val="001C6365"/>
    <w:rsid w:val="001D18EE"/>
    <w:rsid w:val="001D1E60"/>
    <w:rsid w:val="001D257C"/>
    <w:rsid w:val="001D36C8"/>
    <w:rsid w:val="001D3ADC"/>
    <w:rsid w:val="001D4E12"/>
    <w:rsid w:val="001D5225"/>
    <w:rsid w:val="001D5F92"/>
    <w:rsid w:val="001D6003"/>
    <w:rsid w:val="001D74E4"/>
    <w:rsid w:val="001E2BF7"/>
    <w:rsid w:val="001E2C98"/>
    <w:rsid w:val="001E3752"/>
    <w:rsid w:val="001E387C"/>
    <w:rsid w:val="001E4598"/>
    <w:rsid w:val="001E563C"/>
    <w:rsid w:val="001F0D0B"/>
    <w:rsid w:val="001F1BFA"/>
    <w:rsid w:val="001F2D33"/>
    <w:rsid w:val="001F39EA"/>
    <w:rsid w:val="001F5640"/>
    <w:rsid w:val="001F5F4E"/>
    <w:rsid w:val="001F7820"/>
    <w:rsid w:val="00200082"/>
    <w:rsid w:val="00201B63"/>
    <w:rsid w:val="00201BC6"/>
    <w:rsid w:val="0020354F"/>
    <w:rsid w:val="0020366C"/>
    <w:rsid w:val="002049E8"/>
    <w:rsid w:val="00204E70"/>
    <w:rsid w:val="00205335"/>
    <w:rsid w:val="002059A2"/>
    <w:rsid w:val="002064CA"/>
    <w:rsid w:val="00207128"/>
    <w:rsid w:val="00207AFB"/>
    <w:rsid w:val="0021024D"/>
    <w:rsid w:val="0021073C"/>
    <w:rsid w:val="0021164A"/>
    <w:rsid w:val="0021177D"/>
    <w:rsid w:val="00212912"/>
    <w:rsid w:val="0021457C"/>
    <w:rsid w:val="0021458E"/>
    <w:rsid w:val="002154C8"/>
    <w:rsid w:val="002155F5"/>
    <w:rsid w:val="00216354"/>
    <w:rsid w:val="002165B7"/>
    <w:rsid w:val="00217325"/>
    <w:rsid w:val="00220B2E"/>
    <w:rsid w:val="002228BC"/>
    <w:rsid w:val="00224F13"/>
    <w:rsid w:val="0022539C"/>
    <w:rsid w:val="00225852"/>
    <w:rsid w:val="002272D7"/>
    <w:rsid w:val="00227816"/>
    <w:rsid w:val="00227914"/>
    <w:rsid w:val="00231EFF"/>
    <w:rsid w:val="002322F7"/>
    <w:rsid w:val="00232DB0"/>
    <w:rsid w:val="002330AC"/>
    <w:rsid w:val="00233F6E"/>
    <w:rsid w:val="00234983"/>
    <w:rsid w:val="00235F6B"/>
    <w:rsid w:val="00240FEB"/>
    <w:rsid w:val="002417B0"/>
    <w:rsid w:val="002430B7"/>
    <w:rsid w:val="00244005"/>
    <w:rsid w:val="00244541"/>
    <w:rsid w:val="002457D5"/>
    <w:rsid w:val="00245C49"/>
    <w:rsid w:val="00245FC5"/>
    <w:rsid w:val="00247581"/>
    <w:rsid w:val="00247B90"/>
    <w:rsid w:val="00250A75"/>
    <w:rsid w:val="00250B25"/>
    <w:rsid w:val="00251328"/>
    <w:rsid w:val="00251F03"/>
    <w:rsid w:val="00252866"/>
    <w:rsid w:val="00252E7E"/>
    <w:rsid w:val="00253D7F"/>
    <w:rsid w:val="00255F2F"/>
    <w:rsid w:val="00255F60"/>
    <w:rsid w:val="00261A22"/>
    <w:rsid w:val="0026205B"/>
    <w:rsid w:val="002635D9"/>
    <w:rsid w:val="0026394D"/>
    <w:rsid w:val="00264D9B"/>
    <w:rsid w:val="0026672B"/>
    <w:rsid w:val="00267B35"/>
    <w:rsid w:val="002715CC"/>
    <w:rsid w:val="00271E4C"/>
    <w:rsid w:val="00271EC8"/>
    <w:rsid w:val="0027350B"/>
    <w:rsid w:val="00276146"/>
    <w:rsid w:val="00276940"/>
    <w:rsid w:val="002769B7"/>
    <w:rsid w:val="00277246"/>
    <w:rsid w:val="0028124A"/>
    <w:rsid w:val="00281AB4"/>
    <w:rsid w:val="00282A00"/>
    <w:rsid w:val="002876AE"/>
    <w:rsid w:val="00287AF0"/>
    <w:rsid w:val="00291429"/>
    <w:rsid w:val="00292E55"/>
    <w:rsid w:val="002931AD"/>
    <w:rsid w:val="0029594B"/>
    <w:rsid w:val="00296966"/>
    <w:rsid w:val="002A2FE9"/>
    <w:rsid w:val="002A40DC"/>
    <w:rsid w:val="002A4287"/>
    <w:rsid w:val="002A4DAC"/>
    <w:rsid w:val="002A53A8"/>
    <w:rsid w:val="002A627D"/>
    <w:rsid w:val="002A7136"/>
    <w:rsid w:val="002B1CFF"/>
    <w:rsid w:val="002B2863"/>
    <w:rsid w:val="002B2CE0"/>
    <w:rsid w:val="002B3027"/>
    <w:rsid w:val="002B39B2"/>
    <w:rsid w:val="002B4DF7"/>
    <w:rsid w:val="002B5131"/>
    <w:rsid w:val="002B6C32"/>
    <w:rsid w:val="002B6C9F"/>
    <w:rsid w:val="002B715D"/>
    <w:rsid w:val="002B7C6C"/>
    <w:rsid w:val="002C2789"/>
    <w:rsid w:val="002C3702"/>
    <w:rsid w:val="002C3C9A"/>
    <w:rsid w:val="002C6C90"/>
    <w:rsid w:val="002C7157"/>
    <w:rsid w:val="002D4255"/>
    <w:rsid w:val="002D4695"/>
    <w:rsid w:val="002D5158"/>
    <w:rsid w:val="002D5F10"/>
    <w:rsid w:val="002D62AE"/>
    <w:rsid w:val="002D6E4B"/>
    <w:rsid w:val="002E09F3"/>
    <w:rsid w:val="002E0F6F"/>
    <w:rsid w:val="002E13A5"/>
    <w:rsid w:val="002E1BB6"/>
    <w:rsid w:val="002E30D5"/>
    <w:rsid w:val="002E3AF9"/>
    <w:rsid w:val="002E3F35"/>
    <w:rsid w:val="002E5518"/>
    <w:rsid w:val="002E708F"/>
    <w:rsid w:val="002F098E"/>
    <w:rsid w:val="002F0A19"/>
    <w:rsid w:val="002F126C"/>
    <w:rsid w:val="002F2365"/>
    <w:rsid w:val="002F4BEE"/>
    <w:rsid w:val="002F54AC"/>
    <w:rsid w:val="002F5BFE"/>
    <w:rsid w:val="00300EDA"/>
    <w:rsid w:val="00301982"/>
    <w:rsid w:val="00302B36"/>
    <w:rsid w:val="0030303D"/>
    <w:rsid w:val="0030499F"/>
    <w:rsid w:val="00304E5C"/>
    <w:rsid w:val="00305347"/>
    <w:rsid w:val="00305ACC"/>
    <w:rsid w:val="003064A1"/>
    <w:rsid w:val="003072F4"/>
    <w:rsid w:val="00307944"/>
    <w:rsid w:val="00310846"/>
    <w:rsid w:val="00312600"/>
    <w:rsid w:val="00312B32"/>
    <w:rsid w:val="0031419C"/>
    <w:rsid w:val="00314CF8"/>
    <w:rsid w:val="00314DEB"/>
    <w:rsid w:val="00314EA0"/>
    <w:rsid w:val="00315F66"/>
    <w:rsid w:val="00317018"/>
    <w:rsid w:val="00317915"/>
    <w:rsid w:val="003204B6"/>
    <w:rsid w:val="0032072F"/>
    <w:rsid w:val="0032271D"/>
    <w:rsid w:val="00322765"/>
    <w:rsid w:val="0032313D"/>
    <w:rsid w:val="003234D3"/>
    <w:rsid w:val="00323BE1"/>
    <w:rsid w:val="00330148"/>
    <w:rsid w:val="003306E5"/>
    <w:rsid w:val="00330795"/>
    <w:rsid w:val="00331A34"/>
    <w:rsid w:val="00333FA2"/>
    <w:rsid w:val="0033485B"/>
    <w:rsid w:val="00334DB0"/>
    <w:rsid w:val="00335045"/>
    <w:rsid w:val="00335359"/>
    <w:rsid w:val="00341FC8"/>
    <w:rsid w:val="0034390F"/>
    <w:rsid w:val="003451A2"/>
    <w:rsid w:val="00351924"/>
    <w:rsid w:val="003521BD"/>
    <w:rsid w:val="00353AE5"/>
    <w:rsid w:val="0035420C"/>
    <w:rsid w:val="003544A5"/>
    <w:rsid w:val="00356840"/>
    <w:rsid w:val="00362425"/>
    <w:rsid w:val="00362F1F"/>
    <w:rsid w:val="00363AE6"/>
    <w:rsid w:val="00363C58"/>
    <w:rsid w:val="003675CA"/>
    <w:rsid w:val="003701A4"/>
    <w:rsid w:val="00370F48"/>
    <w:rsid w:val="003711FB"/>
    <w:rsid w:val="00371765"/>
    <w:rsid w:val="0037202F"/>
    <w:rsid w:val="00372CB4"/>
    <w:rsid w:val="00372E05"/>
    <w:rsid w:val="00373E71"/>
    <w:rsid w:val="00374598"/>
    <w:rsid w:val="00374749"/>
    <w:rsid w:val="00374F90"/>
    <w:rsid w:val="00375C08"/>
    <w:rsid w:val="00376AE7"/>
    <w:rsid w:val="00376AF3"/>
    <w:rsid w:val="00376D88"/>
    <w:rsid w:val="003770D9"/>
    <w:rsid w:val="0038116B"/>
    <w:rsid w:val="00381853"/>
    <w:rsid w:val="00381E43"/>
    <w:rsid w:val="00381F4B"/>
    <w:rsid w:val="0038292D"/>
    <w:rsid w:val="00385B89"/>
    <w:rsid w:val="003861F3"/>
    <w:rsid w:val="00390079"/>
    <w:rsid w:val="00390219"/>
    <w:rsid w:val="0039262A"/>
    <w:rsid w:val="00392BBB"/>
    <w:rsid w:val="00395442"/>
    <w:rsid w:val="00395EDF"/>
    <w:rsid w:val="003A3329"/>
    <w:rsid w:val="003A4B90"/>
    <w:rsid w:val="003B298B"/>
    <w:rsid w:val="003B34CD"/>
    <w:rsid w:val="003B3C89"/>
    <w:rsid w:val="003B4078"/>
    <w:rsid w:val="003B4BAA"/>
    <w:rsid w:val="003B532B"/>
    <w:rsid w:val="003B648B"/>
    <w:rsid w:val="003B7B63"/>
    <w:rsid w:val="003C0B40"/>
    <w:rsid w:val="003C260A"/>
    <w:rsid w:val="003C26B9"/>
    <w:rsid w:val="003C329E"/>
    <w:rsid w:val="003C44AD"/>
    <w:rsid w:val="003C4E2F"/>
    <w:rsid w:val="003C5354"/>
    <w:rsid w:val="003C6CB2"/>
    <w:rsid w:val="003D0974"/>
    <w:rsid w:val="003D1A1B"/>
    <w:rsid w:val="003D1B73"/>
    <w:rsid w:val="003D54C5"/>
    <w:rsid w:val="003D5834"/>
    <w:rsid w:val="003D5B30"/>
    <w:rsid w:val="003D61C9"/>
    <w:rsid w:val="003D67CD"/>
    <w:rsid w:val="003D7435"/>
    <w:rsid w:val="003D75AE"/>
    <w:rsid w:val="003D7B35"/>
    <w:rsid w:val="003E011B"/>
    <w:rsid w:val="003E0F5D"/>
    <w:rsid w:val="003E1845"/>
    <w:rsid w:val="003E1E5F"/>
    <w:rsid w:val="003E2894"/>
    <w:rsid w:val="003E3A37"/>
    <w:rsid w:val="003E42AD"/>
    <w:rsid w:val="003E46EC"/>
    <w:rsid w:val="003F079E"/>
    <w:rsid w:val="003F1EC3"/>
    <w:rsid w:val="003F4967"/>
    <w:rsid w:val="003F690F"/>
    <w:rsid w:val="00400B03"/>
    <w:rsid w:val="0040155A"/>
    <w:rsid w:val="00401C96"/>
    <w:rsid w:val="004021B4"/>
    <w:rsid w:val="00405C30"/>
    <w:rsid w:val="00406CF3"/>
    <w:rsid w:val="0041162D"/>
    <w:rsid w:val="0041340D"/>
    <w:rsid w:val="00415E63"/>
    <w:rsid w:val="0041621D"/>
    <w:rsid w:val="004162AC"/>
    <w:rsid w:val="00417FD1"/>
    <w:rsid w:val="004206C2"/>
    <w:rsid w:val="00420C66"/>
    <w:rsid w:val="00420E81"/>
    <w:rsid w:val="00423303"/>
    <w:rsid w:val="00423A8E"/>
    <w:rsid w:val="00424716"/>
    <w:rsid w:val="00425A12"/>
    <w:rsid w:val="004278D1"/>
    <w:rsid w:val="004303AF"/>
    <w:rsid w:val="004304C0"/>
    <w:rsid w:val="0043098C"/>
    <w:rsid w:val="00432037"/>
    <w:rsid w:val="004322C2"/>
    <w:rsid w:val="0043258B"/>
    <w:rsid w:val="00433930"/>
    <w:rsid w:val="00433F29"/>
    <w:rsid w:val="0043468F"/>
    <w:rsid w:val="004403FE"/>
    <w:rsid w:val="00441A25"/>
    <w:rsid w:val="004420C0"/>
    <w:rsid w:val="004432EA"/>
    <w:rsid w:val="00443C7C"/>
    <w:rsid w:val="0044402E"/>
    <w:rsid w:val="00444EF4"/>
    <w:rsid w:val="00444FCE"/>
    <w:rsid w:val="00445853"/>
    <w:rsid w:val="004468A0"/>
    <w:rsid w:val="00447258"/>
    <w:rsid w:val="00447281"/>
    <w:rsid w:val="004504FC"/>
    <w:rsid w:val="00450514"/>
    <w:rsid w:val="00451C9A"/>
    <w:rsid w:val="00453A7A"/>
    <w:rsid w:val="00453D09"/>
    <w:rsid w:val="00454BD2"/>
    <w:rsid w:val="00455398"/>
    <w:rsid w:val="00455753"/>
    <w:rsid w:val="00460648"/>
    <w:rsid w:val="00461D82"/>
    <w:rsid w:val="00462808"/>
    <w:rsid w:val="00463325"/>
    <w:rsid w:val="00463393"/>
    <w:rsid w:val="00464383"/>
    <w:rsid w:val="0046550B"/>
    <w:rsid w:val="004660A2"/>
    <w:rsid w:val="00467507"/>
    <w:rsid w:val="004709F5"/>
    <w:rsid w:val="00471AC6"/>
    <w:rsid w:val="0047230C"/>
    <w:rsid w:val="0047255F"/>
    <w:rsid w:val="004737C1"/>
    <w:rsid w:val="00473A12"/>
    <w:rsid w:val="00475AA9"/>
    <w:rsid w:val="00476C3A"/>
    <w:rsid w:val="0047738B"/>
    <w:rsid w:val="00480812"/>
    <w:rsid w:val="00481437"/>
    <w:rsid w:val="004814D9"/>
    <w:rsid w:val="004816DF"/>
    <w:rsid w:val="004822CA"/>
    <w:rsid w:val="00482E08"/>
    <w:rsid w:val="00485904"/>
    <w:rsid w:val="004863E7"/>
    <w:rsid w:val="00486A9E"/>
    <w:rsid w:val="00487810"/>
    <w:rsid w:val="00487C4F"/>
    <w:rsid w:val="00490CA8"/>
    <w:rsid w:val="0049217A"/>
    <w:rsid w:val="00492E9F"/>
    <w:rsid w:val="00492FC5"/>
    <w:rsid w:val="00494D60"/>
    <w:rsid w:val="00494F42"/>
    <w:rsid w:val="00496A89"/>
    <w:rsid w:val="00496D63"/>
    <w:rsid w:val="00496E84"/>
    <w:rsid w:val="0049714D"/>
    <w:rsid w:val="004A03DD"/>
    <w:rsid w:val="004A1CCB"/>
    <w:rsid w:val="004A35D4"/>
    <w:rsid w:val="004A5CC4"/>
    <w:rsid w:val="004A5E59"/>
    <w:rsid w:val="004A6E77"/>
    <w:rsid w:val="004A73E3"/>
    <w:rsid w:val="004A7E65"/>
    <w:rsid w:val="004B08E6"/>
    <w:rsid w:val="004B1A81"/>
    <w:rsid w:val="004B371A"/>
    <w:rsid w:val="004B3C20"/>
    <w:rsid w:val="004B3D65"/>
    <w:rsid w:val="004B474F"/>
    <w:rsid w:val="004B5A5D"/>
    <w:rsid w:val="004B5AC1"/>
    <w:rsid w:val="004B67A5"/>
    <w:rsid w:val="004C18BA"/>
    <w:rsid w:val="004C1F20"/>
    <w:rsid w:val="004C2229"/>
    <w:rsid w:val="004C2237"/>
    <w:rsid w:val="004C5D8F"/>
    <w:rsid w:val="004C611D"/>
    <w:rsid w:val="004C678F"/>
    <w:rsid w:val="004C6A0E"/>
    <w:rsid w:val="004C7346"/>
    <w:rsid w:val="004C74A2"/>
    <w:rsid w:val="004C7D72"/>
    <w:rsid w:val="004D0A0A"/>
    <w:rsid w:val="004D1108"/>
    <w:rsid w:val="004D4EF5"/>
    <w:rsid w:val="004D58ED"/>
    <w:rsid w:val="004D682B"/>
    <w:rsid w:val="004D70F2"/>
    <w:rsid w:val="004E2CE7"/>
    <w:rsid w:val="004E42B0"/>
    <w:rsid w:val="004E6D59"/>
    <w:rsid w:val="004E71CF"/>
    <w:rsid w:val="004F0B0C"/>
    <w:rsid w:val="004F18C0"/>
    <w:rsid w:val="004F1BC5"/>
    <w:rsid w:val="004F2916"/>
    <w:rsid w:val="004F2ECC"/>
    <w:rsid w:val="004F3ED6"/>
    <w:rsid w:val="004F3F98"/>
    <w:rsid w:val="005001AF"/>
    <w:rsid w:val="005015A5"/>
    <w:rsid w:val="005027ED"/>
    <w:rsid w:val="00503F0A"/>
    <w:rsid w:val="0050467D"/>
    <w:rsid w:val="0050553A"/>
    <w:rsid w:val="00505A79"/>
    <w:rsid w:val="00505F79"/>
    <w:rsid w:val="00506C0E"/>
    <w:rsid w:val="00506C52"/>
    <w:rsid w:val="00507108"/>
    <w:rsid w:val="0051012D"/>
    <w:rsid w:val="005104C1"/>
    <w:rsid w:val="005112FC"/>
    <w:rsid w:val="00513CDB"/>
    <w:rsid w:val="00514BF0"/>
    <w:rsid w:val="00514D4F"/>
    <w:rsid w:val="0051536F"/>
    <w:rsid w:val="00515443"/>
    <w:rsid w:val="00515ABA"/>
    <w:rsid w:val="00516693"/>
    <w:rsid w:val="005202A6"/>
    <w:rsid w:val="00523372"/>
    <w:rsid w:val="005259A7"/>
    <w:rsid w:val="00525F2C"/>
    <w:rsid w:val="00531115"/>
    <w:rsid w:val="00532C1D"/>
    <w:rsid w:val="00532F5B"/>
    <w:rsid w:val="00533476"/>
    <w:rsid w:val="00533A1C"/>
    <w:rsid w:val="00534F1B"/>
    <w:rsid w:val="00535C3E"/>
    <w:rsid w:val="00535D28"/>
    <w:rsid w:val="00536DCA"/>
    <w:rsid w:val="0053769A"/>
    <w:rsid w:val="0054188B"/>
    <w:rsid w:val="00541966"/>
    <w:rsid w:val="00541FCD"/>
    <w:rsid w:val="00542462"/>
    <w:rsid w:val="00542D61"/>
    <w:rsid w:val="00542DA5"/>
    <w:rsid w:val="00543E7B"/>
    <w:rsid w:val="00546010"/>
    <w:rsid w:val="005470DB"/>
    <w:rsid w:val="00551391"/>
    <w:rsid w:val="0055454C"/>
    <w:rsid w:val="0055512B"/>
    <w:rsid w:val="005564E6"/>
    <w:rsid w:val="00556DAC"/>
    <w:rsid w:val="00560247"/>
    <w:rsid w:val="005610D3"/>
    <w:rsid w:val="005621AC"/>
    <w:rsid w:val="0056230E"/>
    <w:rsid w:val="005626AD"/>
    <w:rsid w:val="00562AD5"/>
    <w:rsid w:val="0056313C"/>
    <w:rsid w:val="00566612"/>
    <w:rsid w:val="00567640"/>
    <w:rsid w:val="0057091B"/>
    <w:rsid w:val="00571250"/>
    <w:rsid w:val="00571B44"/>
    <w:rsid w:val="00571E28"/>
    <w:rsid w:val="00572290"/>
    <w:rsid w:val="0057335C"/>
    <w:rsid w:val="005747F1"/>
    <w:rsid w:val="0058139B"/>
    <w:rsid w:val="005839EE"/>
    <w:rsid w:val="00585879"/>
    <w:rsid w:val="00586CFD"/>
    <w:rsid w:val="00587068"/>
    <w:rsid w:val="00587417"/>
    <w:rsid w:val="0059080D"/>
    <w:rsid w:val="005909F7"/>
    <w:rsid w:val="00590C70"/>
    <w:rsid w:val="00591274"/>
    <w:rsid w:val="00592CF7"/>
    <w:rsid w:val="00592D80"/>
    <w:rsid w:val="00592DE0"/>
    <w:rsid w:val="00592F33"/>
    <w:rsid w:val="005A1755"/>
    <w:rsid w:val="005A1C2B"/>
    <w:rsid w:val="005A1F68"/>
    <w:rsid w:val="005A3AD1"/>
    <w:rsid w:val="005B0BDC"/>
    <w:rsid w:val="005B10C9"/>
    <w:rsid w:val="005B237A"/>
    <w:rsid w:val="005B2EF4"/>
    <w:rsid w:val="005B3903"/>
    <w:rsid w:val="005B534D"/>
    <w:rsid w:val="005B585A"/>
    <w:rsid w:val="005B6968"/>
    <w:rsid w:val="005C05CB"/>
    <w:rsid w:val="005C1323"/>
    <w:rsid w:val="005C13D9"/>
    <w:rsid w:val="005C2300"/>
    <w:rsid w:val="005C30E0"/>
    <w:rsid w:val="005C3D25"/>
    <w:rsid w:val="005C464A"/>
    <w:rsid w:val="005C5B81"/>
    <w:rsid w:val="005C67BA"/>
    <w:rsid w:val="005C798D"/>
    <w:rsid w:val="005D10FB"/>
    <w:rsid w:val="005D12C2"/>
    <w:rsid w:val="005D1F79"/>
    <w:rsid w:val="005D28D7"/>
    <w:rsid w:val="005D2FDC"/>
    <w:rsid w:val="005D41B9"/>
    <w:rsid w:val="005D4DBB"/>
    <w:rsid w:val="005D4DC8"/>
    <w:rsid w:val="005D6349"/>
    <w:rsid w:val="005D6E39"/>
    <w:rsid w:val="005E02D5"/>
    <w:rsid w:val="005E19EA"/>
    <w:rsid w:val="005E1E29"/>
    <w:rsid w:val="005E34C9"/>
    <w:rsid w:val="005E4C0D"/>
    <w:rsid w:val="005E50E9"/>
    <w:rsid w:val="005E5F09"/>
    <w:rsid w:val="005E6DE5"/>
    <w:rsid w:val="005F0C23"/>
    <w:rsid w:val="005F14AE"/>
    <w:rsid w:val="005F265F"/>
    <w:rsid w:val="005F4CC0"/>
    <w:rsid w:val="005F6286"/>
    <w:rsid w:val="005F66FE"/>
    <w:rsid w:val="005F75A5"/>
    <w:rsid w:val="0060004D"/>
    <w:rsid w:val="0060069E"/>
    <w:rsid w:val="00600B49"/>
    <w:rsid w:val="00600C60"/>
    <w:rsid w:val="00603FC9"/>
    <w:rsid w:val="00604674"/>
    <w:rsid w:val="00604CB8"/>
    <w:rsid w:val="00604E93"/>
    <w:rsid w:val="00605E6D"/>
    <w:rsid w:val="00606FF0"/>
    <w:rsid w:val="00607EB1"/>
    <w:rsid w:val="00611C09"/>
    <w:rsid w:val="006146C3"/>
    <w:rsid w:val="00616026"/>
    <w:rsid w:val="006166EA"/>
    <w:rsid w:val="00616E76"/>
    <w:rsid w:val="00617D21"/>
    <w:rsid w:val="00617D4F"/>
    <w:rsid w:val="00620003"/>
    <w:rsid w:val="006204D6"/>
    <w:rsid w:val="00621B0A"/>
    <w:rsid w:val="00624ABF"/>
    <w:rsid w:val="00627015"/>
    <w:rsid w:val="006318A2"/>
    <w:rsid w:val="00631AE9"/>
    <w:rsid w:val="00631F08"/>
    <w:rsid w:val="006322F7"/>
    <w:rsid w:val="00633538"/>
    <w:rsid w:val="00634065"/>
    <w:rsid w:val="006349CB"/>
    <w:rsid w:val="00635AC5"/>
    <w:rsid w:val="006369EE"/>
    <w:rsid w:val="00643308"/>
    <w:rsid w:val="00643EC0"/>
    <w:rsid w:val="00644CEE"/>
    <w:rsid w:val="006467D1"/>
    <w:rsid w:val="006500A5"/>
    <w:rsid w:val="006502C7"/>
    <w:rsid w:val="0065234F"/>
    <w:rsid w:val="00653046"/>
    <w:rsid w:val="00653EA3"/>
    <w:rsid w:val="00655554"/>
    <w:rsid w:val="00655F93"/>
    <w:rsid w:val="006565EA"/>
    <w:rsid w:val="0065695E"/>
    <w:rsid w:val="00657D84"/>
    <w:rsid w:val="006616CD"/>
    <w:rsid w:val="00661EF5"/>
    <w:rsid w:val="0066522A"/>
    <w:rsid w:val="006662A2"/>
    <w:rsid w:val="0066671A"/>
    <w:rsid w:val="00670A15"/>
    <w:rsid w:val="00672353"/>
    <w:rsid w:val="006727AB"/>
    <w:rsid w:val="00675155"/>
    <w:rsid w:val="00676F93"/>
    <w:rsid w:val="00682C3B"/>
    <w:rsid w:val="00682DF3"/>
    <w:rsid w:val="00683CBC"/>
    <w:rsid w:val="00683E87"/>
    <w:rsid w:val="0068485D"/>
    <w:rsid w:val="00684A4E"/>
    <w:rsid w:val="006865E5"/>
    <w:rsid w:val="0068723C"/>
    <w:rsid w:val="006872F3"/>
    <w:rsid w:val="00687FC7"/>
    <w:rsid w:val="00690A85"/>
    <w:rsid w:val="00690DAE"/>
    <w:rsid w:val="00693684"/>
    <w:rsid w:val="006937B7"/>
    <w:rsid w:val="00693A2E"/>
    <w:rsid w:val="00693A8D"/>
    <w:rsid w:val="00695127"/>
    <w:rsid w:val="00697987"/>
    <w:rsid w:val="006A04D1"/>
    <w:rsid w:val="006A090A"/>
    <w:rsid w:val="006A117A"/>
    <w:rsid w:val="006A2B59"/>
    <w:rsid w:val="006A2FAE"/>
    <w:rsid w:val="006A35C2"/>
    <w:rsid w:val="006A4749"/>
    <w:rsid w:val="006A536C"/>
    <w:rsid w:val="006A6728"/>
    <w:rsid w:val="006A6F90"/>
    <w:rsid w:val="006A7109"/>
    <w:rsid w:val="006A7740"/>
    <w:rsid w:val="006A7834"/>
    <w:rsid w:val="006A7EE5"/>
    <w:rsid w:val="006B0F02"/>
    <w:rsid w:val="006B1157"/>
    <w:rsid w:val="006B1D1E"/>
    <w:rsid w:val="006B25DA"/>
    <w:rsid w:val="006B3913"/>
    <w:rsid w:val="006B3BFA"/>
    <w:rsid w:val="006B7F97"/>
    <w:rsid w:val="006C139B"/>
    <w:rsid w:val="006C4FE0"/>
    <w:rsid w:val="006C5566"/>
    <w:rsid w:val="006C7A48"/>
    <w:rsid w:val="006D0785"/>
    <w:rsid w:val="006D0A19"/>
    <w:rsid w:val="006D1466"/>
    <w:rsid w:val="006D19D2"/>
    <w:rsid w:val="006D24A1"/>
    <w:rsid w:val="006D2933"/>
    <w:rsid w:val="006D2C7A"/>
    <w:rsid w:val="006D2F55"/>
    <w:rsid w:val="006D3441"/>
    <w:rsid w:val="006D4F4A"/>
    <w:rsid w:val="006D65F9"/>
    <w:rsid w:val="006D68DA"/>
    <w:rsid w:val="006D694F"/>
    <w:rsid w:val="006D6A81"/>
    <w:rsid w:val="006D6D99"/>
    <w:rsid w:val="006D6E31"/>
    <w:rsid w:val="006E20D8"/>
    <w:rsid w:val="006E2DAC"/>
    <w:rsid w:val="006E3CD5"/>
    <w:rsid w:val="006E446B"/>
    <w:rsid w:val="006E591D"/>
    <w:rsid w:val="006E67C5"/>
    <w:rsid w:val="006E71B1"/>
    <w:rsid w:val="006F39AF"/>
    <w:rsid w:val="006F3E97"/>
    <w:rsid w:val="006F4CAD"/>
    <w:rsid w:val="006F55AD"/>
    <w:rsid w:val="006F6435"/>
    <w:rsid w:val="006F7C12"/>
    <w:rsid w:val="0070076F"/>
    <w:rsid w:val="007009FB"/>
    <w:rsid w:val="0070154E"/>
    <w:rsid w:val="0070195B"/>
    <w:rsid w:val="00701A9C"/>
    <w:rsid w:val="00704B26"/>
    <w:rsid w:val="007050A5"/>
    <w:rsid w:val="00706B4B"/>
    <w:rsid w:val="00707644"/>
    <w:rsid w:val="0070769C"/>
    <w:rsid w:val="007078C6"/>
    <w:rsid w:val="007111E4"/>
    <w:rsid w:val="00711548"/>
    <w:rsid w:val="00711D53"/>
    <w:rsid w:val="007120B1"/>
    <w:rsid w:val="00713508"/>
    <w:rsid w:val="00713789"/>
    <w:rsid w:val="00713AE1"/>
    <w:rsid w:val="00713BE3"/>
    <w:rsid w:val="00714969"/>
    <w:rsid w:val="00716FB3"/>
    <w:rsid w:val="007203F0"/>
    <w:rsid w:val="00721E94"/>
    <w:rsid w:val="0072266D"/>
    <w:rsid w:val="00724375"/>
    <w:rsid w:val="00724BCA"/>
    <w:rsid w:val="007251B1"/>
    <w:rsid w:val="0072584F"/>
    <w:rsid w:val="00725F00"/>
    <w:rsid w:val="007262DA"/>
    <w:rsid w:val="00726D21"/>
    <w:rsid w:val="00726D83"/>
    <w:rsid w:val="00727359"/>
    <w:rsid w:val="00731AA1"/>
    <w:rsid w:val="00731CBA"/>
    <w:rsid w:val="00733DB0"/>
    <w:rsid w:val="007343BC"/>
    <w:rsid w:val="00734FE0"/>
    <w:rsid w:val="00736D61"/>
    <w:rsid w:val="00737634"/>
    <w:rsid w:val="00740E4E"/>
    <w:rsid w:val="00741746"/>
    <w:rsid w:val="007432FD"/>
    <w:rsid w:val="007449DB"/>
    <w:rsid w:val="007459DB"/>
    <w:rsid w:val="0074626C"/>
    <w:rsid w:val="00747543"/>
    <w:rsid w:val="00747E30"/>
    <w:rsid w:val="00751860"/>
    <w:rsid w:val="0075186D"/>
    <w:rsid w:val="00751DA1"/>
    <w:rsid w:val="007525C9"/>
    <w:rsid w:val="00752F8B"/>
    <w:rsid w:val="00754000"/>
    <w:rsid w:val="0075476E"/>
    <w:rsid w:val="00754930"/>
    <w:rsid w:val="0075582F"/>
    <w:rsid w:val="00757200"/>
    <w:rsid w:val="00760927"/>
    <w:rsid w:val="00760CDD"/>
    <w:rsid w:val="007614ED"/>
    <w:rsid w:val="00763B5F"/>
    <w:rsid w:val="00763B6A"/>
    <w:rsid w:val="00764884"/>
    <w:rsid w:val="00766286"/>
    <w:rsid w:val="0076743E"/>
    <w:rsid w:val="007674E0"/>
    <w:rsid w:val="0077124C"/>
    <w:rsid w:val="007726E4"/>
    <w:rsid w:val="00773D11"/>
    <w:rsid w:val="00773D24"/>
    <w:rsid w:val="00774F34"/>
    <w:rsid w:val="00775F89"/>
    <w:rsid w:val="00776E55"/>
    <w:rsid w:val="007804CD"/>
    <w:rsid w:val="007817CA"/>
    <w:rsid w:val="0078185D"/>
    <w:rsid w:val="00784854"/>
    <w:rsid w:val="007860AA"/>
    <w:rsid w:val="00786CD6"/>
    <w:rsid w:val="00787650"/>
    <w:rsid w:val="0078775A"/>
    <w:rsid w:val="00790612"/>
    <w:rsid w:val="00791679"/>
    <w:rsid w:val="00792007"/>
    <w:rsid w:val="00792505"/>
    <w:rsid w:val="00794AD4"/>
    <w:rsid w:val="00796650"/>
    <w:rsid w:val="00796FA8"/>
    <w:rsid w:val="007A1161"/>
    <w:rsid w:val="007A143C"/>
    <w:rsid w:val="007A16F3"/>
    <w:rsid w:val="007A1D5F"/>
    <w:rsid w:val="007A21CB"/>
    <w:rsid w:val="007A26AE"/>
    <w:rsid w:val="007A3461"/>
    <w:rsid w:val="007A3C9A"/>
    <w:rsid w:val="007A5E79"/>
    <w:rsid w:val="007A6086"/>
    <w:rsid w:val="007A6AFE"/>
    <w:rsid w:val="007B0BE1"/>
    <w:rsid w:val="007B1266"/>
    <w:rsid w:val="007B185D"/>
    <w:rsid w:val="007B211D"/>
    <w:rsid w:val="007B3EF0"/>
    <w:rsid w:val="007B44BD"/>
    <w:rsid w:val="007B4FE3"/>
    <w:rsid w:val="007B641F"/>
    <w:rsid w:val="007B6C99"/>
    <w:rsid w:val="007C076F"/>
    <w:rsid w:val="007C21DB"/>
    <w:rsid w:val="007C3AAB"/>
    <w:rsid w:val="007C41E0"/>
    <w:rsid w:val="007C5D21"/>
    <w:rsid w:val="007C6442"/>
    <w:rsid w:val="007D1D92"/>
    <w:rsid w:val="007D24DC"/>
    <w:rsid w:val="007D2B79"/>
    <w:rsid w:val="007D3925"/>
    <w:rsid w:val="007D4F50"/>
    <w:rsid w:val="007D7D09"/>
    <w:rsid w:val="007E0BAE"/>
    <w:rsid w:val="007E1209"/>
    <w:rsid w:val="007E38D0"/>
    <w:rsid w:val="007E55A7"/>
    <w:rsid w:val="007E5DE9"/>
    <w:rsid w:val="007E6297"/>
    <w:rsid w:val="007E7A5E"/>
    <w:rsid w:val="007F3095"/>
    <w:rsid w:val="007F4CA0"/>
    <w:rsid w:val="007F4DA6"/>
    <w:rsid w:val="007F5479"/>
    <w:rsid w:val="00805C6F"/>
    <w:rsid w:val="0081162E"/>
    <w:rsid w:val="00811A26"/>
    <w:rsid w:val="00812D29"/>
    <w:rsid w:val="00813F2F"/>
    <w:rsid w:val="00815C1A"/>
    <w:rsid w:val="008165A4"/>
    <w:rsid w:val="008204B3"/>
    <w:rsid w:val="008228D2"/>
    <w:rsid w:val="00822C2E"/>
    <w:rsid w:val="00825F2C"/>
    <w:rsid w:val="00825FD5"/>
    <w:rsid w:val="008267E0"/>
    <w:rsid w:val="00827218"/>
    <w:rsid w:val="00827E31"/>
    <w:rsid w:val="00830090"/>
    <w:rsid w:val="00830506"/>
    <w:rsid w:val="00831BB6"/>
    <w:rsid w:val="00831D63"/>
    <w:rsid w:val="008339CD"/>
    <w:rsid w:val="008339CE"/>
    <w:rsid w:val="00833ACB"/>
    <w:rsid w:val="00833C0F"/>
    <w:rsid w:val="00834323"/>
    <w:rsid w:val="00835924"/>
    <w:rsid w:val="00836CBC"/>
    <w:rsid w:val="00840C8A"/>
    <w:rsid w:val="0084100F"/>
    <w:rsid w:val="008418B5"/>
    <w:rsid w:val="00841AD6"/>
    <w:rsid w:val="00845135"/>
    <w:rsid w:val="008461F9"/>
    <w:rsid w:val="008474C1"/>
    <w:rsid w:val="00851359"/>
    <w:rsid w:val="00851545"/>
    <w:rsid w:val="008517F8"/>
    <w:rsid w:val="00851AC2"/>
    <w:rsid w:val="0085328A"/>
    <w:rsid w:val="00853433"/>
    <w:rsid w:val="008536E3"/>
    <w:rsid w:val="008542C6"/>
    <w:rsid w:val="00856E2F"/>
    <w:rsid w:val="00857EBD"/>
    <w:rsid w:val="00860EBA"/>
    <w:rsid w:val="00863D6D"/>
    <w:rsid w:val="00864C13"/>
    <w:rsid w:val="00866308"/>
    <w:rsid w:val="00866DDB"/>
    <w:rsid w:val="00872BE0"/>
    <w:rsid w:val="0087312A"/>
    <w:rsid w:val="008737AC"/>
    <w:rsid w:val="0087397C"/>
    <w:rsid w:val="00873DDF"/>
    <w:rsid w:val="00875080"/>
    <w:rsid w:val="008761C7"/>
    <w:rsid w:val="0087652C"/>
    <w:rsid w:val="00876948"/>
    <w:rsid w:val="00877939"/>
    <w:rsid w:val="00877D33"/>
    <w:rsid w:val="0088136C"/>
    <w:rsid w:val="00882323"/>
    <w:rsid w:val="00884B44"/>
    <w:rsid w:val="008857B1"/>
    <w:rsid w:val="00887A7D"/>
    <w:rsid w:val="00887CCF"/>
    <w:rsid w:val="00890373"/>
    <w:rsid w:val="00890731"/>
    <w:rsid w:val="00890FCE"/>
    <w:rsid w:val="008935DF"/>
    <w:rsid w:val="00893C4C"/>
    <w:rsid w:val="00894125"/>
    <w:rsid w:val="00894219"/>
    <w:rsid w:val="00894B95"/>
    <w:rsid w:val="00895135"/>
    <w:rsid w:val="00895138"/>
    <w:rsid w:val="00895553"/>
    <w:rsid w:val="00895F3E"/>
    <w:rsid w:val="00896618"/>
    <w:rsid w:val="008A03F4"/>
    <w:rsid w:val="008A04DE"/>
    <w:rsid w:val="008A12BF"/>
    <w:rsid w:val="008A14F8"/>
    <w:rsid w:val="008A271F"/>
    <w:rsid w:val="008A2832"/>
    <w:rsid w:val="008A458B"/>
    <w:rsid w:val="008A5096"/>
    <w:rsid w:val="008A67A2"/>
    <w:rsid w:val="008A73DC"/>
    <w:rsid w:val="008A77B8"/>
    <w:rsid w:val="008A787C"/>
    <w:rsid w:val="008B1E5E"/>
    <w:rsid w:val="008B4EE8"/>
    <w:rsid w:val="008B51AB"/>
    <w:rsid w:val="008B54BB"/>
    <w:rsid w:val="008B6647"/>
    <w:rsid w:val="008B674C"/>
    <w:rsid w:val="008B6B3F"/>
    <w:rsid w:val="008C0072"/>
    <w:rsid w:val="008C05E6"/>
    <w:rsid w:val="008C0781"/>
    <w:rsid w:val="008C1BF2"/>
    <w:rsid w:val="008C378E"/>
    <w:rsid w:val="008C4C49"/>
    <w:rsid w:val="008C5467"/>
    <w:rsid w:val="008C6027"/>
    <w:rsid w:val="008C7772"/>
    <w:rsid w:val="008D0037"/>
    <w:rsid w:val="008D0857"/>
    <w:rsid w:val="008D0923"/>
    <w:rsid w:val="008D1E25"/>
    <w:rsid w:val="008D26C7"/>
    <w:rsid w:val="008D2E7F"/>
    <w:rsid w:val="008D3096"/>
    <w:rsid w:val="008D462A"/>
    <w:rsid w:val="008D4F10"/>
    <w:rsid w:val="008D5C87"/>
    <w:rsid w:val="008D6967"/>
    <w:rsid w:val="008D6FAA"/>
    <w:rsid w:val="008D7D20"/>
    <w:rsid w:val="008E50C3"/>
    <w:rsid w:val="008E52CB"/>
    <w:rsid w:val="008E62EA"/>
    <w:rsid w:val="008F100D"/>
    <w:rsid w:val="008F1688"/>
    <w:rsid w:val="008F1A4F"/>
    <w:rsid w:val="008F3AF3"/>
    <w:rsid w:val="008F52FE"/>
    <w:rsid w:val="008F545B"/>
    <w:rsid w:val="008F5739"/>
    <w:rsid w:val="008F7390"/>
    <w:rsid w:val="00900C60"/>
    <w:rsid w:val="009017B3"/>
    <w:rsid w:val="00906325"/>
    <w:rsid w:val="009067B1"/>
    <w:rsid w:val="00906AF3"/>
    <w:rsid w:val="00906C04"/>
    <w:rsid w:val="009110AF"/>
    <w:rsid w:val="0091294C"/>
    <w:rsid w:val="00912A84"/>
    <w:rsid w:val="00915150"/>
    <w:rsid w:val="009152D7"/>
    <w:rsid w:val="009161D8"/>
    <w:rsid w:val="00917C99"/>
    <w:rsid w:val="009234A8"/>
    <w:rsid w:val="0092438E"/>
    <w:rsid w:val="009267CF"/>
    <w:rsid w:val="00927C19"/>
    <w:rsid w:val="00931362"/>
    <w:rsid w:val="009335CF"/>
    <w:rsid w:val="0093702A"/>
    <w:rsid w:val="009430C8"/>
    <w:rsid w:val="0094314C"/>
    <w:rsid w:val="0094426F"/>
    <w:rsid w:val="00944C30"/>
    <w:rsid w:val="0094530D"/>
    <w:rsid w:val="00946E01"/>
    <w:rsid w:val="00947FE9"/>
    <w:rsid w:val="0095055A"/>
    <w:rsid w:val="0095162F"/>
    <w:rsid w:val="00952040"/>
    <w:rsid w:val="009528CB"/>
    <w:rsid w:val="00955B00"/>
    <w:rsid w:val="00956162"/>
    <w:rsid w:val="009574D6"/>
    <w:rsid w:val="00957F10"/>
    <w:rsid w:val="00962182"/>
    <w:rsid w:val="00963A13"/>
    <w:rsid w:val="0096490E"/>
    <w:rsid w:val="00965B79"/>
    <w:rsid w:val="009674E8"/>
    <w:rsid w:val="00970CED"/>
    <w:rsid w:val="00970FD6"/>
    <w:rsid w:val="009758E8"/>
    <w:rsid w:val="00975BC2"/>
    <w:rsid w:val="009800AA"/>
    <w:rsid w:val="00982176"/>
    <w:rsid w:val="00983DBD"/>
    <w:rsid w:val="00983EC2"/>
    <w:rsid w:val="00983FE3"/>
    <w:rsid w:val="00984597"/>
    <w:rsid w:val="009846AF"/>
    <w:rsid w:val="00986471"/>
    <w:rsid w:val="00990800"/>
    <w:rsid w:val="009916D7"/>
    <w:rsid w:val="00991721"/>
    <w:rsid w:val="00992854"/>
    <w:rsid w:val="00994033"/>
    <w:rsid w:val="00994753"/>
    <w:rsid w:val="00996A90"/>
    <w:rsid w:val="00996AC6"/>
    <w:rsid w:val="00997A44"/>
    <w:rsid w:val="009A0F4B"/>
    <w:rsid w:val="009A13FD"/>
    <w:rsid w:val="009A1C5B"/>
    <w:rsid w:val="009A2966"/>
    <w:rsid w:val="009A36AF"/>
    <w:rsid w:val="009A4220"/>
    <w:rsid w:val="009A4D1C"/>
    <w:rsid w:val="009A552F"/>
    <w:rsid w:val="009B0539"/>
    <w:rsid w:val="009B0A88"/>
    <w:rsid w:val="009B1579"/>
    <w:rsid w:val="009B2446"/>
    <w:rsid w:val="009B29BC"/>
    <w:rsid w:val="009B2DA6"/>
    <w:rsid w:val="009B34F2"/>
    <w:rsid w:val="009B40C5"/>
    <w:rsid w:val="009B465A"/>
    <w:rsid w:val="009B5645"/>
    <w:rsid w:val="009B631E"/>
    <w:rsid w:val="009B6A8A"/>
    <w:rsid w:val="009C0663"/>
    <w:rsid w:val="009C0C3C"/>
    <w:rsid w:val="009C2167"/>
    <w:rsid w:val="009C2B69"/>
    <w:rsid w:val="009C3E85"/>
    <w:rsid w:val="009C47B6"/>
    <w:rsid w:val="009C6641"/>
    <w:rsid w:val="009C70A2"/>
    <w:rsid w:val="009C7265"/>
    <w:rsid w:val="009C7DAA"/>
    <w:rsid w:val="009D0240"/>
    <w:rsid w:val="009D05A5"/>
    <w:rsid w:val="009D12DF"/>
    <w:rsid w:val="009D1B42"/>
    <w:rsid w:val="009D2282"/>
    <w:rsid w:val="009D244F"/>
    <w:rsid w:val="009D5A9E"/>
    <w:rsid w:val="009D68DF"/>
    <w:rsid w:val="009E0A1F"/>
    <w:rsid w:val="009E19EC"/>
    <w:rsid w:val="009E3C95"/>
    <w:rsid w:val="009E45DC"/>
    <w:rsid w:val="009E5C98"/>
    <w:rsid w:val="009F08E6"/>
    <w:rsid w:val="009F133F"/>
    <w:rsid w:val="009F1C04"/>
    <w:rsid w:val="009F3C2E"/>
    <w:rsid w:val="009F4207"/>
    <w:rsid w:val="009F451B"/>
    <w:rsid w:val="009F48C8"/>
    <w:rsid w:val="009F4C48"/>
    <w:rsid w:val="009F6A33"/>
    <w:rsid w:val="00A00A92"/>
    <w:rsid w:val="00A01085"/>
    <w:rsid w:val="00A02C9A"/>
    <w:rsid w:val="00A0331B"/>
    <w:rsid w:val="00A03BCE"/>
    <w:rsid w:val="00A04167"/>
    <w:rsid w:val="00A066B4"/>
    <w:rsid w:val="00A0781B"/>
    <w:rsid w:val="00A10D35"/>
    <w:rsid w:val="00A10F62"/>
    <w:rsid w:val="00A129F7"/>
    <w:rsid w:val="00A12AE2"/>
    <w:rsid w:val="00A12D62"/>
    <w:rsid w:val="00A12F3B"/>
    <w:rsid w:val="00A131E9"/>
    <w:rsid w:val="00A141C2"/>
    <w:rsid w:val="00A14C8F"/>
    <w:rsid w:val="00A2042E"/>
    <w:rsid w:val="00A20837"/>
    <w:rsid w:val="00A20E42"/>
    <w:rsid w:val="00A213B2"/>
    <w:rsid w:val="00A2270B"/>
    <w:rsid w:val="00A2336E"/>
    <w:rsid w:val="00A24A8E"/>
    <w:rsid w:val="00A2600B"/>
    <w:rsid w:val="00A27EE4"/>
    <w:rsid w:val="00A306DB"/>
    <w:rsid w:val="00A31AFE"/>
    <w:rsid w:val="00A32B4E"/>
    <w:rsid w:val="00A33E2E"/>
    <w:rsid w:val="00A33EBA"/>
    <w:rsid w:val="00A34DAE"/>
    <w:rsid w:val="00A3531F"/>
    <w:rsid w:val="00A3705C"/>
    <w:rsid w:val="00A373BD"/>
    <w:rsid w:val="00A376C3"/>
    <w:rsid w:val="00A40778"/>
    <w:rsid w:val="00A40F26"/>
    <w:rsid w:val="00A411D3"/>
    <w:rsid w:val="00A4230C"/>
    <w:rsid w:val="00A4261C"/>
    <w:rsid w:val="00A431B1"/>
    <w:rsid w:val="00A45160"/>
    <w:rsid w:val="00A477E7"/>
    <w:rsid w:val="00A535BB"/>
    <w:rsid w:val="00A5380E"/>
    <w:rsid w:val="00A547E6"/>
    <w:rsid w:val="00A54BDB"/>
    <w:rsid w:val="00A56829"/>
    <w:rsid w:val="00A56830"/>
    <w:rsid w:val="00A56D1E"/>
    <w:rsid w:val="00A57E86"/>
    <w:rsid w:val="00A6031C"/>
    <w:rsid w:val="00A6122E"/>
    <w:rsid w:val="00A61A4F"/>
    <w:rsid w:val="00A64634"/>
    <w:rsid w:val="00A65461"/>
    <w:rsid w:val="00A65EA2"/>
    <w:rsid w:val="00A66AFF"/>
    <w:rsid w:val="00A67295"/>
    <w:rsid w:val="00A70202"/>
    <w:rsid w:val="00A72DDB"/>
    <w:rsid w:val="00A75547"/>
    <w:rsid w:val="00A77049"/>
    <w:rsid w:val="00A80748"/>
    <w:rsid w:val="00A80939"/>
    <w:rsid w:val="00A8355A"/>
    <w:rsid w:val="00A83F18"/>
    <w:rsid w:val="00A84B79"/>
    <w:rsid w:val="00A85F9F"/>
    <w:rsid w:val="00A90349"/>
    <w:rsid w:val="00A9235D"/>
    <w:rsid w:val="00A9252A"/>
    <w:rsid w:val="00A928F6"/>
    <w:rsid w:val="00A93053"/>
    <w:rsid w:val="00A956CD"/>
    <w:rsid w:val="00A96155"/>
    <w:rsid w:val="00A96792"/>
    <w:rsid w:val="00A967D2"/>
    <w:rsid w:val="00A96CC9"/>
    <w:rsid w:val="00AA0F4C"/>
    <w:rsid w:val="00AA1BA5"/>
    <w:rsid w:val="00AA1BE1"/>
    <w:rsid w:val="00AA358F"/>
    <w:rsid w:val="00AA3E9F"/>
    <w:rsid w:val="00AA68FD"/>
    <w:rsid w:val="00AA747E"/>
    <w:rsid w:val="00AB06B4"/>
    <w:rsid w:val="00AB21F3"/>
    <w:rsid w:val="00AB36FF"/>
    <w:rsid w:val="00AB37C6"/>
    <w:rsid w:val="00AB49CE"/>
    <w:rsid w:val="00AB594D"/>
    <w:rsid w:val="00AB5AF6"/>
    <w:rsid w:val="00AC02A6"/>
    <w:rsid w:val="00AC0EE0"/>
    <w:rsid w:val="00AC369B"/>
    <w:rsid w:val="00AC497B"/>
    <w:rsid w:val="00AC62CF"/>
    <w:rsid w:val="00AC6C5F"/>
    <w:rsid w:val="00AC7A74"/>
    <w:rsid w:val="00AC7D23"/>
    <w:rsid w:val="00AD1069"/>
    <w:rsid w:val="00AD1A0C"/>
    <w:rsid w:val="00AD27E0"/>
    <w:rsid w:val="00AD345F"/>
    <w:rsid w:val="00AD5F47"/>
    <w:rsid w:val="00AD5F7E"/>
    <w:rsid w:val="00AD6473"/>
    <w:rsid w:val="00AD6D15"/>
    <w:rsid w:val="00AE1A39"/>
    <w:rsid w:val="00AE22B6"/>
    <w:rsid w:val="00AE2ABE"/>
    <w:rsid w:val="00AE3358"/>
    <w:rsid w:val="00AE4615"/>
    <w:rsid w:val="00AE4B61"/>
    <w:rsid w:val="00AE5980"/>
    <w:rsid w:val="00AE5C6B"/>
    <w:rsid w:val="00AE6447"/>
    <w:rsid w:val="00AF1BA0"/>
    <w:rsid w:val="00AF1F5D"/>
    <w:rsid w:val="00AF23C5"/>
    <w:rsid w:val="00AF344C"/>
    <w:rsid w:val="00AF3822"/>
    <w:rsid w:val="00AF43AC"/>
    <w:rsid w:val="00AF5A9B"/>
    <w:rsid w:val="00AF7398"/>
    <w:rsid w:val="00AF7FDA"/>
    <w:rsid w:val="00B00297"/>
    <w:rsid w:val="00B00BBC"/>
    <w:rsid w:val="00B00D53"/>
    <w:rsid w:val="00B01678"/>
    <w:rsid w:val="00B02150"/>
    <w:rsid w:val="00B0302D"/>
    <w:rsid w:val="00B03D4A"/>
    <w:rsid w:val="00B055A6"/>
    <w:rsid w:val="00B06196"/>
    <w:rsid w:val="00B06B42"/>
    <w:rsid w:val="00B10544"/>
    <w:rsid w:val="00B1116F"/>
    <w:rsid w:val="00B129C5"/>
    <w:rsid w:val="00B14666"/>
    <w:rsid w:val="00B15898"/>
    <w:rsid w:val="00B15D56"/>
    <w:rsid w:val="00B16CF6"/>
    <w:rsid w:val="00B16D5A"/>
    <w:rsid w:val="00B17888"/>
    <w:rsid w:val="00B2004F"/>
    <w:rsid w:val="00B20C55"/>
    <w:rsid w:val="00B22244"/>
    <w:rsid w:val="00B22535"/>
    <w:rsid w:val="00B22B0C"/>
    <w:rsid w:val="00B22FD7"/>
    <w:rsid w:val="00B25E6A"/>
    <w:rsid w:val="00B260CB"/>
    <w:rsid w:val="00B26207"/>
    <w:rsid w:val="00B26FAE"/>
    <w:rsid w:val="00B27281"/>
    <w:rsid w:val="00B301F6"/>
    <w:rsid w:val="00B31A0F"/>
    <w:rsid w:val="00B31AD8"/>
    <w:rsid w:val="00B34BFD"/>
    <w:rsid w:val="00B34DAA"/>
    <w:rsid w:val="00B37AD5"/>
    <w:rsid w:val="00B406C3"/>
    <w:rsid w:val="00B41437"/>
    <w:rsid w:val="00B416B9"/>
    <w:rsid w:val="00B41BFE"/>
    <w:rsid w:val="00B421FC"/>
    <w:rsid w:val="00B42976"/>
    <w:rsid w:val="00B42F9E"/>
    <w:rsid w:val="00B4385C"/>
    <w:rsid w:val="00B43ED6"/>
    <w:rsid w:val="00B46E77"/>
    <w:rsid w:val="00B4770C"/>
    <w:rsid w:val="00B50F13"/>
    <w:rsid w:val="00B520A7"/>
    <w:rsid w:val="00B52E63"/>
    <w:rsid w:val="00B54582"/>
    <w:rsid w:val="00B57593"/>
    <w:rsid w:val="00B57EA3"/>
    <w:rsid w:val="00B619A2"/>
    <w:rsid w:val="00B61CF3"/>
    <w:rsid w:val="00B63579"/>
    <w:rsid w:val="00B63878"/>
    <w:rsid w:val="00B642C7"/>
    <w:rsid w:val="00B642EF"/>
    <w:rsid w:val="00B654AD"/>
    <w:rsid w:val="00B669E7"/>
    <w:rsid w:val="00B66B46"/>
    <w:rsid w:val="00B66C48"/>
    <w:rsid w:val="00B66F2F"/>
    <w:rsid w:val="00B66FD8"/>
    <w:rsid w:val="00B708ED"/>
    <w:rsid w:val="00B730DC"/>
    <w:rsid w:val="00B73E72"/>
    <w:rsid w:val="00B74273"/>
    <w:rsid w:val="00B75904"/>
    <w:rsid w:val="00B75EF0"/>
    <w:rsid w:val="00B77335"/>
    <w:rsid w:val="00B7747A"/>
    <w:rsid w:val="00B8038F"/>
    <w:rsid w:val="00B84BB7"/>
    <w:rsid w:val="00B8502A"/>
    <w:rsid w:val="00B86917"/>
    <w:rsid w:val="00B87A68"/>
    <w:rsid w:val="00B90512"/>
    <w:rsid w:val="00B9160A"/>
    <w:rsid w:val="00B91CB9"/>
    <w:rsid w:val="00B91F3C"/>
    <w:rsid w:val="00B92919"/>
    <w:rsid w:val="00B93065"/>
    <w:rsid w:val="00B95ED0"/>
    <w:rsid w:val="00B96B0F"/>
    <w:rsid w:val="00B971DA"/>
    <w:rsid w:val="00BA04D8"/>
    <w:rsid w:val="00BA468F"/>
    <w:rsid w:val="00BA5375"/>
    <w:rsid w:val="00BA63BA"/>
    <w:rsid w:val="00BA6E15"/>
    <w:rsid w:val="00BB1A79"/>
    <w:rsid w:val="00BB2F01"/>
    <w:rsid w:val="00BB31E0"/>
    <w:rsid w:val="00BB39E6"/>
    <w:rsid w:val="00BB4B25"/>
    <w:rsid w:val="00BB53E1"/>
    <w:rsid w:val="00BB6993"/>
    <w:rsid w:val="00BC0175"/>
    <w:rsid w:val="00BC1EFE"/>
    <w:rsid w:val="00BC2E01"/>
    <w:rsid w:val="00BC31BE"/>
    <w:rsid w:val="00BC3F03"/>
    <w:rsid w:val="00BC56B8"/>
    <w:rsid w:val="00BC65FD"/>
    <w:rsid w:val="00BC7860"/>
    <w:rsid w:val="00BD0400"/>
    <w:rsid w:val="00BD0BDB"/>
    <w:rsid w:val="00BD2CC6"/>
    <w:rsid w:val="00BD376D"/>
    <w:rsid w:val="00BD3814"/>
    <w:rsid w:val="00BD3CEC"/>
    <w:rsid w:val="00BD4513"/>
    <w:rsid w:val="00BD50AF"/>
    <w:rsid w:val="00BD6E72"/>
    <w:rsid w:val="00BE1A0C"/>
    <w:rsid w:val="00BE2023"/>
    <w:rsid w:val="00BE33DF"/>
    <w:rsid w:val="00BE38F5"/>
    <w:rsid w:val="00BE3929"/>
    <w:rsid w:val="00BE48C4"/>
    <w:rsid w:val="00BE4E70"/>
    <w:rsid w:val="00BF0542"/>
    <w:rsid w:val="00BF0551"/>
    <w:rsid w:val="00BF1795"/>
    <w:rsid w:val="00BF2956"/>
    <w:rsid w:val="00BF4947"/>
    <w:rsid w:val="00BF54CC"/>
    <w:rsid w:val="00BF56B5"/>
    <w:rsid w:val="00BF6060"/>
    <w:rsid w:val="00BF7B2C"/>
    <w:rsid w:val="00C02A24"/>
    <w:rsid w:val="00C03FC0"/>
    <w:rsid w:val="00C0403E"/>
    <w:rsid w:val="00C042ED"/>
    <w:rsid w:val="00C04423"/>
    <w:rsid w:val="00C054CB"/>
    <w:rsid w:val="00C055FF"/>
    <w:rsid w:val="00C05755"/>
    <w:rsid w:val="00C05EE6"/>
    <w:rsid w:val="00C05EED"/>
    <w:rsid w:val="00C07653"/>
    <w:rsid w:val="00C105A8"/>
    <w:rsid w:val="00C11A29"/>
    <w:rsid w:val="00C12B81"/>
    <w:rsid w:val="00C130A9"/>
    <w:rsid w:val="00C14327"/>
    <w:rsid w:val="00C148BE"/>
    <w:rsid w:val="00C154C8"/>
    <w:rsid w:val="00C15B6C"/>
    <w:rsid w:val="00C15E95"/>
    <w:rsid w:val="00C16759"/>
    <w:rsid w:val="00C16FE1"/>
    <w:rsid w:val="00C173E3"/>
    <w:rsid w:val="00C17566"/>
    <w:rsid w:val="00C17F2D"/>
    <w:rsid w:val="00C21759"/>
    <w:rsid w:val="00C22E0E"/>
    <w:rsid w:val="00C23ABE"/>
    <w:rsid w:val="00C23AE2"/>
    <w:rsid w:val="00C276ED"/>
    <w:rsid w:val="00C3108B"/>
    <w:rsid w:val="00C31CEB"/>
    <w:rsid w:val="00C31EAA"/>
    <w:rsid w:val="00C321F2"/>
    <w:rsid w:val="00C3301B"/>
    <w:rsid w:val="00C36A57"/>
    <w:rsid w:val="00C374FB"/>
    <w:rsid w:val="00C3794B"/>
    <w:rsid w:val="00C40BA3"/>
    <w:rsid w:val="00C40BF1"/>
    <w:rsid w:val="00C41F5F"/>
    <w:rsid w:val="00C426B2"/>
    <w:rsid w:val="00C42CDE"/>
    <w:rsid w:val="00C43424"/>
    <w:rsid w:val="00C43F15"/>
    <w:rsid w:val="00C4428A"/>
    <w:rsid w:val="00C44482"/>
    <w:rsid w:val="00C4708E"/>
    <w:rsid w:val="00C47845"/>
    <w:rsid w:val="00C50E7F"/>
    <w:rsid w:val="00C52A73"/>
    <w:rsid w:val="00C53F6F"/>
    <w:rsid w:val="00C54ED5"/>
    <w:rsid w:val="00C5504F"/>
    <w:rsid w:val="00C569BE"/>
    <w:rsid w:val="00C569FC"/>
    <w:rsid w:val="00C61110"/>
    <w:rsid w:val="00C615F4"/>
    <w:rsid w:val="00C6176E"/>
    <w:rsid w:val="00C61BE6"/>
    <w:rsid w:val="00C61D39"/>
    <w:rsid w:val="00C62507"/>
    <w:rsid w:val="00C63EC8"/>
    <w:rsid w:val="00C642EE"/>
    <w:rsid w:val="00C64AC8"/>
    <w:rsid w:val="00C65864"/>
    <w:rsid w:val="00C65F5C"/>
    <w:rsid w:val="00C71898"/>
    <w:rsid w:val="00C722E1"/>
    <w:rsid w:val="00C72881"/>
    <w:rsid w:val="00C72B73"/>
    <w:rsid w:val="00C74A7C"/>
    <w:rsid w:val="00C75587"/>
    <w:rsid w:val="00C75D0A"/>
    <w:rsid w:val="00C760D2"/>
    <w:rsid w:val="00C766A2"/>
    <w:rsid w:val="00C77C91"/>
    <w:rsid w:val="00C77E6E"/>
    <w:rsid w:val="00C809D9"/>
    <w:rsid w:val="00C81DBC"/>
    <w:rsid w:val="00C837CE"/>
    <w:rsid w:val="00C83E7D"/>
    <w:rsid w:val="00C8405C"/>
    <w:rsid w:val="00C84249"/>
    <w:rsid w:val="00C943E1"/>
    <w:rsid w:val="00C949EC"/>
    <w:rsid w:val="00C94E12"/>
    <w:rsid w:val="00C9562A"/>
    <w:rsid w:val="00C96CB8"/>
    <w:rsid w:val="00C97543"/>
    <w:rsid w:val="00C97AD3"/>
    <w:rsid w:val="00CA09A6"/>
    <w:rsid w:val="00CA154A"/>
    <w:rsid w:val="00CA1B9F"/>
    <w:rsid w:val="00CA2D32"/>
    <w:rsid w:val="00CA354A"/>
    <w:rsid w:val="00CA3718"/>
    <w:rsid w:val="00CA43C4"/>
    <w:rsid w:val="00CA51CC"/>
    <w:rsid w:val="00CA5605"/>
    <w:rsid w:val="00CA6106"/>
    <w:rsid w:val="00CA62A3"/>
    <w:rsid w:val="00CA6927"/>
    <w:rsid w:val="00CA6CF4"/>
    <w:rsid w:val="00CB0FBC"/>
    <w:rsid w:val="00CB1098"/>
    <w:rsid w:val="00CB15CF"/>
    <w:rsid w:val="00CB1AD0"/>
    <w:rsid w:val="00CB5937"/>
    <w:rsid w:val="00CB59DE"/>
    <w:rsid w:val="00CB5FC9"/>
    <w:rsid w:val="00CB6642"/>
    <w:rsid w:val="00CB6DAC"/>
    <w:rsid w:val="00CC11FE"/>
    <w:rsid w:val="00CC269D"/>
    <w:rsid w:val="00CC2885"/>
    <w:rsid w:val="00CC35E2"/>
    <w:rsid w:val="00CC37FB"/>
    <w:rsid w:val="00CC4857"/>
    <w:rsid w:val="00CC69FE"/>
    <w:rsid w:val="00CC6E1B"/>
    <w:rsid w:val="00CC7F32"/>
    <w:rsid w:val="00CD0D3A"/>
    <w:rsid w:val="00CD2D89"/>
    <w:rsid w:val="00CD60B7"/>
    <w:rsid w:val="00CD62D6"/>
    <w:rsid w:val="00CD661A"/>
    <w:rsid w:val="00CD6D32"/>
    <w:rsid w:val="00CD78DB"/>
    <w:rsid w:val="00CE015E"/>
    <w:rsid w:val="00CE0D62"/>
    <w:rsid w:val="00CE182A"/>
    <w:rsid w:val="00CE2F48"/>
    <w:rsid w:val="00CE46FA"/>
    <w:rsid w:val="00CE6B48"/>
    <w:rsid w:val="00CE73B1"/>
    <w:rsid w:val="00CF0DB4"/>
    <w:rsid w:val="00CF193D"/>
    <w:rsid w:val="00CF3E81"/>
    <w:rsid w:val="00CF6651"/>
    <w:rsid w:val="00CF70C8"/>
    <w:rsid w:val="00CF7848"/>
    <w:rsid w:val="00CF7E4A"/>
    <w:rsid w:val="00D008CA"/>
    <w:rsid w:val="00D012A8"/>
    <w:rsid w:val="00D0366E"/>
    <w:rsid w:val="00D069A7"/>
    <w:rsid w:val="00D06A2F"/>
    <w:rsid w:val="00D071CB"/>
    <w:rsid w:val="00D0777F"/>
    <w:rsid w:val="00D10FE6"/>
    <w:rsid w:val="00D126F6"/>
    <w:rsid w:val="00D13819"/>
    <w:rsid w:val="00D13EB1"/>
    <w:rsid w:val="00D152E3"/>
    <w:rsid w:val="00D15C55"/>
    <w:rsid w:val="00D1692F"/>
    <w:rsid w:val="00D16C54"/>
    <w:rsid w:val="00D16D6F"/>
    <w:rsid w:val="00D17CCD"/>
    <w:rsid w:val="00D17D21"/>
    <w:rsid w:val="00D20177"/>
    <w:rsid w:val="00D21B2E"/>
    <w:rsid w:val="00D22827"/>
    <w:rsid w:val="00D23398"/>
    <w:rsid w:val="00D233F3"/>
    <w:rsid w:val="00D239BE"/>
    <w:rsid w:val="00D25831"/>
    <w:rsid w:val="00D26919"/>
    <w:rsid w:val="00D26B78"/>
    <w:rsid w:val="00D30B1B"/>
    <w:rsid w:val="00D34606"/>
    <w:rsid w:val="00D36268"/>
    <w:rsid w:val="00D3662E"/>
    <w:rsid w:val="00D3668D"/>
    <w:rsid w:val="00D366A1"/>
    <w:rsid w:val="00D36DAB"/>
    <w:rsid w:val="00D372B0"/>
    <w:rsid w:val="00D37895"/>
    <w:rsid w:val="00D4049E"/>
    <w:rsid w:val="00D41DD0"/>
    <w:rsid w:val="00D432BE"/>
    <w:rsid w:val="00D44A38"/>
    <w:rsid w:val="00D456ED"/>
    <w:rsid w:val="00D46AA1"/>
    <w:rsid w:val="00D50118"/>
    <w:rsid w:val="00D50E49"/>
    <w:rsid w:val="00D523B3"/>
    <w:rsid w:val="00D52570"/>
    <w:rsid w:val="00D540AB"/>
    <w:rsid w:val="00D55B2A"/>
    <w:rsid w:val="00D55CEB"/>
    <w:rsid w:val="00D55D97"/>
    <w:rsid w:val="00D5632B"/>
    <w:rsid w:val="00D57A97"/>
    <w:rsid w:val="00D616B0"/>
    <w:rsid w:val="00D61746"/>
    <w:rsid w:val="00D64B76"/>
    <w:rsid w:val="00D65639"/>
    <w:rsid w:val="00D70693"/>
    <w:rsid w:val="00D70CD5"/>
    <w:rsid w:val="00D714CC"/>
    <w:rsid w:val="00D71D3B"/>
    <w:rsid w:val="00D71E79"/>
    <w:rsid w:val="00D7397A"/>
    <w:rsid w:val="00D73EAC"/>
    <w:rsid w:val="00D73FEB"/>
    <w:rsid w:val="00D7407D"/>
    <w:rsid w:val="00D75540"/>
    <w:rsid w:val="00D75736"/>
    <w:rsid w:val="00D75EEF"/>
    <w:rsid w:val="00D763E7"/>
    <w:rsid w:val="00D76459"/>
    <w:rsid w:val="00D76D64"/>
    <w:rsid w:val="00D83D5A"/>
    <w:rsid w:val="00D87605"/>
    <w:rsid w:val="00D87B0F"/>
    <w:rsid w:val="00D87B51"/>
    <w:rsid w:val="00D9047B"/>
    <w:rsid w:val="00D91280"/>
    <w:rsid w:val="00D91341"/>
    <w:rsid w:val="00D92AD9"/>
    <w:rsid w:val="00D92B43"/>
    <w:rsid w:val="00D948DF"/>
    <w:rsid w:val="00D955B5"/>
    <w:rsid w:val="00D97B14"/>
    <w:rsid w:val="00DA14B7"/>
    <w:rsid w:val="00DA25A0"/>
    <w:rsid w:val="00DA27E6"/>
    <w:rsid w:val="00DA4C24"/>
    <w:rsid w:val="00DA5925"/>
    <w:rsid w:val="00DA5A75"/>
    <w:rsid w:val="00DA7278"/>
    <w:rsid w:val="00DA7A49"/>
    <w:rsid w:val="00DB1218"/>
    <w:rsid w:val="00DB5E92"/>
    <w:rsid w:val="00DB65A6"/>
    <w:rsid w:val="00DB6F60"/>
    <w:rsid w:val="00DB7596"/>
    <w:rsid w:val="00DB7E96"/>
    <w:rsid w:val="00DC0907"/>
    <w:rsid w:val="00DC0B01"/>
    <w:rsid w:val="00DC0B60"/>
    <w:rsid w:val="00DC10B1"/>
    <w:rsid w:val="00DC2AA8"/>
    <w:rsid w:val="00DC405F"/>
    <w:rsid w:val="00DC53F9"/>
    <w:rsid w:val="00DC563D"/>
    <w:rsid w:val="00DC5AB2"/>
    <w:rsid w:val="00DC6610"/>
    <w:rsid w:val="00DC755E"/>
    <w:rsid w:val="00DC7690"/>
    <w:rsid w:val="00DD09B6"/>
    <w:rsid w:val="00DD1498"/>
    <w:rsid w:val="00DD22E8"/>
    <w:rsid w:val="00DD4401"/>
    <w:rsid w:val="00DD4CE2"/>
    <w:rsid w:val="00DD4F05"/>
    <w:rsid w:val="00DD5904"/>
    <w:rsid w:val="00DD6127"/>
    <w:rsid w:val="00DD7369"/>
    <w:rsid w:val="00DE0140"/>
    <w:rsid w:val="00DE0A36"/>
    <w:rsid w:val="00DE2188"/>
    <w:rsid w:val="00DE22F0"/>
    <w:rsid w:val="00DE26F7"/>
    <w:rsid w:val="00DE3044"/>
    <w:rsid w:val="00DE5114"/>
    <w:rsid w:val="00DE5213"/>
    <w:rsid w:val="00DE7420"/>
    <w:rsid w:val="00DE750D"/>
    <w:rsid w:val="00DE7617"/>
    <w:rsid w:val="00DF139C"/>
    <w:rsid w:val="00DF3F6A"/>
    <w:rsid w:val="00DF545A"/>
    <w:rsid w:val="00DF57D0"/>
    <w:rsid w:val="00DF7248"/>
    <w:rsid w:val="00E0331C"/>
    <w:rsid w:val="00E042CF"/>
    <w:rsid w:val="00E05430"/>
    <w:rsid w:val="00E10216"/>
    <w:rsid w:val="00E10D57"/>
    <w:rsid w:val="00E11320"/>
    <w:rsid w:val="00E11A1C"/>
    <w:rsid w:val="00E13609"/>
    <w:rsid w:val="00E13CE5"/>
    <w:rsid w:val="00E142EA"/>
    <w:rsid w:val="00E1431C"/>
    <w:rsid w:val="00E1538D"/>
    <w:rsid w:val="00E158B7"/>
    <w:rsid w:val="00E15AA9"/>
    <w:rsid w:val="00E16C89"/>
    <w:rsid w:val="00E17382"/>
    <w:rsid w:val="00E2001D"/>
    <w:rsid w:val="00E20B35"/>
    <w:rsid w:val="00E212EF"/>
    <w:rsid w:val="00E21623"/>
    <w:rsid w:val="00E219D8"/>
    <w:rsid w:val="00E21A07"/>
    <w:rsid w:val="00E25171"/>
    <w:rsid w:val="00E2601D"/>
    <w:rsid w:val="00E27418"/>
    <w:rsid w:val="00E307CB"/>
    <w:rsid w:val="00E314E2"/>
    <w:rsid w:val="00E31DA6"/>
    <w:rsid w:val="00E32E3F"/>
    <w:rsid w:val="00E373D4"/>
    <w:rsid w:val="00E41359"/>
    <w:rsid w:val="00E41806"/>
    <w:rsid w:val="00E4388B"/>
    <w:rsid w:val="00E4581E"/>
    <w:rsid w:val="00E4597A"/>
    <w:rsid w:val="00E47141"/>
    <w:rsid w:val="00E475D6"/>
    <w:rsid w:val="00E47BD1"/>
    <w:rsid w:val="00E526D0"/>
    <w:rsid w:val="00E53188"/>
    <w:rsid w:val="00E545C9"/>
    <w:rsid w:val="00E55FF3"/>
    <w:rsid w:val="00E572C0"/>
    <w:rsid w:val="00E610A0"/>
    <w:rsid w:val="00E610F4"/>
    <w:rsid w:val="00E61177"/>
    <w:rsid w:val="00E6484A"/>
    <w:rsid w:val="00E657DB"/>
    <w:rsid w:val="00E66B72"/>
    <w:rsid w:val="00E70791"/>
    <w:rsid w:val="00E71C73"/>
    <w:rsid w:val="00E73944"/>
    <w:rsid w:val="00E73DD8"/>
    <w:rsid w:val="00E7487B"/>
    <w:rsid w:val="00E74D67"/>
    <w:rsid w:val="00E75062"/>
    <w:rsid w:val="00E762A1"/>
    <w:rsid w:val="00E76E67"/>
    <w:rsid w:val="00E76EC6"/>
    <w:rsid w:val="00E84863"/>
    <w:rsid w:val="00E856AD"/>
    <w:rsid w:val="00E87318"/>
    <w:rsid w:val="00E91BD8"/>
    <w:rsid w:val="00E92277"/>
    <w:rsid w:val="00E929B5"/>
    <w:rsid w:val="00E955D2"/>
    <w:rsid w:val="00E9689A"/>
    <w:rsid w:val="00E977B2"/>
    <w:rsid w:val="00E979B2"/>
    <w:rsid w:val="00E97D37"/>
    <w:rsid w:val="00EA055F"/>
    <w:rsid w:val="00EA2EFD"/>
    <w:rsid w:val="00EA3201"/>
    <w:rsid w:val="00EA4A94"/>
    <w:rsid w:val="00EA4D41"/>
    <w:rsid w:val="00EA4EFD"/>
    <w:rsid w:val="00EA545B"/>
    <w:rsid w:val="00EA5E54"/>
    <w:rsid w:val="00EA65DE"/>
    <w:rsid w:val="00EA7EA6"/>
    <w:rsid w:val="00EB19E1"/>
    <w:rsid w:val="00EB203E"/>
    <w:rsid w:val="00EB4196"/>
    <w:rsid w:val="00EB4B4C"/>
    <w:rsid w:val="00EB4ED1"/>
    <w:rsid w:val="00EB5526"/>
    <w:rsid w:val="00EB5B6B"/>
    <w:rsid w:val="00EB6D71"/>
    <w:rsid w:val="00EB7718"/>
    <w:rsid w:val="00EC2AF9"/>
    <w:rsid w:val="00EC4244"/>
    <w:rsid w:val="00EC45BC"/>
    <w:rsid w:val="00EC653F"/>
    <w:rsid w:val="00EC6649"/>
    <w:rsid w:val="00EC67B7"/>
    <w:rsid w:val="00EC7023"/>
    <w:rsid w:val="00EC74D4"/>
    <w:rsid w:val="00EC7ACA"/>
    <w:rsid w:val="00ED00CE"/>
    <w:rsid w:val="00ED0D10"/>
    <w:rsid w:val="00ED1211"/>
    <w:rsid w:val="00ED1285"/>
    <w:rsid w:val="00ED17D7"/>
    <w:rsid w:val="00ED1A20"/>
    <w:rsid w:val="00ED28DF"/>
    <w:rsid w:val="00ED2A54"/>
    <w:rsid w:val="00ED2EBF"/>
    <w:rsid w:val="00ED31E9"/>
    <w:rsid w:val="00ED3642"/>
    <w:rsid w:val="00ED3671"/>
    <w:rsid w:val="00ED639F"/>
    <w:rsid w:val="00ED66EF"/>
    <w:rsid w:val="00ED731C"/>
    <w:rsid w:val="00EE0C76"/>
    <w:rsid w:val="00EE17C0"/>
    <w:rsid w:val="00EE21BB"/>
    <w:rsid w:val="00EE2E8E"/>
    <w:rsid w:val="00EE3261"/>
    <w:rsid w:val="00EE3290"/>
    <w:rsid w:val="00EE40B8"/>
    <w:rsid w:val="00EE43DA"/>
    <w:rsid w:val="00EE643C"/>
    <w:rsid w:val="00EF04DC"/>
    <w:rsid w:val="00EF0AAA"/>
    <w:rsid w:val="00EF15C2"/>
    <w:rsid w:val="00EF3000"/>
    <w:rsid w:val="00EF3B90"/>
    <w:rsid w:val="00EF4D4B"/>
    <w:rsid w:val="00F00B55"/>
    <w:rsid w:val="00F01768"/>
    <w:rsid w:val="00F01E1B"/>
    <w:rsid w:val="00F022A7"/>
    <w:rsid w:val="00F0237F"/>
    <w:rsid w:val="00F02B4B"/>
    <w:rsid w:val="00F033DF"/>
    <w:rsid w:val="00F03898"/>
    <w:rsid w:val="00F0472A"/>
    <w:rsid w:val="00F053F4"/>
    <w:rsid w:val="00F05554"/>
    <w:rsid w:val="00F06A2B"/>
    <w:rsid w:val="00F11835"/>
    <w:rsid w:val="00F1374D"/>
    <w:rsid w:val="00F156B9"/>
    <w:rsid w:val="00F15729"/>
    <w:rsid w:val="00F164F0"/>
    <w:rsid w:val="00F1693D"/>
    <w:rsid w:val="00F202D3"/>
    <w:rsid w:val="00F20B36"/>
    <w:rsid w:val="00F2245A"/>
    <w:rsid w:val="00F22529"/>
    <w:rsid w:val="00F22C9A"/>
    <w:rsid w:val="00F231D6"/>
    <w:rsid w:val="00F23449"/>
    <w:rsid w:val="00F316FC"/>
    <w:rsid w:val="00F31C4B"/>
    <w:rsid w:val="00F32B0C"/>
    <w:rsid w:val="00F3321A"/>
    <w:rsid w:val="00F34CD5"/>
    <w:rsid w:val="00F34F50"/>
    <w:rsid w:val="00F361CF"/>
    <w:rsid w:val="00F36DF9"/>
    <w:rsid w:val="00F37B7B"/>
    <w:rsid w:val="00F447A9"/>
    <w:rsid w:val="00F47CEF"/>
    <w:rsid w:val="00F50B52"/>
    <w:rsid w:val="00F510B4"/>
    <w:rsid w:val="00F51C1A"/>
    <w:rsid w:val="00F535E9"/>
    <w:rsid w:val="00F55DE6"/>
    <w:rsid w:val="00F562AD"/>
    <w:rsid w:val="00F579C3"/>
    <w:rsid w:val="00F6050E"/>
    <w:rsid w:val="00F61611"/>
    <w:rsid w:val="00F61D45"/>
    <w:rsid w:val="00F62A64"/>
    <w:rsid w:val="00F62F8B"/>
    <w:rsid w:val="00F63A78"/>
    <w:rsid w:val="00F65640"/>
    <w:rsid w:val="00F657A8"/>
    <w:rsid w:val="00F65E9F"/>
    <w:rsid w:val="00F66140"/>
    <w:rsid w:val="00F66C77"/>
    <w:rsid w:val="00F71E03"/>
    <w:rsid w:val="00F71EA7"/>
    <w:rsid w:val="00F7298A"/>
    <w:rsid w:val="00F741DF"/>
    <w:rsid w:val="00F749A5"/>
    <w:rsid w:val="00F759CF"/>
    <w:rsid w:val="00F75E39"/>
    <w:rsid w:val="00F77F26"/>
    <w:rsid w:val="00F80551"/>
    <w:rsid w:val="00F80827"/>
    <w:rsid w:val="00F81063"/>
    <w:rsid w:val="00F8209A"/>
    <w:rsid w:val="00F83174"/>
    <w:rsid w:val="00F83EC4"/>
    <w:rsid w:val="00F8560A"/>
    <w:rsid w:val="00F85688"/>
    <w:rsid w:val="00F90191"/>
    <w:rsid w:val="00F901A6"/>
    <w:rsid w:val="00F901B1"/>
    <w:rsid w:val="00F910BE"/>
    <w:rsid w:val="00F91CA3"/>
    <w:rsid w:val="00F94594"/>
    <w:rsid w:val="00F94A03"/>
    <w:rsid w:val="00F95421"/>
    <w:rsid w:val="00F967BC"/>
    <w:rsid w:val="00F974FA"/>
    <w:rsid w:val="00F97B99"/>
    <w:rsid w:val="00FA08A1"/>
    <w:rsid w:val="00FA11F8"/>
    <w:rsid w:val="00FA1B4F"/>
    <w:rsid w:val="00FA2E6D"/>
    <w:rsid w:val="00FA40C2"/>
    <w:rsid w:val="00FA4334"/>
    <w:rsid w:val="00FA500F"/>
    <w:rsid w:val="00FA74F1"/>
    <w:rsid w:val="00FA7808"/>
    <w:rsid w:val="00FB0EF7"/>
    <w:rsid w:val="00FB132F"/>
    <w:rsid w:val="00FB2218"/>
    <w:rsid w:val="00FB23D3"/>
    <w:rsid w:val="00FB2DC3"/>
    <w:rsid w:val="00FB3E42"/>
    <w:rsid w:val="00FB4903"/>
    <w:rsid w:val="00FB51EE"/>
    <w:rsid w:val="00FB640C"/>
    <w:rsid w:val="00FB66AE"/>
    <w:rsid w:val="00FB6BB7"/>
    <w:rsid w:val="00FB76E5"/>
    <w:rsid w:val="00FC04C7"/>
    <w:rsid w:val="00FC2B94"/>
    <w:rsid w:val="00FC40D2"/>
    <w:rsid w:val="00FC4476"/>
    <w:rsid w:val="00FC5D2E"/>
    <w:rsid w:val="00FC6B35"/>
    <w:rsid w:val="00FC6E25"/>
    <w:rsid w:val="00FC6EFB"/>
    <w:rsid w:val="00FD092A"/>
    <w:rsid w:val="00FD138B"/>
    <w:rsid w:val="00FD44CC"/>
    <w:rsid w:val="00FD45A3"/>
    <w:rsid w:val="00FD4E8B"/>
    <w:rsid w:val="00FD5D2B"/>
    <w:rsid w:val="00FD6CAF"/>
    <w:rsid w:val="00FE0CDC"/>
    <w:rsid w:val="00FE128D"/>
    <w:rsid w:val="00FE1F85"/>
    <w:rsid w:val="00FE2241"/>
    <w:rsid w:val="00FE2F04"/>
    <w:rsid w:val="00FE3198"/>
    <w:rsid w:val="00FE532B"/>
    <w:rsid w:val="00FE5585"/>
    <w:rsid w:val="00FE6F9E"/>
    <w:rsid w:val="00FE7350"/>
    <w:rsid w:val="00FF052A"/>
    <w:rsid w:val="00FF14F4"/>
    <w:rsid w:val="00FF18F4"/>
    <w:rsid w:val="00FF1B96"/>
    <w:rsid w:val="00FF2476"/>
    <w:rsid w:val="00FF3165"/>
    <w:rsid w:val="00FF4445"/>
    <w:rsid w:val="00FF5535"/>
    <w:rsid w:val="00FF58A8"/>
    <w:rsid w:val="00FF6A02"/>
    <w:rsid w:val="00FF7414"/>
    <w:rsid w:val="00FF7785"/>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47F14"/>
  <w15:chartTrackingRefBased/>
  <w15:docId w15:val="{34012496-F4B4-4B1B-A24D-2F266C8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lang w:val="en-US" w:eastAsia="ja-JP"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baseline"/>
    </w:pPr>
    <w:rPr>
      <w:rFonts w:ascii="Times New Roman" w:hAnsi="Times New Roman" w:hint="eastAsia"/>
      <w:color w:val="000000"/>
      <w:sz w:val="24"/>
    </w:rPr>
  </w:style>
  <w:style w:type="paragraph" w:styleId="1">
    <w:name w:val="heading 1"/>
    <w:basedOn w:val="a"/>
    <w:next w:val="a"/>
    <w:link w:val="11"/>
    <w:uiPriority w:val="9"/>
    <w:qFormat/>
    <w:rsid w:val="00F02B4B"/>
    <w:pPr>
      <w:keepNext/>
      <w:numPr>
        <w:numId w:val="3"/>
      </w:numPr>
      <w:outlineLvl w:val="0"/>
    </w:pPr>
    <w:rPr>
      <w:rFonts w:ascii="Yu Gothic Light" w:eastAsia="Yu Gothic Light" w:hAnsi="Yu Gothic Light" w:cs="DokChampa"/>
      <w:szCs w:val="24"/>
    </w:rPr>
  </w:style>
  <w:style w:type="paragraph" w:styleId="2">
    <w:name w:val="heading 2"/>
    <w:basedOn w:val="a"/>
    <w:next w:val="a"/>
    <w:link w:val="20"/>
    <w:uiPriority w:val="9"/>
    <w:unhideWhenUsed/>
    <w:qFormat/>
    <w:rsid w:val="002B3027"/>
    <w:pPr>
      <w:keepNext/>
      <w:numPr>
        <w:ilvl w:val="1"/>
        <w:numId w:val="3"/>
      </w:numPr>
      <w:outlineLvl w:val="1"/>
    </w:pPr>
    <w:rPr>
      <w:rFonts w:ascii="Yu Gothic Light" w:eastAsia="Yu Gothic Light" w:hAnsi="Yu Gothic Light" w:cs="DokChampa"/>
    </w:rPr>
  </w:style>
  <w:style w:type="paragraph" w:styleId="3">
    <w:name w:val="heading 3"/>
    <w:basedOn w:val="a"/>
    <w:next w:val="a"/>
    <w:link w:val="30"/>
    <w:uiPriority w:val="9"/>
    <w:unhideWhenUsed/>
    <w:qFormat/>
    <w:rsid w:val="002B3027"/>
    <w:pPr>
      <w:keepNext/>
      <w:numPr>
        <w:ilvl w:val="2"/>
        <w:numId w:val="3"/>
      </w:numPr>
      <w:outlineLvl w:val="2"/>
    </w:pPr>
    <w:rPr>
      <w:rFonts w:ascii="Yu Gothic Light" w:eastAsia="Yu Gothic Light" w:hAnsi="Yu Gothic Light" w:cs="DokChampa"/>
    </w:rPr>
  </w:style>
  <w:style w:type="paragraph" w:styleId="4">
    <w:name w:val="heading 4"/>
    <w:basedOn w:val="a"/>
    <w:next w:val="a"/>
    <w:link w:val="40"/>
    <w:uiPriority w:val="9"/>
    <w:unhideWhenUsed/>
    <w:qFormat/>
    <w:rsid w:val="002B3027"/>
    <w:pPr>
      <w:keepNext/>
      <w:numPr>
        <w:ilvl w:val="3"/>
        <w:numId w:val="3"/>
      </w:numPr>
      <w:outlineLvl w:val="3"/>
    </w:pPr>
    <w:rPr>
      <w:b/>
      <w:bCs/>
    </w:rPr>
  </w:style>
  <w:style w:type="paragraph" w:styleId="5">
    <w:name w:val="heading 5"/>
    <w:basedOn w:val="a"/>
    <w:next w:val="a"/>
    <w:link w:val="50"/>
    <w:uiPriority w:val="9"/>
    <w:semiHidden/>
    <w:unhideWhenUsed/>
    <w:qFormat/>
    <w:rsid w:val="002B3027"/>
    <w:pPr>
      <w:keepNext/>
      <w:numPr>
        <w:ilvl w:val="4"/>
        <w:numId w:val="3"/>
      </w:numPr>
      <w:outlineLvl w:val="4"/>
    </w:pPr>
    <w:rPr>
      <w:rFonts w:ascii="Yu Gothic Light" w:eastAsia="Yu Gothic Light" w:hAnsi="Yu Gothic Light" w:cs="DokChampa"/>
    </w:rPr>
  </w:style>
  <w:style w:type="paragraph" w:styleId="6">
    <w:name w:val="heading 6"/>
    <w:basedOn w:val="a"/>
    <w:next w:val="a"/>
    <w:link w:val="60"/>
    <w:uiPriority w:val="9"/>
    <w:semiHidden/>
    <w:unhideWhenUsed/>
    <w:qFormat/>
    <w:rsid w:val="002B3027"/>
    <w:pPr>
      <w:keepNext/>
      <w:numPr>
        <w:ilvl w:val="5"/>
        <w:numId w:val="3"/>
      </w:numPr>
      <w:outlineLvl w:val="5"/>
    </w:pPr>
    <w:rPr>
      <w:b/>
      <w:bCs/>
    </w:rPr>
  </w:style>
  <w:style w:type="paragraph" w:styleId="7">
    <w:name w:val="heading 7"/>
    <w:basedOn w:val="a"/>
    <w:next w:val="a"/>
    <w:link w:val="70"/>
    <w:uiPriority w:val="9"/>
    <w:semiHidden/>
    <w:unhideWhenUsed/>
    <w:qFormat/>
    <w:rsid w:val="002B3027"/>
    <w:pPr>
      <w:keepNext/>
      <w:numPr>
        <w:ilvl w:val="6"/>
        <w:numId w:val="3"/>
      </w:numPr>
      <w:outlineLvl w:val="6"/>
    </w:pPr>
  </w:style>
  <w:style w:type="paragraph" w:styleId="8">
    <w:name w:val="heading 8"/>
    <w:basedOn w:val="a"/>
    <w:next w:val="a"/>
    <w:link w:val="80"/>
    <w:uiPriority w:val="9"/>
    <w:semiHidden/>
    <w:unhideWhenUsed/>
    <w:qFormat/>
    <w:rsid w:val="002B3027"/>
    <w:pPr>
      <w:keepNext/>
      <w:numPr>
        <w:ilvl w:val="7"/>
        <w:numId w:val="3"/>
      </w:numPr>
      <w:outlineLvl w:val="7"/>
    </w:pPr>
  </w:style>
  <w:style w:type="paragraph" w:styleId="9">
    <w:name w:val="heading 9"/>
    <w:basedOn w:val="a"/>
    <w:next w:val="a"/>
    <w:link w:val="90"/>
    <w:uiPriority w:val="9"/>
    <w:semiHidden/>
    <w:unhideWhenUsed/>
    <w:qFormat/>
    <w:rsid w:val="002B3027"/>
    <w:pPr>
      <w:keepNext/>
      <w:numPr>
        <w:ilvl w:val="8"/>
        <w:numId w:val="3"/>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vertAlign w:val="superscript"/>
    </w:rPr>
  </w:style>
  <w:style w:type="character" w:customStyle="1" w:styleId="a4">
    <w:name w:val="脚注ｴﾘｱ(標準)"/>
    <w:basedOn w:val="a0"/>
  </w:style>
  <w:style w:type="paragraph" w:styleId="a5">
    <w:name w:val="header"/>
    <w:basedOn w:val="a"/>
    <w:link w:val="a6"/>
    <w:uiPriority w:val="99"/>
    <w:unhideWhenUsed/>
    <w:rsid w:val="00A96155"/>
    <w:pPr>
      <w:tabs>
        <w:tab w:val="center" w:pos="4153"/>
        <w:tab w:val="right" w:pos="8306"/>
      </w:tabs>
      <w:snapToGrid w:val="0"/>
    </w:pPr>
  </w:style>
  <w:style w:type="character" w:customStyle="1" w:styleId="a6">
    <w:name w:val="页眉 字符"/>
    <w:link w:val="a5"/>
    <w:uiPriority w:val="99"/>
    <w:rsid w:val="00A96155"/>
    <w:rPr>
      <w:rFonts w:ascii="Times New Roman" w:hAnsi="Times New Roman"/>
      <w:color w:val="000000"/>
      <w:sz w:val="24"/>
    </w:rPr>
  </w:style>
  <w:style w:type="paragraph" w:styleId="a7">
    <w:name w:val="footer"/>
    <w:basedOn w:val="a"/>
    <w:link w:val="a8"/>
    <w:uiPriority w:val="99"/>
    <w:unhideWhenUsed/>
    <w:rsid w:val="00A96155"/>
    <w:pPr>
      <w:tabs>
        <w:tab w:val="center" w:pos="4153"/>
        <w:tab w:val="right" w:pos="8306"/>
      </w:tabs>
      <w:snapToGrid w:val="0"/>
    </w:pPr>
  </w:style>
  <w:style w:type="character" w:customStyle="1" w:styleId="a8">
    <w:name w:val="页脚 字符"/>
    <w:link w:val="a7"/>
    <w:uiPriority w:val="99"/>
    <w:rsid w:val="00A96155"/>
    <w:rPr>
      <w:rFonts w:ascii="Times New Roman" w:hAnsi="Times New Roman"/>
      <w:color w:val="000000"/>
      <w:sz w:val="24"/>
    </w:rPr>
  </w:style>
  <w:style w:type="character" w:customStyle="1" w:styleId="11">
    <w:name w:val="标题 1 字符"/>
    <w:link w:val="1"/>
    <w:uiPriority w:val="9"/>
    <w:rsid w:val="00F02B4B"/>
    <w:rPr>
      <w:rFonts w:ascii="Yu Gothic Light" w:eastAsia="Yu Gothic Light" w:hAnsi="Yu Gothic Light" w:cs="DokChampa"/>
      <w:color w:val="000000"/>
      <w:sz w:val="24"/>
      <w:szCs w:val="24"/>
    </w:rPr>
  </w:style>
  <w:style w:type="character" w:customStyle="1" w:styleId="20">
    <w:name w:val="标题 2 字符"/>
    <w:link w:val="2"/>
    <w:uiPriority w:val="9"/>
    <w:rsid w:val="002B3027"/>
    <w:rPr>
      <w:rFonts w:ascii="Yu Gothic Light" w:eastAsia="Yu Gothic Light" w:hAnsi="Yu Gothic Light" w:cs="DokChampa"/>
      <w:color w:val="000000"/>
      <w:sz w:val="24"/>
    </w:rPr>
  </w:style>
  <w:style w:type="character" w:customStyle="1" w:styleId="30">
    <w:name w:val="标题 3 字符"/>
    <w:link w:val="3"/>
    <w:uiPriority w:val="9"/>
    <w:rsid w:val="002B3027"/>
    <w:rPr>
      <w:rFonts w:ascii="Yu Gothic Light" w:eastAsia="Yu Gothic Light" w:hAnsi="Yu Gothic Light" w:cs="DokChampa"/>
      <w:color w:val="000000"/>
      <w:sz w:val="24"/>
    </w:rPr>
  </w:style>
  <w:style w:type="character" w:customStyle="1" w:styleId="40">
    <w:name w:val="标题 4 字符"/>
    <w:link w:val="4"/>
    <w:uiPriority w:val="9"/>
    <w:rsid w:val="002B3027"/>
    <w:rPr>
      <w:rFonts w:ascii="Times New Roman" w:hAnsi="Times New Roman"/>
      <w:b/>
      <w:bCs/>
      <w:color w:val="000000"/>
      <w:sz w:val="24"/>
    </w:rPr>
  </w:style>
  <w:style w:type="character" w:customStyle="1" w:styleId="50">
    <w:name w:val="标题 5 字符"/>
    <w:link w:val="5"/>
    <w:uiPriority w:val="9"/>
    <w:semiHidden/>
    <w:rsid w:val="002B3027"/>
    <w:rPr>
      <w:rFonts w:ascii="Yu Gothic Light" w:eastAsia="Yu Gothic Light" w:hAnsi="Yu Gothic Light" w:cs="DokChampa"/>
      <w:color w:val="000000"/>
      <w:sz w:val="24"/>
    </w:rPr>
  </w:style>
  <w:style w:type="character" w:customStyle="1" w:styleId="60">
    <w:name w:val="标题 6 字符"/>
    <w:link w:val="6"/>
    <w:uiPriority w:val="9"/>
    <w:semiHidden/>
    <w:rsid w:val="002B3027"/>
    <w:rPr>
      <w:rFonts w:ascii="Times New Roman" w:hAnsi="Times New Roman"/>
      <w:b/>
      <w:bCs/>
      <w:color w:val="000000"/>
      <w:sz w:val="24"/>
    </w:rPr>
  </w:style>
  <w:style w:type="character" w:customStyle="1" w:styleId="70">
    <w:name w:val="标题 7 字符"/>
    <w:link w:val="7"/>
    <w:uiPriority w:val="9"/>
    <w:semiHidden/>
    <w:rsid w:val="002B3027"/>
    <w:rPr>
      <w:rFonts w:ascii="Times New Roman" w:hAnsi="Times New Roman"/>
      <w:color w:val="000000"/>
      <w:sz w:val="24"/>
    </w:rPr>
  </w:style>
  <w:style w:type="character" w:customStyle="1" w:styleId="80">
    <w:name w:val="标题 8 字符"/>
    <w:link w:val="8"/>
    <w:uiPriority w:val="9"/>
    <w:semiHidden/>
    <w:rsid w:val="002B3027"/>
    <w:rPr>
      <w:rFonts w:ascii="Times New Roman" w:hAnsi="Times New Roman"/>
      <w:color w:val="000000"/>
      <w:sz w:val="24"/>
    </w:rPr>
  </w:style>
  <w:style w:type="character" w:customStyle="1" w:styleId="90">
    <w:name w:val="标题 9 字符"/>
    <w:link w:val="9"/>
    <w:uiPriority w:val="9"/>
    <w:semiHidden/>
    <w:rsid w:val="002B3027"/>
    <w:rPr>
      <w:rFonts w:ascii="Times New Roman" w:hAnsi="Times New Roman"/>
      <w:color w:val="000000"/>
      <w:sz w:val="24"/>
    </w:rPr>
  </w:style>
  <w:style w:type="paragraph" w:styleId="TOC1">
    <w:name w:val="toc 1"/>
    <w:basedOn w:val="a"/>
    <w:next w:val="a"/>
    <w:autoRedefine/>
    <w:uiPriority w:val="39"/>
    <w:unhideWhenUsed/>
    <w:rsid w:val="001E4598"/>
  </w:style>
  <w:style w:type="paragraph" w:styleId="TOC2">
    <w:name w:val="toc 2"/>
    <w:basedOn w:val="a"/>
    <w:next w:val="a"/>
    <w:autoRedefine/>
    <w:uiPriority w:val="39"/>
    <w:unhideWhenUsed/>
    <w:rsid w:val="001E4598"/>
    <w:pPr>
      <w:ind w:leftChars="100" w:left="240"/>
    </w:pPr>
  </w:style>
  <w:style w:type="paragraph" w:styleId="TOC3">
    <w:name w:val="toc 3"/>
    <w:basedOn w:val="a"/>
    <w:next w:val="a"/>
    <w:autoRedefine/>
    <w:uiPriority w:val="39"/>
    <w:unhideWhenUsed/>
    <w:rsid w:val="001E4598"/>
    <w:pPr>
      <w:ind w:leftChars="200" w:left="480"/>
    </w:pPr>
  </w:style>
  <w:style w:type="character" w:styleId="a9">
    <w:name w:val="Hyperlink"/>
    <w:uiPriority w:val="99"/>
    <w:unhideWhenUsed/>
    <w:rsid w:val="001E4598"/>
    <w:rPr>
      <w:color w:val="0563C1"/>
      <w:u w:val="single"/>
    </w:rPr>
  </w:style>
  <w:style w:type="paragraph" w:styleId="TOC4">
    <w:name w:val="toc 4"/>
    <w:basedOn w:val="a"/>
    <w:next w:val="a"/>
    <w:autoRedefine/>
    <w:uiPriority w:val="39"/>
    <w:unhideWhenUsed/>
    <w:rsid w:val="00794AD4"/>
    <w:pPr>
      <w:ind w:leftChars="300" w:left="720"/>
    </w:pPr>
  </w:style>
  <w:style w:type="numbering" w:customStyle="1" w:styleId="10">
    <w:name w:val="スタイル1"/>
    <w:uiPriority w:val="99"/>
    <w:rsid w:val="00BF54CC"/>
    <w:pPr>
      <w:numPr>
        <w:numId w:val="2"/>
      </w:numPr>
    </w:pPr>
  </w:style>
  <w:style w:type="paragraph" w:styleId="TOC5">
    <w:name w:val="toc 5"/>
    <w:basedOn w:val="a"/>
    <w:next w:val="a"/>
    <w:autoRedefine/>
    <w:uiPriority w:val="39"/>
    <w:unhideWhenUsed/>
    <w:rsid w:val="00132F84"/>
    <w:pPr>
      <w:ind w:leftChars="400" w:left="840"/>
      <w:textAlignment w:val="auto"/>
    </w:pPr>
    <w:rPr>
      <w:rFonts w:ascii="Yu Mincho" w:eastAsia="Yu Mincho" w:hAnsi="Yu Mincho" w:cs="DokChampa" w:hint="default"/>
      <w:color w:val="auto"/>
      <w:kern w:val="2"/>
      <w:sz w:val="21"/>
      <w:szCs w:val="22"/>
    </w:rPr>
  </w:style>
  <w:style w:type="paragraph" w:styleId="TOC6">
    <w:name w:val="toc 6"/>
    <w:basedOn w:val="a"/>
    <w:next w:val="a"/>
    <w:autoRedefine/>
    <w:uiPriority w:val="39"/>
    <w:unhideWhenUsed/>
    <w:rsid w:val="00132F84"/>
    <w:pPr>
      <w:ind w:leftChars="500" w:left="1050"/>
      <w:textAlignment w:val="auto"/>
    </w:pPr>
    <w:rPr>
      <w:rFonts w:ascii="Yu Mincho" w:eastAsia="Yu Mincho" w:hAnsi="Yu Mincho" w:cs="DokChampa" w:hint="default"/>
      <w:color w:val="auto"/>
      <w:kern w:val="2"/>
      <w:sz w:val="21"/>
      <w:szCs w:val="22"/>
    </w:rPr>
  </w:style>
  <w:style w:type="paragraph" w:styleId="TOC7">
    <w:name w:val="toc 7"/>
    <w:basedOn w:val="a"/>
    <w:next w:val="a"/>
    <w:autoRedefine/>
    <w:uiPriority w:val="39"/>
    <w:unhideWhenUsed/>
    <w:rsid w:val="00132F84"/>
    <w:pPr>
      <w:ind w:leftChars="600" w:left="1260"/>
      <w:textAlignment w:val="auto"/>
    </w:pPr>
    <w:rPr>
      <w:rFonts w:ascii="Yu Mincho" w:eastAsia="Yu Mincho" w:hAnsi="Yu Mincho" w:cs="DokChampa" w:hint="default"/>
      <w:color w:val="auto"/>
      <w:kern w:val="2"/>
      <w:sz w:val="21"/>
      <w:szCs w:val="22"/>
    </w:rPr>
  </w:style>
  <w:style w:type="paragraph" w:styleId="TOC8">
    <w:name w:val="toc 8"/>
    <w:basedOn w:val="a"/>
    <w:next w:val="a"/>
    <w:autoRedefine/>
    <w:uiPriority w:val="39"/>
    <w:unhideWhenUsed/>
    <w:rsid w:val="00132F84"/>
    <w:pPr>
      <w:ind w:leftChars="700" w:left="1470"/>
      <w:textAlignment w:val="auto"/>
    </w:pPr>
    <w:rPr>
      <w:rFonts w:ascii="Yu Mincho" w:eastAsia="Yu Mincho" w:hAnsi="Yu Mincho" w:cs="DokChampa" w:hint="default"/>
      <w:color w:val="auto"/>
      <w:kern w:val="2"/>
      <w:sz w:val="21"/>
      <w:szCs w:val="22"/>
    </w:rPr>
  </w:style>
  <w:style w:type="paragraph" w:styleId="TOC9">
    <w:name w:val="toc 9"/>
    <w:basedOn w:val="a"/>
    <w:next w:val="a"/>
    <w:autoRedefine/>
    <w:uiPriority w:val="39"/>
    <w:unhideWhenUsed/>
    <w:rsid w:val="00132F84"/>
    <w:pPr>
      <w:ind w:leftChars="800" w:left="1680"/>
      <w:textAlignment w:val="auto"/>
    </w:pPr>
    <w:rPr>
      <w:rFonts w:ascii="Yu Mincho" w:eastAsia="Yu Mincho" w:hAnsi="Yu Mincho" w:cs="DokChampa" w:hint="default"/>
      <w:color w:val="auto"/>
      <w:kern w:val="2"/>
      <w:sz w:val="21"/>
      <w:szCs w:val="22"/>
    </w:rPr>
  </w:style>
  <w:style w:type="character" w:styleId="aa">
    <w:name w:val="Unresolved Mention"/>
    <w:uiPriority w:val="99"/>
    <w:semiHidden/>
    <w:unhideWhenUsed/>
    <w:rsid w:val="0013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68542">
      <w:bodyDiv w:val="1"/>
      <w:marLeft w:val="0"/>
      <w:marRight w:val="0"/>
      <w:marTop w:val="0"/>
      <w:marBottom w:val="0"/>
      <w:divBdr>
        <w:top w:val="none" w:sz="0" w:space="0" w:color="auto"/>
        <w:left w:val="none" w:sz="0" w:space="0" w:color="auto"/>
        <w:bottom w:val="none" w:sz="0" w:space="0" w:color="auto"/>
        <w:right w:val="none" w:sz="0" w:space="0" w:color="auto"/>
      </w:divBdr>
      <w:divsChild>
        <w:div w:id="577710068">
          <w:marLeft w:val="0"/>
          <w:marRight w:val="0"/>
          <w:marTop w:val="0"/>
          <w:marBottom w:val="0"/>
          <w:divBdr>
            <w:top w:val="none" w:sz="0" w:space="0" w:color="auto"/>
            <w:left w:val="none" w:sz="0" w:space="0" w:color="auto"/>
            <w:bottom w:val="none" w:sz="0" w:space="0" w:color="auto"/>
            <w:right w:val="none" w:sz="0" w:space="0" w:color="auto"/>
          </w:divBdr>
          <w:divsChild>
            <w:div w:id="313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4B88-1B9B-4517-AE76-0A21F322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41</Pages>
  <Words>15184</Words>
  <Characters>2149</Characters>
  <Application>Microsoft Office Word</Application>
  <DocSecurity>0</DocSecurity>
  <Lines>17</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17299</CharactersWithSpaces>
  <SharedDoc>false</SharedDoc>
  <HLinks>
    <vt:vector size="714" baseType="variant">
      <vt:variant>
        <vt:i4>1703984</vt:i4>
      </vt:variant>
      <vt:variant>
        <vt:i4>710</vt:i4>
      </vt:variant>
      <vt:variant>
        <vt:i4>0</vt:i4>
      </vt:variant>
      <vt:variant>
        <vt:i4>5</vt:i4>
      </vt:variant>
      <vt:variant>
        <vt:lpwstr/>
      </vt:variant>
      <vt:variant>
        <vt:lpwstr>_Toc101256592</vt:lpwstr>
      </vt:variant>
      <vt:variant>
        <vt:i4>1703984</vt:i4>
      </vt:variant>
      <vt:variant>
        <vt:i4>704</vt:i4>
      </vt:variant>
      <vt:variant>
        <vt:i4>0</vt:i4>
      </vt:variant>
      <vt:variant>
        <vt:i4>5</vt:i4>
      </vt:variant>
      <vt:variant>
        <vt:lpwstr/>
      </vt:variant>
      <vt:variant>
        <vt:lpwstr>_Toc101256591</vt:lpwstr>
      </vt:variant>
      <vt:variant>
        <vt:i4>1703984</vt:i4>
      </vt:variant>
      <vt:variant>
        <vt:i4>698</vt:i4>
      </vt:variant>
      <vt:variant>
        <vt:i4>0</vt:i4>
      </vt:variant>
      <vt:variant>
        <vt:i4>5</vt:i4>
      </vt:variant>
      <vt:variant>
        <vt:lpwstr/>
      </vt:variant>
      <vt:variant>
        <vt:lpwstr>_Toc101256590</vt:lpwstr>
      </vt:variant>
      <vt:variant>
        <vt:i4>1769520</vt:i4>
      </vt:variant>
      <vt:variant>
        <vt:i4>692</vt:i4>
      </vt:variant>
      <vt:variant>
        <vt:i4>0</vt:i4>
      </vt:variant>
      <vt:variant>
        <vt:i4>5</vt:i4>
      </vt:variant>
      <vt:variant>
        <vt:lpwstr/>
      </vt:variant>
      <vt:variant>
        <vt:lpwstr>_Toc101256589</vt:lpwstr>
      </vt:variant>
      <vt:variant>
        <vt:i4>1769520</vt:i4>
      </vt:variant>
      <vt:variant>
        <vt:i4>686</vt:i4>
      </vt:variant>
      <vt:variant>
        <vt:i4>0</vt:i4>
      </vt:variant>
      <vt:variant>
        <vt:i4>5</vt:i4>
      </vt:variant>
      <vt:variant>
        <vt:lpwstr/>
      </vt:variant>
      <vt:variant>
        <vt:lpwstr>_Toc101256588</vt:lpwstr>
      </vt:variant>
      <vt:variant>
        <vt:i4>1769520</vt:i4>
      </vt:variant>
      <vt:variant>
        <vt:i4>680</vt:i4>
      </vt:variant>
      <vt:variant>
        <vt:i4>0</vt:i4>
      </vt:variant>
      <vt:variant>
        <vt:i4>5</vt:i4>
      </vt:variant>
      <vt:variant>
        <vt:lpwstr/>
      </vt:variant>
      <vt:variant>
        <vt:lpwstr>_Toc101256587</vt:lpwstr>
      </vt:variant>
      <vt:variant>
        <vt:i4>1769520</vt:i4>
      </vt:variant>
      <vt:variant>
        <vt:i4>674</vt:i4>
      </vt:variant>
      <vt:variant>
        <vt:i4>0</vt:i4>
      </vt:variant>
      <vt:variant>
        <vt:i4>5</vt:i4>
      </vt:variant>
      <vt:variant>
        <vt:lpwstr/>
      </vt:variant>
      <vt:variant>
        <vt:lpwstr>_Toc101256586</vt:lpwstr>
      </vt:variant>
      <vt:variant>
        <vt:i4>1769520</vt:i4>
      </vt:variant>
      <vt:variant>
        <vt:i4>668</vt:i4>
      </vt:variant>
      <vt:variant>
        <vt:i4>0</vt:i4>
      </vt:variant>
      <vt:variant>
        <vt:i4>5</vt:i4>
      </vt:variant>
      <vt:variant>
        <vt:lpwstr/>
      </vt:variant>
      <vt:variant>
        <vt:lpwstr>_Toc101256585</vt:lpwstr>
      </vt:variant>
      <vt:variant>
        <vt:i4>1769520</vt:i4>
      </vt:variant>
      <vt:variant>
        <vt:i4>662</vt:i4>
      </vt:variant>
      <vt:variant>
        <vt:i4>0</vt:i4>
      </vt:variant>
      <vt:variant>
        <vt:i4>5</vt:i4>
      </vt:variant>
      <vt:variant>
        <vt:lpwstr/>
      </vt:variant>
      <vt:variant>
        <vt:lpwstr>_Toc101256584</vt:lpwstr>
      </vt:variant>
      <vt:variant>
        <vt:i4>1769520</vt:i4>
      </vt:variant>
      <vt:variant>
        <vt:i4>656</vt:i4>
      </vt:variant>
      <vt:variant>
        <vt:i4>0</vt:i4>
      </vt:variant>
      <vt:variant>
        <vt:i4>5</vt:i4>
      </vt:variant>
      <vt:variant>
        <vt:lpwstr/>
      </vt:variant>
      <vt:variant>
        <vt:lpwstr>_Toc101256583</vt:lpwstr>
      </vt:variant>
      <vt:variant>
        <vt:i4>1769520</vt:i4>
      </vt:variant>
      <vt:variant>
        <vt:i4>650</vt:i4>
      </vt:variant>
      <vt:variant>
        <vt:i4>0</vt:i4>
      </vt:variant>
      <vt:variant>
        <vt:i4>5</vt:i4>
      </vt:variant>
      <vt:variant>
        <vt:lpwstr/>
      </vt:variant>
      <vt:variant>
        <vt:lpwstr>_Toc101256582</vt:lpwstr>
      </vt:variant>
      <vt:variant>
        <vt:i4>1769520</vt:i4>
      </vt:variant>
      <vt:variant>
        <vt:i4>644</vt:i4>
      </vt:variant>
      <vt:variant>
        <vt:i4>0</vt:i4>
      </vt:variant>
      <vt:variant>
        <vt:i4>5</vt:i4>
      </vt:variant>
      <vt:variant>
        <vt:lpwstr/>
      </vt:variant>
      <vt:variant>
        <vt:lpwstr>_Toc101256581</vt:lpwstr>
      </vt:variant>
      <vt:variant>
        <vt:i4>1769520</vt:i4>
      </vt:variant>
      <vt:variant>
        <vt:i4>638</vt:i4>
      </vt:variant>
      <vt:variant>
        <vt:i4>0</vt:i4>
      </vt:variant>
      <vt:variant>
        <vt:i4>5</vt:i4>
      </vt:variant>
      <vt:variant>
        <vt:lpwstr/>
      </vt:variant>
      <vt:variant>
        <vt:lpwstr>_Toc101256580</vt:lpwstr>
      </vt:variant>
      <vt:variant>
        <vt:i4>1310768</vt:i4>
      </vt:variant>
      <vt:variant>
        <vt:i4>632</vt:i4>
      </vt:variant>
      <vt:variant>
        <vt:i4>0</vt:i4>
      </vt:variant>
      <vt:variant>
        <vt:i4>5</vt:i4>
      </vt:variant>
      <vt:variant>
        <vt:lpwstr/>
      </vt:variant>
      <vt:variant>
        <vt:lpwstr>_Toc101256579</vt:lpwstr>
      </vt:variant>
      <vt:variant>
        <vt:i4>1310768</vt:i4>
      </vt:variant>
      <vt:variant>
        <vt:i4>626</vt:i4>
      </vt:variant>
      <vt:variant>
        <vt:i4>0</vt:i4>
      </vt:variant>
      <vt:variant>
        <vt:i4>5</vt:i4>
      </vt:variant>
      <vt:variant>
        <vt:lpwstr/>
      </vt:variant>
      <vt:variant>
        <vt:lpwstr>_Toc101256578</vt:lpwstr>
      </vt:variant>
      <vt:variant>
        <vt:i4>1310768</vt:i4>
      </vt:variant>
      <vt:variant>
        <vt:i4>620</vt:i4>
      </vt:variant>
      <vt:variant>
        <vt:i4>0</vt:i4>
      </vt:variant>
      <vt:variant>
        <vt:i4>5</vt:i4>
      </vt:variant>
      <vt:variant>
        <vt:lpwstr/>
      </vt:variant>
      <vt:variant>
        <vt:lpwstr>_Toc101256577</vt:lpwstr>
      </vt:variant>
      <vt:variant>
        <vt:i4>1310768</vt:i4>
      </vt:variant>
      <vt:variant>
        <vt:i4>614</vt:i4>
      </vt:variant>
      <vt:variant>
        <vt:i4>0</vt:i4>
      </vt:variant>
      <vt:variant>
        <vt:i4>5</vt:i4>
      </vt:variant>
      <vt:variant>
        <vt:lpwstr/>
      </vt:variant>
      <vt:variant>
        <vt:lpwstr>_Toc101256576</vt:lpwstr>
      </vt:variant>
      <vt:variant>
        <vt:i4>1310768</vt:i4>
      </vt:variant>
      <vt:variant>
        <vt:i4>608</vt:i4>
      </vt:variant>
      <vt:variant>
        <vt:i4>0</vt:i4>
      </vt:variant>
      <vt:variant>
        <vt:i4>5</vt:i4>
      </vt:variant>
      <vt:variant>
        <vt:lpwstr/>
      </vt:variant>
      <vt:variant>
        <vt:lpwstr>_Toc101256575</vt:lpwstr>
      </vt:variant>
      <vt:variant>
        <vt:i4>1310768</vt:i4>
      </vt:variant>
      <vt:variant>
        <vt:i4>602</vt:i4>
      </vt:variant>
      <vt:variant>
        <vt:i4>0</vt:i4>
      </vt:variant>
      <vt:variant>
        <vt:i4>5</vt:i4>
      </vt:variant>
      <vt:variant>
        <vt:lpwstr/>
      </vt:variant>
      <vt:variant>
        <vt:lpwstr>_Toc101256574</vt:lpwstr>
      </vt:variant>
      <vt:variant>
        <vt:i4>1310768</vt:i4>
      </vt:variant>
      <vt:variant>
        <vt:i4>596</vt:i4>
      </vt:variant>
      <vt:variant>
        <vt:i4>0</vt:i4>
      </vt:variant>
      <vt:variant>
        <vt:i4>5</vt:i4>
      </vt:variant>
      <vt:variant>
        <vt:lpwstr/>
      </vt:variant>
      <vt:variant>
        <vt:lpwstr>_Toc101256573</vt:lpwstr>
      </vt:variant>
      <vt:variant>
        <vt:i4>1310768</vt:i4>
      </vt:variant>
      <vt:variant>
        <vt:i4>590</vt:i4>
      </vt:variant>
      <vt:variant>
        <vt:i4>0</vt:i4>
      </vt:variant>
      <vt:variant>
        <vt:i4>5</vt:i4>
      </vt:variant>
      <vt:variant>
        <vt:lpwstr/>
      </vt:variant>
      <vt:variant>
        <vt:lpwstr>_Toc101256572</vt:lpwstr>
      </vt:variant>
      <vt:variant>
        <vt:i4>1310768</vt:i4>
      </vt:variant>
      <vt:variant>
        <vt:i4>584</vt:i4>
      </vt:variant>
      <vt:variant>
        <vt:i4>0</vt:i4>
      </vt:variant>
      <vt:variant>
        <vt:i4>5</vt:i4>
      </vt:variant>
      <vt:variant>
        <vt:lpwstr/>
      </vt:variant>
      <vt:variant>
        <vt:lpwstr>_Toc101256571</vt:lpwstr>
      </vt:variant>
      <vt:variant>
        <vt:i4>1310768</vt:i4>
      </vt:variant>
      <vt:variant>
        <vt:i4>578</vt:i4>
      </vt:variant>
      <vt:variant>
        <vt:i4>0</vt:i4>
      </vt:variant>
      <vt:variant>
        <vt:i4>5</vt:i4>
      </vt:variant>
      <vt:variant>
        <vt:lpwstr/>
      </vt:variant>
      <vt:variant>
        <vt:lpwstr>_Toc101256570</vt:lpwstr>
      </vt:variant>
      <vt:variant>
        <vt:i4>1376304</vt:i4>
      </vt:variant>
      <vt:variant>
        <vt:i4>572</vt:i4>
      </vt:variant>
      <vt:variant>
        <vt:i4>0</vt:i4>
      </vt:variant>
      <vt:variant>
        <vt:i4>5</vt:i4>
      </vt:variant>
      <vt:variant>
        <vt:lpwstr/>
      </vt:variant>
      <vt:variant>
        <vt:lpwstr>_Toc101256569</vt:lpwstr>
      </vt:variant>
      <vt:variant>
        <vt:i4>1376304</vt:i4>
      </vt:variant>
      <vt:variant>
        <vt:i4>566</vt:i4>
      </vt:variant>
      <vt:variant>
        <vt:i4>0</vt:i4>
      </vt:variant>
      <vt:variant>
        <vt:i4>5</vt:i4>
      </vt:variant>
      <vt:variant>
        <vt:lpwstr/>
      </vt:variant>
      <vt:variant>
        <vt:lpwstr>_Toc101256568</vt:lpwstr>
      </vt:variant>
      <vt:variant>
        <vt:i4>1376304</vt:i4>
      </vt:variant>
      <vt:variant>
        <vt:i4>560</vt:i4>
      </vt:variant>
      <vt:variant>
        <vt:i4>0</vt:i4>
      </vt:variant>
      <vt:variant>
        <vt:i4>5</vt:i4>
      </vt:variant>
      <vt:variant>
        <vt:lpwstr/>
      </vt:variant>
      <vt:variant>
        <vt:lpwstr>_Toc101256567</vt:lpwstr>
      </vt:variant>
      <vt:variant>
        <vt:i4>1376304</vt:i4>
      </vt:variant>
      <vt:variant>
        <vt:i4>554</vt:i4>
      </vt:variant>
      <vt:variant>
        <vt:i4>0</vt:i4>
      </vt:variant>
      <vt:variant>
        <vt:i4>5</vt:i4>
      </vt:variant>
      <vt:variant>
        <vt:lpwstr/>
      </vt:variant>
      <vt:variant>
        <vt:lpwstr>_Toc101256566</vt:lpwstr>
      </vt:variant>
      <vt:variant>
        <vt:i4>1376304</vt:i4>
      </vt:variant>
      <vt:variant>
        <vt:i4>548</vt:i4>
      </vt:variant>
      <vt:variant>
        <vt:i4>0</vt:i4>
      </vt:variant>
      <vt:variant>
        <vt:i4>5</vt:i4>
      </vt:variant>
      <vt:variant>
        <vt:lpwstr/>
      </vt:variant>
      <vt:variant>
        <vt:lpwstr>_Toc101256565</vt:lpwstr>
      </vt:variant>
      <vt:variant>
        <vt:i4>1376304</vt:i4>
      </vt:variant>
      <vt:variant>
        <vt:i4>542</vt:i4>
      </vt:variant>
      <vt:variant>
        <vt:i4>0</vt:i4>
      </vt:variant>
      <vt:variant>
        <vt:i4>5</vt:i4>
      </vt:variant>
      <vt:variant>
        <vt:lpwstr/>
      </vt:variant>
      <vt:variant>
        <vt:lpwstr>_Toc101256564</vt:lpwstr>
      </vt:variant>
      <vt:variant>
        <vt:i4>1376304</vt:i4>
      </vt:variant>
      <vt:variant>
        <vt:i4>536</vt:i4>
      </vt:variant>
      <vt:variant>
        <vt:i4>0</vt:i4>
      </vt:variant>
      <vt:variant>
        <vt:i4>5</vt:i4>
      </vt:variant>
      <vt:variant>
        <vt:lpwstr/>
      </vt:variant>
      <vt:variant>
        <vt:lpwstr>_Toc101256563</vt:lpwstr>
      </vt:variant>
      <vt:variant>
        <vt:i4>1376304</vt:i4>
      </vt:variant>
      <vt:variant>
        <vt:i4>530</vt:i4>
      </vt:variant>
      <vt:variant>
        <vt:i4>0</vt:i4>
      </vt:variant>
      <vt:variant>
        <vt:i4>5</vt:i4>
      </vt:variant>
      <vt:variant>
        <vt:lpwstr/>
      </vt:variant>
      <vt:variant>
        <vt:lpwstr>_Toc101256562</vt:lpwstr>
      </vt:variant>
      <vt:variant>
        <vt:i4>1376304</vt:i4>
      </vt:variant>
      <vt:variant>
        <vt:i4>524</vt:i4>
      </vt:variant>
      <vt:variant>
        <vt:i4>0</vt:i4>
      </vt:variant>
      <vt:variant>
        <vt:i4>5</vt:i4>
      </vt:variant>
      <vt:variant>
        <vt:lpwstr/>
      </vt:variant>
      <vt:variant>
        <vt:lpwstr>_Toc101256561</vt:lpwstr>
      </vt:variant>
      <vt:variant>
        <vt:i4>1376304</vt:i4>
      </vt:variant>
      <vt:variant>
        <vt:i4>518</vt:i4>
      </vt:variant>
      <vt:variant>
        <vt:i4>0</vt:i4>
      </vt:variant>
      <vt:variant>
        <vt:i4>5</vt:i4>
      </vt:variant>
      <vt:variant>
        <vt:lpwstr/>
      </vt:variant>
      <vt:variant>
        <vt:lpwstr>_Toc101256560</vt:lpwstr>
      </vt:variant>
      <vt:variant>
        <vt:i4>1441840</vt:i4>
      </vt:variant>
      <vt:variant>
        <vt:i4>512</vt:i4>
      </vt:variant>
      <vt:variant>
        <vt:i4>0</vt:i4>
      </vt:variant>
      <vt:variant>
        <vt:i4>5</vt:i4>
      </vt:variant>
      <vt:variant>
        <vt:lpwstr/>
      </vt:variant>
      <vt:variant>
        <vt:lpwstr>_Toc101256559</vt:lpwstr>
      </vt:variant>
      <vt:variant>
        <vt:i4>1441840</vt:i4>
      </vt:variant>
      <vt:variant>
        <vt:i4>506</vt:i4>
      </vt:variant>
      <vt:variant>
        <vt:i4>0</vt:i4>
      </vt:variant>
      <vt:variant>
        <vt:i4>5</vt:i4>
      </vt:variant>
      <vt:variant>
        <vt:lpwstr/>
      </vt:variant>
      <vt:variant>
        <vt:lpwstr>_Toc101256558</vt:lpwstr>
      </vt:variant>
      <vt:variant>
        <vt:i4>1441840</vt:i4>
      </vt:variant>
      <vt:variant>
        <vt:i4>500</vt:i4>
      </vt:variant>
      <vt:variant>
        <vt:i4>0</vt:i4>
      </vt:variant>
      <vt:variant>
        <vt:i4>5</vt:i4>
      </vt:variant>
      <vt:variant>
        <vt:lpwstr/>
      </vt:variant>
      <vt:variant>
        <vt:lpwstr>_Toc101256557</vt:lpwstr>
      </vt:variant>
      <vt:variant>
        <vt:i4>1441840</vt:i4>
      </vt:variant>
      <vt:variant>
        <vt:i4>494</vt:i4>
      </vt:variant>
      <vt:variant>
        <vt:i4>0</vt:i4>
      </vt:variant>
      <vt:variant>
        <vt:i4>5</vt:i4>
      </vt:variant>
      <vt:variant>
        <vt:lpwstr/>
      </vt:variant>
      <vt:variant>
        <vt:lpwstr>_Toc101256556</vt:lpwstr>
      </vt:variant>
      <vt:variant>
        <vt:i4>1441840</vt:i4>
      </vt:variant>
      <vt:variant>
        <vt:i4>488</vt:i4>
      </vt:variant>
      <vt:variant>
        <vt:i4>0</vt:i4>
      </vt:variant>
      <vt:variant>
        <vt:i4>5</vt:i4>
      </vt:variant>
      <vt:variant>
        <vt:lpwstr/>
      </vt:variant>
      <vt:variant>
        <vt:lpwstr>_Toc101256555</vt:lpwstr>
      </vt:variant>
      <vt:variant>
        <vt:i4>1441840</vt:i4>
      </vt:variant>
      <vt:variant>
        <vt:i4>482</vt:i4>
      </vt:variant>
      <vt:variant>
        <vt:i4>0</vt:i4>
      </vt:variant>
      <vt:variant>
        <vt:i4>5</vt:i4>
      </vt:variant>
      <vt:variant>
        <vt:lpwstr/>
      </vt:variant>
      <vt:variant>
        <vt:lpwstr>_Toc101256554</vt:lpwstr>
      </vt:variant>
      <vt:variant>
        <vt:i4>1441840</vt:i4>
      </vt:variant>
      <vt:variant>
        <vt:i4>476</vt:i4>
      </vt:variant>
      <vt:variant>
        <vt:i4>0</vt:i4>
      </vt:variant>
      <vt:variant>
        <vt:i4>5</vt:i4>
      </vt:variant>
      <vt:variant>
        <vt:lpwstr/>
      </vt:variant>
      <vt:variant>
        <vt:lpwstr>_Toc101256553</vt:lpwstr>
      </vt:variant>
      <vt:variant>
        <vt:i4>1441840</vt:i4>
      </vt:variant>
      <vt:variant>
        <vt:i4>470</vt:i4>
      </vt:variant>
      <vt:variant>
        <vt:i4>0</vt:i4>
      </vt:variant>
      <vt:variant>
        <vt:i4>5</vt:i4>
      </vt:variant>
      <vt:variant>
        <vt:lpwstr/>
      </vt:variant>
      <vt:variant>
        <vt:lpwstr>_Toc101256552</vt:lpwstr>
      </vt:variant>
      <vt:variant>
        <vt:i4>1441840</vt:i4>
      </vt:variant>
      <vt:variant>
        <vt:i4>464</vt:i4>
      </vt:variant>
      <vt:variant>
        <vt:i4>0</vt:i4>
      </vt:variant>
      <vt:variant>
        <vt:i4>5</vt:i4>
      </vt:variant>
      <vt:variant>
        <vt:lpwstr/>
      </vt:variant>
      <vt:variant>
        <vt:lpwstr>_Toc101256551</vt:lpwstr>
      </vt:variant>
      <vt:variant>
        <vt:i4>1441840</vt:i4>
      </vt:variant>
      <vt:variant>
        <vt:i4>458</vt:i4>
      </vt:variant>
      <vt:variant>
        <vt:i4>0</vt:i4>
      </vt:variant>
      <vt:variant>
        <vt:i4>5</vt:i4>
      </vt:variant>
      <vt:variant>
        <vt:lpwstr/>
      </vt:variant>
      <vt:variant>
        <vt:lpwstr>_Toc101256550</vt:lpwstr>
      </vt:variant>
      <vt:variant>
        <vt:i4>1507376</vt:i4>
      </vt:variant>
      <vt:variant>
        <vt:i4>452</vt:i4>
      </vt:variant>
      <vt:variant>
        <vt:i4>0</vt:i4>
      </vt:variant>
      <vt:variant>
        <vt:i4>5</vt:i4>
      </vt:variant>
      <vt:variant>
        <vt:lpwstr/>
      </vt:variant>
      <vt:variant>
        <vt:lpwstr>_Toc101256549</vt:lpwstr>
      </vt:variant>
      <vt:variant>
        <vt:i4>1507376</vt:i4>
      </vt:variant>
      <vt:variant>
        <vt:i4>446</vt:i4>
      </vt:variant>
      <vt:variant>
        <vt:i4>0</vt:i4>
      </vt:variant>
      <vt:variant>
        <vt:i4>5</vt:i4>
      </vt:variant>
      <vt:variant>
        <vt:lpwstr/>
      </vt:variant>
      <vt:variant>
        <vt:lpwstr>_Toc101256548</vt:lpwstr>
      </vt:variant>
      <vt:variant>
        <vt:i4>1507376</vt:i4>
      </vt:variant>
      <vt:variant>
        <vt:i4>440</vt:i4>
      </vt:variant>
      <vt:variant>
        <vt:i4>0</vt:i4>
      </vt:variant>
      <vt:variant>
        <vt:i4>5</vt:i4>
      </vt:variant>
      <vt:variant>
        <vt:lpwstr/>
      </vt:variant>
      <vt:variant>
        <vt:lpwstr>_Toc101256547</vt:lpwstr>
      </vt:variant>
      <vt:variant>
        <vt:i4>1507376</vt:i4>
      </vt:variant>
      <vt:variant>
        <vt:i4>434</vt:i4>
      </vt:variant>
      <vt:variant>
        <vt:i4>0</vt:i4>
      </vt:variant>
      <vt:variant>
        <vt:i4>5</vt:i4>
      </vt:variant>
      <vt:variant>
        <vt:lpwstr/>
      </vt:variant>
      <vt:variant>
        <vt:lpwstr>_Toc101256546</vt:lpwstr>
      </vt:variant>
      <vt:variant>
        <vt:i4>1507376</vt:i4>
      </vt:variant>
      <vt:variant>
        <vt:i4>428</vt:i4>
      </vt:variant>
      <vt:variant>
        <vt:i4>0</vt:i4>
      </vt:variant>
      <vt:variant>
        <vt:i4>5</vt:i4>
      </vt:variant>
      <vt:variant>
        <vt:lpwstr/>
      </vt:variant>
      <vt:variant>
        <vt:lpwstr>_Toc101256545</vt:lpwstr>
      </vt:variant>
      <vt:variant>
        <vt:i4>1507376</vt:i4>
      </vt:variant>
      <vt:variant>
        <vt:i4>422</vt:i4>
      </vt:variant>
      <vt:variant>
        <vt:i4>0</vt:i4>
      </vt:variant>
      <vt:variant>
        <vt:i4>5</vt:i4>
      </vt:variant>
      <vt:variant>
        <vt:lpwstr/>
      </vt:variant>
      <vt:variant>
        <vt:lpwstr>_Toc101256544</vt:lpwstr>
      </vt:variant>
      <vt:variant>
        <vt:i4>1507376</vt:i4>
      </vt:variant>
      <vt:variant>
        <vt:i4>416</vt:i4>
      </vt:variant>
      <vt:variant>
        <vt:i4>0</vt:i4>
      </vt:variant>
      <vt:variant>
        <vt:i4>5</vt:i4>
      </vt:variant>
      <vt:variant>
        <vt:lpwstr/>
      </vt:variant>
      <vt:variant>
        <vt:lpwstr>_Toc101256543</vt:lpwstr>
      </vt:variant>
      <vt:variant>
        <vt:i4>1507376</vt:i4>
      </vt:variant>
      <vt:variant>
        <vt:i4>410</vt:i4>
      </vt:variant>
      <vt:variant>
        <vt:i4>0</vt:i4>
      </vt:variant>
      <vt:variant>
        <vt:i4>5</vt:i4>
      </vt:variant>
      <vt:variant>
        <vt:lpwstr/>
      </vt:variant>
      <vt:variant>
        <vt:lpwstr>_Toc101256542</vt:lpwstr>
      </vt:variant>
      <vt:variant>
        <vt:i4>1507376</vt:i4>
      </vt:variant>
      <vt:variant>
        <vt:i4>404</vt:i4>
      </vt:variant>
      <vt:variant>
        <vt:i4>0</vt:i4>
      </vt:variant>
      <vt:variant>
        <vt:i4>5</vt:i4>
      </vt:variant>
      <vt:variant>
        <vt:lpwstr/>
      </vt:variant>
      <vt:variant>
        <vt:lpwstr>_Toc101256541</vt:lpwstr>
      </vt:variant>
      <vt:variant>
        <vt:i4>1507376</vt:i4>
      </vt:variant>
      <vt:variant>
        <vt:i4>398</vt:i4>
      </vt:variant>
      <vt:variant>
        <vt:i4>0</vt:i4>
      </vt:variant>
      <vt:variant>
        <vt:i4>5</vt:i4>
      </vt:variant>
      <vt:variant>
        <vt:lpwstr/>
      </vt:variant>
      <vt:variant>
        <vt:lpwstr>_Toc101256540</vt:lpwstr>
      </vt:variant>
      <vt:variant>
        <vt:i4>1048624</vt:i4>
      </vt:variant>
      <vt:variant>
        <vt:i4>392</vt:i4>
      </vt:variant>
      <vt:variant>
        <vt:i4>0</vt:i4>
      </vt:variant>
      <vt:variant>
        <vt:i4>5</vt:i4>
      </vt:variant>
      <vt:variant>
        <vt:lpwstr/>
      </vt:variant>
      <vt:variant>
        <vt:lpwstr>_Toc101256539</vt:lpwstr>
      </vt:variant>
      <vt:variant>
        <vt:i4>1048624</vt:i4>
      </vt:variant>
      <vt:variant>
        <vt:i4>386</vt:i4>
      </vt:variant>
      <vt:variant>
        <vt:i4>0</vt:i4>
      </vt:variant>
      <vt:variant>
        <vt:i4>5</vt:i4>
      </vt:variant>
      <vt:variant>
        <vt:lpwstr/>
      </vt:variant>
      <vt:variant>
        <vt:lpwstr>_Toc101256538</vt:lpwstr>
      </vt:variant>
      <vt:variant>
        <vt:i4>1048624</vt:i4>
      </vt:variant>
      <vt:variant>
        <vt:i4>380</vt:i4>
      </vt:variant>
      <vt:variant>
        <vt:i4>0</vt:i4>
      </vt:variant>
      <vt:variant>
        <vt:i4>5</vt:i4>
      </vt:variant>
      <vt:variant>
        <vt:lpwstr/>
      </vt:variant>
      <vt:variant>
        <vt:lpwstr>_Toc101256537</vt:lpwstr>
      </vt:variant>
      <vt:variant>
        <vt:i4>1048624</vt:i4>
      </vt:variant>
      <vt:variant>
        <vt:i4>374</vt:i4>
      </vt:variant>
      <vt:variant>
        <vt:i4>0</vt:i4>
      </vt:variant>
      <vt:variant>
        <vt:i4>5</vt:i4>
      </vt:variant>
      <vt:variant>
        <vt:lpwstr/>
      </vt:variant>
      <vt:variant>
        <vt:lpwstr>_Toc101256536</vt:lpwstr>
      </vt:variant>
      <vt:variant>
        <vt:i4>1048624</vt:i4>
      </vt:variant>
      <vt:variant>
        <vt:i4>368</vt:i4>
      </vt:variant>
      <vt:variant>
        <vt:i4>0</vt:i4>
      </vt:variant>
      <vt:variant>
        <vt:i4>5</vt:i4>
      </vt:variant>
      <vt:variant>
        <vt:lpwstr/>
      </vt:variant>
      <vt:variant>
        <vt:lpwstr>_Toc101256535</vt:lpwstr>
      </vt:variant>
      <vt:variant>
        <vt:i4>1048624</vt:i4>
      </vt:variant>
      <vt:variant>
        <vt:i4>362</vt:i4>
      </vt:variant>
      <vt:variant>
        <vt:i4>0</vt:i4>
      </vt:variant>
      <vt:variant>
        <vt:i4>5</vt:i4>
      </vt:variant>
      <vt:variant>
        <vt:lpwstr/>
      </vt:variant>
      <vt:variant>
        <vt:lpwstr>_Toc101256534</vt:lpwstr>
      </vt:variant>
      <vt:variant>
        <vt:i4>1048624</vt:i4>
      </vt:variant>
      <vt:variant>
        <vt:i4>356</vt:i4>
      </vt:variant>
      <vt:variant>
        <vt:i4>0</vt:i4>
      </vt:variant>
      <vt:variant>
        <vt:i4>5</vt:i4>
      </vt:variant>
      <vt:variant>
        <vt:lpwstr/>
      </vt:variant>
      <vt:variant>
        <vt:lpwstr>_Toc101256533</vt:lpwstr>
      </vt:variant>
      <vt:variant>
        <vt:i4>1048624</vt:i4>
      </vt:variant>
      <vt:variant>
        <vt:i4>350</vt:i4>
      </vt:variant>
      <vt:variant>
        <vt:i4>0</vt:i4>
      </vt:variant>
      <vt:variant>
        <vt:i4>5</vt:i4>
      </vt:variant>
      <vt:variant>
        <vt:lpwstr/>
      </vt:variant>
      <vt:variant>
        <vt:lpwstr>_Toc101256532</vt:lpwstr>
      </vt:variant>
      <vt:variant>
        <vt:i4>1048624</vt:i4>
      </vt:variant>
      <vt:variant>
        <vt:i4>344</vt:i4>
      </vt:variant>
      <vt:variant>
        <vt:i4>0</vt:i4>
      </vt:variant>
      <vt:variant>
        <vt:i4>5</vt:i4>
      </vt:variant>
      <vt:variant>
        <vt:lpwstr/>
      </vt:variant>
      <vt:variant>
        <vt:lpwstr>_Toc101256531</vt:lpwstr>
      </vt:variant>
      <vt:variant>
        <vt:i4>1048624</vt:i4>
      </vt:variant>
      <vt:variant>
        <vt:i4>338</vt:i4>
      </vt:variant>
      <vt:variant>
        <vt:i4>0</vt:i4>
      </vt:variant>
      <vt:variant>
        <vt:i4>5</vt:i4>
      </vt:variant>
      <vt:variant>
        <vt:lpwstr/>
      </vt:variant>
      <vt:variant>
        <vt:lpwstr>_Toc101256530</vt:lpwstr>
      </vt:variant>
      <vt:variant>
        <vt:i4>1114160</vt:i4>
      </vt:variant>
      <vt:variant>
        <vt:i4>332</vt:i4>
      </vt:variant>
      <vt:variant>
        <vt:i4>0</vt:i4>
      </vt:variant>
      <vt:variant>
        <vt:i4>5</vt:i4>
      </vt:variant>
      <vt:variant>
        <vt:lpwstr/>
      </vt:variant>
      <vt:variant>
        <vt:lpwstr>_Toc101256529</vt:lpwstr>
      </vt:variant>
      <vt:variant>
        <vt:i4>1114160</vt:i4>
      </vt:variant>
      <vt:variant>
        <vt:i4>326</vt:i4>
      </vt:variant>
      <vt:variant>
        <vt:i4>0</vt:i4>
      </vt:variant>
      <vt:variant>
        <vt:i4>5</vt:i4>
      </vt:variant>
      <vt:variant>
        <vt:lpwstr/>
      </vt:variant>
      <vt:variant>
        <vt:lpwstr>_Toc101256528</vt:lpwstr>
      </vt:variant>
      <vt:variant>
        <vt:i4>1114160</vt:i4>
      </vt:variant>
      <vt:variant>
        <vt:i4>320</vt:i4>
      </vt:variant>
      <vt:variant>
        <vt:i4>0</vt:i4>
      </vt:variant>
      <vt:variant>
        <vt:i4>5</vt:i4>
      </vt:variant>
      <vt:variant>
        <vt:lpwstr/>
      </vt:variant>
      <vt:variant>
        <vt:lpwstr>_Toc101256527</vt:lpwstr>
      </vt:variant>
      <vt:variant>
        <vt:i4>1114160</vt:i4>
      </vt:variant>
      <vt:variant>
        <vt:i4>314</vt:i4>
      </vt:variant>
      <vt:variant>
        <vt:i4>0</vt:i4>
      </vt:variant>
      <vt:variant>
        <vt:i4>5</vt:i4>
      </vt:variant>
      <vt:variant>
        <vt:lpwstr/>
      </vt:variant>
      <vt:variant>
        <vt:lpwstr>_Toc101256526</vt:lpwstr>
      </vt:variant>
      <vt:variant>
        <vt:i4>1114160</vt:i4>
      </vt:variant>
      <vt:variant>
        <vt:i4>308</vt:i4>
      </vt:variant>
      <vt:variant>
        <vt:i4>0</vt:i4>
      </vt:variant>
      <vt:variant>
        <vt:i4>5</vt:i4>
      </vt:variant>
      <vt:variant>
        <vt:lpwstr/>
      </vt:variant>
      <vt:variant>
        <vt:lpwstr>_Toc101256525</vt:lpwstr>
      </vt:variant>
      <vt:variant>
        <vt:i4>1114160</vt:i4>
      </vt:variant>
      <vt:variant>
        <vt:i4>302</vt:i4>
      </vt:variant>
      <vt:variant>
        <vt:i4>0</vt:i4>
      </vt:variant>
      <vt:variant>
        <vt:i4>5</vt:i4>
      </vt:variant>
      <vt:variant>
        <vt:lpwstr/>
      </vt:variant>
      <vt:variant>
        <vt:lpwstr>_Toc101256524</vt:lpwstr>
      </vt:variant>
      <vt:variant>
        <vt:i4>1114160</vt:i4>
      </vt:variant>
      <vt:variant>
        <vt:i4>296</vt:i4>
      </vt:variant>
      <vt:variant>
        <vt:i4>0</vt:i4>
      </vt:variant>
      <vt:variant>
        <vt:i4>5</vt:i4>
      </vt:variant>
      <vt:variant>
        <vt:lpwstr/>
      </vt:variant>
      <vt:variant>
        <vt:lpwstr>_Toc101256523</vt:lpwstr>
      </vt:variant>
      <vt:variant>
        <vt:i4>1114160</vt:i4>
      </vt:variant>
      <vt:variant>
        <vt:i4>290</vt:i4>
      </vt:variant>
      <vt:variant>
        <vt:i4>0</vt:i4>
      </vt:variant>
      <vt:variant>
        <vt:i4>5</vt:i4>
      </vt:variant>
      <vt:variant>
        <vt:lpwstr/>
      </vt:variant>
      <vt:variant>
        <vt:lpwstr>_Toc101256522</vt:lpwstr>
      </vt:variant>
      <vt:variant>
        <vt:i4>1114160</vt:i4>
      </vt:variant>
      <vt:variant>
        <vt:i4>284</vt:i4>
      </vt:variant>
      <vt:variant>
        <vt:i4>0</vt:i4>
      </vt:variant>
      <vt:variant>
        <vt:i4>5</vt:i4>
      </vt:variant>
      <vt:variant>
        <vt:lpwstr/>
      </vt:variant>
      <vt:variant>
        <vt:lpwstr>_Toc101256521</vt:lpwstr>
      </vt:variant>
      <vt:variant>
        <vt:i4>1114160</vt:i4>
      </vt:variant>
      <vt:variant>
        <vt:i4>278</vt:i4>
      </vt:variant>
      <vt:variant>
        <vt:i4>0</vt:i4>
      </vt:variant>
      <vt:variant>
        <vt:i4>5</vt:i4>
      </vt:variant>
      <vt:variant>
        <vt:lpwstr/>
      </vt:variant>
      <vt:variant>
        <vt:lpwstr>_Toc101256520</vt:lpwstr>
      </vt:variant>
      <vt:variant>
        <vt:i4>1179696</vt:i4>
      </vt:variant>
      <vt:variant>
        <vt:i4>272</vt:i4>
      </vt:variant>
      <vt:variant>
        <vt:i4>0</vt:i4>
      </vt:variant>
      <vt:variant>
        <vt:i4>5</vt:i4>
      </vt:variant>
      <vt:variant>
        <vt:lpwstr/>
      </vt:variant>
      <vt:variant>
        <vt:lpwstr>_Toc101256519</vt:lpwstr>
      </vt:variant>
      <vt:variant>
        <vt:i4>1179696</vt:i4>
      </vt:variant>
      <vt:variant>
        <vt:i4>266</vt:i4>
      </vt:variant>
      <vt:variant>
        <vt:i4>0</vt:i4>
      </vt:variant>
      <vt:variant>
        <vt:i4>5</vt:i4>
      </vt:variant>
      <vt:variant>
        <vt:lpwstr/>
      </vt:variant>
      <vt:variant>
        <vt:lpwstr>_Toc101256518</vt:lpwstr>
      </vt:variant>
      <vt:variant>
        <vt:i4>1179696</vt:i4>
      </vt:variant>
      <vt:variant>
        <vt:i4>260</vt:i4>
      </vt:variant>
      <vt:variant>
        <vt:i4>0</vt:i4>
      </vt:variant>
      <vt:variant>
        <vt:i4>5</vt:i4>
      </vt:variant>
      <vt:variant>
        <vt:lpwstr/>
      </vt:variant>
      <vt:variant>
        <vt:lpwstr>_Toc101256517</vt:lpwstr>
      </vt:variant>
      <vt:variant>
        <vt:i4>1179696</vt:i4>
      </vt:variant>
      <vt:variant>
        <vt:i4>254</vt:i4>
      </vt:variant>
      <vt:variant>
        <vt:i4>0</vt:i4>
      </vt:variant>
      <vt:variant>
        <vt:i4>5</vt:i4>
      </vt:variant>
      <vt:variant>
        <vt:lpwstr/>
      </vt:variant>
      <vt:variant>
        <vt:lpwstr>_Toc101256516</vt:lpwstr>
      </vt:variant>
      <vt:variant>
        <vt:i4>1179696</vt:i4>
      </vt:variant>
      <vt:variant>
        <vt:i4>248</vt:i4>
      </vt:variant>
      <vt:variant>
        <vt:i4>0</vt:i4>
      </vt:variant>
      <vt:variant>
        <vt:i4>5</vt:i4>
      </vt:variant>
      <vt:variant>
        <vt:lpwstr/>
      </vt:variant>
      <vt:variant>
        <vt:lpwstr>_Toc101256515</vt:lpwstr>
      </vt:variant>
      <vt:variant>
        <vt:i4>1179696</vt:i4>
      </vt:variant>
      <vt:variant>
        <vt:i4>242</vt:i4>
      </vt:variant>
      <vt:variant>
        <vt:i4>0</vt:i4>
      </vt:variant>
      <vt:variant>
        <vt:i4>5</vt:i4>
      </vt:variant>
      <vt:variant>
        <vt:lpwstr/>
      </vt:variant>
      <vt:variant>
        <vt:lpwstr>_Toc101256514</vt:lpwstr>
      </vt:variant>
      <vt:variant>
        <vt:i4>1179696</vt:i4>
      </vt:variant>
      <vt:variant>
        <vt:i4>236</vt:i4>
      </vt:variant>
      <vt:variant>
        <vt:i4>0</vt:i4>
      </vt:variant>
      <vt:variant>
        <vt:i4>5</vt:i4>
      </vt:variant>
      <vt:variant>
        <vt:lpwstr/>
      </vt:variant>
      <vt:variant>
        <vt:lpwstr>_Toc101256513</vt:lpwstr>
      </vt:variant>
      <vt:variant>
        <vt:i4>1179696</vt:i4>
      </vt:variant>
      <vt:variant>
        <vt:i4>230</vt:i4>
      </vt:variant>
      <vt:variant>
        <vt:i4>0</vt:i4>
      </vt:variant>
      <vt:variant>
        <vt:i4>5</vt:i4>
      </vt:variant>
      <vt:variant>
        <vt:lpwstr/>
      </vt:variant>
      <vt:variant>
        <vt:lpwstr>_Toc101256512</vt:lpwstr>
      </vt:variant>
      <vt:variant>
        <vt:i4>1179696</vt:i4>
      </vt:variant>
      <vt:variant>
        <vt:i4>224</vt:i4>
      </vt:variant>
      <vt:variant>
        <vt:i4>0</vt:i4>
      </vt:variant>
      <vt:variant>
        <vt:i4>5</vt:i4>
      </vt:variant>
      <vt:variant>
        <vt:lpwstr/>
      </vt:variant>
      <vt:variant>
        <vt:lpwstr>_Toc101256511</vt:lpwstr>
      </vt:variant>
      <vt:variant>
        <vt:i4>1179696</vt:i4>
      </vt:variant>
      <vt:variant>
        <vt:i4>218</vt:i4>
      </vt:variant>
      <vt:variant>
        <vt:i4>0</vt:i4>
      </vt:variant>
      <vt:variant>
        <vt:i4>5</vt:i4>
      </vt:variant>
      <vt:variant>
        <vt:lpwstr/>
      </vt:variant>
      <vt:variant>
        <vt:lpwstr>_Toc101256510</vt:lpwstr>
      </vt:variant>
      <vt:variant>
        <vt:i4>1245232</vt:i4>
      </vt:variant>
      <vt:variant>
        <vt:i4>212</vt:i4>
      </vt:variant>
      <vt:variant>
        <vt:i4>0</vt:i4>
      </vt:variant>
      <vt:variant>
        <vt:i4>5</vt:i4>
      </vt:variant>
      <vt:variant>
        <vt:lpwstr/>
      </vt:variant>
      <vt:variant>
        <vt:lpwstr>_Toc101256509</vt:lpwstr>
      </vt:variant>
      <vt:variant>
        <vt:i4>1245232</vt:i4>
      </vt:variant>
      <vt:variant>
        <vt:i4>206</vt:i4>
      </vt:variant>
      <vt:variant>
        <vt:i4>0</vt:i4>
      </vt:variant>
      <vt:variant>
        <vt:i4>5</vt:i4>
      </vt:variant>
      <vt:variant>
        <vt:lpwstr/>
      </vt:variant>
      <vt:variant>
        <vt:lpwstr>_Toc101256508</vt:lpwstr>
      </vt:variant>
      <vt:variant>
        <vt:i4>1245232</vt:i4>
      </vt:variant>
      <vt:variant>
        <vt:i4>200</vt:i4>
      </vt:variant>
      <vt:variant>
        <vt:i4>0</vt:i4>
      </vt:variant>
      <vt:variant>
        <vt:i4>5</vt:i4>
      </vt:variant>
      <vt:variant>
        <vt:lpwstr/>
      </vt:variant>
      <vt:variant>
        <vt:lpwstr>_Toc101256507</vt:lpwstr>
      </vt:variant>
      <vt:variant>
        <vt:i4>1245232</vt:i4>
      </vt:variant>
      <vt:variant>
        <vt:i4>194</vt:i4>
      </vt:variant>
      <vt:variant>
        <vt:i4>0</vt:i4>
      </vt:variant>
      <vt:variant>
        <vt:i4>5</vt:i4>
      </vt:variant>
      <vt:variant>
        <vt:lpwstr/>
      </vt:variant>
      <vt:variant>
        <vt:lpwstr>_Toc101256506</vt:lpwstr>
      </vt:variant>
      <vt:variant>
        <vt:i4>1245232</vt:i4>
      </vt:variant>
      <vt:variant>
        <vt:i4>188</vt:i4>
      </vt:variant>
      <vt:variant>
        <vt:i4>0</vt:i4>
      </vt:variant>
      <vt:variant>
        <vt:i4>5</vt:i4>
      </vt:variant>
      <vt:variant>
        <vt:lpwstr/>
      </vt:variant>
      <vt:variant>
        <vt:lpwstr>_Toc101256505</vt:lpwstr>
      </vt:variant>
      <vt:variant>
        <vt:i4>1245232</vt:i4>
      </vt:variant>
      <vt:variant>
        <vt:i4>182</vt:i4>
      </vt:variant>
      <vt:variant>
        <vt:i4>0</vt:i4>
      </vt:variant>
      <vt:variant>
        <vt:i4>5</vt:i4>
      </vt:variant>
      <vt:variant>
        <vt:lpwstr/>
      </vt:variant>
      <vt:variant>
        <vt:lpwstr>_Toc101256504</vt:lpwstr>
      </vt:variant>
      <vt:variant>
        <vt:i4>1245232</vt:i4>
      </vt:variant>
      <vt:variant>
        <vt:i4>176</vt:i4>
      </vt:variant>
      <vt:variant>
        <vt:i4>0</vt:i4>
      </vt:variant>
      <vt:variant>
        <vt:i4>5</vt:i4>
      </vt:variant>
      <vt:variant>
        <vt:lpwstr/>
      </vt:variant>
      <vt:variant>
        <vt:lpwstr>_Toc101256503</vt:lpwstr>
      </vt:variant>
      <vt:variant>
        <vt:i4>1245232</vt:i4>
      </vt:variant>
      <vt:variant>
        <vt:i4>170</vt:i4>
      </vt:variant>
      <vt:variant>
        <vt:i4>0</vt:i4>
      </vt:variant>
      <vt:variant>
        <vt:i4>5</vt:i4>
      </vt:variant>
      <vt:variant>
        <vt:lpwstr/>
      </vt:variant>
      <vt:variant>
        <vt:lpwstr>_Toc101256502</vt:lpwstr>
      </vt:variant>
      <vt:variant>
        <vt:i4>1245232</vt:i4>
      </vt:variant>
      <vt:variant>
        <vt:i4>164</vt:i4>
      </vt:variant>
      <vt:variant>
        <vt:i4>0</vt:i4>
      </vt:variant>
      <vt:variant>
        <vt:i4>5</vt:i4>
      </vt:variant>
      <vt:variant>
        <vt:lpwstr/>
      </vt:variant>
      <vt:variant>
        <vt:lpwstr>_Toc101256501</vt:lpwstr>
      </vt:variant>
      <vt:variant>
        <vt:i4>1245232</vt:i4>
      </vt:variant>
      <vt:variant>
        <vt:i4>158</vt:i4>
      </vt:variant>
      <vt:variant>
        <vt:i4>0</vt:i4>
      </vt:variant>
      <vt:variant>
        <vt:i4>5</vt:i4>
      </vt:variant>
      <vt:variant>
        <vt:lpwstr/>
      </vt:variant>
      <vt:variant>
        <vt:lpwstr>_Toc101256500</vt:lpwstr>
      </vt:variant>
      <vt:variant>
        <vt:i4>1703985</vt:i4>
      </vt:variant>
      <vt:variant>
        <vt:i4>152</vt:i4>
      </vt:variant>
      <vt:variant>
        <vt:i4>0</vt:i4>
      </vt:variant>
      <vt:variant>
        <vt:i4>5</vt:i4>
      </vt:variant>
      <vt:variant>
        <vt:lpwstr/>
      </vt:variant>
      <vt:variant>
        <vt:lpwstr>_Toc101256499</vt:lpwstr>
      </vt:variant>
      <vt:variant>
        <vt:i4>1703985</vt:i4>
      </vt:variant>
      <vt:variant>
        <vt:i4>146</vt:i4>
      </vt:variant>
      <vt:variant>
        <vt:i4>0</vt:i4>
      </vt:variant>
      <vt:variant>
        <vt:i4>5</vt:i4>
      </vt:variant>
      <vt:variant>
        <vt:lpwstr/>
      </vt:variant>
      <vt:variant>
        <vt:lpwstr>_Toc101256498</vt:lpwstr>
      </vt:variant>
      <vt:variant>
        <vt:i4>1703985</vt:i4>
      </vt:variant>
      <vt:variant>
        <vt:i4>140</vt:i4>
      </vt:variant>
      <vt:variant>
        <vt:i4>0</vt:i4>
      </vt:variant>
      <vt:variant>
        <vt:i4>5</vt:i4>
      </vt:variant>
      <vt:variant>
        <vt:lpwstr/>
      </vt:variant>
      <vt:variant>
        <vt:lpwstr>_Toc101256497</vt:lpwstr>
      </vt:variant>
      <vt:variant>
        <vt:i4>1703985</vt:i4>
      </vt:variant>
      <vt:variant>
        <vt:i4>134</vt:i4>
      </vt:variant>
      <vt:variant>
        <vt:i4>0</vt:i4>
      </vt:variant>
      <vt:variant>
        <vt:i4>5</vt:i4>
      </vt:variant>
      <vt:variant>
        <vt:lpwstr/>
      </vt:variant>
      <vt:variant>
        <vt:lpwstr>_Toc101256496</vt:lpwstr>
      </vt:variant>
      <vt:variant>
        <vt:i4>1703985</vt:i4>
      </vt:variant>
      <vt:variant>
        <vt:i4>128</vt:i4>
      </vt:variant>
      <vt:variant>
        <vt:i4>0</vt:i4>
      </vt:variant>
      <vt:variant>
        <vt:i4>5</vt:i4>
      </vt:variant>
      <vt:variant>
        <vt:lpwstr/>
      </vt:variant>
      <vt:variant>
        <vt:lpwstr>_Toc101256495</vt:lpwstr>
      </vt:variant>
      <vt:variant>
        <vt:i4>1703985</vt:i4>
      </vt:variant>
      <vt:variant>
        <vt:i4>122</vt:i4>
      </vt:variant>
      <vt:variant>
        <vt:i4>0</vt:i4>
      </vt:variant>
      <vt:variant>
        <vt:i4>5</vt:i4>
      </vt:variant>
      <vt:variant>
        <vt:lpwstr/>
      </vt:variant>
      <vt:variant>
        <vt:lpwstr>_Toc101256494</vt:lpwstr>
      </vt:variant>
      <vt:variant>
        <vt:i4>1703985</vt:i4>
      </vt:variant>
      <vt:variant>
        <vt:i4>116</vt:i4>
      </vt:variant>
      <vt:variant>
        <vt:i4>0</vt:i4>
      </vt:variant>
      <vt:variant>
        <vt:i4>5</vt:i4>
      </vt:variant>
      <vt:variant>
        <vt:lpwstr/>
      </vt:variant>
      <vt:variant>
        <vt:lpwstr>_Toc101256493</vt:lpwstr>
      </vt:variant>
      <vt:variant>
        <vt:i4>1703985</vt:i4>
      </vt:variant>
      <vt:variant>
        <vt:i4>110</vt:i4>
      </vt:variant>
      <vt:variant>
        <vt:i4>0</vt:i4>
      </vt:variant>
      <vt:variant>
        <vt:i4>5</vt:i4>
      </vt:variant>
      <vt:variant>
        <vt:lpwstr/>
      </vt:variant>
      <vt:variant>
        <vt:lpwstr>_Toc101256492</vt:lpwstr>
      </vt:variant>
      <vt:variant>
        <vt:i4>1703985</vt:i4>
      </vt:variant>
      <vt:variant>
        <vt:i4>104</vt:i4>
      </vt:variant>
      <vt:variant>
        <vt:i4>0</vt:i4>
      </vt:variant>
      <vt:variant>
        <vt:i4>5</vt:i4>
      </vt:variant>
      <vt:variant>
        <vt:lpwstr/>
      </vt:variant>
      <vt:variant>
        <vt:lpwstr>_Toc101256491</vt:lpwstr>
      </vt:variant>
      <vt:variant>
        <vt:i4>1703985</vt:i4>
      </vt:variant>
      <vt:variant>
        <vt:i4>98</vt:i4>
      </vt:variant>
      <vt:variant>
        <vt:i4>0</vt:i4>
      </vt:variant>
      <vt:variant>
        <vt:i4>5</vt:i4>
      </vt:variant>
      <vt:variant>
        <vt:lpwstr/>
      </vt:variant>
      <vt:variant>
        <vt:lpwstr>_Toc101256490</vt:lpwstr>
      </vt:variant>
      <vt:variant>
        <vt:i4>1769521</vt:i4>
      </vt:variant>
      <vt:variant>
        <vt:i4>92</vt:i4>
      </vt:variant>
      <vt:variant>
        <vt:i4>0</vt:i4>
      </vt:variant>
      <vt:variant>
        <vt:i4>5</vt:i4>
      </vt:variant>
      <vt:variant>
        <vt:lpwstr/>
      </vt:variant>
      <vt:variant>
        <vt:lpwstr>_Toc101256489</vt:lpwstr>
      </vt:variant>
      <vt:variant>
        <vt:i4>1769521</vt:i4>
      </vt:variant>
      <vt:variant>
        <vt:i4>86</vt:i4>
      </vt:variant>
      <vt:variant>
        <vt:i4>0</vt:i4>
      </vt:variant>
      <vt:variant>
        <vt:i4>5</vt:i4>
      </vt:variant>
      <vt:variant>
        <vt:lpwstr/>
      </vt:variant>
      <vt:variant>
        <vt:lpwstr>_Toc101256488</vt:lpwstr>
      </vt:variant>
      <vt:variant>
        <vt:i4>1769521</vt:i4>
      </vt:variant>
      <vt:variant>
        <vt:i4>80</vt:i4>
      </vt:variant>
      <vt:variant>
        <vt:i4>0</vt:i4>
      </vt:variant>
      <vt:variant>
        <vt:i4>5</vt:i4>
      </vt:variant>
      <vt:variant>
        <vt:lpwstr/>
      </vt:variant>
      <vt:variant>
        <vt:lpwstr>_Toc101256487</vt:lpwstr>
      </vt:variant>
      <vt:variant>
        <vt:i4>1769521</vt:i4>
      </vt:variant>
      <vt:variant>
        <vt:i4>74</vt:i4>
      </vt:variant>
      <vt:variant>
        <vt:i4>0</vt:i4>
      </vt:variant>
      <vt:variant>
        <vt:i4>5</vt:i4>
      </vt:variant>
      <vt:variant>
        <vt:lpwstr/>
      </vt:variant>
      <vt:variant>
        <vt:lpwstr>_Toc101256486</vt:lpwstr>
      </vt:variant>
      <vt:variant>
        <vt:i4>1769521</vt:i4>
      </vt:variant>
      <vt:variant>
        <vt:i4>68</vt:i4>
      </vt:variant>
      <vt:variant>
        <vt:i4>0</vt:i4>
      </vt:variant>
      <vt:variant>
        <vt:i4>5</vt:i4>
      </vt:variant>
      <vt:variant>
        <vt:lpwstr/>
      </vt:variant>
      <vt:variant>
        <vt:lpwstr>_Toc101256485</vt:lpwstr>
      </vt:variant>
      <vt:variant>
        <vt:i4>1769521</vt:i4>
      </vt:variant>
      <vt:variant>
        <vt:i4>62</vt:i4>
      </vt:variant>
      <vt:variant>
        <vt:i4>0</vt:i4>
      </vt:variant>
      <vt:variant>
        <vt:i4>5</vt:i4>
      </vt:variant>
      <vt:variant>
        <vt:lpwstr/>
      </vt:variant>
      <vt:variant>
        <vt:lpwstr>_Toc101256484</vt:lpwstr>
      </vt:variant>
      <vt:variant>
        <vt:i4>1769521</vt:i4>
      </vt:variant>
      <vt:variant>
        <vt:i4>56</vt:i4>
      </vt:variant>
      <vt:variant>
        <vt:i4>0</vt:i4>
      </vt:variant>
      <vt:variant>
        <vt:i4>5</vt:i4>
      </vt:variant>
      <vt:variant>
        <vt:lpwstr/>
      </vt:variant>
      <vt:variant>
        <vt:lpwstr>_Toc101256483</vt:lpwstr>
      </vt:variant>
      <vt:variant>
        <vt:i4>1769521</vt:i4>
      </vt:variant>
      <vt:variant>
        <vt:i4>50</vt:i4>
      </vt:variant>
      <vt:variant>
        <vt:i4>0</vt:i4>
      </vt:variant>
      <vt:variant>
        <vt:i4>5</vt:i4>
      </vt:variant>
      <vt:variant>
        <vt:lpwstr/>
      </vt:variant>
      <vt:variant>
        <vt:lpwstr>_Toc101256482</vt:lpwstr>
      </vt:variant>
      <vt:variant>
        <vt:i4>1769521</vt:i4>
      </vt:variant>
      <vt:variant>
        <vt:i4>44</vt:i4>
      </vt:variant>
      <vt:variant>
        <vt:i4>0</vt:i4>
      </vt:variant>
      <vt:variant>
        <vt:i4>5</vt:i4>
      </vt:variant>
      <vt:variant>
        <vt:lpwstr/>
      </vt:variant>
      <vt:variant>
        <vt:lpwstr>_Toc101256481</vt:lpwstr>
      </vt:variant>
      <vt:variant>
        <vt:i4>1769521</vt:i4>
      </vt:variant>
      <vt:variant>
        <vt:i4>38</vt:i4>
      </vt:variant>
      <vt:variant>
        <vt:i4>0</vt:i4>
      </vt:variant>
      <vt:variant>
        <vt:i4>5</vt:i4>
      </vt:variant>
      <vt:variant>
        <vt:lpwstr/>
      </vt:variant>
      <vt:variant>
        <vt:lpwstr>_Toc101256480</vt:lpwstr>
      </vt:variant>
      <vt:variant>
        <vt:i4>1310769</vt:i4>
      </vt:variant>
      <vt:variant>
        <vt:i4>32</vt:i4>
      </vt:variant>
      <vt:variant>
        <vt:i4>0</vt:i4>
      </vt:variant>
      <vt:variant>
        <vt:i4>5</vt:i4>
      </vt:variant>
      <vt:variant>
        <vt:lpwstr/>
      </vt:variant>
      <vt:variant>
        <vt:lpwstr>_Toc101256479</vt:lpwstr>
      </vt:variant>
      <vt:variant>
        <vt:i4>1310769</vt:i4>
      </vt:variant>
      <vt:variant>
        <vt:i4>26</vt:i4>
      </vt:variant>
      <vt:variant>
        <vt:i4>0</vt:i4>
      </vt:variant>
      <vt:variant>
        <vt:i4>5</vt:i4>
      </vt:variant>
      <vt:variant>
        <vt:lpwstr/>
      </vt:variant>
      <vt:variant>
        <vt:lpwstr>_Toc101256478</vt:lpwstr>
      </vt:variant>
      <vt:variant>
        <vt:i4>1310769</vt:i4>
      </vt:variant>
      <vt:variant>
        <vt:i4>20</vt:i4>
      </vt:variant>
      <vt:variant>
        <vt:i4>0</vt:i4>
      </vt:variant>
      <vt:variant>
        <vt:i4>5</vt:i4>
      </vt:variant>
      <vt:variant>
        <vt:lpwstr/>
      </vt:variant>
      <vt:variant>
        <vt:lpwstr>_Toc101256477</vt:lpwstr>
      </vt:variant>
      <vt:variant>
        <vt:i4>1310769</vt:i4>
      </vt:variant>
      <vt:variant>
        <vt:i4>14</vt:i4>
      </vt:variant>
      <vt:variant>
        <vt:i4>0</vt:i4>
      </vt:variant>
      <vt:variant>
        <vt:i4>5</vt:i4>
      </vt:variant>
      <vt:variant>
        <vt:lpwstr/>
      </vt:variant>
      <vt:variant>
        <vt:lpwstr>_Toc101256476</vt:lpwstr>
      </vt:variant>
      <vt:variant>
        <vt:i4>1310769</vt:i4>
      </vt:variant>
      <vt:variant>
        <vt:i4>8</vt:i4>
      </vt:variant>
      <vt:variant>
        <vt:i4>0</vt:i4>
      </vt:variant>
      <vt:variant>
        <vt:i4>5</vt:i4>
      </vt:variant>
      <vt:variant>
        <vt:lpwstr/>
      </vt:variant>
      <vt:variant>
        <vt:lpwstr>_Toc101256475</vt:lpwstr>
      </vt:variant>
      <vt:variant>
        <vt:i4>1310769</vt:i4>
      </vt:variant>
      <vt:variant>
        <vt:i4>2</vt:i4>
      </vt:variant>
      <vt:variant>
        <vt:i4>0</vt:i4>
      </vt:variant>
      <vt:variant>
        <vt:i4>5</vt:i4>
      </vt:variant>
      <vt:variant>
        <vt:lpwstr/>
      </vt:variant>
      <vt:variant>
        <vt:lpwstr>_Toc101256474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鈴木敦雄</dc:creator>
  <cp:keywords/>
  <cp:lastModifiedBy>Japan Sun Shubin</cp:lastModifiedBy>
  <cp:revision>705</cp:revision>
  <cp:lastPrinted>2000-08-15T00:47:00Z</cp:lastPrinted>
  <dcterms:created xsi:type="dcterms:W3CDTF">2022-04-19T02:08:00Z</dcterms:created>
  <dcterms:modified xsi:type="dcterms:W3CDTF">2022-04-27T09:17:00Z</dcterms:modified>
</cp:coreProperties>
</file>