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DAEA66" w14:textId="5B185A62" w:rsidR="00E7340C" w:rsidRPr="00F06335" w:rsidRDefault="003B3067" w:rsidP="006B6C7A">
      <w:pPr>
        <w:spacing w:line="276" w:lineRule="auto"/>
        <w:jc w:val="both"/>
        <w:rPr>
          <w:rFonts w:ascii="Sylfaen" w:hAnsi="Sylfaen"/>
          <w:b/>
          <w:bCs/>
          <w:color w:val="EE0000"/>
          <w:sz w:val="24"/>
          <w:szCs w:val="24"/>
          <w:lang w:val="ka-GE"/>
        </w:rPr>
      </w:pPr>
      <w:r w:rsidRPr="00F06335">
        <w:rPr>
          <w:rFonts w:ascii="Sylfaen" w:hAnsi="Sylfaen"/>
          <w:b/>
          <w:bCs/>
          <w:color w:val="EE0000"/>
          <w:sz w:val="24"/>
          <w:szCs w:val="24"/>
          <w:lang w:val="ka-GE"/>
        </w:rPr>
        <w:t xml:space="preserve">ფინალური გამოცდის ტესტები </w:t>
      </w:r>
    </w:p>
    <w:p w14:paraId="535F2AA2" w14:textId="519C1927" w:rsidR="00E7340C" w:rsidRPr="00E02DC3" w:rsidRDefault="001D5B0E" w:rsidP="006B6C7A">
      <w:pPr>
        <w:spacing w:line="276" w:lineRule="auto"/>
        <w:jc w:val="both"/>
        <w:rPr>
          <w:rFonts w:ascii="Sylfaen" w:hAnsi="Sylfaen"/>
          <w:b/>
          <w:sz w:val="24"/>
          <w:szCs w:val="24"/>
          <w:lang w:val="ka-GE"/>
        </w:rPr>
      </w:pPr>
      <w:r w:rsidRPr="00E02DC3">
        <w:rPr>
          <w:rFonts w:ascii="Sylfaen" w:hAnsi="Sylfaen"/>
          <w:b/>
          <w:sz w:val="24"/>
          <w:szCs w:val="24"/>
          <w:lang w:val="ka-GE"/>
        </w:rPr>
        <w:br/>
      </w:r>
      <w:r w:rsidR="007A5565" w:rsidRPr="00E02DC3">
        <w:rPr>
          <w:rFonts w:ascii="Sylfaen" w:hAnsi="Sylfaen"/>
          <w:b/>
          <w:bCs/>
          <w:sz w:val="24"/>
          <w:szCs w:val="24"/>
          <w:lang w:val="ka-GE"/>
        </w:rPr>
        <w:t xml:space="preserve">1. </w:t>
      </w:r>
      <w:r w:rsidR="00F06335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E7340C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რა არის </w:t>
      </w:r>
      <w:r w:rsidR="00E7340C" w:rsidRPr="00E02DC3">
        <w:rPr>
          <w:rFonts w:ascii="Sylfaen" w:eastAsia="AcadNusx" w:hAnsi="Sylfaen" w:cs="AcadNusx"/>
          <w:b/>
          <w:bCs/>
          <w:sz w:val="24"/>
          <w:szCs w:val="24"/>
        </w:rPr>
        <w:t xml:space="preserve">ნებისმიერი სამეწარმეო გეგმის მთავარი ამოცანა </w:t>
      </w:r>
      <w:r w:rsidR="007A5565" w:rsidRPr="00E02DC3">
        <w:rPr>
          <w:rFonts w:ascii="Sylfaen" w:eastAsia="AcadNusx" w:hAnsi="Sylfaen" w:cs="AcadNusx"/>
          <w:b/>
          <w:bCs/>
          <w:sz w:val="24"/>
          <w:szCs w:val="24"/>
        </w:rPr>
        <w:t>?</w:t>
      </w:r>
    </w:p>
    <w:p w14:paraId="08856D52" w14:textId="70AAD3B4" w:rsidR="00E7340C" w:rsidRPr="00E02DC3" w:rsidRDefault="00E7340C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ა. </w:t>
      </w:r>
      <w:r w:rsidR="00053563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>იმ ნაწარმისა და ბაზრების განსაზღვრა, რომლებმაც უნდა უზრუნველყონ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 xml:space="preserve">ფირმის 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     </w:t>
      </w:r>
      <w:r w:rsidRPr="00E02DC3">
        <w:rPr>
          <w:rFonts w:ascii="Sylfaen" w:eastAsia="AcadNusx" w:hAnsi="Sylfaen" w:cs="AcadNusx"/>
          <w:sz w:val="24"/>
          <w:szCs w:val="24"/>
        </w:rPr>
        <w:t>შემდგომი ზრდა</w:t>
      </w:r>
      <w:r w:rsidR="00F61CFF">
        <w:rPr>
          <w:rFonts w:ascii="Sylfaen" w:eastAsia="AcadNusx" w:hAnsi="Sylfaen" w:cs="AcadNusx"/>
          <w:sz w:val="24"/>
          <w:szCs w:val="24"/>
        </w:rPr>
        <w:t>;</w:t>
      </w:r>
    </w:p>
    <w:p w14:paraId="2EA6B85C" w14:textId="64888AF0" w:rsidR="00E7340C" w:rsidRPr="00E02DC3" w:rsidRDefault="00E7340C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Pr="00E02DC3">
        <w:rPr>
          <w:rFonts w:ascii="Sylfaen" w:eastAsia="AcadNusx" w:hAnsi="Sylfaen" w:cs="AcadNusx"/>
          <w:sz w:val="24"/>
          <w:szCs w:val="24"/>
        </w:rPr>
        <w:t>მ</w:t>
      </w:r>
      <w:r w:rsidR="00A46FE8" w:rsidRPr="00E02DC3">
        <w:rPr>
          <w:rFonts w:ascii="Sylfaen" w:eastAsia="AcadNusx" w:hAnsi="Sylfaen" w:cs="AcadNusx"/>
          <w:sz w:val="24"/>
          <w:szCs w:val="24"/>
          <w:lang w:val="ka-GE"/>
        </w:rPr>
        <w:t>ხოლოდ იმ</w:t>
      </w:r>
      <w:r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="00A46FE8" w:rsidRPr="00E02DC3">
        <w:rPr>
          <w:rFonts w:ascii="Sylfaen" w:eastAsia="AcadNusx" w:hAnsi="Sylfaen" w:cs="AcadNusx"/>
          <w:sz w:val="24"/>
          <w:szCs w:val="24"/>
        </w:rPr>
        <w:t>ნაწარმის</w:t>
      </w:r>
      <w:r w:rsidRPr="00E02DC3">
        <w:rPr>
          <w:rFonts w:ascii="Sylfaen" w:eastAsia="AcadNusx" w:hAnsi="Sylfaen" w:cs="AcadNusx"/>
          <w:sz w:val="24"/>
          <w:szCs w:val="24"/>
        </w:rPr>
        <w:t xml:space="preserve"> განსაზღვრა, რომლებმაც უნდა უზრუნველყონ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 xml:space="preserve">ფირმის 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     </w:t>
      </w:r>
      <w:r w:rsidRPr="00E02DC3">
        <w:rPr>
          <w:rFonts w:ascii="Sylfaen" w:eastAsia="AcadNusx" w:hAnsi="Sylfaen" w:cs="AcadNusx"/>
          <w:sz w:val="24"/>
          <w:szCs w:val="24"/>
        </w:rPr>
        <w:t>შემდგომი ზრდა</w:t>
      </w:r>
      <w:r w:rsidR="00F61CFF">
        <w:rPr>
          <w:rFonts w:ascii="Sylfaen" w:eastAsia="AcadNusx" w:hAnsi="Sylfaen" w:cs="AcadNusx"/>
          <w:sz w:val="24"/>
          <w:szCs w:val="24"/>
        </w:rPr>
        <w:t>;</w:t>
      </w:r>
    </w:p>
    <w:p w14:paraId="62D7CE80" w14:textId="6546FE6A" w:rsidR="00E7340C" w:rsidRPr="00E02DC3" w:rsidRDefault="00E7340C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გ. </w:t>
      </w:r>
      <w:r w:rsidR="00A46FE8"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მხოლოდ </w:t>
      </w:r>
      <w:r w:rsidRPr="00E02DC3">
        <w:rPr>
          <w:rFonts w:ascii="Sylfaen" w:eastAsia="AcadNusx" w:hAnsi="Sylfaen" w:cs="AcadNusx"/>
          <w:sz w:val="24"/>
          <w:szCs w:val="24"/>
        </w:rPr>
        <w:t>იმ  ბაზრების განსაზღვრა, რომლებმაც უნდა უზრუნველყონ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 xml:space="preserve">ფირმის 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     </w:t>
      </w:r>
      <w:r w:rsidRPr="00E02DC3">
        <w:rPr>
          <w:rFonts w:ascii="Sylfaen" w:eastAsia="AcadNusx" w:hAnsi="Sylfaen" w:cs="AcadNusx"/>
          <w:sz w:val="24"/>
          <w:szCs w:val="24"/>
        </w:rPr>
        <w:t>შემდგომი ზრდა</w:t>
      </w:r>
      <w:r w:rsidR="00F61CFF">
        <w:rPr>
          <w:rFonts w:ascii="Sylfaen" w:eastAsia="AcadNusx" w:hAnsi="Sylfaen" w:cs="AcadNusx"/>
          <w:sz w:val="24"/>
          <w:szCs w:val="24"/>
        </w:rPr>
        <w:t>;</w:t>
      </w:r>
    </w:p>
    <w:p w14:paraId="0C19F964" w14:textId="2915EF27" w:rsidR="00E7340C" w:rsidRPr="00E02DC3" w:rsidRDefault="00E7340C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AcadNusx" w:hAnsi="Sylfaen" w:cs="AcadNusx"/>
          <w:sz w:val="24"/>
          <w:szCs w:val="24"/>
          <w:lang w:val="ka-GE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დ. </w:t>
      </w:r>
      <w:r w:rsidR="00053563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="00A46FE8"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ფირმის </w:t>
      </w:r>
      <w:r w:rsidR="00053563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="00A46FE8" w:rsidRPr="00E02DC3">
        <w:rPr>
          <w:rFonts w:ascii="Sylfaen" w:eastAsia="AcadNusx" w:hAnsi="Sylfaen" w:cs="AcadNusx"/>
          <w:sz w:val="24"/>
          <w:szCs w:val="24"/>
          <w:lang w:val="ka-GE"/>
        </w:rPr>
        <w:t>კონკურენტუნარიანობა</w:t>
      </w:r>
      <w:r w:rsidR="00DA4ABC">
        <w:rPr>
          <w:rFonts w:ascii="Sylfaen" w:eastAsia="AcadNusx" w:hAnsi="Sylfaen" w:cs="AcadNusx"/>
          <w:sz w:val="24"/>
          <w:szCs w:val="24"/>
          <w:lang w:val="ka-GE"/>
        </w:rPr>
        <w:t>.</w:t>
      </w:r>
    </w:p>
    <w:p w14:paraId="5B813297" w14:textId="77777777" w:rsidR="00A46FE8" w:rsidRPr="00E02DC3" w:rsidRDefault="00A46FE8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AcadNusx" w:hAnsi="Sylfaen" w:cs="AcadNusx"/>
          <w:sz w:val="24"/>
          <w:szCs w:val="24"/>
          <w:lang w:val="ka-GE"/>
        </w:rPr>
      </w:pPr>
    </w:p>
    <w:p w14:paraId="067EACB7" w14:textId="6C7DBC84" w:rsidR="00A46FE8" w:rsidRPr="00E02DC3" w:rsidRDefault="007A5565" w:rsidP="006B6C7A">
      <w:pPr>
        <w:spacing w:line="276" w:lineRule="auto"/>
        <w:jc w:val="both"/>
        <w:rPr>
          <w:rFonts w:ascii="Sylfaen" w:eastAsia="AcadNusx" w:hAnsi="Sylfaen" w:cs="AcadNusx"/>
          <w:b/>
          <w:bCs/>
          <w:sz w:val="24"/>
          <w:szCs w:val="24"/>
          <w:lang w:val="ka-GE"/>
        </w:rPr>
      </w:pPr>
      <w:r w:rsidRPr="00E02DC3">
        <w:rPr>
          <w:rFonts w:ascii="Sylfaen" w:eastAsia="AcadNusx" w:hAnsi="Sylfaen" w:cs="AcadNusx"/>
          <w:b/>
          <w:bCs/>
          <w:sz w:val="24"/>
          <w:szCs w:val="24"/>
          <w:lang w:val="ka-GE"/>
        </w:rPr>
        <w:t xml:space="preserve">2. </w:t>
      </w:r>
      <w:r w:rsidR="00F06335">
        <w:rPr>
          <w:rFonts w:ascii="Sylfaen" w:eastAsia="AcadNusx" w:hAnsi="Sylfaen" w:cs="AcadNusx"/>
          <w:b/>
          <w:bCs/>
          <w:sz w:val="24"/>
          <w:szCs w:val="24"/>
          <w:lang w:val="ka-GE"/>
        </w:rPr>
        <w:t xml:space="preserve"> </w:t>
      </w:r>
      <w:r w:rsidR="00A46FE8" w:rsidRPr="00E02DC3">
        <w:rPr>
          <w:rFonts w:ascii="Sylfaen" w:eastAsia="AcadNusx" w:hAnsi="Sylfaen" w:cs="AcadNusx"/>
          <w:b/>
          <w:bCs/>
          <w:sz w:val="24"/>
          <w:szCs w:val="24"/>
          <w:lang w:val="ka-GE"/>
        </w:rPr>
        <w:t xml:space="preserve">რა არის აუცილებელი </w:t>
      </w:r>
      <w:r w:rsidR="00A46FE8" w:rsidRPr="00E02DC3">
        <w:rPr>
          <w:rFonts w:ascii="Sylfaen" w:eastAsia="AcadNusx" w:hAnsi="Sylfaen" w:cs="AcadNusx"/>
          <w:b/>
          <w:bCs/>
          <w:sz w:val="24"/>
          <w:szCs w:val="24"/>
        </w:rPr>
        <w:t>გეგმის შედგენის</w:t>
      </w:r>
      <w:r w:rsidR="00A46FE8" w:rsidRPr="00E02DC3">
        <w:rPr>
          <w:rFonts w:ascii="Sylfaen" w:eastAsia="AcadNusx" w:hAnsi="Sylfaen" w:cs="AcadNusx"/>
          <w:b/>
          <w:bCs/>
          <w:sz w:val="24"/>
          <w:szCs w:val="24"/>
          <w:lang w:val="ka-GE"/>
        </w:rPr>
        <w:t xml:space="preserve"> დროს?</w:t>
      </w:r>
    </w:p>
    <w:p w14:paraId="5EED08C5" w14:textId="2AFD67C1" w:rsidR="00A46FE8" w:rsidRPr="00E02DC3" w:rsidRDefault="00A46FE8" w:rsidP="006B6C7A">
      <w:pPr>
        <w:spacing w:line="276" w:lineRule="auto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ა. </w:t>
      </w:r>
      <w:r w:rsidRPr="00E02DC3">
        <w:rPr>
          <w:rFonts w:ascii="Sylfaen" w:eastAsia="AcadNusx" w:hAnsi="Sylfaen" w:cs="AcadNusx"/>
          <w:sz w:val="24"/>
          <w:szCs w:val="24"/>
        </w:rPr>
        <w:t xml:space="preserve">  როგორც საკუთარი პოტენციალის გათვლა, ისე სამეწარმეო გარემოს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>მოსალოდნელი ცვლილებების შეფასება, მასთან ურთიერთობის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>შესაძლებლობების და სიძნელეების გათვალისწინება</w:t>
      </w:r>
      <w:r w:rsidR="00F61CFF">
        <w:rPr>
          <w:rFonts w:ascii="Sylfaen" w:eastAsia="AcadNusx" w:hAnsi="Sylfaen" w:cs="AcadNusx"/>
          <w:sz w:val="24"/>
          <w:szCs w:val="24"/>
        </w:rPr>
        <w:t>;</w:t>
      </w:r>
    </w:p>
    <w:p w14:paraId="46766680" w14:textId="56EB485F" w:rsidR="00A46FE8" w:rsidRPr="00E02DC3" w:rsidRDefault="00A46FE8" w:rsidP="006B6C7A">
      <w:pPr>
        <w:spacing w:line="276" w:lineRule="auto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ბ.  </w:t>
      </w:r>
      <w:r w:rsidR="007A5565"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>საკუთარი პოტენციალის გათვლა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="00F61CFF">
        <w:rPr>
          <w:rFonts w:ascii="Sylfaen" w:eastAsia="AcadNusx" w:hAnsi="Sylfaen" w:cs="AcadNusx"/>
          <w:sz w:val="24"/>
          <w:szCs w:val="24"/>
        </w:rPr>
        <w:t>;</w:t>
      </w:r>
    </w:p>
    <w:p w14:paraId="47471CC8" w14:textId="1B443A28" w:rsidR="00A46FE8" w:rsidRPr="00E02DC3" w:rsidRDefault="00A46FE8" w:rsidP="006B6C7A">
      <w:pPr>
        <w:spacing w:line="276" w:lineRule="auto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გ.   </w:t>
      </w:r>
      <w:r w:rsidRPr="00E02DC3">
        <w:rPr>
          <w:rFonts w:ascii="Sylfaen" w:eastAsia="AcadNusx" w:hAnsi="Sylfaen" w:cs="AcadNusx"/>
          <w:sz w:val="24"/>
          <w:szCs w:val="24"/>
        </w:rPr>
        <w:t>სამეწარმეო გარემოს მოსალოდნელი ცვლილებების შეფასება</w:t>
      </w:r>
      <w:r w:rsidR="00F61CFF">
        <w:rPr>
          <w:rFonts w:ascii="Sylfaen" w:eastAsia="AcadNusx" w:hAnsi="Sylfaen" w:cs="AcadNusx"/>
          <w:sz w:val="24"/>
          <w:szCs w:val="24"/>
        </w:rPr>
        <w:t>;</w:t>
      </w:r>
    </w:p>
    <w:p w14:paraId="31B3E4C8" w14:textId="5758056B" w:rsidR="00E7340C" w:rsidRPr="00E02DC3" w:rsidRDefault="00A46FE8" w:rsidP="006B6C7A">
      <w:pPr>
        <w:spacing w:line="276" w:lineRule="auto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დ.  </w:t>
      </w:r>
      <w:r w:rsidRPr="00E02DC3">
        <w:rPr>
          <w:rFonts w:ascii="Sylfaen" w:eastAsia="AcadNusx" w:hAnsi="Sylfaen" w:cs="AcadNusx"/>
          <w:sz w:val="24"/>
          <w:szCs w:val="24"/>
        </w:rPr>
        <w:t>ურთიერთობის შესაძლებლობების და სიძნელეების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>გათვალისწინება</w:t>
      </w:r>
      <w:r w:rsidR="00DA4ABC">
        <w:rPr>
          <w:rFonts w:ascii="Sylfaen" w:eastAsia="AcadNusx" w:hAnsi="Sylfaen" w:cs="AcadNusx"/>
          <w:sz w:val="24"/>
          <w:szCs w:val="24"/>
        </w:rPr>
        <w:t>.</w:t>
      </w:r>
    </w:p>
    <w:p w14:paraId="5D5C94BC" w14:textId="77777777" w:rsidR="00E7340C" w:rsidRPr="00E02DC3" w:rsidRDefault="00E7340C" w:rsidP="006B6C7A">
      <w:pPr>
        <w:spacing w:line="276" w:lineRule="auto"/>
        <w:jc w:val="both"/>
        <w:rPr>
          <w:rFonts w:ascii="Sylfaen" w:eastAsia="AcadNusx" w:hAnsi="Sylfaen" w:cs="AcadNusx"/>
          <w:sz w:val="24"/>
          <w:szCs w:val="24"/>
          <w:lang w:val="ka-GE"/>
        </w:rPr>
      </w:pPr>
    </w:p>
    <w:p w14:paraId="43C2E675" w14:textId="4830C9A9" w:rsidR="00393BC9" w:rsidRPr="00E02DC3" w:rsidRDefault="007A5565" w:rsidP="006B6C7A">
      <w:pPr>
        <w:spacing w:line="276" w:lineRule="auto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eastAsia="AcadNusx" w:hAnsi="Sylfaen" w:cs="AcadNusx"/>
          <w:b/>
          <w:bCs/>
          <w:sz w:val="24"/>
          <w:szCs w:val="24"/>
        </w:rPr>
        <w:t xml:space="preserve">3. </w:t>
      </w:r>
      <w:r w:rsidR="00F06335">
        <w:rPr>
          <w:rFonts w:ascii="Sylfaen" w:eastAsia="AcadNusx" w:hAnsi="Sylfaen" w:cs="AcadNusx"/>
          <w:b/>
          <w:bCs/>
          <w:sz w:val="24"/>
          <w:szCs w:val="24"/>
        </w:rPr>
        <w:t xml:space="preserve"> </w:t>
      </w:r>
      <w:r w:rsidR="00393BC9" w:rsidRPr="00E02DC3">
        <w:rPr>
          <w:rFonts w:ascii="Sylfaen" w:eastAsia="AcadNusx" w:hAnsi="Sylfaen" w:cs="AcadNusx"/>
          <w:b/>
          <w:bCs/>
          <w:sz w:val="24"/>
          <w:szCs w:val="24"/>
        </w:rPr>
        <w:t xml:space="preserve">იმ </w:t>
      </w:r>
      <w:r w:rsidR="00F61CFF">
        <w:rPr>
          <w:rFonts w:ascii="Sylfaen" w:eastAsia="AcadNusx" w:hAnsi="Sylfaen" w:cs="AcadNusx"/>
          <w:b/>
          <w:bCs/>
          <w:sz w:val="24"/>
          <w:szCs w:val="24"/>
        </w:rPr>
        <w:t xml:space="preserve"> </w:t>
      </w:r>
      <w:r w:rsidR="00393BC9" w:rsidRPr="00E02DC3">
        <w:rPr>
          <w:rFonts w:ascii="Sylfaen" w:eastAsia="AcadNusx" w:hAnsi="Sylfaen" w:cs="AcadNusx"/>
          <w:b/>
          <w:bCs/>
          <w:sz w:val="24"/>
          <w:szCs w:val="24"/>
        </w:rPr>
        <w:t xml:space="preserve">შემთხვევებშიც </w:t>
      </w:r>
      <w:r w:rsidR="00393BC9" w:rsidRPr="00E02DC3">
        <w:rPr>
          <w:rFonts w:ascii="Sylfaen" w:eastAsia="AcadNusx" w:hAnsi="Sylfaen" w:cs="AcadNusx"/>
          <w:b/>
          <w:bCs/>
          <w:sz w:val="24"/>
          <w:szCs w:val="24"/>
          <w:lang w:val="ka-GE"/>
        </w:rPr>
        <w:t>თუ</w:t>
      </w:r>
      <w:r w:rsidR="00393BC9" w:rsidRPr="00E02DC3">
        <w:rPr>
          <w:rFonts w:ascii="Sylfaen" w:eastAsia="AcadNusx" w:hAnsi="Sylfaen" w:cs="AcadNusx"/>
          <w:b/>
          <w:bCs/>
          <w:sz w:val="24"/>
          <w:szCs w:val="24"/>
        </w:rPr>
        <w:t xml:space="preserve"> ფირმას არ გააჩნია ფორმალური გეგმა</w:t>
      </w:r>
      <w:r w:rsidR="00393BC9" w:rsidRPr="00E02DC3">
        <w:rPr>
          <w:rFonts w:ascii="Sylfaen" w:eastAsia="AcadNusx" w:hAnsi="Sylfaen" w:cs="AcadNusx"/>
          <w:b/>
          <w:bCs/>
          <w:sz w:val="24"/>
          <w:szCs w:val="24"/>
          <w:lang w:val="ka-GE"/>
        </w:rPr>
        <w:t xml:space="preserve"> </w:t>
      </w:r>
      <w:r w:rsidR="00393BC9" w:rsidRPr="00E02DC3">
        <w:rPr>
          <w:rFonts w:ascii="Sylfaen" w:eastAsia="AcadNusx" w:hAnsi="Sylfaen" w:cs="AcadNusx"/>
          <w:b/>
          <w:bCs/>
          <w:sz w:val="24"/>
          <w:szCs w:val="24"/>
        </w:rPr>
        <w:t xml:space="preserve"> </w:t>
      </w:r>
    </w:p>
    <w:p w14:paraId="2C167407" w14:textId="427E3746" w:rsidR="00393BC9" w:rsidRPr="00E02DC3" w:rsidRDefault="00393BC9" w:rsidP="006B6C7A">
      <w:pPr>
        <w:spacing w:line="276" w:lineRule="auto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>ა.</w:t>
      </w:r>
      <w:r w:rsidR="006B6C7A"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>მისი მართვის უმაღლეს ეშელონებში მაინც უნდა იყოს ჩამოყალიბებულ</w:t>
      </w:r>
      <w:r w:rsidR="007A5565"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ი </w:t>
      </w:r>
      <w:r w:rsidRPr="00E02DC3">
        <w:rPr>
          <w:rFonts w:ascii="Sylfaen" w:eastAsia="AcadNusx" w:hAnsi="Sylfaen" w:cs="AcadNusx"/>
          <w:sz w:val="24"/>
          <w:szCs w:val="24"/>
        </w:rPr>
        <w:t xml:space="preserve">სტრატეგიული </w:t>
      </w:r>
      <w:r w:rsidR="00DA4ABC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>მოსაზრებანი</w:t>
      </w:r>
      <w:r w:rsidR="00F61CFF">
        <w:rPr>
          <w:rFonts w:ascii="Sylfaen" w:eastAsia="AcadNusx" w:hAnsi="Sylfaen" w:cs="AcadNusx"/>
          <w:sz w:val="24"/>
          <w:szCs w:val="24"/>
        </w:rPr>
        <w:t>;</w:t>
      </w:r>
      <w:r w:rsidRPr="00E02DC3">
        <w:rPr>
          <w:rFonts w:ascii="Sylfaen" w:eastAsia="AcadNusx" w:hAnsi="Sylfaen" w:cs="AcadNusx"/>
          <w:sz w:val="24"/>
          <w:szCs w:val="24"/>
        </w:rPr>
        <w:t xml:space="preserve"> </w:t>
      </w:r>
    </w:p>
    <w:p w14:paraId="746DF2ED" w14:textId="4D324F83" w:rsidR="00EC1D5F" w:rsidRPr="00E02DC3" w:rsidRDefault="00393BC9" w:rsidP="006B6C7A">
      <w:pPr>
        <w:spacing w:line="276" w:lineRule="auto"/>
        <w:jc w:val="both"/>
        <w:rPr>
          <w:rFonts w:ascii="Sylfaen" w:eastAsia="AcadNusx" w:hAnsi="Sylfaen" w:cs="AcadNusx"/>
          <w:sz w:val="24"/>
          <w:szCs w:val="24"/>
          <w:lang w:val="ka-GE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ბ. </w:t>
      </w:r>
      <w:r w:rsidR="00D27FBE"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მას მაინც </w:t>
      </w:r>
      <w:r w:rsidR="00EC1D5F" w:rsidRPr="00E02DC3">
        <w:rPr>
          <w:rFonts w:ascii="Sylfaen" w:eastAsia="AcadNusx" w:hAnsi="Sylfaen" w:cs="AcadNusx"/>
          <w:sz w:val="24"/>
          <w:szCs w:val="24"/>
          <w:lang w:val="ka-GE"/>
        </w:rPr>
        <w:t>შეუძლია მიაღწიოს</w:t>
      </w:r>
      <w:r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="00EC1D5F" w:rsidRPr="00E02DC3">
        <w:rPr>
          <w:rFonts w:ascii="Sylfaen" w:eastAsia="AcadNusx" w:hAnsi="Sylfaen" w:cs="AcadNusx"/>
          <w:sz w:val="24"/>
          <w:szCs w:val="24"/>
        </w:rPr>
        <w:t>წარმატებულ</w:t>
      </w:r>
      <w:r w:rsidRPr="00E02DC3">
        <w:rPr>
          <w:rFonts w:ascii="Sylfaen" w:eastAsia="AcadNusx" w:hAnsi="Sylfaen" w:cs="AcadNusx"/>
          <w:sz w:val="24"/>
          <w:szCs w:val="24"/>
        </w:rPr>
        <w:t xml:space="preserve"> განვითარება</w:t>
      </w:r>
      <w:r w:rsidR="00EC1D5F" w:rsidRPr="00E02DC3">
        <w:rPr>
          <w:rFonts w:ascii="Sylfaen" w:eastAsia="AcadNusx" w:hAnsi="Sylfaen" w:cs="AcadNusx"/>
          <w:sz w:val="24"/>
          <w:szCs w:val="24"/>
          <w:lang w:val="ka-GE"/>
        </w:rPr>
        <w:t>ს</w:t>
      </w:r>
      <w:r w:rsidR="00F61CFF">
        <w:rPr>
          <w:rFonts w:ascii="Sylfaen" w:eastAsia="AcadNusx" w:hAnsi="Sylfaen" w:cs="AcadNusx"/>
          <w:sz w:val="24"/>
          <w:szCs w:val="24"/>
          <w:lang w:val="ka-GE"/>
        </w:rPr>
        <w:t>;</w:t>
      </w:r>
    </w:p>
    <w:p w14:paraId="390D6BC1" w14:textId="1E212391" w:rsidR="00EC1D5F" w:rsidRPr="00E02DC3" w:rsidRDefault="00EC1D5F" w:rsidP="006B6C7A">
      <w:pPr>
        <w:spacing w:line="276" w:lineRule="auto"/>
        <w:jc w:val="both"/>
        <w:rPr>
          <w:rFonts w:ascii="Sylfaen" w:eastAsia="AcadNusx" w:hAnsi="Sylfaen" w:cs="AcadNusx"/>
          <w:sz w:val="24"/>
          <w:szCs w:val="24"/>
          <w:lang w:val="ka-GE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>გ.  ის შეიძლება მაინც განვითარდეს სპონტალურად</w:t>
      </w:r>
      <w:r w:rsidR="00F61CFF">
        <w:rPr>
          <w:rFonts w:ascii="Sylfaen" w:eastAsia="AcadNusx" w:hAnsi="Sylfaen" w:cs="AcadNusx"/>
          <w:sz w:val="24"/>
          <w:szCs w:val="24"/>
          <w:lang w:val="ka-GE"/>
        </w:rPr>
        <w:t>;</w:t>
      </w:r>
    </w:p>
    <w:p w14:paraId="32EACFEC" w14:textId="0E294844" w:rsidR="00EC1D5F" w:rsidRPr="00E02DC3" w:rsidRDefault="00EC1D5F" w:rsidP="006B6C7A">
      <w:pPr>
        <w:spacing w:line="276" w:lineRule="auto"/>
        <w:jc w:val="both"/>
        <w:rPr>
          <w:rFonts w:ascii="Sylfaen" w:eastAsia="AcadNusx" w:hAnsi="Sylfaen" w:cs="AcadNusx"/>
          <w:sz w:val="24"/>
          <w:szCs w:val="24"/>
          <w:lang w:val="ka-GE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>დ.</w:t>
      </w:r>
      <w:r w:rsidR="00DA4ABC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>მისი</w:t>
      </w:r>
      <w:r w:rsidR="00DA4ABC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="00393BC9" w:rsidRPr="00E02DC3">
        <w:rPr>
          <w:rFonts w:ascii="Sylfaen" w:eastAsia="AcadNusx" w:hAnsi="Sylfaen" w:cs="AcadNusx"/>
          <w:sz w:val="24"/>
          <w:szCs w:val="24"/>
        </w:rPr>
        <w:t xml:space="preserve">სპონტანურად, შემთხვევით, 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განვითარება </w:t>
      </w:r>
      <w:r w:rsidR="00393BC9" w:rsidRPr="00E02DC3">
        <w:rPr>
          <w:rFonts w:ascii="Sylfaen" w:eastAsia="AcadNusx" w:hAnsi="Sylfaen" w:cs="AcadNusx"/>
          <w:sz w:val="24"/>
          <w:szCs w:val="24"/>
        </w:rPr>
        <w:t xml:space="preserve">პრაქტიკულად 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მაინც </w:t>
      </w:r>
      <w:r w:rsidR="00DA4ABC">
        <w:rPr>
          <w:rFonts w:ascii="Sylfaen" w:eastAsia="AcadNusx" w:hAnsi="Sylfaen" w:cs="AcadNusx"/>
          <w:sz w:val="24"/>
          <w:szCs w:val="24"/>
          <w:lang w:val="ka-GE"/>
        </w:rPr>
        <w:br/>
      </w:r>
      <w:r w:rsidR="00393BC9" w:rsidRPr="00E02DC3">
        <w:rPr>
          <w:rFonts w:ascii="Sylfaen" w:eastAsia="AcadNusx" w:hAnsi="Sylfaen" w:cs="AcadNusx"/>
          <w:sz w:val="24"/>
          <w:szCs w:val="24"/>
        </w:rPr>
        <w:t>შე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>სა</w:t>
      </w:r>
      <w:r w:rsidR="00393BC9" w:rsidRPr="00E02DC3">
        <w:rPr>
          <w:rFonts w:ascii="Sylfaen" w:eastAsia="AcadNusx" w:hAnsi="Sylfaen" w:cs="AcadNusx"/>
          <w:sz w:val="24"/>
          <w:szCs w:val="24"/>
        </w:rPr>
        <w:t>ძლებელია</w:t>
      </w:r>
      <w:r w:rsidR="00DA4ABC">
        <w:rPr>
          <w:rFonts w:ascii="Sylfaen" w:eastAsia="AcadNusx" w:hAnsi="Sylfaen" w:cs="AcadNusx"/>
          <w:sz w:val="24"/>
          <w:szCs w:val="24"/>
        </w:rPr>
        <w:t>.</w:t>
      </w:r>
    </w:p>
    <w:p w14:paraId="75374E19" w14:textId="77777777" w:rsidR="00EC1D5F" w:rsidRPr="00E02DC3" w:rsidRDefault="00EC1D5F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</w:p>
    <w:p w14:paraId="65BC0C37" w14:textId="4CD29F83" w:rsidR="00EC1D5F" w:rsidRPr="00E02DC3" w:rsidRDefault="007A5565" w:rsidP="006B6C7A">
      <w:pPr>
        <w:spacing w:line="276" w:lineRule="auto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eastAsia="AcadNusx" w:hAnsi="Sylfaen" w:cs="AcadNusx"/>
          <w:b/>
          <w:bCs/>
          <w:sz w:val="24"/>
          <w:szCs w:val="24"/>
        </w:rPr>
        <w:t xml:space="preserve">4. </w:t>
      </w:r>
      <w:r w:rsidR="00DF48A9" w:rsidRPr="00E02DC3">
        <w:rPr>
          <w:rFonts w:ascii="Sylfaen" w:eastAsia="AcadNusx" w:hAnsi="Sylfaen" w:cs="AcadNusx"/>
          <w:b/>
          <w:bCs/>
          <w:sz w:val="24"/>
          <w:szCs w:val="24"/>
        </w:rPr>
        <w:t xml:space="preserve"> </w:t>
      </w:r>
      <w:r w:rsidR="00EC1D5F" w:rsidRPr="00E02DC3">
        <w:rPr>
          <w:rFonts w:ascii="Sylfaen" w:eastAsia="AcadNusx" w:hAnsi="Sylfaen" w:cs="AcadNusx"/>
          <w:b/>
          <w:bCs/>
          <w:sz w:val="24"/>
          <w:szCs w:val="24"/>
        </w:rPr>
        <w:t xml:space="preserve">კორპორაციული გეგმის არარსებობისას </w:t>
      </w:r>
    </w:p>
    <w:p w14:paraId="416CDB29" w14:textId="6789A658" w:rsidR="00C9392E" w:rsidRPr="00E02DC3" w:rsidRDefault="00EC1D5F" w:rsidP="006B6C7A">
      <w:pPr>
        <w:pStyle w:val="a3"/>
        <w:spacing w:line="276" w:lineRule="auto"/>
        <w:ind w:left="0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ა. </w:t>
      </w:r>
      <w:r w:rsidRPr="00E02DC3">
        <w:rPr>
          <w:rFonts w:ascii="Sylfaen" w:eastAsia="AcadNusx" w:hAnsi="Sylfaen" w:cs="AcadNusx"/>
          <w:sz w:val="24"/>
          <w:szCs w:val="24"/>
        </w:rPr>
        <w:t xml:space="preserve">მართვის ქვედა დონეებს უჭირთ საკუთარი გადაწყვეტილებების ზედა </w:t>
      </w:r>
      <w:r w:rsidR="00141786">
        <w:rPr>
          <w:rFonts w:ascii="Sylfaen" w:eastAsia="AcadNusx" w:hAnsi="Sylfaen" w:cs="AcadNusx"/>
          <w:sz w:val="24"/>
          <w:szCs w:val="24"/>
        </w:rPr>
        <w:br/>
      </w:r>
      <w:r w:rsidRPr="00E02DC3">
        <w:rPr>
          <w:rFonts w:ascii="Sylfaen" w:eastAsia="AcadNusx" w:hAnsi="Sylfaen" w:cs="AcadNusx"/>
          <w:sz w:val="24"/>
          <w:szCs w:val="24"/>
        </w:rPr>
        <w:t>ეშელონების მიზნებთან შესაბამისობაში მოყვანა</w:t>
      </w:r>
      <w:r w:rsidR="00F61CFF">
        <w:rPr>
          <w:rFonts w:ascii="Sylfaen" w:eastAsia="AcadNusx" w:hAnsi="Sylfaen" w:cs="AcadNusx"/>
          <w:sz w:val="24"/>
          <w:szCs w:val="24"/>
        </w:rPr>
        <w:t>;</w:t>
      </w:r>
    </w:p>
    <w:p w14:paraId="65AAA2CB" w14:textId="26BF7C00" w:rsidR="00EC1D5F" w:rsidRPr="00E02DC3" w:rsidRDefault="00EC1D5F" w:rsidP="006B6C7A">
      <w:pPr>
        <w:pStyle w:val="a3"/>
        <w:spacing w:line="276" w:lineRule="auto"/>
        <w:ind w:left="0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ბ. </w:t>
      </w:r>
      <w:r w:rsidRPr="00E02DC3">
        <w:rPr>
          <w:rFonts w:ascii="Sylfaen" w:eastAsia="AcadNusx" w:hAnsi="Sylfaen" w:cs="AcadNusx"/>
          <w:sz w:val="24"/>
          <w:szCs w:val="24"/>
        </w:rPr>
        <w:t xml:space="preserve">მართვის 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 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>ზედა</w:t>
      </w:r>
      <w:r w:rsidR="007A5565"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 xml:space="preserve"> დონეებს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 xml:space="preserve"> უჭირთ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 xml:space="preserve"> საკუთარი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 </w:t>
      </w:r>
      <w:r w:rsidRPr="00E02DC3">
        <w:rPr>
          <w:rFonts w:ascii="Sylfaen" w:eastAsia="AcadNusx" w:hAnsi="Sylfaen" w:cs="AcadNusx"/>
          <w:sz w:val="24"/>
          <w:szCs w:val="24"/>
        </w:rPr>
        <w:t xml:space="preserve"> გადაწყვეტილებების 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            </w:t>
      </w:r>
      <w:r w:rsidR="00141786">
        <w:rPr>
          <w:rFonts w:ascii="Sylfaen" w:eastAsia="AcadNusx" w:hAnsi="Sylfaen" w:cs="AcadNusx"/>
          <w:sz w:val="24"/>
          <w:szCs w:val="24"/>
          <w:lang w:val="ka-GE"/>
        </w:rPr>
        <w:br/>
      </w:r>
      <w:r w:rsidRPr="00E02DC3">
        <w:rPr>
          <w:rFonts w:ascii="Sylfaen" w:eastAsia="AcadNusx" w:hAnsi="Sylfaen" w:cs="AcadNusx"/>
          <w:sz w:val="24"/>
          <w:szCs w:val="24"/>
        </w:rPr>
        <w:t xml:space="preserve">მიზნებთან შესაბამისობაში 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>მოყვანა</w:t>
      </w:r>
      <w:r w:rsidR="00F61CFF">
        <w:rPr>
          <w:rFonts w:ascii="Sylfaen" w:eastAsia="AcadNusx" w:hAnsi="Sylfaen" w:cs="AcadNusx"/>
          <w:sz w:val="24"/>
          <w:szCs w:val="24"/>
        </w:rPr>
        <w:t>;</w:t>
      </w:r>
    </w:p>
    <w:p w14:paraId="11FFBFE8" w14:textId="1B04D369" w:rsidR="00E11115" w:rsidRPr="00E02DC3" w:rsidRDefault="00EC1D5F" w:rsidP="006B6C7A">
      <w:pPr>
        <w:pStyle w:val="a3"/>
        <w:spacing w:line="276" w:lineRule="auto"/>
        <w:ind w:left="0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გ. </w:t>
      </w:r>
      <w:r w:rsidR="00E11115" w:rsidRPr="00E02DC3">
        <w:rPr>
          <w:rFonts w:ascii="Sylfaen" w:eastAsia="AcadNusx" w:hAnsi="Sylfaen" w:cs="AcadNusx"/>
          <w:sz w:val="24"/>
          <w:szCs w:val="24"/>
        </w:rPr>
        <w:t xml:space="preserve">მართვის </w:t>
      </w:r>
      <w:r w:rsidR="007A5565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="00E11115"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უმაღლეს </w:t>
      </w:r>
      <w:r w:rsidR="00E11115" w:rsidRPr="00E02DC3">
        <w:rPr>
          <w:rFonts w:ascii="Sylfaen" w:eastAsia="AcadNusx" w:hAnsi="Sylfaen" w:cs="AcadNusx"/>
          <w:sz w:val="24"/>
          <w:szCs w:val="24"/>
        </w:rPr>
        <w:t xml:space="preserve"> დონეებს უჭირთ </w:t>
      </w:r>
      <w:r w:rsidR="00DF48A9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="00E11115" w:rsidRPr="00E02DC3">
        <w:rPr>
          <w:rFonts w:ascii="Sylfaen" w:eastAsia="AcadNusx" w:hAnsi="Sylfaen" w:cs="AcadNusx"/>
          <w:sz w:val="24"/>
          <w:szCs w:val="24"/>
        </w:rPr>
        <w:t xml:space="preserve">საკუთარი </w:t>
      </w:r>
      <w:r w:rsidR="00DF48A9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="00E11115" w:rsidRPr="00E02DC3">
        <w:rPr>
          <w:rFonts w:ascii="Sylfaen" w:eastAsia="AcadNusx" w:hAnsi="Sylfaen" w:cs="AcadNusx"/>
          <w:sz w:val="24"/>
          <w:szCs w:val="24"/>
        </w:rPr>
        <w:t xml:space="preserve">გადაწყვეტილებების </w:t>
      </w:r>
      <w:r w:rsidR="00E11115"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            </w:t>
      </w:r>
      <w:r w:rsidR="00141786">
        <w:rPr>
          <w:rFonts w:ascii="Sylfaen" w:eastAsia="AcadNusx" w:hAnsi="Sylfaen" w:cs="AcadNusx"/>
          <w:sz w:val="24"/>
          <w:szCs w:val="24"/>
          <w:lang w:val="ka-GE"/>
        </w:rPr>
        <w:br/>
      </w:r>
      <w:r w:rsidR="00E11115" w:rsidRPr="00E02DC3">
        <w:rPr>
          <w:rFonts w:ascii="Sylfaen" w:eastAsia="AcadNusx" w:hAnsi="Sylfaen" w:cs="AcadNusx"/>
          <w:sz w:val="24"/>
          <w:szCs w:val="24"/>
        </w:rPr>
        <w:t>მიზნებთან</w:t>
      </w:r>
      <w:r w:rsidR="00DF48A9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="00E11115" w:rsidRPr="00E02DC3">
        <w:rPr>
          <w:rFonts w:ascii="Sylfaen" w:eastAsia="AcadNusx" w:hAnsi="Sylfaen" w:cs="AcadNusx"/>
          <w:sz w:val="24"/>
          <w:szCs w:val="24"/>
        </w:rPr>
        <w:t xml:space="preserve"> შესაბამისობაში</w:t>
      </w:r>
      <w:r w:rsidR="00DF48A9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="00E11115" w:rsidRPr="00E02DC3">
        <w:rPr>
          <w:rFonts w:ascii="Sylfaen" w:eastAsia="AcadNusx" w:hAnsi="Sylfaen" w:cs="AcadNusx"/>
          <w:sz w:val="24"/>
          <w:szCs w:val="24"/>
        </w:rPr>
        <w:t xml:space="preserve"> მოყვანა</w:t>
      </w:r>
      <w:r w:rsidR="00F61CFF">
        <w:rPr>
          <w:rFonts w:ascii="Sylfaen" w:eastAsia="AcadNusx" w:hAnsi="Sylfaen" w:cs="AcadNusx"/>
          <w:sz w:val="24"/>
          <w:szCs w:val="24"/>
        </w:rPr>
        <w:t>;</w:t>
      </w:r>
    </w:p>
    <w:p w14:paraId="7BAE0174" w14:textId="232F1A98" w:rsidR="00E11115" w:rsidRPr="00E02DC3" w:rsidRDefault="00E11115" w:rsidP="006B6C7A">
      <w:pPr>
        <w:pStyle w:val="a3"/>
        <w:spacing w:line="276" w:lineRule="auto"/>
        <w:ind w:left="0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>დ.</w:t>
      </w:r>
      <w:r w:rsidR="00027F0E"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 xml:space="preserve">მართვის 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ქვედა </w:t>
      </w:r>
      <w:r w:rsidRPr="00E02DC3">
        <w:rPr>
          <w:rFonts w:ascii="Sylfaen" w:eastAsia="AcadNusx" w:hAnsi="Sylfaen" w:cs="AcadNusx"/>
          <w:sz w:val="24"/>
          <w:szCs w:val="24"/>
        </w:rPr>
        <w:t xml:space="preserve"> დონეებს უჭირთ საკუთარი გადაწყვეტილებების 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უმაღლეს             დონეების  </w:t>
      </w:r>
      <w:r w:rsidRPr="00E02DC3">
        <w:rPr>
          <w:rFonts w:ascii="Sylfaen" w:eastAsia="AcadNusx" w:hAnsi="Sylfaen" w:cs="AcadNusx"/>
          <w:sz w:val="24"/>
          <w:szCs w:val="24"/>
        </w:rPr>
        <w:t xml:space="preserve">მიზნებთან </w:t>
      </w:r>
      <w:r w:rsidR="00DF48A9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>შესაბამისობაში</w:t>
      </w:r>
      <w:r w:rsidR="00DF48A9" w:rsidRPr="00E02DC3">
        <w:rPr>
          <w:rFonts w:ascii="Sylfaen" w:eastAsia="AcadNusx" w:hAnsi="Sylfaen" w:cs="AcadNusx"/>
          <w:sz w:val="24"/>
          <w:szCs w:val="24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 xml:space="preserve"> მოყვანა</w:t>
      </w:r>
      <w:r w:rsidR="00F61CFF">
        <w:rPr>
          <w:rFonts w:ascii="Sylfaen" w:eastAsia="AcadNusx" w:hAnsi="Sylfaen" w:cs="AcadNusx"/>
          <w:sz w:val="24"/>
          <w:szCs w:val="24"/>
        </w:rPr>
        <w:t>.</w:t>
      </w:r>
    </w:p>
    <w:p w14:paraId="5D7AB7B3" w14:textId="77777777" w:rsidR="00E11115" w:rsidRPr="00E02DC3" w:rsidRDefault="00E11115" w:rsidP="006B6C7A">
      <w:pPr>
        <w:pStyle w:val="a3"/>
        <w:spacing w:line="276" w:lineRule="auto"/>
        <w:ind w:left="0"/>
        <w:jc w:val="both"/>
        <w:rPr>
          <w:rFonts w:ascii="Sylfaen" w:eastAsia="AcadNusx" w:hAnsi="Sylfaen" w:cs="AcadNusx"/>
          <w:sz w:val="24"/>
          <w:szCs w:val="24"/>
          <w:lang w:val="ka-GE"/>
        </w:rPr>
      </w:pPr>
    </w:p>
    <w:p w14:paraId="47E631E8" w14:textId="090B91FF" w:rsidR="009445FC" w:rsidRPr="00E02DC3" w:rsidRDefault="00DF48A9" w:rsidP="006B6C7A">
      <w:pPr>
        <w:spacing w:line="276" w:lineRule="auto"/>
        <w:jc w:val="both"/>
        <w:rPr>
          <w:rFonts w:ascii="Sylfaen" w:eastAsia="AcadNusx" w:hAnsi="Sylfaen" w:cs="AcadNusx"/>
          <w:b/>
          <w:bCs/>
          <w:sz w:val="24"/>
          <w:szCs w:val="24"/>
          <w:lang w:val="ka-GE"/>
        </w:rPr>
      </w:pPr>
      <w:r w:rsidRPr="00E02DC3">
        <w:rPr>
          <w:rFonts w:ascii="Sylfaen" w:eastAsia="AcadNusx" w:hAnsi="Sylfaen" w:cs="AcadNusx"/>
          <w:b/>
          <w:bCs/>
          <w:sz w:val="24"/>
          <w:szCs w:val="24"/>
        </w:rPr>
        <w:t xml:space="preserve">5. </w:t>
      </w:r>
      <w:r w:rsidR="00F06335">
        <w:rPr>
          <w:rFonts w:ascii="Sylfaen" w:eastAsia="AcadNusx" w:hAnsi="Sylfaen" w:cs="AcadNusx"/>
          <w:b/>
          <w:bCs/>
          <w:sz w:val="24"/>
          <w:szCs w:val="24"/>
        </w:rPr>
        <w:t xml:space="preserve">  </w:t>
      </w:r>
      <w:r w:rsidR="009445FC" w:rsidRPr="00E02DC3">
        <w:rPr>
          <w:rFonts w:ascii="Sylfaen" w:eastAsia="AcadNusx" w:hAnsi="Sylfaen" w:cs="AcadNusx"/>
          <w:b/>
          <w:bCs/>
          <w:sz w:val="24"/>
          <w:szCs w:val="24"/>
        </w:rPr>
        <w:t>ინოვაციური პროცესის საწყის ეტაპებზე განსაკუთრებულ მნიშვნელობას იძენს</w:t>
      </w:r>
    </w:p>
    <w:p w14:paraId="65156FFD" w14:textId="611BFC94" w:rsidR="009445FC" w:rsidRPr="00E02DC3" w:rsidRDefault="009445FC" w:rsidP="006B6C7A">
      <w:pPr>
        <w:pStyle w:val="a3"/>
        <w:spacing w:line="276" w:lineRule="auto"/>
        <w:ind w:left="0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ა. </w:t>
      </w:r>
      <w:r w:rsidR="00DF48A9"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  </w:t>
      </w:r>
      <w:r w:rsidRPr="00E02DC3">
        <w:rPr>
          <w:rFonts w:ascii="Sylfaen" w:eastAsia="AcadNusx" w:hAnsi="Sylfaen" w:cs="AcadNusx"/>
          <w:sz w:val="24"/>
          <w:szCs w:val="24"/>
        </w:rPr>
        <w:t>პროექტების შერჩევის და შეფასების მეთოდების გამოყენება</w:t>
      </w:r>
      <w:r w:rsidR="00F61CFF">
        <w:rPr>
          <w:rFonts w:ascii="Sylfaen" w:eastAsia="AcadNusx" w:hAnsi="Sylfaen" w:cs="AcadNusx"/>
          <w:sz w:val="24"/>
          <w:szCs w:val="24"/>
        </w:rPr>
        <w:t>;</w:t>
      </w:r>
    </w:p>
    <w:p w14:paraId="02762D88" w14:textId="09B59EEC" w:rsidR="00EC1D5F" w:rsidRPr="00E02DC3" w:rsidRDefault="009445FC" w:rsidP="006B6C7A">
      <w:pPr>
        <w:pStyle w:val="a3"/>
        <w:spacing w:line="276" w:lineRule="auto"/>
        <w:ind w:left="0"/>
        <w:jc w:val="both"/>
        <w:rPr>
          <w:rFonts w:ascii="Sylfaen" w:eastAsia="AcadNusx" w:hAnsi="Sylfaen" w:cs="AcadNusx"/>
          <w:sz w:val="24"/>
          <w:szCs w:val="24"/>
          <w:lang w:val="ka-GE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ბ. </w:t>
      </w:r>
      <w:r w:rsidRPr="00E02DC3">
        <w:rPr>
          <w:rFonts w:ascii="Sylfaen" w:eastAsia="AcadNusx" w:hAnsi="Sylfaen" w:cs="AcadNusx"/>
          <w:sz w:val="24"/>
          <w:szCs w:val="24"/>
        </w:rPr>
        <w:t xml:space="preserve">  </w:t>
      </w:r>
      <w:r w:rsidR="004761AC" w:rsidRPr="00E02DC3">
        <w:rPr>
          <w:rFonts w:ascii="Sylfaen" w:eastAsia="AcadNusx" w:hAnsi="Sylfaen" w:cs="AcadNusx"/>
          <w:sz w:val="24"/>
          <w:szCs w:val="24"/>
        </w:rPr>
        <w:t>მისი ხორცშესხმის მიმდინარეობის სათანადო მართვა</w:t>
      </w:r>
      <w:r w:rsidR="00F61CFF">
        <w:rPr>
          <w:rFonts w:ascii="Sylfaen" w:eastAsia="AcadNusx" w:hAnsi="Sylfaen" w:cs="AcadNusx"/>
          <w:sz w:val="24"/>
          <w:szCs w:val="24"/>
        </w:rPr>
        <w:t>;</w:t>
      </w:r>
    </w:p>
    <w:p w14:paraId="0ABD6E1C" w14:textId="179E7F74" w:rsidR="00EC1D5F" w:rsidRPr="00E02DC3" w:rsidRDefault="00C00DB9" w:rsidP="006B6C7A">
      <w:pPr>
        <w:pStyle w:val="a3"/>
        <w:spacing w:line="276" w:lineRule="auto"/>
        <w:ind w:left="0"/>
        <w:jc w:val="both"/>
        <w:rPr>
          <w:rFonts w:ascii="Sylfaen" w:eastAsia="AcadNusx" w:hAnsi="Sylfaen" w:cs="AcadNusx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გ. </w:t>
      </w:r>
      <w:r w:rsidR="00DF48A9" w:rsidRPr="00E02DC3">
        <w:rPr>
          <w:rFonts w:ascii="Sylfaen" w:hAnsi="Sylfaen"/>
          <w:sz w:val="24"/>
          <w:szCs w:val="24"/>
          <w:lang w:val="ka-GE"/>
        </w:rPr>
        <w:t xml:space="preserve">  </w:t>
      </w:r>
      <w:r w:rsidRPr="00E02DC3">
        <w:rPr>
          <w:rFonts w:ascii="Sylfaen" w:eastAsia="AcadNusx" w:hAnsi="Sylfaen" w:cs="AcadNusx"/>
          <w:sz w:val="24"/>
          <w:szCs w:val="24"/>
        </w:rPr>
        <w:t>მისი ხორცშესხმის მიმდინარეობის სათანადო კონტროლ</w:t>
      </w:r>
      <w:r w:rsidRPr="00E02DC3">
        <w:rPr>
          <w:rFonts w:ascii="Sylfaen" w:eastAsia="AcadNusx" w:hAnsi="Sylfaen" w:cs="AcadNusx"/>
          <w:sz w:val="24"/>
          <w:szCs w:val="24"/>
          <w:lang w:val="ka-GE"/>
        </w:rPr>
        <w:t>ი</w:t>
      </w:r>
      <w:r w:rsidR="00F61CFF">
        <w:rPr>
          <w:rFonts w:ascii="Sylfaen" w:eastAsia="AcadNusx" w:hAnsi="Sylfaen" w:cs="AcadNusx"/>
          <w:sz w:val="24"/>
          <w:szCs w:val="24"/>
          <w:lang w:val="ka-GE"/>
        </w:rPr>
        <w:t>;</w:t>
      </w:r>
    </w:p>
    <w:p w14:paraId="2035E864" w14:textId="368C5610" w:rsidR="00C00DB9" w:rsidRPr="00E02DC3" w:rsidRDefault="00C00DB9" w:rsidP="006B6C7A">
      <w:pPr>
        <w:pStyle w:val="a3"/>
        <w:spacing w:line="276" w:lineRule="auto"/>
        <w:ind w:left="0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დ. </w:t>
      </w:r>
      <w:r w:rsidR="00DF48A9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AcadNusx" w:hAnsi="Sylfaen" w:cs="AcadNusx"/>
          <w:sz w:val="24"/>
          <w:szCs w:val="24"/>
        </w:rPr>
        <w:t>მართვის საკუთარი სტილის და მეთოდების გამოყენება</w:t>
      </w:r>
      <w:r w:rsidR="00F61CFF">
        <w:rPr>
          <w:rFonts w:ascii="Sylfaen" w:eastAsia="AcadNusx" w:hAnsi="Sylfaen" w:cs="AcadNusx"/>
          <w:sz w:val="24"/>
          <w:szCs w:val="24"/>
        </w:rPr>
        <w:t>.</w:t>
      </w:r>
    </w:p>
    <w:p w14:paraId="4F2101FC" w14:textId="77777777" w:rsidR="00C00DB9" w:rsidRPr="00E02DC3" w:rsidRDefault="00C00DB9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</w:p>
    <w:p w14:paraId="3DFC0388" w14:textId="15A6B059" w:rsidR="00C00DB9" w:rsidRPr="00E02DC3" w:rsidRDefault="00D27FBE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6. </w:t>
      </w:r>
      <w:r w:rsidR="00F06335">
        <w:rPr>
          <w:rFonts w:ascii="Sylfaen" w:hAnsi="Sylfaen"/>
          <w:b/>
          <w:bCs/>
          <w:sz w:val="24"/>
          <w:szCs w:val="24"/>
          <w:lang w:val="ka-GE"/>
        </w:rPr>
        <w:t xml:space="preserve">  </w:t>
      </w:r>
      <w:r w:rsidR="00C00DB9" w:rsidRPr="00E02DC3">
        <w:rPr>
          <w:rFonts w:ascii="Sylfaen" w:hAnsi="Sylfaen"/>
          <w:b/>
          <w:bCs/>
          <w:sz w:val="24"/>
          <w:szCs w:val="24"/>
          <w:lang w:val="ka-GE"/>
        </w:rPr>
        <w:t>რომელი პრი</w:t>
      </w:r>
      <w:r w:rsidR="00B15691">
        <w:rPr>
          <w:rFonts w:ascii="Sylfaen" w:hAnsi="Sylfaen"/>
          <w:b/>
          <w:bCs/>
          <w:sz w:val="24"/>
          <w:szCs w:val="24"/>
          <w:lang w:val="ka-GE"/>
        </w:rPr>
        <w:t>ნ</w:t>
      </w:r>
      <w:r w:rsidR="00C00DB9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ციპი არაა დამახასიათებელი </w:t>
      </w:r>
      <w:r w:rsidR="00C00DB9" w:rsidRPr="00E02DC3">
        <w:rPr>
          <w:rFonts w:ascii="Sylfaen" w:eastAsia="Calibri" w:hAnsi="Sylfaen" w:cs="Sylfaen"/>
          <w:b/>
          <w:bCs/>
          <w:sz w:val="24"/>
          <w:szCs w:val="24"/>
        </w:rPr>
        <w:t>ინოვაციების</w:t>
      </w:r>
      <w:r w:rsidR="00C00DB9" w:rsidRPr="00E02DC3">
        <w:rPr>
          <w:rFonts w:ascii="Sylfaen" w:eastAsia="Calibri" w:hAnsi="Sylfaen" w:cs="Calibri"/>
          <w:b/>
          <w:bCs/>
          <w:sz w:val="24"/>
          <w:szCs w:val="24"/>
          <w:lang w:val="ka-GE"/>
        </w:rPr>
        <w:t xml:space="preserve"> </w:t>
      </w:r>
      <w:r w:rsidR="00C00DB9" w:rsidRPr="00E02DC3">
        <w:rPr>
          <w:rFonts w:ascii="Sylfaen" w:eastAsia="Calibri" w:hAnsi="Sylfaen" w:cs="Calibri"/>
          <w:b/>
          <w:bCs/>
          <w:sz w:val="24"/>
          <w:szCs w:val="24"/>
        </w:rPr>
        <w:t xml:space="preserve"> </w:t>
      </w:r>
      <w:r w:rsidR="00C00DB9" w:rsidRPr="00E02DC3">
        <w:rPr>
          <w:rFonts w:ascii="Sylfaen" w:eastAsia="Calibri" w:hAnsi="Sylfaen" w:cs="Sylfaen"/>
          <w:b/>
          <w:bCs/>
          <w:sz w:val="24"/>
          <w:szCs w:val="24"/>
        </w:rPr>
        <w:t>დაგეგმვისათვის</w:t>
      </w:r>
      <w:r w:rsidR="00C00DB9" w:rsidRPr="00E02DC3">
        <w:rPr>
          <w:rFonts w:ascii="Sylfaen" w:eastAsia="Calibri" w:hAnsi="Sylfaen" w:cs="Calibri"/>
          <w:b/>
          <w:bCs/>
          <w:sz w:val="24"/>
          <w:szCs w:val="24"/>
        </w:rPr>
        <w:t xml:space="preserve"> </w:t>
      </w:r>
      <w:r w:rsidR="00C00DB9" w:rsidRPr="00E02DC3">
        <w:rPr>
          <w:rFonts w:ascii="Sylfaen" w:eastAsia="Calibri" w:hAnsi="Sylfaen" w:cs="Calibri"/>
          <w:b/>
          <w:bCs/>
          <w:sz w:val="24"/>
          <w:szCs w:val="24"/>
          <w:lang w:val="ka-GE"/>
        </w:rPr>
        <w:t xml:space="preserve"> </w:t>
      </w:r>
    </w:p>
    <w:p w14:paraId="0820515A" w14:textId="5C2D0B76" w:rsidR="00820D9C" w:rsidRPr="00E02DC3" w:rsidRDefault="00C00DB9" w:rsidP="006B6C7A">
      <w:pPr>
        <w:spacing w:line="276" w:lineRule="auto"/>
        <w:jc w:val="both"/>
        <w:rPr>
          <w:rFonts w:ascii="Sylfaen" w:eastAsia="AcadNusx" w:hAnsi="Sylfaen" w:cs="AcadNusx"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D27FBE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141786">
        <w:rPr>
          <w:rFonts w:ascii="Sylfaen" w:hAnsi="Sylfaen"/>
          <w:sz w:val="24"/>
          <w:szCs w:val="24"/>
          <w:lang w:val="ka-GE"/>
        </w:rPr>
        <w:t xml:space="preserve"> </w:t>
      </w:r>
      <w:r w:rsidR="00820D9C" w:rsidRPr="00E02DC3">
        <w:rPr>
          <w:rFonts w:ascii="Sylfaen" w:eastAsia="AcadNusx" w:hAnsi="Sylfaen" w:cs="AcadNusx"/>
          <w:sz w:val="24"/>
          <w:szCs w:val="24"/>
        </w:rPr>
        <w:t>საკუთარი სტილის და მეთოდების გამოყენება</w:t>
      </w:r>
      <w:r w:rsidR="0037234F">
        <w:rPr>
          <w:rFonts w:ascii="Sylfaen" w:eastAsia="AcadNusx" w:hAnsi="Sylfaen" w:cs="AcadNusx"/>
          <w:sz w:val="24"/>
          <w:szCs w:val="24"/>
        </w:rPr>
        <w:t>;</w:t>
      </w:r>
    </w:p>
    <w:p w14:paraId="5ADD8E1C" w14:textId="56363D19" w:rsidR="00820D9C" w:rsidRPr="00E02DC3" w:rsidRDefault="00820D9C" w:rsidP="006B6C7A">
      <w:pPr>
        <w:spacing w:line="276" w:lineRule="auto"/>
        <w:contextualSpacing/>
        <w:jc w:val="both"/>
        <w:rPr>
          <w:rFonts w:ascii="Sylfaen" w:eastAsia="Times New Roman" w:hAnsi="Sylfaen" w:cs="Times New Roman"/>
          <w:bCs/>
          <w:sz w:val="24"/>
          <w:szCs w:val="24"/>
        </w:rPr>
      </w:pPr>
      <w:r w:rsidRPr="00E02DC3">
        <w:rPr>
          <w:rFonts w:ascii="Sylfaen" w:eastAsia="AcadNusx" w:hAnsi="Sylfaen" w:cs="AcadNusx"/>
          <w:sz w:val="24"/>
          <w:szCs w:val="24"/>
          <w:lang w:val="ka-GE"/>
        </w:rPr>
        <w:t xml:space="preserve">ბ. </w:t>
      </w:r>
      <w:r w:rsidR="00141786">
        <w:rPr>
          <w:rFonts w:ascii="Sylfaen" w:eastAsia="AcadNusx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კომპლექსურობა; </w:t>
      </w:r>
    </w:p>
    <w:p w14:paraId="00A1ACA8" w14:textId="0A0AAA5C" w:rsidR="00820D9C" w:rsidRPr="00E02DC3" w:rsidRDefault="00820D9C" w:rsidP="006B6C7A">
      <w:pPr>
        <w:spacing w:line="276" w:lineRule="auto"/>
        <w:contextualSpacing/>
        <w:jc w:val="both"/>
        <w:rPr>
          <w:rFonts w:ascii="Sylfaen" w:eastAsia="Times New Roman" w:hAnsi="Sylfaen" w:cs="Times New Roman"/>
          <w:bCs/>
          <w:sz w:val="24"/>
          <w:szCs w:val="24"/>
        </w:rPr>
      </w:pP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>გ.</w:t>
      </w:r>
      <w:r w:rsidR="00D27FBE"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="00141786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მოქნილობა  და ელასტიურობა; </w:t>
      </w:r>
    </w:p>
    <w:p w14:paraId="1186E9DB" w14:textId="77777777" w:rsidR="00D27FBE" w:rsidRPr="00E02DC3" w:rsidRDefault="00820D9C" w:rsidP="006B6C7A">
      <w:pPr>
        <w:spacing w:line="276" w:lineRule="auto"/>
        <w:jc w:val="both"/>
        <w:rPr>
          <w:rFonts w:ascii="Sylfaen" w:eastAsia="Times New Roman" w:hAnsi="Sylfaen" w:cs="Times New Roman"/>
          <w:bCs/>
          <w:sz w:val="24"/>
          <w:szCs w:val="24"/>
        </w:rPr>
      </w:pP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>დ.</w:t>
      </w:r>
      <w:r w:rsidR="00D27FBE"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>უწყვეტობა.</w:t>
      </w:r>
    </w:p>
    <w:p w14:paraId="20B545EB" w14:textId="67E51325" w:rsidR="00820D9C" w:rsidRPr="00E02DC3" w:rsidRDefault="00820D9C" w:rsidP="006B6C7A">
      <w:pPr>
        <w:spacing w:line="276" w:lineRule="auto"/>
        <w:jc w:val="both"/>
        <w:rPr>
          <w:rFonts w:ascii="Sylfaen" w:eastAsia="AcadNusx" w:hAnsi="Sylfaen" w:cs="AcadNusx"/>
          <w:sz w:val="24"/>
          <w:szCs w:val="24"/>
          <w:lang w:val="ka-GE"/>
        </w:rPr>
      </w:pPr>
      <w:r w:rsidRPr="00E02DC3">
        <w:rPr>
          <w:rFonts w:ascii="Sylfaen" w:eastAsia="Times New Roman" w:hAnsi="Sylfaen" w:cs="Times New Roman"/>
          <w:bCs/>
          <w:sz w:val="24"/>
          <w:szCs w:val="24"/>
        </w:rPr>
        <w:br/>
      </w:r>
      <w:r w:rsidR="0020698F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7. </w:t>
      </w:r>
      <w:r w:rsidR="00F06335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ინოვაციების დაგეგმვა მიმართული უნდა იყოს </w:t>
      </w:r>
    </w:p>
    <w:p w14:paraId="65480AC1" w14:textId="4B1ABF63" w:rsidR="00C00DB9" w:rsidRPr="00E02DC3" w:rsidRDefault="00820D9C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ა. სამეცნიერო - ტექნიკური, საწარმოო, ეკონომიკური, სოციალური განვითარების ერთიანობისა  და  ჰარმონიის  მიღწევაზე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17D18BC5" w14:textId="471D872E" w:rsidR="002D163D" w:rsidRPr="00E02DC3" w:rsidRDefault="00820D9C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="00B717BF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სამეცნიერო-ტექნიკური და ეკონომიკური განვითარების კანონების</w:t>
      </w:r>
      <w:r w:rsidR="002D163D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აღრიცხვა</w:t>
      </w:r>
      <w:r w:rsidR="002D163D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ზე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5CEBCF7E" w14:textId="52D7DD55" w:rsidR="002D163D" w:rsidRPr="00E02DC3" w:rsidRDefault="002D163D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გ. </w:t>
      </w:r>
      <w:r w:rsidR="0020698F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B717BF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სამეცნიერო-ტექნიკური და ეკონომიკური განვითარების ტენდენციების აღრიცხვა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ზე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5D840730" w14:textId="3E52D5C1" w:rsidR="00E909CF" w:rsidRPr="00E02DC3" w:rsidRDefault="002D163D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კონკრეტული ინოვაციური საწარმოს ობიექტურ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ი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პირობებს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და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სპეციფიკურ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ი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ნიშნებ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ი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141786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გა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თვალისწინებ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აზე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.</w:t>
      </w:r>
    </w:p>
    <w:p w14:paraId="2D14A44A" w14:textId="77777777" w:rsidR="00E909CF" w:rsidRPr="00E02DC3" w:rsidRDefault="00E909CF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</w:p>
    <w:p w14:paraId="7D594F2C" w14:textId="103337F2" w:rsidR="00E909CF" w:rsidRPr="00E02DC3" w:rsidRDefault="00B717B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sz w:val="24"/>
          <w:szCs w:val="24"/>
        </w:rPr>
        <w:t xml:space="preserve">8. </w:t>
      </w:r>
      <w:r w:rsidR="00F06335">
        <w:rPr>
          <w:rFonts w:ascii="Sylfaen" w:eastAsia="Calibri" w:hAnsi="Sylfaen" w:cs="Times New Roman"/>
          <w:b/>
          <w:sz w:val="24"/>
          <w:szCs w:val="24"/>
        </w:rPr>
        <w:t xml:space="preserve">  </w:t>
      </w:r>
      <w:r w:rsidR="00E909CF" w:rsidRPr="00E02DC3">
        <w:rPr>
          <w:rFonts w:ascii="Sylfaen" w:eastAsia="Calibri" w:hAnsi="Sylfaen" w:cs="Times New Roman"/>
          <w:b/>
          <w:sz w:val="24"/>
          <w:szCs w:val="24"/>
        </w:rPr>
        <w:t>მეცნიერული დასაბუთების პრინციპი რეალიზდება</w:t>
      </w:r>
    </w:p>
    <w:p w14:paraId="663F38E7" w14:textId="0ADF18B8" w:rsidR="00820D9C" w:rsidRPr="00E02DC3" w:rsidRDefault="00E909CF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hAnsi="Sylfaen"/>
          <w:bCs/>
          <w:sz w:val="24"/>
          <w:szCs w:val="24"/>
          <w:lang w:val="ka-GE"/>
        </w:rPr>
        <w:t xml:space="preserve">ა.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როდესაც  იგი</w:t>
      </w:r>
      <w:r w:rsidRPr="00E02DC3">
        <w:rPr>
          <w:rFonts w:ascii="Sylfaen" w:hAnsi="Sylfaen"/>
          <w:bCs/>
          <w:sz w:val="24"/>
          <w:szCs w:val="24"/>
          <w:lang w:val="ka-GE"/>
        </w:rPr>
        <w:t xml:space="preserve"> 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ითვალისწინებს კონკრეტული ინოვაციური საწარმოს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ობიექტურ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პირობებს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და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სპეციფიკურ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ნიშნებს</w:t>
      </w:r>
      <w:r w:rsidR="0037234F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2276E1BE" w14:textId="2BC408E3" w:rsidR="00E909CF" w:rsidRPr="00E02DC3" w:rsidRDefault="00E909CF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ბ. </w:t>
      </w:r>
      <w:r w:rsidR="00B717BF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სამეცნიერო - ტექნიკური განვითარების ერთიანობისა  და  ჰარმონიის  მიღწევაზე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45BEF81C" w14:textId="1A95AF3B" w:rsidR="00E909CF" w:rsidRPr="00E02DC3" w:rsidRDefault="00E909CF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გ.</w:t>
      </w:r>
      <w:r w:rsidR="00B717BF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საწარმოო</w:t>
      </w:r>
      <w:r w:rsidR="00746483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-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ეკონომიკური,  განვითარების ერთიანობის  მიღწევაზე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</w:p>
    <w:p w14:paraId="4A412BF4" w14:textId="5EA45899" w:rsidR="00746483" w:rsidRPr="00E02DC3" w:rsidRDefault="00E909CF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დ. სოციალურ-ეკონომიკური განვითარების ჰარმონი</w:t>
      </w:r>
      <w:r w:rsidR="00746483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ულ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მიღწევ</w:t>
      </w:r>
      <w:r w:rsidR="00746483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ებზე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.</w:t>
      </w:r>
    </w:p>
    <w:p w14:paraId="41400B0E" w14:textId="77777777" w:rsidR="00746483" w:rsidRPr="00E02DC3" w:rsidRDefault="00746483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</w:p>
    <w:p w14:paraId="50F4E2A4" w14:textId="7A03C793" w:rsidR="00E909CF" w:rsidRPr="00E02DC3" w:rsidRDefault="00B717B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9.</w:t>
      </w:r>
      <w:r w:rsidR="00F06335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EF5EA5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ჩამოთვლილთაგან რომელი არ მიეკუთვნება </w:t>
      </w:r>
      <w:r w:rsidR="00EF5EA5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სტრატეგიული ასპექტების </w:t>
      </w:r>
      <w:r w:rsidR="00F06335">
        <w:rPr>
          <w:rFonts w:ascii="Sylfaen" w:eastAsia="Calibri" w:hAnsi="Sylfaen" w:cs="Times New Roman"/>
          <w:b/>
          <w:bCs/>
          <w:sz w:val="24"/>
          <w:szCs w:val="24"/>
        </w:rPr>
        <w:br/>
      </w:r>
      <w:r w:rsidR="00EF5EA5" w:rsidRPr="00E02DC3">
        <w:rPr>
          <w:rFonts w:ascii="Sylfaen" w:eastAsia="Calibri" w:hAnsi="Sylfaen" w:cs="Times New Roman"/>
          <w:b/>
          <w:bCs/>
          <w:sz w:val="24"/>
          <w:szCs w:val="24"/>
        </w:rPr>
        <w:t>დომინირების პრინციპ</w:t>
      </w:r>
      <w:r w:rsidR="00EF5EA5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ს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?</w:t>
      </w:r>
    </w:p>
    <w:p w14:paraId="5DA77D27" w14:textId="61E7BDEC" w:rsidR="00EF5EA5" w:rsidRPr="00E02DC3" w:rsidRDefault="00EF5EA5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ა. </w:t>
      </w:r>
      <w:r w:rsidR="00B717BF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სოციალურ-ეკონომიკური განვითარების ჰარმონიული  მიღწევა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7D791742" w14:textId="126DF1F6" w:rsidR="00EF5EA5" w:rsidRPr="00E02DC3" w:rsidRDefault="00EF5EA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ბ. </w:t>
      </w:r>
      <w:r w:rsidR="00B717BF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შედეგების გრძელვადიანი ხასიათი</w:t>
      </w:r>
      <w:r w:rsidR="0037234F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58B8C820" w14:textId="1EE81B13" w:rsidR="00B717BF" w:rsidRPr="00E02DC3" w:rsidRDefault="00EF5EA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გ.</w:t>
      </w:r>
      <w:r w:rsidR="00B717BF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ინოვაციების განხორციელების გრძელი ციკლი</w:t>
      </w:r>
      <w:r w:rsidR="0037234F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69988CE9" w14:textId="49635DED" w:rsidR="00EF5EA5" w:rsidRPr="00E02DC3" w:rsidRDefault="00EF5EA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საწარმოს კონკურენტუნარიანობის მისაღწევად მათი სასიცოცხლო მნიშვნელობ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ა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.</w:t>
      </w:r>
    </w:p>
    <w:p w14:paraId="1C62A881" w14:textId="18544694" w:rsidR="00EF5EA5" w:rsidRPr="00E02DC3" w:rsidRDefault="003A72D8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sz w:val="24"/>
          <w:szCs w:val="24"/>
          <w:lang w:val="ka-GE"/>
        </w:rPr>
      </w:pPr>
      <w:r>
        <w:rPr>
          <w:rFonts w:ascii="Sylfaen" w:eastAsia="Calibri" w:hAnsi="Sylfaen" w:cs="Times New Roman"/>
          <w:bCs/>
          <w:sz w:val="24"/>
          <w:szCs w:val="24"/>
        </w:rPr>
        <w:br/>
      </w:r>
      <w:r w:rsidR="00320979" w:rsidRPr="00E02DC3">
        <w:rPr>
          <w:rFonts w:ascii="Sylfaen" w:eastAsia="Calibri" w:hAnsi="Sylfaen" w:cs="Times New Roman"/>
          <w:b/>
          <w:sz w:val="24"/>
          <w:szCs w:val="24"/>
        </w:rPr>
        <w:t xml:space="preserve">10. </w:t>
      </w:r>
      <w:r w:rsidR="006B6C7A" w:rsidRPr="00E02DC3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EF5EA5" w:rsidRPr="00E02DC3">
        <w:rPr>
          <w:rFonts w:ascii="Sylfaen" w:eastAsia="Calibri" w:hAnsi="Sylfaen" w:cs="Times New Roman"/>
          <w:b/>
          <w:sz w:val="24"/>
          <w:szCs w:val="24"/>
        </w:rPr>
        <w:t xml:space="preserve">ინოვაციების დაგეგმვის კომპლექსურობა ნიშნავს </w:t>
      </w:r>
    </w:p>
    <w:p w14:paraId="0FE718E2" w14:textId="04172584" w:rsidR="00EF5EA5" w:rsidRPr="00E02DC3" w:rsidRDefault="00EF5EA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ა. </w:t>
      </w:r>
      <w:r w:rsidR="00E02DC3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ყველა შესამუშავებელი გეგმის სისტემურ კავშირს</w:t>
      </w:r>
      <w:r w:rsidR="0037234F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2FB25C89" w14:textId="0706F952" w:rsidR="00EF5EA5" w:rsidRPr="00E02DC3" w:rsidRDefault="00EF5EA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ბ. </w:t>
      </w:r>
      <w:r w:rsidR="00E02DC3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შედეგების გრძელვადიან ხასიათ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6894C3B7" w14:textId="31977364" w:rsidR="00EF5EA5" w:rsidRPr="00E02DC3" w:rsidRDefault="00EF5EA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</w:t>
      </w:r>
      <w:r w:rsidR="00E02DC3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ინოვაციების განხორციელების გრძელ ციკლ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2E253C6B" w14:textId="1A328A70" w:rsidR="00EF5EA5" w:rsidRPr="00E02DC3" w:rsidRDefault="00EF5EA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საწარმოს კონკურენტუნარიანობის მისაღწევად მათ სასიცოცხლო მნიშვნელობ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ა</w:t>
      </w:r>
      <w:r w:rsidR="00137304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</w:t>
      </w:r>
      <w:r w:rsidR="0037234F">
        <w:rPr>
          <w:rFonts w:ascii="Sylfaen" w:eastAsia="Calibri" w:hAnsi="Sylfaen" w:cs="Times New Roman"/>
          <w:bCs/>
          <w:sz w:val="24"/>
          <w:szCs w:val="24"/>
          <w:lang w:val="ka-GE"/>
        </w:rPr>
        <w:t>.</w:t>
      </w:r>
    </w:p>
    <w:p w14:paraId="658B8ECA" w14:textId="77777777" w:rsidR="007C604B" w:rsidRPr="00E02DC3" w:rsidRDefault="007C604B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</w:p>
    <w:p w14:paraId="35F1C4E2" w14:textId="5509243F" w:rsidR="00EF5EA5" w:rsidRPr="00E02DC3" w:rsidRDefault="0026256A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11. </w:t>
      </w:r>
      <w:r w:rsidR="006B6C7A" w:rsidRPr="00E02DC3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7C604B" w:rsidRPr="00E02DC3">
        <w:rPr>
          <w:rFonts w:ascii="Sylfaen" w:hAnsi="Sylfaen"/>
          <w:b/>
          <w:bCs/>
          <w:sz w:val="24"/>
          <w:szCs w:val="24"/>
          <w:lang w:val="ka-GE"/>
        </w:rPr>
        <w:t>საბიუჯეტო დაბალანსების პრინციპის დრ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>ო</w:t>
      </w:r>
      <w:r w:rsidR="007C604B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ს  ხდება </w:t>
      </w:r>
    </w:p>
    <w:p w14:paraId="7D6A5EC6" w14:textId="66B13E2F" w:rsidR="007C604B" w:rsidRPr="00E02DC3" w:rsidRDefault="007C604B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ინოვაციური საწარმოს ყველა სფეროსა და დონის მიხედვით მატერიალური, </w:t>
      </w:r>
      <w:r w:rsidR="0026256A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="00141786">
        <w:rPr>
          <w:rFonts w:ascii="Sylfaen" w:eastAsia="Calibri" w:hAnsi="Sylfaen" w:cs="Times New Roman"/>
          <w:bCs/>
          <w:sz w:val="24"/>
          <w:szCs w:val="24"/>
        </w:rPr>
        <w:br/>
      </w:r>
      <w:r w:rsidRPr="00E02DC3">
        <w:rPr>
          <w:rFonts w:ascii="Sylfaen" w:eastAsia="Calibri" w:hAnsi="Sylfaen" w:cs="Times New Roman"/>
          <w:bCs/>
          <w:sz w:val="24"/>
          <w:szCs w:val="24"/>
        </w:rPr>
        <w:t>შრომითი, ფინანსური, ენერგეტიკული და სხვა სახის ბალანსების შედგენა;</w:t>
      </w:r>
    </w:p>
    <w:p w14:paraId="74C2C817" w14:textId="1F939202" w:rsidR="007C604B" w:rsidRPr="00E02DC3" w:rsidRDefault="007C604B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="00027F0E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ინოვაციური პროცესების ეტაპების ერ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თობა</w:t>
      </w:r>
      <w:r w:rsidR="00B21F5B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6F83056D" w14:textId="7B551750" w:rsidR="007C604B" w:rsidRPr="00E02DC3" w:rsidRDefault="007C604B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გ.</w:t>
      </w:r>
      <w:r w:rsidR="0026256A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345C38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141786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ფუნქციონალური ელემენტების მოქცევა საპროექტო კომპლექსებში</w:t>
      </w:r>
      <w:r w:rsidR="00B21F5B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1074162B" w14:textId="771056A4" w:rsidR="007C604B" w:rsidRPr="00E02DC3" w:rsidRDefault="00345C38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დ</w:t>
      </w:r>
      <w:r w:rsidR="007C604B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. </w:t>
      </w:r>
      <w:r w:rsidR="00141786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7C604B" w:rsidRPr="00E02DC3">
        <w:rPr>
          <w:rFonts w:ascii="Sylfaen" w:eastAsia="Calibri" w:hAnsi="Sylfaen" w:cs="Times New Roman"/>
          <w:bCs/>
          <w:sz w:val="24"/>
          <w:szCs w:val="24"/>
        </w:rPr>
        <w:t>ინოვაციური საქმიანობის</w:t>
      </w:r>
      <w:r w:rsidR="007C604B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7C604B" w:rsidRPr="00E02DC3">
        <w:rPr>
          <w:rFonts w:ascii="Sylfaen" w:eastAsia="Calibri" w:hAnsi="Sylfaen" w:cs="Times New Roman"/>
          <w:bCs/>
          <w:sz w:val="24"/>
          <w:szCs w:val="24"/>
        </w:rPr>
        <w:t xml:space="preserve"> ყველა</w:t>
      </w:r>
      <w:r w:rsidR="007C604B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7C604B" w:rsidRPr="00E02DC3">
        <w:rPr>
          <w:rFonts w:ascii="Sylfaen" w:eastAsia="Calibri" w:hAnsi="Sylfaen" w:cs="Times New Roman"/>
          <w:bCs/>
          <w:sz w:val="24"/>
          <w:szCs w:val="24"/>
        </w:rPr>
        <w:t xml:space="preserve"> სფეროს</w:t>
      </w:r>
      <w:r w:rsidR="007C604B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7C604B" w:rsidRPr="00E02DC3">
        <w:rPr>
          <w:rFonts w:ascii="Sylfaen" w:eastAsia="Calibri" w:hAnsi="Sylfaen" w:cs="Times New Roman"/>
          <w:bCs/>
          <w:sz w:val="24"/>
          <w:szCs w:val="24"/>
        </w:rPr>
        <w:t xml:space="preserve"> და </w:t>
      </w:r>
      <w:r w:rsidR="007C604B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7C604B" w:rsidRPr="00E02DC3">
        <w:rPr>
          <w:rFonts w:ascii="Sylfaen" w:eastAsia="Calibri" w:hAnsi="Sylfaen" w:cs="Times New Roman"/>
          <w:bCs/>
          <w:sz w:val="24"/>
          <w:szCs w:val="24"/>
        </w:rPr>
        <w:t>მიმართულების</w:t>
      </w:r>
      <w:r w:rsidR="007C604B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7C604B" w:rsidRPr="00E02DC3">
        <w:rPr>
          <w:rFonts w:ascii="Sylfaen" w:eastAsia="Calibri" w:hAnsi="Sylfaen" w:cs="Times New Roman"/>
          <w:bCs/>
          <w:sz w:val="24"/>
          <w:szCs w:val="24"/>
        </w:rPr>
        <w:t xml:space="preserve"> აღრიცხვა</w:t>
      </w:r>
      <w:r w:rsidR="00B21F5B">
        <w:rPr>
          <w:rFonts w:ascii="Sylfaen" w:eastAsia="Calibri" w:hAnsi="Sylfaen" w:cs="Times New Roman"/>
          <w:bCs/>
          <w:sz w:val="24"/>
          <w:szCs w:val="24"/>
        </w:rPr>
        <w:t>.</w:t>
      </w:r>
    </w:p>
    <w:p w14:paraId="508334EE" w14:textId="77777777" w:rsidR="007C604B" w:rsidRPr="00E02DC3" w:rsidRDefault="007C604B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</w:p>
    <w:p w14:paraId="549268F9" w14:textId="1A6FFB51" w:rsidR="00267A5A" w:rsidRPr="00E02DC3" w:rsidRDefault="00833AB6" w:rsidP="006B6C7A">
      <w:pPr>
        <w:pStyle w:val="a3"/>
        <w:spacing w:line="276" w:lineRule="auto"/>
        <w:ind w:left="0"/>
        <w:jc w:val="both"/>
        <w:rPr>
          <w:rFonts w:ascii="Sylfaen" w:eastAsia="Times New Roman" w:hAnsi="Sylfaen" w:cs="Times New Roman"/>
          <w:b/>
          <w:sz w:val="24"/>
          <w:szCs w:val="24"/>
        </w:rPr>
      </w:pPr>
      <w:r w:rsidRPr="00E02DC3">
        <w:rPr>
          <w:rFonts w:ascii="Sylfaen" w:eastAsia="Times New Roman" w:hAnsi="Sylfaen" w:cs="Times New Roman"/>
          <w:b/>
          <w:sz w:val="24"/>
          <w:szCs w:val="24"/>
        </w:rPr>
        <w:t xml:space="preserve">12. </w:t>
      </w:r>
      <w:r w:rsidR="006B6C7A" w:rsidRPr="00E02DC3">
        <w:rPr>
          <w:rFonts w:ascii="Sylfaen" w:eastAsia="Times New Roman" w:hAnsi="Sylfaen" w:cs="Times New Roman"/>
          <w:b/>
          <w:sz w:val="24"/>
          <w:szCs w:val="24"/>
        </w:rPr>
        <w:t xml:space="preserve"> </w:t>
      </w:r>
      <w:r w:rsidR="00267A5A" w:rsidRPr="00E02DC3">
        <w:rPr>
          <w:rFonts w:ascii="Sylfaen" w:eastAsia="Times New Roman" w:hAnsi="Sylfaen" w:cs="Times New Roman"/>
          <w:b/>
          <w:sz w:val="24"/>
          <w:szCs w:val="24"/>
        </w:rPr>
        <w:t xml:space="preserve">მოქნილობისა და ელასტიურობის პრინციპი ნიშნავს </w:t>
      </w:r>
    </w:p>
    <w:p w14:paraId="06B6035A" w14:textId="48D8C1F8" w:rsidR="00267A5A" w:rsidRPr="00E02DC3" w:rsidRDefault="00267A5A" w:rsidP="006B6C7A">
      <w:pPr>
        <w:pStyle w:val="a3"/>
        <w:spacing w:line="276" w:lineRule="auto"/>
        <w:ind w:left="0"/>
        <w:jc w:val="both"/>
        <w:rPr>
          <w:rFonts w:ascii="Sylfaen" w:eastAsia="Times New Roman" w:hAnsi="Sylfaen" w:cs="Times New Roman"/>
          <w:bCs/>
          <w:sz w:val="24"/>
          <w:szCs w:val="24"/>
        </w:rPr>
      </w:pP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ა.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გეგმების გადახრაზე დინამიური რეაქციის მოთხოვნას მუშაობის პროცესში ან </w:t>
      </w:r>
      <w:r w:rsidR="00833AB6" w:rsidRPr="00E02DC3">
        <w:rPr>
          <w:rFonts w:ascii="Sylfaen" w:eastAsia="Times New Roman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>შიდა და გარე ფაქტორების ცვლილებისას</w:t>
      </w:r>
      <w:r w:rsidR="00B21F5B">
        <w:rPr>
          <w:rFonts w:ascii="Sylfaen" w:eastAsia="Times New Roman" w:hAnsi="Sylfaen" w:cs="Times New Roman"/>
          <w:bCs/>
          <w:sz w:val="24"/>
          <w:szCs w:val="24"/>
        </w:rPr>
        <w:t>;</w:t>
      </w:r>
    </w:p>
    <w:p w14:paraId="0FAB3EEF" w14:textId="3E96329E" w:rsidR="00267A5A" w:rsidRPr="00E02DC3" w:rsidRDefault="00267A5A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="00027F0E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ინოვაციური პროცესების ეტაპების ერ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თობას</w:t>
      </w:r>
      <w:r w:rsidR="00B21F5B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379A02E2" w14:textId="2320A3FA" w:rsidR="00267A5A" w:rsidRPr="00E02DC3" w:rsidRDefault="00267A5A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გ.</w:t>
      </w:r>
      <w:r w:rsidR="000C3617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027F0E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ფუნქციონალური ელემენტების მოქცევა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საპროექტო კომპლექსებში</w:t>
      </w:r>
      <w:r w:rsidR="00B21F5B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2A6D6A73" w14:textId="3C2D881F" w:rsidR="00267A5A" w:rsidRPr="00E02DC3" w:rsidRDefault="000C3617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დ</w:t>
      </w:r>
      <w:r w:rsidR="00267A5A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. </w:t>
      </w:r>
      <w:r w:rsidR="00267A5A" w:rsidRPr="00E02DC3">
        <w:rPr>
          <w:rFonts w:ascii="Sylfaen" w:eastAsia="Calibri" w:hAnsi="Sylfaen" w:cs="Times New Roman"/>
          <w:bCs/>
          <w:sz w:val="24"/>
          <w:szCs w:val="24"/>
        </w:rPr>
        <w:t>ინოვაციური საქმიანობის</w:t>
      </w:r>
      <w:r w:rsidR="00267A5A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267A5A" w:rsidRPr="00E02DC3">
        <w:rPr>
          <w:rFonts w:ascii="Sylfaen" w:eastAsia="Calibri" w:hAnsi="Sylfaen" w:cs="Times New Roman"/>
          <w:bCs/>
          <w:sz w:val="24"/>
          <w:szCs w:val="24"/>
        </w:rPr>
        <w:t xml:space="preserve"> ყველა</w:t>
      </w:r>
      <w:r w:rsidR="00267A5A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267A5A" w:rsidRPr="00E02DC3">
        <w:rPr>
          <w:rFonts w:ascii="Sylfaen" w:eastAsia="Calibri" w:hAnsi="Sylfaen" w:cs="Times New Roman"/>
          <w:bCs/>
          <w:sz w:val="24"/>
          <w:szCs w:val="24"/>
        </w:rPr>
        <w:t xml:space="preserve"> სფეროს</w:t>
      </w:r>
      <w:r w:rsidR="00267A5A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267A5A" w:rsidRPr="00E02DC3">
        <w:rPr>
          <w:rFonts w:ascii="Sylfaen" w:eastAsia="Calibri" w:hAnsi="Sylfaen" w:cs="Times New Roman"/>
          <w:bCs/>
          <w:sz w:val="24"/>
          <w:szCs w:val="24"/>
        </w:rPr>
        <w:t xml:space="preserve"> და </w:t>
      </w:r>
      <w:r w:rsidR="00267A5A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267A5A" w:rsidRPr="00E02DC3">
        <w:rPr>
          <w:rFonts w:ascii="Sylfaen" w:eastAsia="Calibri" w:hAnsi="Sylfaen" w:cs="Times New Roman"/>
          <w:bCs/>
          <w:sz w:val="24"/>
          <w:szCs w:val="24"/>
        </w:rPr>
        <w:t>მიმართულების</w:t>
      </w:r>
      <w:r w:rsidR="00267A5A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267A5A" w:rsidRPr="00E02DC3">
        <w:rPr>
          <w:rFonts w:ascii="Sylfaen" w:eastAsia="Calibri" w:hAnsi="Sylfaen" w:cs="Times New Roman"/>
          <w:bCs/>
          <w:sz w:val="24"/>
          <w:szCs w:val="24"/>
        </w:rPr>
        <w:t xml:space="preserve"> აღრიცხვა</w:t>
      </w:r>
      <w:r w:rsidR="00267A5A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</w:t>
      </w:r>
      <w:r w:rsidR="00B21F5B">
        <w:rPr>
          <w:rFonts w:ascii="Sylfaen" w:eastAsia="Calibri" w:hAnsi="Sylfaen" w:cs="Times New Roman"/>
          <w:bCs/>
          <w:sz w:val="24"/>
          <w:szCs w:val="24"/>
        </w:rPr>
        <w:t>.</w:t>
      </w:r>
    </w:p>
    <w:p w14:paraId="44B80512" w14:textId="7661157B" w:rsidR="00267A5A" w:rsidRPr="003A72D8" w:rsidRDefault="004E0148" w:rsidP="003A72D8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sz w:val="24"/>
          <w:szCs w:val="24"/>
        </w:rPr>
        <w:br/>
      </w:r>
      <w:r w:rsidR="000C3617" w:rsidRPr="00E02DC3">
        <w:rPr>
          <w:rFonts w:ascii="Sylfaen" w:eastAsia="Calibri" w:hAnsi="Sylfaen" w:cs="Times New Roman"/>
          <w:b/>
          <w:sz w:val="24"/>
          <w:szCs w:val="24"/>
        </w:rPr>
        <w:t>1</w:t>
      </w:r>
      <w:r w:rsidR="00F42DC6" w:rsidRPr="00E02DC3">
        <w:rPr>
          <w:rFonts w:ascii="Sylfaen" w:eastAsia="Calibri" w:hAnsi="Sylfaen" w:cs="Times New Roman"/>
          <w:b/>
          <w:sz w:val="24"/>
          <w:szCs w:val="24"/>
        </w:rPr>
        <w:t>3</w:t>
      </w:r>
      <w:r w:rsidR="000C3617" w:rsidRPr="00E02DC3">
        <w:rPr>
          <w:rFonts w:ascii="Sylfaen" w:eastAsia="Calibri" w:hAnsi="Sylfaen" w:cs="Times New Roman"/>
          <w:b/>
          <w:sz w:val="24"/>
          <w:szCs w:val="24"/>
        </w:rPr>
        <w:t xml:space="preserve">. </w:t>
      </w:r>
      <w:r w:rsidR="00141786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0041C5" w:rsidRPr="00E02DC3">
        <w:rPr>
          <w:rFonts w:ascii="Sylfaen" w:eastAsia="Calibri" w:hAnsi="Sylfaen" w:cs="Times New Roman"/>
          <w:b/>
          <w:sz w:val="24"/>
          <w:szCs w:val="24"/>
        </w:rPr>
        <w:t xml:space="preserve">სამეცნიერო-ტექნიკური პროგნოზი </w:t>
      </w:r>
    </w:p>
    <w:p w14:paraId="1ED2594D" w14:textId="43FF1C6C" w:rsidR="000041C5" w:rsidRPr="00E02DC3" w:rsidRDefault="000041C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hAnsi="Sylfaen"/>
          <w:sz w:val="24"/>
          <w:szCs w:val="24"/>
        </w:rPr>
        <w:t>ა.</w:t>
      </w:r>
      <w:r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0C3617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141786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წარმოადგენს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ამა თუ იმ სფეროში მეცნიერებისა და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ტექნიკის მომავალი</w:t>
      </w:r>
      <w:r w:rsidR="000C3617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განვითარების შინაარსის,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მიმართულებების და მოცულობების   კომპლექსურ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0C3617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სავარაუდო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შეფასებას</w:t>
      </w:r>
      <w:r w:rsidR="00406FF4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06B89E97" w14:textId="2CF2220B" w:rsidR="000041C5" w:rsidRPr="00E02DC3" w:rsidRDefault="000041C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ბ. </w:t>
      </w:r>
      <w:r w:rsidR="000C3617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141786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არ ასჭიროებს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მეცნიერებისა და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ტექნიკის მომავალი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განვითარების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შეფასებას</w:t>
      </w:r>
      <w:r w:rsidR="00406FF4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619B4D3B" w14:textId="25B698A3" w:rsidR="003E22F9" w:rsidRPr="00E02DC3" w:rsidRDefault="000041C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გ. </w:t>
      </w:r>
      <w:r w:rsidR="00141786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არ ასჭიროებს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მეცნიერების  მომავალი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განვითარების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მიმართულებების</w:t>
      </w:r>
      <w:r w:rsidR="000C3617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შეფასებას</w:t>
      </w:r>
      <w:r w:rsidR="00406FF4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  <w:r w:rsidR="000C3617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br/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დ.</w:t>
      </w:r>
      <w:r w:rsidR="00406FF4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3E22F9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საჭიროებს </w:t>
      </w:r>
      <w:r w:rsidR="003E22F9" w:rsidRPr="00E02DC3">
        <w:rPr>
          <w:rFonts w:ascii="Sylfaen" w:eastAsia="Calibri" w:hAnsi="Sylfaen" w:cs="Times New Roman"/>
          <w:bCs/>
          <w:sz w:val="24"/>
          <w:szCs w:val="24"/>
        </w:rPr>
        <w:t>მეცნიერებისა და</w:t>
      </w:r>
      <w:r w:rsidR="003E22F9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3E22F9" w:rsidRPr="00E02DC3">
        <w:rPr>
          <w:rFonts w:ascii="Sylfaen" w:eastAsia="Calibri" w:hAnsi="Sylfaen" w:cs="Times New Roman"/>
          <w:bCs/>
          <w:sz w:val="24"/>
          <w:szCs w:val="24"/>
        </w:rPr>
        <w:t>ტექნიკის</w:t>
      </w:r>
      <w:r w:rsidR="003E22F9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არსებული მდგომარეობის </w:t>
      </w:r>
      <w:r w:rsidR="003E22F9" w:rsidRPr="00E02DC3">
        <w:rPr>
          <w:rFonts w:ascii="Sylfaen" w:eastAsia="Calibri" w:hAnsi="Sylfaen" w:cs="Times New Roman"/>
          <w:bCs/>
          <w:sz w:val="24"/>
          <w:szCs w:val="24"/>
        </w:rPr>
        <w:t>კომპლექსურ</w:t>
      </w:r>
      <w:r w:rsidR="003E22F9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0C3617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3E22F9" w:rsidRPr="00E02DC3">
        <w:rPr>
          <w:rFonts w:ascii="Sylfaen" w:eastAsia="Calibri" w:hAnsi="Sylfaen" w:cs="Times New Roman"/>
          <w:bCs/>
          <w:sz w:val="24"/>
          <w:szCs w:val="24"/>
        </w:rPr>
        <w:t>შეფასებას</w:t>
      </w:r>
      <w:r w:rsidR="00406FF4">
        <w:rPr>
          <w:rFonts w:ascii="Sylfaen" w:eastAsia="Calibri" w:hAnsi="Sylfaen" w:cs="Times New Roman"/>
          <w:bCs/>
          <w:sz w:val="24"/>
          <w:szCs w:val="24"/>
        </w:rPr>
        <w:t>.</w:t>
      </w:r>
    </w:p>
    <w:p w14:paraId="1DEEBE35" w14:textId="77777777" w:rsidR="003E22F9" w:rsidRPr="00E02DC3" w:rsidRDefault="003E22F9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</w:p>
    <w:p w14:paraId="0751F2C1" w14:textId="50A6D319" w:rsidR="003E22F9" w:rsidRPr="00E02DC3" w:rsidRDefault="000C3617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sz w:val="24"/>
          <w:szCs w:val="24"/>
        </w:rPr>
        <w:t>1</w:t>
      </w:r>
      <w:r w:rsidR="00F42DC6" w:rsidRPr="00E02DC3">
        <w:rPr>
          <w:rFonts w:ascii="Sylfaen" w:eastAsia="Calibri" w:hAnsi="Sylfaen" w:cs="Times New Roman"/>
          <w:b/>
          <w:sz w:val="24"/>
          <w:szCs w:val="24"/>
        </w:rPr>
        <w:t>4</w:t>
      </w:r>
      <w:r w:rsidRPr="00E02DC3">
        <w:rPr>
          <w:rFonts w:ascii="Sylfaen" w:eastAsia="Calibri" w:hAnsi="Sylfaen" w:cs="Times New Roman"/>
          <w:b/>
          <w:sz w:val="24"/>
          <w:szCs w:val="24"/>
        </w:rPr>
        <w:t xml:space="preserve">. </w:t>
      </w:r>
      <w:r w:rsidR="003E22F9" w:rsidRPr="00E02DC3">
        <w:rPr>
          <w:rFonts w:ascii="Sylfaen" w:eastAsia="Calibri" w:hAnsi="Sylfaen" w:cs="Times New Roman"/>
          <w:b/>
          <w:sz w:val="24"/>
          <w:szCs w:val="24"/>
        </w:rPr>
        <w:t>მეცნიერებისა  და  ტექნიკის  განვითარების  მოსამზადებელი  გეგმის  ღრმა</w:t>
      </w:r>
      <w:r w:rsidR="003E22F9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3E22F9" w:rsidRPr="00E02DC3">
        <w:rPr>
          <w:rFonts w:ascii="Sylfaen" w:eastAsia="Calibri" w:hAnsi="Sylfaen" w:cs="Times New Roman"/>
          <w:b/>
          <w:sz w:val="24"/>
          <w:szCs w:val="24"/>
        </w:rPr>
        <w:t xml:space="preserve">დასაბუთებისათვის </w:t>
      </w:r>
      <w:r w:rsidR="00141786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3E22F9" w:rsidRPr="00E02DC3">
        <w:rPr>
          <w:rFonts w:ascii="Sylfaen" w:eastAsia="Calibri" w:hAnsi="Sylfaen" w:cs="Times New Roman"/>
          <w:b/>
          <w:sz w:val="24"/>
          <w:szCs w:val="24"/>
        </w:rPr>
        <w:t>გათვალისწინებულია</w:t>
      </w:r>
      <w:r w:rsidR="003E22F9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141786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3E22F9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სამი </w:t>
      </w:r>
      <w:r w:rsidR="003E22F9" w:rsidRPr="00E02DC3">
        <w:rPr>
          <w:rFonts w:ascii="Sylfaen" w:eastAsia="Calibri" w:hAnsi="Sylfaen" w:cs="Times New Roman"/>
          <w:b/>
          <w:sz w:val="24"/>
          <w:szCs w:val="24"/>
        </w:rPr>
        <w:t xml:space="preserve">ტიპის </w:t>
      </w:r>
      <w:r w:rsidR="00141786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3E22F9" w:rsidRPr="00E02DC3">
        <w:rPr>
          <w:rFonts w:ascii="Sylfaen" w:eastAsia="Calibri" w:hAnsi="Sylfaen" w:cs="Times New Roman"/>
          <w:b/>
          <w:sz w:val="24"/>
          <w:szCs w:val="24"/>
        </w:rPr>
        <w:t xml:space="preserve">პროგნოზის </w:t>
      </w:r>
      <w:r w:rsidR="00141786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3E22F9" w:rsidRPr="00E02DC3">
        <w:rPr>
          <w:rFonts w:ascii="Sylfaen" w:eastAsia="Calibri" w:hAnsi="Sylfaen" w:cs="Times New Roman"/>
          <w:b/>
          <w:sz w:val="24"/>
          <w:szCs w:val="24"/>
        </w:rPr>
        <w:t>შემუშავება</w:t>
      </w:r>
      <w:r w:rsidR="003E22F9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:</w:t>
      </w:r>
    </w:p>
    <w:p w14:paraId="0276EEF8" w14:textId="690A6919" w:rsidR="003E22F9" w:rsidRPr="00E02DC3" w:rsidRDefault="003E22F9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მოკლევადიანი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-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1-დან 5 წლამდე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საშუალოვადიანი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-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15 წლამდე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 გრძელვადიანი -15 წელზე მეტი პერიოდისათვის</w:t>
      </w:r>
      <w:r w:rsidR="00406FF4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2F89F7B8" w14:textId="4F6ED3A6" w:rsidR="003E22F9" w:rsidRPr="00E02DC3" w:rsidRDefault="003E22F9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ბ.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მოკლევადიანი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-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1 წლამდე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საშუალოვადიანი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-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1</w:t>
      </w:r>
      <w:r w:rsidR="003B3067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0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წლამდე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 გრძელვადიანი -</w:t>
      </w:r>
      <w:r w:rsidR="000C3617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1</w:t>
      </w:r>
      <w:r w:rsidR="003B3067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0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წელზე მეტი პერიოდისათვის</w:t>
      </w:r>
      <w:r w:rsidR="00406FF4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6DBAB6B4" w14:textId="69BA72E6" w:rsidR="003B3067" w:rsidRPr="00E02DC3" w:rsidRDefault="003B3067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გ.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მოკლევადიანი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- 6 თვიდან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1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წლამდე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საშუალოვადიანი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-1-დან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1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0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წლამდე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გრძელვადიანი -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10 წელზე მეტი პერიოდისათვის</w:t>
      </w:r>
      <w:r w:rsidR="00406FF4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314E1746" w14:textId="30D6DB77" w:rsidR="003E22F9" w:rsidRPr="00E02DC3" w:rsidRDefault="003B3067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მოკლევადიანი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- 6 თვიდან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1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წლამდე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საშუალოვადიანი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-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1-დან 5 წლამდე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  <w:r w:rsidR="000C3617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გრძელვადიანი -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5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წელზე მეტი პერიოდისათვის</w:t>
      </w:r>
      <w:r w:rsidR="00406FF4">
        <w:rPr>
          <w:rFonts w:ascii="Sylfaen" w:eastAsia="Calibri" w:hAnsi="Sylfaen" w:cs="Times New Roman"/>
          <w:bCs/>
          <w:sz w:val="24"/>
          <w:szCs w:val="24"/>
        </w:rPr>
        <w:t>.</w:t>
      </w:r>
    </w:p>
    <w:p w14:paraId="68C951F8" w14:textId="79AABA85" w:rsidR="003B3067" w:rsidRPr="00E02DC3" w:rsidRDefault="000C3617" w:rsidP="006B6C7A">
      <w:pPr>
        <w:spacing w:line="276" w:lineRule="auto"/>
        <w:jc w:val="both"/>
        <w:rPr>
          <w:rFonts w:ascii="Sylfaen" w:hAnsi="Sylfaen"/>
          <w:b/>
          <w:sz w:val="24"/>
          <w:szCs w:val="24"/>
          <w:lang w:val="ka-GE"/>
        </w:rPr>
      </w:pPr>
      <w:r w:rsidRPr="00E02DC3">
        <w:rPr>
          <w:rFonts w:ascii="Sylfaen" w:hAnsi="Sylfaen"/>
          <w:b/>
          <w:sz w:val="24"/>
          <w:szCs w:val="24"/>
          <w:lang w:val="ka-GE"/>
        </w:rPr>
        <w:br/>
      </w:r>
      <w:r w:rsidRPr="00E02DC3">
        <w:rPr>
          <w:rFonts w:ascii="Sylfaen" w:eastAsia="Calibri" w:hAnsi="Sylfaen" w:cs="Times New Roman"/>
          <w:b/>
          <w:sz w:val="24"/>
          <w:szCs w:val="24"/>
        </w:rPr>
        <w:t>1</w:t>
      </w:r>
      <w:r w:rsidR="00F42DC6" w:rsidRPr="00E02DC3">
        <w:rPr>
          <w:rFonts w:ascii="Sylfaen" w:eastAsia="Calibri" w:hAnsi="Sylfaen" w:cs="Times New Roman"/>
          <w:b/>
          <w:sz w:val="24"/>
          <w:szCs w:val="24"/>
        </w:rPr>
        <w:t>5</w:t>
      </w:r>
      <w:r w:rsidRPr="00E02DC3">
        <w:rPr>
          <w:rFonts w:ascii="Sylfaen" w:eastAsia="Calibri" w:hAnsi="Sylfaen" w:cs="Times New Roman"/>
          <w:b/>
          <w:sz w:val="24"/>
          <w:szCs w:val="24"/>
        </w:rPr>
        <w:t xml:space="preserve">.  </w:t>
      </w:r>
      <w:r w:rsidR="003B3067" w:rsidRPr="00E02DC3">
        <w:rPr>
          <w:rFonts w:ascii="Sylfaen" w:eastAsia="Calibri" w:hAnsi="Sylfaen" w:cs="Times New Roman"/>
          <w:b/>
          <w:sz w:val="24"/>
          <w:szCs w:val="24"/>
        </w:rPr>
        <w:t>საწარმოო</w:t>
      </w:r>
      <w:r w:rsidR="003B3067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</w:t>
      </w:r>
      <w:r w:rsidR="003B3067" w:rsidRPr="00E02DC3">
        <w:rPr>
          <w:rFonts w:ascii="Sylfaen" w:eastAsia="Calibri" w:hAnsi="Sylfaen" w:cs="Times New Roman"/>
          <w:b/>
          <w:sz w:val="24"/>
          <w:szCs w:val="24"/>
        </w:rPr>
        <w:t xml:space="preserve"> პროგრამის</w:t>
      </w:r>
      <w:r w:rsidR="003B3067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3B3067" w:rsidRPr="00E02DC3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3B3067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3B3067" w:rsidRPr="00E02DC3">
        <w:rPr>
          <w:rFonts w:ascii="Sylfaen" w:eastAsia="Calibri" w:hAnsi="Sylfaen" w:cs="Times New Roman"/>
          <w:b/>
          <w:sz w:val="24"/>
          <w:szCs w:val="24"/>
        </w:rPr>
        <w:t>ფორმირებისას</w:t>
      </w:r>
      <w:r w:rsidR="003B3067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</w:t>
      </w:r>
      <w:r w:rsidR="003B3067" w:rsidRPr="00E02DC3">
        <w:rPr>
          <w:rFonts w:ascii="Sylfaen" w:eastAsia="Calibri" w:hAnsi="Sylfaen" w:cs="Times New Roman"/>
          <w:b/>
          <w:sz w:val="24"/>
          <w:szCs w:val="24"/>
        </w:rPr>
        <w:t xml:space="preserve"> შესაძლებელია </w:t>
      </w:r>
      <w:r w:rsidR="003B3067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 </w:t>
      </w:r>
      <w:r w:rsidR="003B3067" w:rsidRPr="00E02DC3">
        <w:rPr>
          <w:rFonts w:ascii="Sylfaen" w:eastAsia="Calibri" w:hAnsi="Sylfaen" w:cs="Times New Roman"/>
          <w:b/>
          <w:sz w:val="24"/>
          <w:szCs w:val="24"/>
        </w:rPr>
        <w:t>პროგრა</w:t>
      </w:r>
      <w:r w:rsidR="003B3067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მული     პოლიტიკის  </w:t>
      </w:r>
      <w:r w:rsidR="003B3067" w:rsidRPr="00E02DC3">
        <w:rPr>
          <w:rFonts w:ascii="Sylfaen" w:eastAsia="Calibri" w:hAnsi="Sylfaen" w:cs="Times New Roman"/>
          <w:b/>
          <w:sz w:val="24"/>
          <w:szCs w:val="24"/>
        </w:rPr>
        <w:t>ოთხი</w:t>
      </w:r>
      <w:r w:rsidR="003B3067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 </w:t>
      </w:r>
      <w:r w:rsidR="003B3067" w:rsidRPr="00E02DC3">
        <w:rPr>
          <w:rFonts w:ascii="Sylfaen" w:eastAsia="Calibri" w:hAnsi="Sylfaen" w:cs="Times New Roman"/>
          <w:b/>
          <w:sz w:val="24"/>
          <w:szCs w:val="24"/>
        </w:rPr>
        <w:t xml:space="preserve"> ვარიანტი:</w:t>
      </w:r>
      <w:r w:rsidR="003B3067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</w:t>
      </w:r>
    </w:p>
    <w:p w14:paraId="0E5A92CE" w14:textId="3DAE2C03" w:rsidR="003B3067" w:rsidRPr="00E02DC3" w:rsidRDefault="003B3067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ა.</w:t>
      </w:r>
      <w:r w:rsidR="000C3617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სტაბილიზაცია,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მოდიფიკაცია,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ვარიაცია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და დივერსიფიკაცია</w:t>
      </w:r>
      <w:r w:rsidR="00406FF4">
        <w:rPr>
          <w:rFonts w:ascii="Sylfaen" w:eastAsia="Calibri" w:hAnsi="Sylfaen" w:cs="Times New Roman"/>
          <w:bCs/>
          <w:sz w:val="24"/>
          <w:szCs w:val="24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</w:p>
    <w:p w14:paraId="43BE980A" w14:textId="5DDB4960" w:rsidR="000041C5" w:rsidRPr="00E02DC3" w:rsidRDefault="003B3067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ბ. </w:t>
      </w:r>
      <w:r w:rsidR="000C3617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სტაბილიზაცია,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მოდიფიკაცია,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ვარიაცია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და </w:t>
      </w:r>
      <w:r w:rsidR="003C7B8F" w:rsidRPr="00E02DC3">
        <w:rPr>
          <w:rFonts w:ascii="Sylfaen" w:eastAsia="Times New Roman" w:hAnsi="Sylfaen" w:cs="Times New Roman"/>
          <w:bCs/>
          <w:sz w:val="24"/>
          <w:szCs w:val="24"/>
        </w:rPr>
        <w:t>კომპლექსურობა</w:t>
      </w:r>
      <w:r w:rsidR="00406FF4">
        <w:rPr>
          <w:rFonts w:ascii="Sylfaen" w:eastAsia="Times New Roman" w:hAnsi="Sylfaen" w:cs="Times New Roman"/>
          <w:bCs/>
          <w:sz w:val="24"/>
          <w:szCs w:val="24"/>
        </w:rPr>
        <w:t>;</w:t>
      </w:r>
    </w:p>
    <w:p w14:paraId="01DBA21C" w14:textId="409AE35B" w:rsidR="003B3067" w:rsidRPr="00E02DC3" w:rsidRDefault="003B3067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გ.</w:t>
      </w:r>
      <w:r w:rsidR="000C3617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სტაბილიზაცია,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მოდიფიკაცია,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ვარიაცია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და </w:t>
      </w:r>
      <w:r w:rsidR="003C7B8F" w:rsidRPr="00E02DC3">
        <w:rPr>
          <w:rFonts w:ascii="Sylfaen" w:eastAsia="Times New Roman" w:hAnsi="Sylfaen" w:cs="Times New Roman"/>
          <w:bCs/>
          <w:sz w:val="24"/>
          <w:szCs w:val="24"/>
        </w:rPr>
        <w:t>მოქნილობა</w:t>
      </w:r>
      <w:r w:rsidR="00406FF4">
        <w:rPr>
          <w:rFonts w:ascii="Sylfaen" w:eastAsia="Times New Roman" w:hAnsi="Sylfaen" w:cs="Times New Roman"/>
          <w:bCs/>
          <w:sz w:val="24"/>
          <w:szCs w:val="24"/>
        </w:rPr>
        <w:t>;</w:t>
      </w:r>
    </w:p>
    <w:p w14:paraId="61E6C3EB" w14:textId="11110117" w:rsidR="003B3067" w:rsidRPr="00E02DC3" w:rsidRDefault="003B3067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სტაბილიზაცია,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მოდიფიკაცია,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ვარიაცია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და </w:t>
      </w:r>
      <w:r w:rsidR="003C7B8F" w:rsidRPr="00E02DC3">
        <w:rPr>
          <w:rFonts w:ascii="Sylfaen" w:eastAsia="Times New Roman" w:hAnsi="Sylfaen" w:cs="Times New Roman"/>
          <w:bCs/>
          <w:sz w:val="24"/>
          <w:szCs w:val="24"/>
        </w:rPr>
        <w:t>ელასტიურობა</w:t>
      </w:r>
      <w:r w:rsidR="00406FF4">
        <w:rPr>
          <w:rFonts w:ascii="Sylfaen" w:eastAsia="Times New Roman" w:hAnsi="Sylfaen" w:cs="Times New Roman"/>
          <w:bCs/>
          <w:sz w:val="24"/>
          <w:szCs w:val="24"/>
        </w:rPr>
        <w:t>.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 xml:space="preserve"> </w:t>
      </w:r>
    </w:p>
    <w:p w14:paraId="6CF6ED9B" w14:textId="77777777" w:rsidR="003C7B8F" w:rsidRPr="00E02DC3" w:rsidRDefault="003C7B8F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</w:p>
    <w:p w14:paraId="58063EFB" w14:textId="7E0C5752" w:rsidR="00BC4A00" w:rsidRPr="00E02DC3" w:rsidRDefault="00345C38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1</w:t>
      </w:r>
      <w:r w:rsidR="00F42DC6" w:rsidRPr="00E02DC3">
        <w:rPr>
          <w:rFonts w:ascii="Sylfaen" w:hAnsi="Sylfaen"/>
          <w:b/>
          <w:bCs/>
          <w:sz w:val="24"/>
          <w:szCs w:val="24"/>
          <w:lang w:val="ka-GE"/>
        </w:rPr>
        <w:t>6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F06335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3C7B8F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როდის გამოიყენება </w:t>
      </w:r>
      <w:r w:rsidR="003C7B8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მოდიფიკაციის </w:t>
      </w:r>
      <w:r w:rsidR="003C7B8F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   </w:t>
      </w:r>
      <w:r w:rsidR="003C7B8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პოლიტიკა </w:t>
      </w:r>
      <w:r w:rsidR="00AA37F1" w:rsidRPr="00E02DC3">
        <w:rPr>
          <w:rFonts w:ascii="Sylfaen" w:eastAsia="Calibri" w:hAnsi="Sylfaen" w:cs="Times New Roman"/>
          <w:b/>
          <w:bCs/>
          <w:sz w:val="24"/>
          <w:szCs w:val="24"/>
        </w:rPr>
        <w:t>?</w:t>
      </w:r>
      <w:r w:rsidR="003C7B8F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</w:p>
    <w:p w14:paraId="74D65F8E" w14:textId="54637977" w:rsidR="00BC4A00" w:rsidRPr="00E02DC3" w:rsidRDefault="00BC4A00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3C7B8F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შეზღუდული საწარმოო სიმძლავრეების დროს, როდესაც არ არის მისი</w:t>
      </w:r>
      <w:r w:rsidR="00AA37F1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განვითარების საშუალება</w:t>
      </w:r>
      <w:r w:rsidR="00406FF4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5F1CC77E" w14:textId="0737A738" w:rsidR="00BC4A00" w:rsidRPr="00E02DC3" w:rsidRDefault="00BC4A00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ბ. </w:t>
      </w:r>
      <w:r w:rsidR="003C7B8F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საწარმოო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პროგრამის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ასორტიმენტული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სტრუქტურის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შენარჩუნებას</w:t>
      </w:r>
      <w:r w:rsidR="00406FF4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6E1E15BF" w14:textId="7D16D2C7" w:rsidR="00BC4A00" w:rsidRPr="00E02DC3" w:rsidRDefault="00BC4A00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სიმძლავრეების გადიდების შედეგად  ნომენკლატურის გაფართოების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ას</w:t>
      </w:r>
      <w:r w:rsidR="00406FF4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13352C96" w14:textId="6FA10869" w:rsidR="00E1099D" w:rsidRPr="00E02DC3" w:rsidRDefault="00BC4A00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ინოვაციური პროდუქტის სასიცოცხლო ციკლის გაგრძელების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ას</w:t>
      </w:r>
      <w:r w:rsidR="00406FF4">
        <w:rPr>
          <w:rFonts w:ascii="Sylfaen" w:eastAsia="Calibri" w:hAnsi="Sylfaen" w:cs="Times New Roman"/>
          <w:bCs/>
          <w:sz w:val="24"/>
          <w:szCs w:val="24"/>
          <w:lang w:val="ka-GE"/>
        </w:rPr>
        <w:t>.</w:t>
      </w:r>
    </w:p>
    <w:p w14:paraId="79FC350E" w14:textId="77777777" w:rsidR="00E1099D" w:rsidRPr="00E02DC3" w:rsidRDefault="00E1099D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</w:p>
    <w:p w14:paraId="589EB08F" w14:textId="1E4B4AE6" w:rsidR="00010B61" w:rsidRPr="00E02DC3" w:rsidRDefault="00345C38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1</w:t>
      </w:r>
      <w:r w:rsidR="00F42DC6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7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. </w:t>
      </w:r>
      <w:r w:rsidR="00010B6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რომელი არ მიეკუთვნება </w:t>
      </w:r>
      <w:r w:rsidR="00010B61" w:rsidRPr="00E02DC3">
        <w:rPr>
          <w:rFonts w:ascii="Sylfaen" w:eastAsia="Calibri" w:hAnsi="Sylfaen" w:cs="Calibri"/>
          <w:b/>
          <w:bCs/>
          <w:sz w:val="24"/>
          <w:szCs w:val="24"/>
          <w:lang w:val="ka-GE"/>
        </w:rPr>
        <w:t xml:space="preserve">ახალი  პროდუქტის  </w:t>
      </w:r>
      <w:r w:rsidR="00010B61" w:rsidRPr="00E02DC3">
        <w:rPr>
          <w:rFonts w:ascii="Sylfaen" w:eastAsia="Calibri" w:hAnsi="Sylfaen" w:cs="Times New Roman"/>
          <w:b/>
          <w:bCs/>
          <w:sz w:val="24"/>
          <w:szCs w:val="24"/>
        </w:rPr>
        <w:t>გასაღების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010B61" w:rsidRPr="00E02DC3">
        <w:rPr>
          <w:rFonts w:ascii="Sylfaen" w:eastAsia="Calibri" w:hAnsi="Sylfaen" w:cs="Times New Roman"/>
          <w:b/>
          <w:bCs/>
          <w:sz w:val="24"/>
          <w:szCs w:val="24"/>
        </w:rPr>
        <w:t>ფორმების</w:t>
      </w:r>
      <w:r w:rsidR="00010B6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010B61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   </w:t>
      </w:r>
      <w:r w:rsidR="005D7871" w:rsidRPr="00E02DC3">
        <w:rPr>
          <w:rFonts w:ascii="Sylfaen" w:eastAsia="Calibri" w:hAnsi="Sylfaen" w:cs="Times New Roman"/>
          <w:b/>
          <w:bCs/>
          <w:sz w:val="24"/>
          <w:szCs w:val="24"/>
        </w:rPr>
        <w:t>ალტერნატივებს</w:t>
      </w:r>
      <w:r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?</w:t>
      </w:r>
    </w:p>
    <w:p w14:paraId="5AE83E28" w14:textId="709F7E20" w:rsidR="003C7B8F" w:rsidRPr="00E02DC3" w:rsidRDefault="00010B61" w:rsidP="006B6C7A">
      <w:pPr>
        <w:pStyle w:val="a3"/>
        <w:spacing w:line="276" w:lineRule="auto"/>
        <w:ind w:left="0"/>
        <w:jc w:val="both"/>
        <w:rPr>
          <w:rFonts w:ascii="Sylfaen" w:eastAsia="Times New Roman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ა.  </w:t>
      </w:r>
      <w:r w:rsidR="005D7871"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საბითუმო </w:t>
      </w:r>
      <w:r w:rsidR="00141786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="005D7871"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გაყიდვა </w:t>
      </w:r>
      <w:r w:rsidR="00141786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="005D7871" w:rsidRPr="00E02DC3">
        <w:rPr>
          <w:rFonts w:ascii="Sylfaen" w:eastAsia="Times New Roman" w:hAnsi="Sylfaen" w:cs="Times New Roman"/>
          <w:bCs/>
          <w:sz w:val="24"/>
          <w:szCs w:val="24"/>
        </w:rPr>
        <w:t>მომხმარებლებზე</w:t>
      </w:r>
      <w:r w:rsidR="00A5283B">
        <w:rPr>
          <w:rFonts w:ascii="Sylfaen" w:eastAsia="Times New Roman" w:hAnsi="Sylfaen" w:cs="Times New Roman"/>
          <w:bCs/>
          <w:sz w:val="24"/>
          <w:szCs w:val="24"/>
        </w:rPr>
        <w:t>;</w:t>
      </w:r>
    </w:p>
    <w:p w14:paraId="1AA56711" w14:textId="1EFD285E" w:rsidR="005D7871" w:rsidRPr="00E02DC3" w:rsidRDefault="005D787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ბ. </w:t>
      </w:r>
      <w:r w:rsidR="00345C38"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ახალი საქონლის მიყიდვა უშუალოდ მომხმარებელზე პირდაპირი </w:t>
      </w:r>
      <w:r w:rsidR="00345C38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ხელშეკრულებით</w:t>
      </w:r>
      <w:r w:rsidR="00A5283B">
        <w:rPr>
          <w:rFonts w:ascii="Sylfaen" w:eastAsia="Calibri" w:hAnsi="Sylfaen" w:cs="Times New Roman"/>
          <w:bCs/>
          <w:sz w:val="24"/>
          <w:szCs w:val="24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</w:p>
    <w:p w14:paraId="1420C3C9" w14:textId="71025AB0" w:rsidR="005D7871" w:rsidRPr="00E02DC3" w:rsidRDefault="005D7871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ახალი საქონლის მიყიდვა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ინოვაციური საწარმოს  საკუთარი  საცალო  ვაჭრობის</w:t>
      </w:r>
      <w:r w:rsidR="00345C38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ობიექტიდან</w:t>
      </w:r>
      <w:r w:rsidR="00A5283B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4803A2FA" w14:textId="025E0927" w:rsidR="005D7871" w:rsidRPr="00E02DC3" w:rsidRDefault="005D7871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ფრანჩაიზის  ლიცენზიის  შეძენა  გასაღებაზე</w:t>
      </w:r>
      <w:r w:rsidR="00A5283B">
        <w:rPr>
          <w:rFonts w:ascii="Sylfaen" w:eastAsia="Calibri" w:hAnsi="Sylfaen" w:cs="Times New Roman"/>
          <w:bCs/>
          <w:sz w:val="24"/>
          <w:szCs w:val="24"/>
        </w:rPr>
        <w:t>.</w:t>
      </w:r>
    </w:p>
    <w:p w14:paraId="4E902A0F" w14:textId="77777777" w:rsidR="005D7871" w:rsidRPr="00E02DC3" w:rsidRDefault="005D787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</w:p>
    <w:p w14:paraId="7B3A9747" w14:textId="08197395" w:rsidR="005D7871" w:rsidRPr="00E02DC3" w:rsidRDefault="00345C38" w:rsidP="006B6C7A">
      <w:pPr>
        <w:spacing w:line="276" w:lineRule="auto"/>
        <w:jc w:val="both"/>
        <w:rPr>
          <w:rFonts w:ascii="Sylfaen" w:eastAsia="Calibri" w:hAnsi="Sylfaen" w:cs="Times New Roman"/>
          <w:b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1</w:t>
      </w:r>
      <w:r w:rsidR="00F42DC6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8</w:t>
      </w:r>
      <w:r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. </w:t>
      </w:r>
      <w:r w:rsidR="00B34C3F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EB4F58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რას ნიშნავს </w:t>
      </w:r>
      <w:r w:rsidR="00EB4F58" w:rsidRPr="00E02DC3">
        <w:rPr>
          <w:rFonts w:ascii="Sylfaen" w:eastAsia="Calibri" w:hAnsi="Sylfaen" w:cs="Times New Roman"/>
          <w:b/>
          <w:sz w:val="24"/>
          <w:szCs w:val="24"/>
          <w:shd w:val="clear" w:color="auto" w:fill="FFFFFF"/>
          <w:lang w:val="ka-GE"/>
        </w:rPr>
        <w:t>პრემიუმ</w:t>
      </w:r>
      <w:r w:rsidR="00870FC1" w:rsidRPr="00E02DC3">
        <w:rPr>
          <w:rFonts w:ascii="Sylfaen" w:eastAsia="Calibri" w:hAnsi="Sylfaen" w:cs="Times New Roman"/>
          <w:b/>
          <w:sz w:val="24"/>
          <w:szCs w:val="24"/>
          <w:shd w:val="clear" w:color="auto" w:fill="FFFFFF"/>
          <w:lang w:val="ka-GE"/>
        </w:rPr>
        <w:t xml:space="preserve"> </w:t>
      </w:r>
      <w:r w:rsidR="00EB4F58" w:rsidRPr="00E02DC3">
        <w:rPr>
          <w:rFonts w:ascii="Sylfaen" w:eastAsia="Calibri" w:hAnsi="Sylfaen" w:cs="Times New Roman"/>
          <w:b/>
          <w:sz w:val="24"/>
          <w:szCs w:val="24"/>
          <w:shd w:val="clear" w:color="auto" w:fill="FFFFFF"/>
          <w:lang w:val="ka-GE"/>
        </w:rPr>
        <w:t>ფასების</w:t>
      </w:r>
      <w:r w:rsidR="00EB4F58" w:rsidRPr="00E02DC3">
        <w:rPr>
          <w:rFonts w:ascii="Sylfaen" w:eastAsia="Calibri" w:hAnsi="Sylfaen" w:cs="Arial"/>
          <w:b/>
          <w:sz w:val="24"/>
          <w:szCs w:val="24"/>
          <w:shd w:val="clear" w:color="auto" w:fill="FFFFFF"/>
          <w:lang w:val="ka-GE"/>
        </w:rPr>
        <w:t xml:space="preserve"> </w:t>
      </w:r>
      <w:r w:rsidR="00EB4F58" w:rsidRPr="00E02DC3">
        <w:rPr>
          <w:rFonts w:ascii="Sylfaen" w:eastAsia="Calibri" w:hAnsi="Sylfaen" w:cs="Times New Roman"/>
          <w:b/>
          <w:sz w:val="24"/>
          <w:szCs w:val="24"/>
          <w:shd w:val="clear" w:color="auto" w:fill="FFFFFF"/>
          <w:lang w:val="ka-GE"/>
        </w:rPr>
        <w:t>სტრატეგია</w:t>
      </w:r>
      <w:r w:rsidR="00870FC1" w:rsidRPr="00E02DC3">
        <w:rPr>
          <w:rFonts w:ascii="Sylfaen" w:eastAsia="Calibri" w:hAnsi="Sylfaen" w:cs="Times New Roman"/>
          <w:b/>
          <w:sz w:val="24"/>
          <w:szCs w:val="24"/>
          <w:shd w:val="clear" w:color="auto" w:fill="FFFFFF"/>
          <w:lang w:val="ka-GE"/>
        </w:rPr>
        <w:t>?</w:t>
      </w:r>
    </w:p>
    <w:p w14:paraId="1CD3784A" w14:textId="1BE08AC5" w:rsidR="00EB4F58" w:rsidRPr="00E02DC3" w:rsidRDefault="00EB4F58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ა. </w:t>
      </w:r>
      <w:r w:rsidR="00345C38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A5283B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კონკურენტული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უპირატესობის გამო შედარებით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უფრო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მაღალი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ფასები</w:t>
      </w:r>
      <w:r w:rsidR="00870FC1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</w:t>
      </w:r>
      <w:r w:rsidR="00345C38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="00A5012C"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>დადგენას</w:t>
      </w:r>
      <w:r w:rsidR="00A5283B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>;</w:t>
      </w:r>
    </w:p>
    <w:p w14:paraId="4436D6C6" w14:textId="7C0661BD" w:rsidR="00A5012C" w:rsidRPr="00E02DC3" w:rsidRDefault="00A5012C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>ბ.</w:t>
      </w:r>
      <w:r w:rsidR="00A5283B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ბაზ</w:t>
      </w:r>
      <w:r w:rsidR="00870FC1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ა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რზე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წილის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დასაკავებლად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კონკურენტებთან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შედარებით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დაბალი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="00870FC1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ფასებით</w:t>
      </w:r>
      <w:r w:rsidR="00345C38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შესვლას</w:t>
      </w:r>
      <w:r w:rsidR="00A5283B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;</w:t>
      </w:r>
    </w:p>
    <w:p w14:paraId="009FD4A3" w14:textId="74AA6150" w:rsidR="00A5012C" w:rsidRPr="00E02DC3" w:rsidRDefault="00A5012C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გ. ახალი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მყიდველების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მოსაზიდად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 </w:t>
      </w:r>
      <w:r w:rsidR="00870FC1"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დაბალი ფასებიდან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შემდგომ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უფრო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მაღალ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="00345C38"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="00B34C3F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br/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საბაზრო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ფასზე </w:t>
      </w:r>
      <w:r w:rsidR="00870FC1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გადასვლას</w:t>
      </w:r>
      <w:r w:rsidR="00A5283B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;</w:t>
      </w:r>
    </w:p>
    <w:p w14:paraId="21C77E99" w14:textId="10386BD4" w:rsidR="00A5012C" w:rsidRPr="00E02DC3" w:rsidRDefault="00A5012C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დ.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რაც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შეიძლება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დაბალი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ფასების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შეინარჩუნებას ფასებისადმი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ძალიან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="00345C38"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სენსიტიური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სეგმენტის  მოსაზიდად</w:t>
      </w:r>
      <w:r w:rsidR="00A5283B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.</w:t>
      </w:r>
    </w:p>
    <w:p w14:paraId="7D508417" w14:textId="77777777" w:rsidR="00870FC1" w:rsidRPr="00E02DC3" w:rsidRDefault="00870FC1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</w:pPr>
    </w:p>
    <w:p w14:paraId="170EC63F" w14:textId="5F8D69B3" w:rsidR="00345C38" w:rsidRPr="00E02DC3" w:rsidRDefault="00F42DC6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19</w:t>
      </w:r>
      <w:r w:rsidR="00345C38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. </w:t>
      </w:r>
      <w:r w:rsidR="00B34C3F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870FC1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რას ნიშნავს </w:t>
      </w:r>
      <w:r w:rsidR="00870FC1" w:rsidRPr="00E02DC3">
        <w:rPr>
          <w:rFonts w:ascii="Sylfaen" w:eastAsia="Calibri" w:hAnsi="Sylfaen" w:cs="Arial"/>
          <w:b/>
          <w:sz w:val="24"/>
          <w:szCs w:val="24"/>
          <w:shd w:val="clear" w:color="auto" w:fill="FFFFFF"/>
          <w:lang w:val="ka-GE"/>
        </w:rPr>
        <w:t>„</w:t>
      </w:r>
      <w:r w:rsidR="00870FC1" w:rsidRPr="00E02DC3">
        <w:rPr>
          <w:rFonts w:ascii="Sylfaen" w:eastAsia="Calibri" w:hAnsi="Sylfaen" w:cs="Times New Roman"/>
          <w:b/>
          <w:sz w:val="24"/>
          <w:szCs w:val="24"/>
          <w:shd w:val="clear" w:color="auto" w:fill="FFFFFF"/>
          <w:lang w:val="ka-GE"/>
        </w:rPr>
        <w:t>ნაღების</w:t>
      </w:r>
      <w:r w:rsidR="00870FC1" w:rsidRPr="00E02DC3">
        <w:rPr>
          <w:rFonts w:ascii="Sylfaen" w:eastAsia="Calibri" w:hAnsi="Sylfaen" w:cs="Arial"/>
          <w:b/>
          <w:sz w:val="24"/>
          <w:szCs w:val="24"/>
          <w:shd w:val="clear" w:color="auto" w:fill="FFFFFF"/>
          <w:lang w:val="ka-GE"/>
        </w:rPr>
        <w:t xml:space="preserve"> </w:t>
      </w:r>
      <w:r w:rsidR="00870FC1" w:rsidRPr="00E02DC3">
        <w:rPr>
          <w:rFonts w:ascii="Sylfaen" w:eastAsia="Calibri" w:hAnsi="Sylfaen" w:cs="Times New Roman"/>
          <w:b/>
          <w:sz w:val="24"/>
          <w:szCs w:val="24"/>
          <w:shd w:val="clear" w:color="auto" w:fill="FFFFFF"/>
          <w:lang w:val="ka-GE"/>
        </w:rPr>
        <w:t>მოხსნის</w:t>
      </w:r>
      <w:r w:rsidR="00870FC1" w:rsidRPr="00E02DC3">
        <w:rPr>
          <w:rFonts w:ascii="Sylfaen" w:eastAsia="Calibri" w:hAnsi="Sylfaen" w:cs="Arial"/>
          <w:b/>
          <w:sz w:val="24"/>
          <w:szCs w:val="24"/>
          <w:shd w:val="clear" w:color="auto" w:fill="FFFFFF"/>
          <w:lang w:val="ka-GE"/>
        </w:rPr>
        <w:t>“</w:t>
      </w:r>
      <w:r w:rsidR="00A5283B">
        <w:rPr>
          <w:rFonts w:ascii="Sylfaen" w:eastAsia="Calibri" w:hAnsi="Sylfaen" w:cs="Arial"/>
          <w:b/>
          <w:sz w:val="24"/>
          <w:szCs w:val="24"/>
          <w:shd w:val="clear" w:color="auto" w:fill="FFFFFF"/>
          <w:lang w:val="ka-GE"/>
        </w:rPr>
        <w:t xml:space="preserve"> </w:t>
      </w:r>
      <w:r w:rsidR="00870FC1" w:rsidRPr="00E02DC3">
        <w:rPr>
          <w:rFonts w:ascii="Sylfaen" w:eastAsia="Calibri" w:hAnsi="Sylfaen" w:cs="Arial"/>
          <w:b/>
          <w:sz w:val="24"/>
          <w:szCs w:val="24"/>
          <w:shd w:val="clear" w:color="auto" w:fill="FFFFFF"/>
          <w:lang w:val="ka-GE"/>
        </w:rPr>
        <w:t xml:space="preserve"> </w:t>
      </w:r>
      <w:r w:rsidR="00870FC1" w:rsidRPr="00E02DC3">
        <w:rPr>
          <w:rFonts w:ascii="Sylfaen" w:eastAsia="Calibri" w:hAnsi="Sylfaen" w:cs="Times New Roman"/>
          <w:b/>
          <w:sz w:val="24"/>
          <w:szCs w:val="24"/>
          <w:shd w:val="clear" w:color="auto" w:fill="FFFFFF"/>
          <w:lang w:val="ka-GE"/>
        </w:rPr>
        <w:t>სტრატეგია?</w:t>
      </w:r>
    </w:p>
    <w:p w14:paraId="30D1D352" w14:textId="205CCDBD" w:rsidR="00E65DE7" w:rsidRPr="00E02DC3" w:rsidRDefault="00870FC1" w:rsidP="006B6C7A">
      <w:pPr>
        <w:pStyle w:val="a3"/>
        <w:spacing w:line="276" w:lineRule="auto"/>
        <w:ind w:left="0"/>
        <w:jc w:val="both"/>
        <w:rPr>
          <w:rFonts w:ascii="Sylfaen" w:eastAsia="Calibri" w:hAnsi="Sylfaen" w:cs="Arial"/>
          <w:b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ა. </w:t>
      </w:r>
      <w:r w:rsidR="0048645E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კონკურენტული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უპირატესობის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შემთხვევაში,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="00E65DE7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კონკურენტის გამოჩენამდე</w:t>
      </w:r>
      <w:r w:rsidR="00E65DE7"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ბაზარზე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</w:p>
    <w:p w14:paraId="7CA4CD66" w14:textId="4F1CCF05" w:rsidR="00870FC1" w:rsidRPr="00E02DC3" w:rsidRDefault="00870F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მაღალი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ფასებით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შესვლა</w:t>
      </w:r>
      <w:r w:rsidR="00E65DE7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</w:t>
      </w:r>
      <w:r w:rsidR="00A5283B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;</w:t>
      </w:r>
    </w:p>
    <w:p w14:paraId="201CD051" w14:textId="1F3EC83D" w:rsidR="00E65DE7" w:rsidRPr="00E02DC3" w:rsidRDefault="00E65DE7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ბ. </w:t>
      </w:r>
      <w:r w:rsidR="0048645E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კონკურენტული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უპირატესობის გამო შედარებით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უფრო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მაღალი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ფასების</w:t>
      </w:r>
      <w:r w:rsidR="00345C38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 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>დადგენას</w:t>
      </w:r>
      <w:r w:rsidR="00A5283B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>;</w:t>
      </w:r>
    </w:p>
    <w:p w14:paraId="508A0DAF" w14:textId="46948255" w:rsidR="00E65DE7" w:rsidRPr="00E02DC3" w:rsidRDefault="00E65DE7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გ.</w:t>
      </w:r>
      <w:r w:rsidR="0048645E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ახალი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მყიდველების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მოსაზიდად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 დაბალი ფასებიდან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შემდგომ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უფრო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="0048645E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br/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მაღალ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="00345C38"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საბაზრო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ფასზე   გადასვლას</w:t>
      </w:r>
      <w:r w:rsidR="00A5283B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;</w:t>
      </w:r>
    </w:p>
    <w:p w14:paraId="1ED33F0E" w14:textId="4A58DD3B" w:rsidR="00E65DE7" w:rsidRPr="00E02DC3" w:rsidRDefault="00E65DE7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დ.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რაც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შეიძლება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დაბალი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ფასების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შეინარჩუნებას ფასებისადმი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ძალიან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სენსიტიური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სეგმენტის  მოსაზიდად</w:t>
      </w:r>
      <w:r w:rsidR="00A5283B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.</w:t>
      </w:r>
    </w:p>
    <w:p w14:paraId="2926BCAD" w14:textId="77777777" w:rsidR="0096241F" w:rsidRPr="00E02DC3" w:rsidRDefault="0096241F" w:rsidP="006B6C7A">
      <w:pPr>
        <w:pStyle w:val="a3"/>
        <w:spacing w:line="276" w:lineRule="auto"/>
        <w:ind w:left="0"/>
        <w:jc w:val="both"/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</w:pPr>
    </w:p>
    <w:p w14:paraId="4F1CC534" w14:textId="7F4F7366" w:rsidR="009851DC" w:rsidRPr="00E02DC3" w:rsidRDefault="009851DC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2</w:t>
      </w:r>
      <w:r w:rsidR="00F42DC6" w:rsidRPr="00E02DC3">
        <w:rPr>
          <w:rFonts w:ascii="Sylfaen" w:hAnsi="Sylfaen"/>
          <w:b/>
          <w:bCs/>
          <w:sz w:val="24"/>
          <w:szCs w:val="24"/>
          <w:lang w:val="ka-GE"/>
        </w:rPr>
        <w:t>0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 </w:t>
      </w:r>
      <w:r w:rsidR="0096241F" w:rsidRPr="00E02DC3">
        <w:rPr>
          <w:rFonts w:ascii="Sylfaen" w:hAnsi="Sylfaen"/>
          <w:b/>
          <w:bCs/>
          <w:sz w:val="24"/>
          <w:szCs w:val="24"/>
          <w:lang w:val="ka-GE"/>
        </w:rPr>
        <w:t>ეკონომიკური ფასწარმოქმნის დროს</w:t>
      </w:r>
    </w:p>
    <w:p w14:paraId="520139C3" w14:textId="77F6F940" w:rsidR="0096241F" w:rsidRPr="00E02DC3" w:rsidRDefault="0096241F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6F6C8E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უნდა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შევინარჩუნოთ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რაც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შეიძლება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დაბალი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ფასები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ფასებისადმი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ძალიან</w:t>
      </w:r>
      <w:r w:rsidR="009851DC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სენსიტიური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სეგმენტის  მოსაზიდად</w:t>
      </w:r>
      <w:r w:rsidR="00CF3EA5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;</w:t>
      </w:r>
    </w:p>
    <w:p w14:paraId="08B05530" w14:textId="58C4F380" w:rsidR="0096241F" w:rsidRPr="00E02DC3" w:rsidRDefault="0096241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ბ. </w:t>
      </w:r>
      <w:r w:rsidR="006F6C8E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კონკურენტული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უპირატესობის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შემთხვევაში,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კონკურენტის გამოჩენამდე</w:t>
      </w:r>
      <w:r w:rsidR="009851DC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ბაზარზე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უნდა შევიდეთ 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მაღალი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ფასებით</w:t>
      </w:r>
      <w:r w:rsidR="00CF3EA5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;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 </w:t>
      </w:r>
    </w:p>
    <w:p w14:paraId="53B739AF" w14:textId="16BE5B08" w:rsidR="0096241F" w:rsidRPr="00E02DC3" w:rsidRDefault="0096241F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გ. </w:t>
      </w:r>
      <w:r w:rsidR="006F6C8E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კონკურენტული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უპირატესობის გამო უნდა დავადგინოთ შედარებით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უფრო</w:t>
      </w:r>
      <w:r w:rsidR="009851DC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მაღალი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ფასები</w:t>
      </w:r>
      <w:r w:rsidR="00CF3EA5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;</w:t>
      </w:r>
    </w:p>
    <w:p w14:paraId="4E5BC1CC" w14:textId="1FB6FA1B" w:rsidR="0096241F" w:rsidRPr="00E02DC3" w:rsidRDefault="0096241F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დ. ახალი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მყიდველების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მოსაზიდად,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 დაბალი ფასებიდან უნდა გადავიდეთ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უფრო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მაღალ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საბაზრო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ფასზე</w:t>
      </w:r>
      <w:r w:rsidR="00CF3EA5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.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</w:p>
    <w:p w14:paraId="31268BCC" w14:textId="77777777" w:rsidR="0096241F" w:rsidRPr="00E02DC3" w:rsidRDefault="0096241F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        </w:t>
      </w:r>
    </w:p>
    <w:p w14:paraId="2888A80E" w14:textId="1319731A" w:rsidR="0096241F" w:rsidRPr="00E02DC3" w:rsidRDefault="00AF42F7" w:rsidP="006B6C7A">
      <w:pPr>
        <w:pStyle w:val="a3"/>
        <w:spacing w:line="276" w:lineRule="auto"/>
        <w:ind w:left="0"/>
        <w:contextualSpacing w:val="0"/>
        <w:jc w:val="both"/>
        <w:rPr>
          <w:rFonts w:ascii="Sylfaen" w:eastAsia="Calibri" w:hAnsi="Sylfaen" w:cs="Arial"/>
          <w:b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2</w:t>
      </w:r>
      <w:r w:rsidR="00F42DC6" w:rsidRPr="00E02DC3">
        <w:rPr>
          <w:rFonts w:ascii="Sylfaen" w:hAnsi="Sylfaen"/>
          <w:b/>
          <w:bCs/>
          <w:sz w:val="24"/>
          <w:szCs w:val="24"/>
          <w:lang w:val="ka-GE"/>
        </w:rPr>
        <w:t>1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96241F" w:rsidRPr="00E02DC3">
        <w:rPr>
          <w:rFonts w:ascii="Sylfaen" w:hAnsi="Sylfaen"/>
          <w:b/>
          <w:bCs/>
          <w:sz w:val="24"/>
          <w:szCs w:val="24"/>
          <w:lang w:val="ka-GE"/>
        </w:rPr>
        <w:t>ფასებთან დაკავშირებული რომელი სტრატეგიისათვის არის დამახასიათებელი</w:t>
      </w:r>
      <w:r w:rsidRPr="00E02DC3">
        <w:rPr>
          <w:rFonts w:ascii="Sylfaen" w:eastAsia="Calibri" w:hAnsi="Sylfaen" w:cs="Arial"/>
          <w:b/>
          <w:bCs/>
          <w:sz w:val="24"/>
          <w:szCs w:val="24"/>
          <w:shd w:val="clear" w:color="auto" w:fill="FFFFFF"/>
          <w:lang w:val="ka-GE"/>
        </w:rPr>
        <w:t xml:space="preserve"> </w:t>
      </w:r>
      <w:r w:rsidR="0096241F" w:rsidRPr="00E02DC3">
        <w:rPr>
          <w:rFonts w:ascii="Sylfaen" w:hAnsi="Sylfaen"/>
          <w:b/>
          <w:bCs/>
          <w:sz w:val="24"/>
          <w:szCs w:val="24"/>
          <w:lang w:val="ka-GE"/>
        </w:rPr>
        <w:t>„</w:t>
      </w:r>
      <w:r w:rsidR="0096241F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FFFFFF"/>
          <w:lang w:val="ka-GE"/>
        </w:rPr>
        <w:t>ახალი</w:t>
      </w:r>
      <w:r w:rsidR="0096241F" w:rsidRPr="00E02DC3">
        <w:rPr>
          <w:rFonts w:ascii="Sylfaen" w:eastAsia="Calibri" w:hAnsi="Sylfaen" w:cs="Arial"/>
          <w:b/>
          <w:bCs/>
          <w:sz w:val="24"/>
          <w:szCs w:val="24"/>
          <w:shd w:val="clear" w:color="auto" w:fill="FFFFFF"/>
          <w:lang w:val="ka-GE"/>
        </w:rPr>
        <w:t xml:space="preserve"> </w:t>
      </w:r>
      <w:r w:rsidR="0096241F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FFFFFF"/>
          <w:lang w:val="ka-GE"/>
        </w:rPr>
        <w:t>მყიდველების</w:t>
      </w:r>
      <w:r w:rsidR="0096241F" w:rsidRPr="00E02DC3">
        <w:rPr>
          <w:rFonts w:ascii="Sylfaen" w:eastAsia="Calibri" w:hAnsi="Sylfaen" w:cs="Arial"/>
          <w:b/>
          <w:bCs/>
          <w:sz w:val="24"/>
          <w:szCs w:val="24"/>
          <w:shd w:val="clear" w:color="auto" w:fill="FFFFFF"/>
          <w:lang w:val="ka-GE"/>
        </w:rPr>
        <w:t xml:space="preserve"> </w:t>
      </w:r>
      <w:r w:rsidR="0096241F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FFFFFF"/>
          <w:lang w:val="ka-GE"/>
        </w:rPr>
        <w:t>მოსაზიდად</w:t>
      </w:r>
      <w:r w:rsidR="0096241F" w:rsidRPr="00E02DC3">
        <w:rPr>
          <w:rFonts w:ascii="Sylfaen" w:eastAsia="Calibri" w:hAnsi="Sylfaen" w:cs="Arial"/>
          <w:b/>
          <w:bCs/>
          <w:sz w:val="24"/>
          <w:szCs w:val="24"/>
          <w:shd w:val="clear" w:color="auto" w:fill="FFFFFF"/>
          <w:lang w:val="ka-GE"/>
        </w:rPr>
        <w:t xml:space="preserve"> ბაზარზე დაბალი ფასებით შესვლა </w:t>
      </w:r>
      <w:r w:rsidR="0096241F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FFFFFF"/>
          <w:lang w:val="ka-GE"/>
        </w:rPr>
        <w:t>და</w:t>
      </w:r>
      <w:r w:rsidRPr="00E02DC3">
        <w:rPr>
          <w:rFonts w:ascii="Sylfaen" w:eastAsia="Calibri" w:hAnsi="Sylfaen" w:cs="Arial"/>
          <w:b/>
          <w:bCs/>
          <w:sz w:val="24"/>
          <w:szCs w:val="24"/>
          <w:shd w:val="clear" w:color="auto" w:fill="FFFFFF"/>
          <w:lang w:val="ka-GE"/>
        </w:rPr>
        <w:t xml:space="preserve">  </w:t>
      </w:r>
      <w:r w:rsidR="0096241F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FFFFFF"/>
          <w:lang w:val="ka-GE"/>
        </w:rPr>
        <w:t>შემდგომ</w:t>
      </w:r>
      <w:r w:rsidR="0096241F" w:rsidRPr="00E02DC3">
        <w:rPr>
          <w:rFonts w:ascii="Sylfaen" w:eastAsia="Calibri" w:hAnsi="Sylfaen" w:cs="Arial"/>
          <w:b/>
          <w:bCs/>
          <w:sz w:val="24"/>
          <w:szCs w:val="24"/>
          <w:shd w:val="clear" w:color="auto" w:fill="FFFFFF"/>
          <w:lang w:val="ka-GE"/>
        </w:rPr>
        <w:t xml:space="preserve"> </w:t>
      </w:r>
      <w:r w:rsidR="0096241F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FFFFFF"/>
          <w:lang w:val="ka-GE"/>
        </w:rPr>
        <w:t>უფრო</w:t>
      </w:r>
      <w:r w:rsidR="0096241F" w:rsidRPr="00E02DC3">
        <w:rPr>
          <w:rFonts w:ascii="Sylfaen" w:eastAsia="Calibri" w:hAnsi="Sylfaen" w:cs="Arial"/>
          <w:b/>
          <w:bCs/>
          <w:sz w:val="24"/>
          <w:szCs w:val="24"/>
          <w:shd w:val="clear" w:color="auto" w:fill="FFFFFF"/>
          <w:lang w:val="ka-GE"/>
        </w:rPr>
        <w:t xml:space="preserve"> </w:t>
      </w:r>
      <w:r w:rsidR="0096241F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FFFFFF"/>
          <w:lang w:val="ka-GE"/>
        </w:rPr>
        <w:t>მაღალ</w:t>
      </w:r>
      <w:r w:rsidR="0096241F" w:rsidRPr="00E02DC3">
        <w:rPr>
          <w:rFonts w:ascii="Sylfaen" w:eastAsia="Calibri" w:hAnsi="Sylfaen" w:cs="Arial"/>
          <w:b/>
          <w:bCs/>
          <w:sz w:val="24"/>
          <w:szCs w:val="24"/>
          <w:shd w:val="clear" w:color="auto" w:fill="FFFFFF"/>
          <w:lang w:val="ka-GE"/>
        </w:rPr>
        <w:t xml:space="preserve"> </w:t>
      </w:r>
      <w:r w:rsidR="0096241F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FFFFFF"/>
          <w:lang w:val="ka-GE"/>
        </w:rPr>
        <w:t>საბაზრო</w:t>
      </w:r>
      <w:r w:rsidR="0096241F" w:rsidRPr="00E02DC3">
        <w:rPr>
          <w:rFonts w:ascii="Sylfaen" w:eastAsia="Calibri" w:hAnsi="Sylfaen" w:cs="Arial"/>
          <w:b/>
          <w:bCs/>
          <w:sz w:val="24"/>
          <w:szCs w:val="24"/>
          <w:shd w:val="clear" w:color="auto" w:fill="FFFFFF"/>
          <w:lang w:val="ka-GE"/>
        </w:rPr>
        <w:t xml:space="preserve"> </w:t>
      </w:r>
      <w:r w:rsidR="0096241F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FFFFFF"/>
        </w:rPr>
        <w:t xml:space="preserve"> </w:t>
      </w:r>
      <w:r w:rsidR="0096241F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FFFFFF"/>
          <w:lang w:val="ka-GE"/>
        </w:rPr>
        <w:t>ფასზე  გადასასვლა“</w:t>
      </w:r>
    </w:p>
    <w:p w14:paraId="1DA3DA1C" w14:textId="48D36ACE" w:rsidR="0096241F" w:rsidRPr="00E02DC3" w:rsidRDefault="0096241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ა. </w:t>
      </w:r>
      <w:r w:rsidR="00AF42F7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="006F6C8E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ფასწარმოქმნა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="00CF3EA5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ბაზარზე</w:t>
      </w:r>
      <w:r w:rsidR="00CF3EA5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გასასვლელად</w:t>
      </w:r>
      <w:r w:rsidR="00CF3EA5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;</w:t>
      </w:r>
    </w:p>
    <w:p w14:paraId="31F3206A" w14:textId="71B52BB0" w:rsidR="0096241F" w:rsidRPr="00E02DC3" w:rsidRDefault="0096241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ბ. </w:t>
      </w:r>
      <w:r w:rsidR="00AF42F7"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="006F6C8E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პრემიუმფასების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="00CF3EA5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სტრატეგია</w:t>
      </w:r>
      <w:r w:rsidR="00CF3EA5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;</w:t>
      </w:r>
    </w:p>
    <w:p w14:paraId="572F5DD8" w14:textId="4E59EA62" w:rsidR="0096241F" w:rsidRPr="00E02DC3" w:rsidRDefault="0096241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გ.  </w:t>
      </w:r>
      <w:r w:rsidR="006F6C8E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ეკონომიური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="00CF3EA5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ფასწარმოქმნა</w:t>
      </w:r>
      <w:r w:rsidR="00CF3EA5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;</w:t>
      </w:r>
    </w:p>
    <w:p w14:paraId="4F30116B" w14:textId="6A819DB9" w:rsidR="0096241F" w:rsidRPr="00E02DC3" w:rsidRDefault="0096241F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დ. </w:t>
      </w:r>
      <w:r w:rsidR="006F6C8E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>„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ნაღების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მოხსნის</w:t>
      </w:r>
      <w:r w:rsidRPr="00E02DC3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“ </w:t>
      </w:r>
      <w:r w:rsidR="00CF3EA5">
        <w:rPr>
          <w:rFonts w:ascii="Sylfaen" w:eastAsia="Calibri" w:hAnsi="Sylfaen" w:cs="Arial"/>
          <w:bCs/>
          <w:sz w:val="24"/>
          <w:szCs w:val="24"/>
          <w:shd w:val="clear" w:color="auto" w:fill="FFFFFF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სტრატეგია</w:t>
      </w:r>
      <w:r w:rsidR="00CF3EA5">
        <w:rPr>
          <w:rFonts w:ascii="Sylfaen" w:eastAsia="Calibri" w:hAnsi="Sylfaen" w:cs="Times New Roman"/>
          <w:bCs/>
          <w:sz w:val="24"/>
          <w:szCs w:val="24"/>
          <w:shd w:val="clear" w:color="auto" w:fill="FFFFFF"/>
          <w:lang w:val="ka-GE"/>
        </w:rPr>
        <w:t>.</w:t>
      </w:r>
    </w:p>
    <w:p w14:paraId="02190992" w14:textId="77777777" w:rsidR="0096241F" w:rsidRPr="00E02DC3" w:rsidRDefault="0096241F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</w:p>
    <w:p w14:paraId="0618D5CF" w14:textId="1E52DAED" w:rsidR="00A95821" w:rsidRPr="00E02DC3" w:rsidRDefault="00AF42F7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2</w:t>
      </w:r>
      <w:r w:rsidR="00F42DC6" w:rsidRPr="00E02DC3">
        <w:rPr>
          <w:rFonts w:ascii="Sylfaen" w:hAnsi="Sylfaen"/>
          <w:b/>
          <w:bCs/>
          <w:sz w:val="24"/>
          <w:szCs w:val="24"/>
          <w:lang w:val="ka-GE"/>
        </w:rPr>
        <w:t>2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B202C1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რას გულისხმობს </w:t>
      </w:r>
      <w:r w:rsidR="00B202C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ელექტრონული კომერციის </w:t>
      </w:r>
      <w:r w:rsidR="00B202C1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EEEEEE"/>
          <w:lang w:val="ka-GE"/>
        </w:rPr>
        <w:t xml:space="preserve">B2B </w:t>
      </w:r>
      <w:r w:rsidR="00B202C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მოდელი</w:t>
      </w:r>
      <w:r w:rsidR="00A9582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?</w:t>
      </w:r>
    </w:p>
    <w:p w14:paraId="31C9D866" w14:textId="21447BD7" w:rsidR="00B202C1" w:rsidRPr="00E02DC3" w:rsidRDefault="00B202C1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AF42F7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1820FE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პროდუქციის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და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მომსახურების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სხვა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ბიზნესისთვის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მიწოდებას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277F967A" w14:textId="09E53E39" w:rsidR="00B202C1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ბ. </w:t>
      </w:r>
      <w:r w:rsidR="00AF42F7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1820FE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ბიზნესი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პროდუქტს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პირდაპირ მომხმარებელს აწვდის, შუამავალის გარეშე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4564F496" w14:textId="29E6E4CF" w:rsidR="00AF42F7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გ. ეს არის პლატფორმა, რომელიც მომხმარებლებს საშუალებას აძლევს პროდუქცია</w:t>
      </w:r>
      <w:r w:rsidR="00AF42F7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1820FE">
        <w:rPr>
          <w:rFonts w:ascii="Sylfaen" w:eastAsia="Calibri" w:hAnsi="Sylfaen" w:cs="Times New Roman"/>
          <w:sz w:val="24"/>
          <w:szCs w:val="24"/>
          <w:lang w:val="ka-GE"/>
        </w:rPr>
        <w:br/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სხვა მომხმარებლებს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მიჰყიდონ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70D6AE1B" w14:textId="63B6B958" w:rsidR="00B202C1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დ. </w:t>
      </w:r>
      <w:r w:rsidR="001820FE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ბიზნესი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პროდუქციას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და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მომსახურებას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მომხმარებლისგან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ყიდულობს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>.</w:t>
      </w:r>
    </w:p>
    <w:p w14:paraId="76E243E2" w14:textId="77777777" w:rsidR="00B202C1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</w:p>
    <w:p w14:paraId="61531B87" w14:textId="73DA9595" w:rsidR="00B202C1" w:rsidRPr="00E02DC3" w:rsidRDefault="00A95821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2</w:t>
      </w:r>
      <w:r w:rsidR="00F42DC6" w:rsidRPr="00E02DC3">
        <w:rPr>
          <w:rFonts w:ascii="Sylfaen" w:hAnsi="Sylfaen"/>
          <w:b/>
          <w:bCs/>
          <w:sz w:val="24"/>
          <w:szCs w:val="24"/>
          <w:lang w:val="ka-GE"/>
        </w:rPr>
        <w:t>3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B202C1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რას გულისხმობს </w:t>
      </w:r>
      <w:r w:rsidR="00B202C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ელექტრონული კომერციის </w:t>
      </w:r>
      <w:r w:rsidR="00B202C1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EEEEEE"/>
          <w:lang w:val="ka-GE"/>
        </w:rPr>
        <w:t>B2C</w:t>
      </w:r>
      <w:r w:rsidR="00B202C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CF3EA5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B202C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მოდელი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?</w:t>
      </w:r>
    </w:p>
    <w:p w14:paraId="4C53EF92" w14:textId="7D201FD8" w:rsidR="00B202C1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A95821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0F24E5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ბიზნესი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პროდუქტს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პირდაპირ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მომხმარებელს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აწვდის, შუამავალის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გარეშე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4B1A9299" w14:textId="497AFA38" w:rsidR="00B202C1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ბ.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პროდუქციის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და მომსახურების სხვა ბიზნესისთვის მიწოდებას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4BA01EA5" w14:textId="0DDE0C11" w:rsidR="00B202C1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გ. ეს არის პლატფორმა, რომელიც მომხმარებლებს საშუალებას აძლევს პროდუქცია</w:t>
      </w:r>
      <w:r w:rsidR="00A95821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br/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სხვა მომხმარებლებს მიჰყიდონ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58C485C5" w14:textId="28CFF49C" w:rsidR="00B202C1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დ.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ბიზნესი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პროდუქციას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და მომსახურებას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მომხმარებლისგან 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ყიდულობს</w:t>
      </w:r>
      <w:r w:rsidR="00CF3EA5">
        <w:rPr>
          <w:rFonts w:ascii="Sylfaen" w:eastAsia="Calibri" w:hAnsi="Sylfaen" w:cs="Times New Roman"/>
          <w:sz w:val="24"/>
          <w:szCs w:val="24"/>
          <w:lang w:val="ka-GE"/>
        </w:rPr>
        <w:t>.</w:t>
      </w:r>
    </w:p>
    <w:p w14:paraId="064CAAA4" w14:textId="77777777" w:rsidR="00B202C1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</w:p>
    <w:p w14:paraId="463B0169" w14:textId="4CE7CE1A" w:rsidR="00B202C1" w:rsidRPr="00E02DC3" w:rsidRDefault="00224744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2</w:t>
      </w:r>
      <w:r w:rsidR="00F42DC6" w:rsidRPr="00E02DC3">
        <w:rPr>
          <w:rFonts w:ascii="Sylfaen" w:hAnsi="Sylfaen"/>
          <w:b/>
          <w:bCs/>
          <w:sz w:val="24"/>
          <w:szCs w:val="24"/>
          <w:lang w:val="ka-GE"/>
        </w:rPr>
        <w:t>4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B202C1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რას გულისხმობს </w:t>
      </w:r>
      <w:r w:rsidR="00B202C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ელექტრონული კომერციის </w:t>
      </w:r>
      <w:r w:rsidR="00B202C1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EEEEEE"/>
          <w:lang w:val="ka-GE"/>
        </w:rPr>
        <w:t>C2C</w:t>
      </w:r>
      <w:r w:rsidR="00B202C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CF3EA5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B202C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მოდელი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?</w:t>
      </w:r>
    </w:p>
    <w:p w14:paraId="2741CE05" w14:textId="2F6ADE47" w:rsidR="00B202C1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ეს არის პლატფორმ</w:t>
      </w:r>
      <w:r w:rsidR="00224744" w:rsidRPr="00E02DC3">
        <w:rPr>
          <w:rFonts w:ascii="Sylfaen" w:eastAsia="Calibri" w:hAnsi="Sylfaen" w:cs="Times New Roman"/>
          <w:sz w:val="24"/>
          <w:szCs w:val="24"/>
          <w:lang w:val="ka-GE"/>
        </w:rPr>
        <w:t>ა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, რომელიც მომხმარებლებს საშუალებას აძლევს პროდუქცია</w:t>
      </w:r>
      <w:r w:rsidR="00224744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br/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სხვა მომხმარებლებს 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მიჰყიდონ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22896432" w14:textId="31DE0969" w:rsidR="00B202C1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ბ.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ბიზნესი პროდუქციას და მომსახურებას მომხმარებლისგან ყიდულობს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0338E65F" w14:textId="2E1BBCCA" w:rsidR="00027F0E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გ.</w:t>
      </w:r>
      <w:r w:rsidR="00027F0E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ბიზნესი პროდუქტს  მომხმარებელს აწვდის შუამავალის </w:t>
      </w:r>
      <w:r w:rsidR="00224744" w:rsidRPr="00E02DC3">
        <w:rPr>
          <w:rFonts w:ascii="Sylfaen" w:eastAsia="Calibri" w:hAnsi="Sylfaen" w:cs="Times New Roman"/>
          <w:sz w:val="24"/>
          <w:szCs w:val="24"/>
          <w:lang w:val="ka-GE"/>
        </w:rPr>
        <w:t>მეშვეობით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154473B5" w14:textId="79265B55" w:rsidR="00027F0E" w:rsidRPr="00E02DC3" w:rsidRDefault="00B202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დ. </w:t>
      </w:r>
      <w:r w:rsidR="001D4A89" w:rsidRPr="00E02DC3">
        <w:rPr>
          <w:rFonts w:ascii="Sylfaen" w:eastAsia="Calibri" w:hAnsi="Sylfaen" w:cs="Times New Roman"/>
          <w:sz w:val="24"/>
          <w:szCs w:val="24"/>
          <w:lang w:val="ka-GE"/>
        </w:rPr>
        <w:t>ბიზნესი პროდუქტს პირდაპირ მომხმარებელს აწვდის, შუამავალის გარეშ</w:t>
      </w:r>
      <w:r w:rsidR="00027F0E" w:rsidRPr="00E02DC3">
        <w:rPr>
          <w:rFonts w:ascii="Sylfaen" w:eastAsia="Calibri" w:hAnsi="Sylfaen" w:cs="Times New Roman"/>
          <w:sz w:val="24"/>
          <w:szCs w:val="24"/>
          <w:lang w:val="ka-GE"/>
        </w:rPr>
        <w:t>ე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.</w:t>
      </w:r>
    </w:p>
    <w:p w14:paraId="36926603" w14:textId="3A37ACA5" w:rsidR="001D4A89" w:rsidRPr="00E02DC3" w:rsidRDefault="00224744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br/>
      </w:r>
      <w:r w:rsidR="003C3D8F" w:rsidRPr="00E02DC3">
        <w:rPr>
          <w:rFonts w:ascii="Sylfaen" w:hAnsi="Sylfaen"/>
          <w:b/>
          <w:bCs/>
          <w:sz w:val="24"/>
          <w:szCs w:val="24"/>
          <w:lang w:val="ka-GE"/>
        </w:rPr>
        <w:t>2</w:t>
      </w:r>
      <w:r w:rsidR="00F42DC6" w:rsidRPr="00E02DC3">
        <w:rPr>
          <w:rFonts w:ascii="Sylfaen" w:hAnsi="Sylfaen"/>
          <w:b/>
          <w:bCs/>
          <w:sz w:val="24"/>
          <w:szCs w:val="24"/>
          <w:lang w:val="ka-GE"/>
        </w:rPr>
        <w:t>5</w:t>
      </w:r>
      <w:r w:rsidR="003C3D8F"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1D4A89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რას გულისხმობს </w:t>
      </w:r>
      <w:r w:rsidR="001D4A89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ელექტრონული კომერციის </w:t>
      </w:r>
      <w:r w:rsidR="001D4A89" w:rsidRPr="00E02DC3">
        <w:rPr>
          <w:rFonts w:ascii="Sylfaen" w:eastAsia="Calibri" w:hAnsi="Sylfaen" w:cs="Times New Roman"/>
          <w:b/>
          <w:bCs/>
          <w:sz w:val="24"/>
          <w:szCs w:val="24"/>
          <w:shd w:val="clear" w:color="auto" w:fill="EEEEEE"/>
          <w:lang w:val="ka-GE"/>
        </w:rPr>
        <w:t xml:space="preserve">C2B </w:t>
      </w:r>
      <w:r w:rsidR="001D4A89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მოდელი</w:t>
      </w:r>
      <w:r w:rsidR="00DD5670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?</w:t>
      </w:r>
    </w:p>
    <w:p w14:paraId="2960651F" w14:textId="38D040CA" w:rsidR="001D4A89" w:rsidRPr="00E02DC3" w:rsidRDefault="001D4A89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3C3D8F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0F24E5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ბიზნესი 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პროდუქციას და მომსახურებას 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მომხმარებლისგან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ყიდულობს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61931996" w14:textId="28524D04" w:rsidR="003C3D8F" w:rsidRPr="00E02DC3" w:rsidRDefault="001D4A89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ბ. ეს არის პლატფორმა, რომელიც მომხმარებლებს საშუალებას აძლევს პროდუქცია</w:t>
      </w:r>
      <w:r w:rsidR="003C3D8F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br/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სხვა მომხმარებლებს მიჰყიდონ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46CD8DE6" w14:textId="78615ECD" w:rsidR="001D4A89" w:rsidRPr="00E02DC3" w:rsidRDefault="001D4A89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გ. 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ბიზნესი პროდუქტს პირდაპირ მომხმარებელს აწვდის, შუამავალის გარეშე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56C9970E" w14:textId="4A7EE232" w:rsidR="001D4A89" w:rsidRPr="00E02DC3" w:rsidRDefault="001D4A89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დ.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პროდუქციის და მომსახურების სხვა ბიზნესისთვის მიწოდებას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.</w:t>
      </w:r>
    </w:p>
    <w:p w14:paraId="68DB1B83" w14:textId="3A7EEDFC" w:rsidR="00DA5979" w:rsidRPr="00E02DC3" w:rsidRDefault="00B249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sz w:val="24"/>
          <w:szCs w:val="24"/>
          <w:lang w:val="ka-GE"/>
        </w:rPr>
        <w:br/>
      </w:r>
      <w:r w:rsidR="005E74B7" w:rsidRPr="00E02DC3">
        <w:rPr>
          <w:rFonts w:ascii="Sylfaen" w:eastAsia="Calibri" w:hAnsi="Sylfaen" w:cs="Times New Roman"/>
          <w:b/>
          <w:bCs/>
          <w:sz w:val="24"/>
          <w:szCs w:val="24"/>
        </w:rPr>
        <w:t>2</w:t>
      </w:r>
      <w:r w:rsidR="00F42DC6" w:rsidRPr="00E02DC3">
        <w:rPr>
          <w:rFonts w:ascii="Sylfaen" w:eastAsia="Calibri" w:hAnsi="Sylfaen" w:cs="Times New Roman"/>
          <w:b/>
          <w:bCs/>
          <w:sz w:val="24"/>
          <w:szCs w:val="24"/>
        </w:rPr>
        <w:t>6</w:t>
      </w:r>
      <w:r w:rsidR="005E74B7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. </w:t>
      </w:r>
      <w:r w:rsidR="00F06335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DA5979" w:rsidRPr="00E02DC3">
        <w:rPr>
          <w:rFonts w:ascii="Sylfaen" w:eastAsia="Calibri" w:hAnsi="Sylfaen" w:cs="Times New Roman"/>
          <w:b/>
          <w:bCs/>
          <w:sz w:val="24"/>
          <w:szCs w:val="24"/>
        </w:rPr>
        <w:t>კადრების</w:t>
      </w:r>
      <w:r w:rsidR="00DA5979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DA5979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b/>
          <w:bCs/>
          <w:sz w:val="24"/>
          <w:szCs w:val="24"/>
        </w:rPr>
        <w:t>ფუნქციონალური</w:t>
      </w:r>
      <w:r w:rsidR="00DA5979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DA5979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b/>
          <w:bCs/>
          <w:sz w:val="24"/>
          <w:szCs w:val="24"/>
        </w:rPr>
        <w:t>სტრუქტურა - ესაა</w:t>
      </w:r>
      <w:r w:rsidR="00DA5979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</w:p>
    <w:p w14:paraId="38BB6BB3" w14:textId="00B87E98" w:rsidR="00DA5979" w:rsidRPr="00E02DC3" w:rsidRDefault="005E74B7" w:rsidP="006B6C7A">
      <w:pPr>
        <w:spacing w:line="276" w:lineRule="auto"/>
        <w:ind w:hanging="699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            </w:t>
      </w:r>
      <w:r w:rsidR="00DA5979" w:rsidRPr="00E02DC3">
        <w:rPr>
          <w:rFonts w:ascii="Sylfaen" w:hAnsi="Sylfaen"/>
          <w:sz w:val="24"/>
          <w:szCs w:val="24"/>
          <w:lang w:val="ka-GE"/>
        </w:rPr>
        <w:t>ა.</w:t>
      </w:r>
      <w:r w:rsidR="00DA5979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0F24E5">
        <w:rPr>
          <w:rFonts w:ascii="Sylfaen" w:eastAsia="Calibri" w:hAnsi="Sylfaen" w:cs="Times New Roman"/>
          <w:sz w:val="24"/>
          <w:szCs w:val="24"/>
        </w:rPr>
        <w:t xml:space="preserve"> </w:t>
      </w:r>
      <w:r w:rsidR="00DA5979" w:rsidRPr="00E02DC3">
        <w:rPr>
          <w:rFonts w:ascii="Sylfaen" w:eastAsia="Calibri" w:hAnsi="Sylfaen" w:cs="Times New Roman"/>
          <w:sz w:val="24"/>
          <w:szCs w:val="24"/>
        </w:rPr>
        <w:t>მუშაკების</w:t>
      </w:r>
      <w:r w:rsidR="00DA5979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027F0E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DA5979" w:rsidRPr="00E02DC3">
        <w:rPr>
          <w:rFonts w:ascii="Sylfaen" w:eastAsia="Calibri" w:hAnsi="Sylfaen" w:cs="Times New Roman"/>
          <w:sz w:val="24"/>
          <w:szCs w:val="24"/>
        </w:rPr>
        <w:t>განაწილება</w:t>
      </w:r>
      <w:r w:rsidR="00A77023">
        <w:rPr>
          <w:rFonts w:ascii="Sylfaen" w:eastAsia="Calibri" w:hAnsi="Sylfaen" w:cs="Times New Roman"/>
          <w:sz w:val="24"/>
          <w:szCs w:val="24"/>
        </w:rPr>
        <w:t>;</w:t>
      </w:r>
    </w:p>
    <w:p w14:paraId="091F7637" w14:textId="04C54A4C" w:rsidR="00DA5979" w:rsidRPr="00E02DC3" w:rsidRDefault="005E74B7" w:rsidP="006B6C7A">
      <w:pPr>
        <w:spacing w:line="276" w:lineRule="auto"/>
        <w:ind w:hanging="699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            </w:t>
      </w:r>
      <w:r w:rsidR="00DA5979" w:rsidRPr="00E02DC3">
        <w:rPr>
          <w:rFonts w:ascii="Sylfaen" w:hAnsi="Sylfaen"/>
          <w:sz w:val="24"/>
          <w:szCs w:val="24"/>
          <w:lang w:val="ka-GE"/>
        </w:rPr>
        <w:t>ბ.</w:t>
      </w:r>
      <w:r w:rsidR="00DA5979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კადრების 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sz w:val="24"/>
          <w:szCs w:val="24"/>
          <w:lang w:val="ka-GE"/>
        </w:rPr>
        <w:t>მოზიდვა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1706DAB3" w14:textId="1FBFEB27" w:rsidR="00DA5979" w:rsidRPr="00E02DC3" w:rsidRDefault="005E74B7" w:rsidP="006B6C7A">
      <w:pPr>
        <w:spacing w:line="276" w:lineRule="auto"/>
        <w:ind w:hanging="699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            </w:t>
      </w:r>
      <w:r w:rsidR="00DA5979" w:rsidRPr="00E02DC3">
        <w:rPr>
          <w:rFonts w:ascii="Sylfaen" w:hAnsi="Sylfaen"/>
          <w:sz w:val="24"/>
          <w:szCs w:val="24"/>
          <w:lang w:val="ka-GE"/>
        </w:rPr>
        <w:t>გ.</w:t>
      </w:r>
      <w:r w:rsidR="00DA5979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კვალიფიკაციის </w:t>
      </w:r>
      <w:r w:rsidR="00027F0E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sz w:val="24"/>
          <w:szCs w:val="24"/>
          <w:lang w:val="ka-GE"/>
        </w:rPr>
        <w:t>ამაღლება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7D00B9C6" w14:textId="20ACEAB9" w:rsidR="00DA5979" w:rsidRPr="00E02DC3" w:rsidRDefault="005E74B7" w:rsidP="006B6C7A">
      <w:pPr>
        <w:spacing w:line="276" w:lineRule="auto"/>
        <w:ind w:hanging="699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           </w:t>
      </w:r>
      <w:r w:rsidR="001D5B0E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DA5979" w:rsidRPr="00E02DC3">
        <w:rPr>
          <w:rFonts w:ascii="Sylfaen" w:hAnsi="Sylfaen"/>
          <w:sz w:val="24"/>
          <w:szCs w:val="24"/>
          <w:lang w:val="ka-GE"/>
        </w:rPr>
        <w:t>დ.</w:t>
      </w:r>
      <w:r w:rsidR="00DA5979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0F24E5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კონკურსის </w:t>
      </w:r>
      <w:r w:rsidR="00027F0E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DA5979" w:rsidRPr="00E02DC3">
        <w:rPr>
          <w:rFonts w:ascii="Sylfaen" w:eastAsia="Calibri" w:hAnsi="Sylfaen" w:cs="Times New Roman"/>
          <w:sz w:val="24"/>
          <w:szCs w:val="24"/>
          <w:lang w:val="ka-GE"/>
        </w:rPr>
        <w:t>ჩატარება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.</w:t>
      </w:r>
    </w:p>
    <w:p w14:paraId="1FE3DC57" w14:textId="77777777" w:rsidR="00DA5979" w:rsidRPr="00E02DC3" w:rsidRDefault="00DA5979" w:rsidP="006B6C7A">
      <w:pPr>
        <w:spacing w:line="276" w:lineRule="auto"/>
        <w:ind w:hanging="699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</w:p>
    <w:p w14:paraId="0388AF61" w14:textId="5F360350" w:rsidR="00664D9C" w:rsidRPr="00E02DC3" w:rsidRDefault="00FB6CEA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bCs/>
          <w:sz w:val="24"/>
          <w:szCs w:val="24"/>
        </w:rPr>
      </w:pPr>
      <w:r w:rsidRPr="00E02DC3">
        <w:rPr>
          <w:rFonts w:ascii="Sylfaen" w:eastAsia="Calibri" w:hAnsi="Sylfaen" w:cs="Times New Roman"/>
          <w:b/>
          <w:bCs/>
          <w:sz w:val="24"/>
          <w:szCs w:val="24"/>
        </w:rPr>
        <w:t>2</w:t>
      </w:r>
      <w:r w:rsidR="00F42DC6" w:rsidRPr="00E02DC3">
        <w:rPr>
          <w:rFonts w:ascii="Sylfaen" w:eastAsia="Calibri" w:hAnsi="Sylfaen" w:cs="Times New Roman"/>
          <w:b/>
          <w:bCs/>
          <w:sz w:val="24"/>
          <w:szCs w:val="24"/>
        </w:rPr>
        <w:t>7</w:t>
      </w:r>
      <w:r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. </w:t>
      </w:r>
      <w:r w:rsidR="003A72D8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664D9C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მკვლევარები - არიან </w:t>
      </w:r>
      <w:r w:rsidR="00A7702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664D9C" w:rsidRPr="00E02DC3">
        <w:rPr>
          <w:rFonts w:ascii="Sylfaen" w:eastAsia="Calibri" w:hAnsi="Sylfaen" w:cs="Times New Roman"/>
          <w:b/>
          <w:bCs/>
          <w:sz w:val="24"/>
          <w:szCs w:val="24"/>
        </w:rPr>
        <w:t>მუშაკები,</w:t>
      </w:r>
      <w:r w:rsidR="00A7702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664D9C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რომლებიც </w:t>
      </w:r>
      <w:r w:rsidR="00664D9C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</w:p>
    <w:p w14:paraId="2DBCD170" w14:textId="43D17FAC" w:rsidR="00664D9C" w:rsidRPr="00E02DC3" w:rsidRDefault="00664D9C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ა. </w:t>
      </w:r>
      <w:r w:rsidR="00FB6CEA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უშუალოდ</w:t>
      </w:r>
      <w:r w:rsidR="00F92F71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ეწევიან ან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ხელმძღვანელობენ </w:t>
      </w:r>
      <w:r w:rsidR="00F92F71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სამეცნიერო-კვლევით </w:t>
      </w:r>
      <w:r w:rsidR="00F92F71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სამუშაოებს </w:t>
      </w:r>
      <w:r w:rsidR="00F92F71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ახალი </w:t>
      </w:r>
    </w:p>
    <w:p w14:paraId="3FBB8E2E" w14:textId="362A0907" w:rsidR="00664D9C" w:rsidRPr="00E02DC3" w:rsidRDefault="00664D9C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eastAsia="Calibri" w:hAnsi="Sylfaen" w:cs="Times New Roman"/>
          <w:sz w:val="24"/>
          <w:szCs w:val="24"/>
        </w:rPr>
        <w:t>პროდუქტის, ახალი მეთოდის ან სისტემის შემუშავებისთვის</w:t>
      </w:r>
      <w:r w:rsidR="00A77023">
        <w:rPr>
          <w:rFonts w:ascii="Sylfaen" w:eastAsia="Calibri" w:hAnsi="Sylfaen" w:cs="Times New Roman"/>
          <w:sz w:val="24"/>
          <w:szCs w:val="24"/>
        </w:rPr>
        <w:t>;</w:t>
      </w:r>
    </w:p>
    <w:p w14:paraId="50D476D6" w14:textId="3A29C284" w:rsidR="00664D9C" w:rsidRPr="00E02DC3" w:rsidRDefault="00664D9C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ბ. </w:t>
      </w:r>
      <w:r w:rsidR="00FB6CEA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ამუშავებ</w:t>
      </w:r>
      <w:r w:rsidR="00FB6CEA" w:rsidRPr="00E02DC3">
        <w:rPr>
          <w:rFonts w:ascii="Sylfaen" w:eastAsia="Calibri" w:hAnsi="Sylfaen" w:cs="Times New Roman"/>
          <w:sz w:val="24"/>
          <w:szCs w:val="24"/>
        </w:rPr>
        <w:t>ენ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     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    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საკონსტრუქციო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      </w:t>
      </w:r>
      <w:r w:rsidRPr="00E02DC3">
        <w:rPr>
          <w:rFonts w:ascii="Sylfaen" w:eastAsia="Calibri" w:hAnsi="Sylfaen" w:cs="Times New Roman"/>
          <w:sz w:val="24"/>
          <w:szCs w:val="24"/>
        </w:rPr>
        <w:t>დოკუმენტაციას</w:t>
      </w:r>
      <w:r w:rsidR="00FB6CEA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A77023">
        <w:rPr>
          <w:rFonts w:ascii="Sylfaen" w:eastAsia="Calibri" w:hAnsi="Sylfaen" w:cs="Times New Roman"/>
          <w:sz w:val="24"/>
          <w:szCs w:val="24"/>
        </w:rPr>
        <w:t xml:space="preserve"> </w:t>
      </w:r>
      <w:r w:rsidR="00FB6CEA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გამოყენებითი </w:t>
      </w:r>
      <w:r w:rsidR="00A77023">
        <w:rPr>
          <w:rFonts w:ascii="Sylfaen" w:eastAsia="Calibri" w:hAnsi="Sylfaen" w:cs="Times New Roman"/>
          <w:sz w:val="24"/>
          <w:szCs w:val="24"/>
        </w:rPr>
        <w:t xml:space="preserve"> </w:t>
      </w:r>
      <w:r w:rsidR="00FB6CEA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კვლევების</w:t>
      </w:r>
      <w:r w:rsidR="00FB6CEA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საფუძველზე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0444A846" w14:textId="6F1804DD" w:rsidR="00664D9C" w:rsidRPr="00E02DC3" w:rsidRDefault="00664D9C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გ. ამუშავებენ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ნაწარმის კონსტრუქციულ გადაწყვეტას დამოუკიდებელი ძიების</w:t>
      </w:r>
      <w:r w:rsidR="00FB6CEA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საფუძველზე</w:t>
      </w:r>
      <w:r w:rsidR="00A77023">
        <w:rPr>
          <w:rFonts w:ascii="Sylfaen" w:eastAsia="Calibri" w:hAnsi="Sylfaen" w:cs="Times New Roman"/>
          <w:sz w:val="24"/>
          <w:szCs w:val="24"/>
        </w:rPr>
        <w:t>;</w:t>
      </w:r>
    </w:p>
    <w:p w14:paraId="58F844AC" w14:textId="077F73FF" w:rsidR="00664D9C" w:rsidRPr="00E02DC3" w:rsidRDefault="00664D9C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დ. </w:t>
      </w:r>
      <w:r w:rsidR="00027F0E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მონაწილეობენ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FB6CEA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პროდუქციის </w:t>
      </w:r>
      <w:r w:rsidR="00FB6CEA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დამზადების</w:t>
      </w:r>
      <w:r w:rsidR="00FB6CEA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ტექნოლოგიურ</w:t>
      </w:r>
      <w:r w:rsidR="00FB6CEA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პროცესებში</w:t>
      </w:r>
      <w:r w:rsidR="00A77023">
        <w:rPr>
          <w:rFonts w:ascii="Sylfaen" w:eastAsia="Calibri" w:hAnsi="Sylfaen" w:cs="Times New Roman"/>
          <w:sz w:val="24"/>
          <w:szCs w:val="24"/>
          <w:lang w:val="ka-GE"/>
        </w:rPr>
        <w:t>.</w:t>
      </w:r>
    </w:p>
    <w:p w14:paraId="476F50A4" w14:textId="77777777" w:rsidR="00DA5979" w:rsidRPr="00E02DC3" w:rsidRDefault="00DA5979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</w:p>
    <w:p w14:paraId="7E446D8C" w14:textId="0A102649" w:rsidR="004273AF" w:rsidRPr="00E02DC3" w:rsidRDefault="00412CA4" w:rsidP="006B6C7A">
      <w:pPr>
        <w:spacing w:line="276" w:lineRule="auto"/>
        <w:jc w:val="both"/>
        <w:rPr>
          <w:rFonts w:ascii="Sylfaen" w:eastAsia="Calibri" w:hAnsi="Sylfaen" w:cs="Times New Roman"/>
          <w:b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2</w:t>
      </w:r>
      <w:r w:rsidR="00F42DC6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8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.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რამდენ ნაწილად ჰყოფს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</w:rPr>
        <w:t>შოთა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რუსთაველის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 სახელობის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ეროვნული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სამეცნიერო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ფონდი,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მთლიანად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მეცნიერების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4273A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სფეროს 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?</w:t>
      </w:r>
    </w:p>
    <w:p w14:paraId="222B9975" w14:textId="3F91ABB8" w:rsidR="00664D9C" w:rsidRPr="00E02DC3" w:rsidRDefault="004273A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ა.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F92F71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10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ნაწილად</w:t>
      </w:r>
      <w:r w:rsidR="00A77023">
        <w:rPr>
          <w:rFonts w:ascii="Sylfaen" w:eastAsia="Calibri" w:hAnsi="Sylfaen" w:cs="Times New Roman"/>
          <w:sz w:val="24"/>
          <w:szCs w:val="24"/>
        </w:rPr>
        <w:t>;</w:t>
      </w:r>
    </w:p>
    <w:p w14:paraId="7DAAF23F" w14:textId="52758085" w:rsidR="004273AF" w:rsidRPr="00E02DC3" w:rsidRDefault="004273A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ბ.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412CA4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F92F71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5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ნაწილად</w:t>
      </w:r>
      <w:r w:rsidR="00A77023">
        <w:rPr>
          <w:rFonts w:ascii="Sylfaen" w:eastAsia="Calibri" w:hAnsi="Sylfaen" w:cs="Times New Roman"/>
          <w:sz w:val="24"/>
          <w:szCs w:val="24"/>
        </w:rPr>
        <w:t>;</w:t>
      </w:r>
    </w:p>
    <w:p w14:paraId="221C4570" w14:textId="00D03D85" w:rsidR="004273AF" w:rsidRPr="00E02DC3" w:rsidRDefault="004273A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გ.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F92F71">
        <w:rPr>
          <w:rFonts w:ascii="Sylfaen" w:eastAsia="Calibri" w:hAnsi="Sylfaen" w:cs="Times New Roman"/>
          <w:sz w:val="24"/>
          <w:szCs w:val="24"/>
        </w:rPr>
        <w:t xml:space="preserve"> </w:t>
      </w:r>
      <w:r w:rsidR="00412CA4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8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ნაწილად</w:t>
      </w:r>
      <w:r w:rsidR="00A77023">
        <w:rPr>
          <w:rFonts w:ascii="Sylfaen" w:eastAsia="Calibri" w:hAnsi="Sylfaen" w:cs="Times New Roman"/>
          <w:sz w:val="24"/>
          <w:szCs w:val="24"/>
        </w:rPr>
        <w:t>;</w:t>
      </w:r>
    </w:p>
    <w:p w14:paraId="31A0988E" w14:textId="4FD4CA91" w:rsidR="004273AF" w:rsidRPr="00E02DC3" w:rsidRDefault="004273A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sz w:val="24"/>
          <w:szCs w:val="24"/>
        </w:rPr>
        <w:t>1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2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ნაწილად</w:t>
      </w:r>
      <w:r w:rsidR="00A77023">
        <w:rPr>
          <w:rFonts w:ascii="Sylfaen" w:eastAsia="Calibri" w:hAnsi="Sylfaen" w:cs="Times New Roman"/>
          <w:sz w:val="24"/>
          <w:szCs w:val="24"/>
        </w:rPr>
        <w:t>.</w:t>
      </w:r>
    </w:p>
    <w:p w14:paraId="56F63405" w14:textId="3894415D" w:rsidR="004273AF" w:rsidRPr="00E02DC3" w:rsidRDefault="00B249C1" w:rsidP="006B6C7A">
      <w:pPr>
        <w:spacing w:line="276" w:lineRule="auto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br/>
      </w:r>
      <w:r w:rsidR="00F42DC6" w:rsidRPr="00E02DC3">
        <w:rPr>
          <w:rFonts w:ascii="Sylfaen" w:hAnsi="Sylfaen"/>
          <w:b/>
          <w:bCs/>
          <w:sz w:val="24"/>
          <w:szCs w:val="24"/>
          <w:lang w:val="ka-GE"/>
        </w:rPr>
        <w:t>29</w:t>
      </w:r>
      <w:r w:rsidR="00412CA4"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 </w:t>
      </w:r>
      <w:r w:rsidR="004273AF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მოტივაციის </w:t>
      </w:r>
      <w:r w:rsidR="00A77023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4273AF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რამდენი </w:t>
      </w:r>
      <w:r w:rsidR="00A77023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4273AF" w:rsidRPr="00E02DC3">
        <w:rPr>
          <w:rFonts w:ascii="Sylfaen" w:hAnsi="Sylfaen"/>
          <w:b/>
          <w:bCs/>
          <w:sz w:val="24"/>
          <w:szCs w:val="24"/>
          <w:lang w:val="ka-GE"/>
        </w:rPr>
        <w:t>კომპონენტია  ცნობილი</w:t>
      </w:r>
      <w:r w:rsidR="00412CA4" w:rsidRPr="00E02DC3">
        <w:rPr>
          <w:rFonts w:ascii="Sylfaen" w:hAnsi="Sylfaen"/>
          <w:b/>
          <w:bCs/>
          <w:sz w:val="24"/>
          <w:szCs w:val="24"/>
          <w:lang w:val="ka-GE"/>
        </w:rPr>
        <w:t>?</w:t>
      </w:r>
    </w:p>
    <w:p w14:paraId="3E36806E" w14:textId="09DCBC56" w:rsidR="004273AF" w:rsidRPr="00E02DC3" w:rsidRDefault="004273AF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>ა.</w:t>
      </w:r>
      <w:r w:rsidR="00412CA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F92F71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 xml:space="preserve">3 </w:t>
      </w:r>
      <w:r w:rsidR="00A7702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>კომპონენტი</w:t>
      </w:r>
      <w:r w:rsidR="00A77023">
        <w:rPr>
          <w:rFonts w:ascii="Sylfaen" w:hAnsi="Sylfaen"/>
          <w:sz w:val="24"/>
          <w:szCs w:val="24"/>
          <w:lang w:val="ka-GE"/>
        </w:rPr>
        <w:t>;</w:t>
      </w:r>
    </w:p>
    <w:p w14:paraId="4BE9C2EB" w14:textId="5D686AF9" w:rsidR="004273AF" w:rsidRPr="00E02DC3" w:rsidRDefault="004273AF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="00412CA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F92F71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>2</w:t>
      </w:r>
      <w:r w:rsidR="00412CA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A7702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>კომპონენტი</w:t>
      </w:r>
      <w:r w:rsidR="00A77023">
        <w:rPr>
          <w:rFonts w:ascii="Sylfaen" w:hAnsi="Sylfaen"/>
          <w:sz w:val="24"/>
          <w:szCs w:val="24"/>
          <w:lang w:val="ka-GE"/>
        </w:rPr>
        <w:t>;</w:t>
      </w:r>
    </w:p>
    <w:p w14:paraId="61E78BBC" w14:textId="00B93D11" w:rsidR="004273AF" w:rsidRPr="00E02DC3" w:rsidRDefault="004273AF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>გ</w:t>
      </w:r>
      <w:r w:rsidR="00412CA4" w:rsidRPr="00E02DC3">
        <w:rPr>
          <w:rFonts w:ascii="Sylfaen" w:hAnsi="Sylfaen"/>
          <w:sz w:val="24"/>
          <w:szCs w:val="24"/>
          <w:lang w:val="ka-GE"/>
        </w:rPr>
        <w:t xml:space="preserve">.  </w:t>
      </w:r>
      <w:r w:rsidR="00F92F71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 xml:space="preserve">5 </w:t>
      </w:r>
      <w:r w:rsidR="00A7702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>კომპონენტი</w:t>
      </w:r>
      <w:r w:rsidR="00A77023">
        <w:rPr>
          <w:rFonts w:ascii="Sylfaen" w:hAnsi="Sylfaen"/>
          <w:sz w:val="24"/>
          <w:szCs w:val="24"/>
          <w:lang w:val="ka-GE"/>
        </w:rPr>
        <w:t>;</w:t>
      </w:r>
    </w:p>
    <w:p w14:paraId="0AE88763" w14:textId="3969C63D" w:rsidR="004273AF" w:rsidRPr="00E02DC3" w:rsidRDefault="004273AF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>დ.</w:t>
      </w:r>
      <w:r w:rsidR="00412CA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F92F71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>4</w:t>
      </w:r>
      <w:r w:rsidR="00A7702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 xml:space="preserve"> კომპონენტი</w:t>
      </w:r>
      <w:r w:rsidR="00DA4ABC">
        <w:rPr>
          <w:rFonts w:ascii="Sylfaen" w:hAnsi="Sylfaen"/>
          <w:sz w:val="24"/>
          <w:szCs w:val="24"/>
          <w:lang w:val="ka-GE"/>
        </w:rPr>
        <w:t>.</w:t>
      </w:r>
    </w:p>
    <w:p w14:paraId="010D5514" w14:textId="2A503969" w:rsidR="009E1D8E" w:rsidRPr="00E02DC3" w:rsidRDefault="00F42DC6" w:rsidP="006B6C7A">
      <w:pPr>
        <w:spacing w:line="276" w:lineRule="auto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br/>
      </w:r>
      <w:r w:rsidR="00412CA4" w:rsidRPr="00E02DC3">
        <w:rPr>
          <w:rFonts w:ascii="Sylfaen" w:hAnsi="Sylfaen"/>
          <w:b/>
          <w:bCs/>
          <w:sz w:val="24"/>
          <w:szCs w:val="24"/>
          <w:lang w:val="ka-GE"/>
        </w:rPr>
        <w:t>3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>0</w:t>
      </w:r>
      <w:r w:rsidR="00412CA4"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 </w:t>
      </w:r>
      <w:r w:rsidR="009E1D8E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რას </w:t>
      </w:r>
      <w:r w:rsidR="00A77023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9E1D8E" w:rsidRPr="00E02DC3">
        <w:rPr>
          <w:rFonts w:ascii="Sylfaen" w:hAnsi="Sylfaen"/>
          <w:b/>
          <w:bCs/>
          <w:sz w:val="24"/>
          <w:szCs w:val="24"/>
          <w:lang w:val="ka-GE"/>
        </w:rPr>
        <w:t>ნიშნავს</w:t>
      </w:r>
      <w:r w:rsidR="00A77023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9E1D8E" w:rsidRPr="00E02DC3">
        <w:rPr>
          <w:rFonts w:ascii="Sylfaen" w:hAnsi="Sylfaen"/>
          <w:b/>
          <w:bCs/>
          <w:sz w:val="24"/>
          <w:szCs w:val="24"/>
          <w:lang w:val="ka-GE"/>
        </w:rPr>
        <w:t xml:space="preserve"> მოტივაციის</w:t>
      </w:r>
      <w:r w:rsidR="00A77023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9E1D8E" w:rsidRPr="00E02DC3">
        <w:rPr>
          <w:rFonts w:ascii="Sylfaen" w:hAnsi="Sylfaen"/>
          <w:b/>
          <w:bCs/>
          <w:sz w:val="24"/>
          <w:szCs w:val="24"/>
          <w:lang w:val="ka-GE"/>
        </w:rPr>
        <w:t xml:space="preserve"> კომპონენტი</w:t>
      </w:r>
      <w:r w:rsidR="00A77023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9E1D8E" w:rsidRPr="00E02DC3">
        <w:rPr>
          <w:rFonts w:ascii="Sylfaen" w:hAnsi="Sylfaen"/>
          <w:b/>
          <w:bCs/>
          <w:sz w:val="24"/>
          <w:szCs w:val="24"/>
          <w:lang w:val="ka-GE"/>
        </w:rPr>
        <w:t xml:space="preserve"> „მიმართულება“</w:t>
      </w:r>
      <w:r w:rsidR="00412CA4" w:rsidRPr="00E02DC3">
        <w:rPr>
          <w:rFonts w:ascii="Sylfaen" w:hAnsi="Sylfaen"/>
          <w:b/>
          <w:bCs/>
          <w:sz w:val="24"/>
          <w:szCs w:val="24"/>
          <w:lang w:val="ka-GE"/>
        </w:rPr>
        <w:t>?</w:t>
      </w:r>
    </w:p>
    <w:p w14:paraId="7785935D" w14:textId="62B728D1" w:rsidR="004273AF" w:rsidRPr="00E02DC3" w:rsidRDefault="009E1D8E" w:rsidP="006B6C7A">
      <w:pPr>
        <w:pStyle w:val="a3"/>
        <w:spacing w:line="276" w:lineRule="auto"/>
        <w:ind w:left="0"/>
        <w:jc w:val="both"/>
        <w:rPr>
          <w:rFonts w:ascii="Sylfaen" w:eastAsia="Calibri" w:hAnsi="Sylfaen" w:cs="Literaturuli-c"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412CA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რის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AcadNusx"/>
          <w:sz w:val="24"/>
          <w:szCs w:val="24"/>
        </w:rPr>
        <w:t>გა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კე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თებას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 ცდი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ლობს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ადა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ნი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5A735258" w14:textId="27A5B231" w:rsidR="009E1D8E" w:rsidRPr="00E02DC3" w:rsidRDefault="009E1D8E" w:rsidP="006B6C7A">
      <w:pPr>
        <w:pStyle w:val="a3"/>
        <w:spacing w:line="276" w:lineRule="auto"/>
        <w:ind w:left="0"/>
        <w:jc w:val="both"/>
        <w:rPr>
          <w:rFonts w:ascii="Sylfaen" w:eastAsia="Calibri" w:hAnsi="Sylfaen" w:cs="AcadNusx"/>
          <w:sz w:val="24"/>
          <w:szCs w:val="24"/>
        </w:rPr>
      </w:pPr>
      <w:r w:rsidRPr="00E02DC3">
        <w:rPr>
          <w:rFonts w:ascii="Sylfaen" w:eastAsia="Calibri" w:hAnsi="Sylfaen" w:cs="Literaturuli-c"/>
          <w:sz w:val="24"/>
          <w:szCs w:val="24"/>
          <w:lang w:val="ka-GE"/>
        </w:rPr>
        <w:t xml:space="preserve">ბ. </w:t>
      </w:r>
      <w:r w:rsidR="00412CA4" w:rsidRPr="00E02DC3">
        <w:rPr>
          <w:rFonts w:ascii="Sylfaen" w:eastAsia="Calibri" w:hAnsi="Sylfaen" w:cs="Literaturuli-c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რამ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დე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ნად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 ცდი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ლობს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 ადა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ნი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152ACD38" w14:textId="1AB1DA98" w:rsidR="009E1D8E" w:rsidRPr="00E02DC3" w:rsidRDefault="009E1D8E" w:rsidP="006B6C7A">
      <w:pPr>
        <w:pStyle w:val="a3"/>
        <w:spacing w:line="276" w:lineRule="auto"/>
        <w:ind w:left="0"/>
        <w:jc w:val="both"/>
        <w:rPr>
          <w:rFonts w:ascii="Sylfaen" w:eastAsia="Calibri" w:hAnsi="Sylfaen" w:cs="AcadNusx"/>
          <w:sz w:val="24"/>
          <w:szCs w:val="24"/>
        </w:rPr>
      </w:pPr>
      <w:r w:rsidRPr="00E02DC3">
        <w:rPr>
          <w:rFonts w:ascii="Sylfaen" w:eastAsia="Calibri" w:hAnsi="Sylfaen" w:cs="AcadNusx"/>
          <w:sz w:val="24"/>
          <w:szCs w:val="24"/>
          <w:lang w:val="ka-GE"/>
        </w:rPr>
        <w:t>გ.</w:t>
      </w:r>
      <w:r w:rsidRPr="00E02DC3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რამ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დენ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ხანს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ცდი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ლობს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ამის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გა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კე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თებას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260F8941" w14:textId="341BB610" w:rsidR="009E1D8E" w:rsidRPr="00E02DC3" w:rsidRDefault="009E1D8E" w:rsidP="006B6C7A">
      <w:pPr>
        <w:pStyle w:val="a3"/>
        <w:spacing w:line="276" w:lineRule="auto"/>
        <w:ind w:left="0"/>
        <w:jc w:val="both"/>
        <w:rPr>
          <w:rFonts w:ascii="Sylfaen" w:eastAsia="Calibri" w:hAnsi="Sylfaen" w:cs="AcadNusx"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დ. რა </w:t>
      </w:r>
      <w:r w:rsidRPr="00E02DC3">
        <w:rPr>
          <w:rFonts w:ascii="Sylfaen" w:eastAsia="Calibri" w:hAnsi="Sylfaen" w:cs="AcadNusx"/>
          <w:sz w:val="24"/>
          <w:szCs w:val="24"/>
        </w:rPr>
        <w:t>გავ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ლე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ნას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ახდე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>ს</w:t>
      </w:r>
      <w:r w:rsidRPr="00E02DC3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ადა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ნის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ქცე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ვებზე</w:t>
      </w:r>
      <w:r w:rsidR="00A77023">
        <w:rPr>
          <w:rFonts w:ascii="Sylfaen" w:eastAsia="Calibri" w:hAnsi="Sylfaen" w:cs="AcadNusx"/>
          <w:sz w:val="24"/>
          <w:szCs w:val="24"/>
        </w:rPr>
        <w:t>.</w:t>
      </w:r>
    </w:p>
    <w:p w14:paraId="3D114706" w14:textId="77777777" w:rsidR="009E1D8E" w:rsidRPr="00E02DC3" w:rsidRDefault="009E1D8E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</w:p>
    <w:p w14:paraId="0C190FE1" w14:textId="30C24CE8" w:rsidR="009E1D8E" w:rsidRPr="00E02DC3" w:rsidRDefault="00412CA4" w:rsidP="006B6C7A">
      <w:pPr>
        <w:spacing w:line="276" w:lineRule="auto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3</w:t>
      </w:r>
      <w:r w:rsidR="00174561" w:rsidRPr="00E02DC3">
        <w:rPr>
          <w:rFonts w:ascii="Sylfaen" w:hAnsi="Sylfaen"/>
          <w:b/>
          <w:bCs/>
          <w:sz w:val="24"/>
          <w:szCs w:val="24"/>
          <w:lang w:val="ka-GE"/>
        </w:rPr>
        <w:t>1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9E1D8E" w:rsidRPr="00E02DC3">
        <w:rPr>
          <w:rFonts w:ascii="Sylfaen" w:hAnsi="Sylfaen"/>
          <w:b/>
          <w:bCs/>
          <w:sz w:val="24"/>
          <w:szCs w:val="24"/>
          <w:lang w:val="ka-GE"/>
        </w:rPr>
        <w:t>რას ნიშნავს მოტივაციის კომპონენტი „ძალისხმევა“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>?</w:t>
      </w:r>
    </w:p>
    <w:p w14:paraId="3882D9DE" w14:textId="26244A2C" w:rsidR="009E1D8E" w:rsidRPr="00E02DC3" w:rsidRDefault="009E1D8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412CA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რამ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დე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ნად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 ცდი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ლობს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 ადა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ნი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0EECFD28" w14:textId="593E42F7" w:rsidR="009E1D8E" w:rsidRPr="00E02DC3" w:rsidRDefault="009E1D8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>ბ.</w:t>
      </w:r>
      <w:r w:rsidR="00412CA4" w:rsidRPr="00E02DC3">
        <w:rPr>
          <w:rFonts w:ascii="Sylfaen" w:hAnsi="Sylfaen"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AcadNusx"/>
          <w:sz w:val="24"/>
          <w:szCs w:val="24"/>
        </w:rPr>
        <w:t>რის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AcadNusx"/>
          <w:sz w:val="24"/>
          <w:szCs w:val="24"/>
        </w:rPr>
        <w:t>გა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კე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თებას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 ცდი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ლობს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ადა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ნი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34B8A366" w14:textId="5AB83919" w:rsidR="009E1D8E" w:rsidRPr="00E02DC3" w:rsidRDefault="009E1D8E" w:rsidP="006B6C7A">
      <w:pPr>
        <w:pStyle w:val="a3"/>
        <w:spacing w:line="276" w:lineRule="auto"/>
        <w:ind w:left="0"/>
        <w:jc w:val="both"/>
        <w:rPr>
          <w:rFonts w:ascii="Sylfaen" w:eastAsia="Calibri" w:hAnsi="Sylfaen" w:cs="AcadNusx"/>
          <w:sz w:val="24"/>
          <w:szCs w:val="24"/>
        </w:rPr>
      </w:pPr>
      <w:r w:rsidRPr="00E02DC3">
        <w:rPr>
          <w:rFonts w:ascii="Sylfaen" w:eastAsia="Calibri" w:hAnsi="Sylfaen" w:cs="AcadNusx"/>
          <w:sz w:val="24"/>
          <w:szCs w:val="24"/>
          <w:lang w:val="ka-GE"/>
        </w:rPr>
        <w:t>გ.</w:t>
      </w:r>
      <w:r w:rsidRPr="00E02DC3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რამ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დენ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="00A7702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ხანს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ცდი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ლობს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ამის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გა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კე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თებას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2A615EEA" w14:textId="29311325" w:rsidR="009E1D8E" w:rsidRPr="00E02DC3" w:rsidRDefault="009E1D8E" w:rsidP="006B6C7A">
      <w:pPr>
        <w:pStyle w:val="a3"/>
        <w:spacing w:line="276" w:lineRule="auto"/>
        <w:ind w:left="0"/>
        <w:jc w:val="both"/>
        <w:rPr>
          <w:rFonts w:ascii="Sylfaen" w:eastAsia="Calibri" w:hAnsi="Sylfaen" w:cs="AcadNusx"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დ. რა </w:t>
      </w:r>
      <w:r w:rsidRPr="00E02DC3">
        <w:rPr>
          <w:rFonts w:ascii="Sylfaen" w:eastAsia="Calibri" w:hAnsi="Sylfaen" w:cs="AcadNusx"/>
          <w:sz w:val="24"/>
          <w:szCs w:val="24"/>
        </w:rPr>
        <w:t>გავ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ლე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ნას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ახდე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>ს</w:t>
      </w:r>
      <w:r w:rsidRPr="00E02DC3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ადა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ნის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ქცე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ვებზე</w:t>
      </w:r>
      <w:r w:rsidR="00A77023">
        <w:rPr>
          <w:rFonts w:ascii="Sylfaen" w:eastAsia="Calibri" w:hAnsi="Sylfaen" w:cs="AcadNusx"/>
          <w:sz w:val="24"/>
          <w:szCs w:val="24"/>
        </w:rPr>
        <w:t>.</w:t>
      </w:r>
    </w:p>
    <w:p w14:paraId="74830F32" w14:textId="77777777" w:rsidR="009E1D8E" w:rsidRPr="00E02DC3" w:rsidRDefault="009E1D8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</w:p>
    <w:p w14:paraId="48323361" w14:textId="290D2105" w:rsidR="009E1D8E" w:rsidRPr="00E02DC3" w:rsidRDefault="00412CA4" w:rsidP="006B6C7A">
      <w:pPr>
        <w:spacing w:line="276" w:lineRule="auto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3</w:t>
      </w:r>
      <w:r w:rsidR="00174561" w:rsidRPr="00E02DC3">
        <w:rPr>
          <w:rFonts w:ascii="Sylfaen" w:hAnsi="Sylfaen"/>
          <w:b/>
          <w:bCs/>
          <w:sz w:val="24"/>
          <w:szCs w:val="24"/>
          <w:lang w:val="ka-GE"/>
        </w:rPr>
        <w:t>2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9E1D8E" w:rsidRPr="00E02DC3">
        <w:rPr>
          <w:rFonts w:ascii="Sylfaen" w:hAnsi="Sylfaen"/>
          <w:b/>
          <w:bCs/>
          <w:sz w:val="24"/>
          <w:szCs w:val="24"/>
          <w:lang w:val="ka-GE"/>
        </w:rPr>
        <w:t>რას ნიშნავს მოტივაციის კომპონენტი „მდგრადობა“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>?</w:t>
      </w:r>
    </w:p>
    <w:p w14:paraId="48E9DCBD" w14:textId="687358EF" w:rsidR="009E1D8E" w:rsidRPr="00E02DC3" w:rsidRDefault="009E1D8E" w:rsidP="006B6C7A">
      <w:pPr>
        <w:pStyle w:val="a3"/>
        <w:spacing w:line="276" w:lineRule="auto"/>
        <w:ind w:left="0"/>
        <w:jc w:val="both"/>
        <w:rPr>
          <w:rFonts w:ascii="Sylfaen" w:eastAsia="Calibri" w:hAnsi="Sylfaen" w:cs="AcadNusx"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>ა.</w:t>
      </w:r>
      <w:r w:rsidR="00412CA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რამ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დენ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ხანს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ცდი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ლობს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ამის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გა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კე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თებას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4EC629F5" w14:textId="2C27B566" w:rsidR="009E1D8E" w:rsidRPr="00E02DC3" w:rsidRDefault="009E1D8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>ბ.</w:t>
      </w:r>
      <w:r w:rsidR="00412CA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რამ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დე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ნად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 ცდი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ლობს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 ადა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ნი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23447A0A" w14:textId="5FCD7334" w:rsidR="009E1D8E" w:rsidRPr="00E02DC3" w:rsidRDefault="009E1D8E" w:rsidP="006B6C7A">
      <w:pPr>
        <w:spacing w:line="276" w:lineRule="auto"/>
        <w:jc w:val="both"/>
        <w:rPr>
          <w:rFonts w:ascii="Sylfaen" w:eastAsia="Calibri" w:hAnsi="Sylfaen" w:cs="AcadNusx"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>გ.</w:t>
      </w:r>
      <w:r w:rsidR="00412CA4" w:rsidRPr="00E02DC3">
        <w:rPr>
          <w:rFonts w:ascii="Sylfaen" w:hAnsi="Sylfaen"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AcadNusx"/>
          <w:sz w:val="24"/>
          <w:szCs w:val="24"/>
        </w:rPr>
        <w:t>რის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AcadNusx"/>
          <w:sz w:val="24"/>
          <w:szCs w:val="24"/>
        </w:rPr>
        <w:t>გა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კე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თებას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 xml:space="preserve"> ცდი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ლობს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="00DA4ABC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ადა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ნი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150AA9E7" w14:textId="6CAC8B9C" w:rsidR="009E1D8E" w:rsidRPr="00E02DC3" w:rsidRDefault="009E1D8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დ. </w:t>
      </w:r>
      <w:r w:rsidR="00F92F71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 xml:space="preserve">რა </w:t>
      </w:r>
      <w:r w:rsidR="00A7702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გავ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ლე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ნას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ახდე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>ს</w:t>
      </w:r>
      <w:r w:rsidRPr="00E02DC3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ადა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ნის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ქცე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ვებზე</w:t>
      </w:r>
      <w:r w:rsidR="00A77023">
        <w:rPr>
          <w:rFonts w:ascii="Sylfaen" w:eastAsia="Calibri" w:hAnsi="Sylfaen" w:cs="AcadNusx"/>
          <w:sz w:val="24"/>
          <w:szCs w:val="24"/>
        </w:rPr>
        <w:t>.</w:t>
      </w:r>
    </w:p>
    <w:p w14:paraId="5524B558" w14:textId="77777777" w:rsidR="00A6310C" w:rsidRPr="00E02DC3" w:rsidRDefault="00A6310C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</w:p>
    <w:p w14:paraId="7C4DD42C" w14:textId="77B89441" w:rsidR="00A6310C" w:rsidRPr="00E02DC3" w:rsidRDefault="00960342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3</w:t>
      </w:r>
      <w:r w:rsidR="00174561" w:rsidRPr="00E02DC3">
        <w:rPr>
          <w:rFonts w:ascii="Sylfaen" w:hAnsi="Sylfaen"/>
          <w:b/>
          <w:bCs/>
          <w:sz w:val="24"/>
          <w:szCs w:val="24"/>
          <w:lang w:val="ka-GE"/>
        </w:rPr>
        <w:t>3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A6310C" w:rsidRPr="00E02DC3">
        <w:rPr>
          <w:rFonts w:ascii="Sylfaen" w:hAnsi="Sylfaen"/>
          <w:b/>
          <w:bCs/>
          <w:sz w:val="24"/>
          <w:szCs w:val="24"/>
          <w:lang w:val="ka-GE"/>
        </w:rPr>
        <w:t>რა არის შინაგანი მოტივაცია</w:t>
      </w:r>
      <w:r w:rsidR="00412CA4" w:rsidRPr="00E02DC3">
        <w:rPr>
          <w:rFonts w:ascii="Sylfaen" w:hAnsi="Sylfaen"/>
          <w:b/>
          <w:bCs/>
          <w:sz w:val="24"/>
          <w:szCs w:val="24"/>
          <w:lang w:val="ka-GE"/>
        </w:rPr>
        <w:t>?</w:t>
      </w:r>
    </w:p>
    <w:p w14:paraId="117650D0" w14:textId="2822380F" w:rsidR="009E1D8E" w:rsidRPr="00E02DC3" w:rsidRDefault="00A6310C" w:rsidP="006B6C7A">
      <w:pPr>
        <w:spacing w:line="276" w:lineRule="auto"/>
        <w:jc w:val="both"/>
        <w:rPr>
          <w:rFonts w:ascii="Sylfaen" w:eastAsia="Calibri" w:hAnsi="Sylfaen" w:cs="AcadNusx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Pr="00E02DC3">
        <w:rPr>
          <w:rFonts w:ascii="Sylfaen" w:eastAsia="Calibri" w:hAnsi="Sylfaen" w:cs="AcadNusx"/>
          <w:sz w:val="24"/>
          <w:szCs w:val="24"/>
        </w:rPr>
        <w:t>პა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სუხის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მგებლობა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, </w:t>
      </w:r>
      <w:r w:rsidRPr="00E02DC3">
        <w:rPr>
          <w:rFonts w:ascii="Sylfaen" w:eastAsia="Calibri" w:hAnsi="Sylfaen" w:cs="AcadNusx"/>
          <w:sz w:val="24"/>
          <w:szCs w:val="24"/>
        </w:rPr>
        <w:t>მოქ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დების თა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ვი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სუფ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ლება,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კვა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ლი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ფი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კა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ცი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 გა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მო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ყე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ნებისა და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  </w:t>
      </w:r>
      <w:r w:rsidR="00412CA4"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="00412CA4" w:rsidRPr="00E02DC3">
        <w:rPr>
          <w:rFonts w:ascii="Sylfaen" w:eastAsia="Calibri" w:hAnsi="Sylfaen" w:cs="AcadNusx"/>
          <w:sz w:val="24"/>
          <w:szCs w:val="24"/>
          <w:lang w:val="ka-GE"/>
        </w:rPr>
        <w:br/>
      </w:r>
      <w:r w:rsidRPr="00E02DC3">
        <w:rPr>
          <w:rFonts w:ascii="Sylfaen" w:eastAsia="Calibri" w:hAnsi="Sylfaen" w:cs="AcadNusx"/>
          <w:sz w:val="24"/>
          <w:szCs w:val="24"/>
        </w:rPr>
        <w:t>გან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ვი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თა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რების </w:t>
      </w:r>
      <w:r w:rsidR="00A77023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სფე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რო</w:t>
      </w:r>
      <w:r w:rsidR="00A77023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წინ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სვლის შე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საძლებლობა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0306F2DD" w14:textId="3274D3BD" w:rsidR="00A6310C" w:rsidRPr="00E02DC3" w:rsidRDefault="00A6310C" w:rsidP="006B6C7A">
      <w:pPr>
        <w:spacing w:line="276" w:lineRule="auto"/>
        <w:jc w:val="both"/>
        <w:rPr>
          <w:rFonts w:ascii="Sylfaen" w:eastAsia="Calibri" w:hAnsi="Sylfaen" w:cs="AcadNusx"/>
          <w:sz w:val="24"/>
          <w:szCs w:val="24"/>
        </w:rPr>
      </w:pP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ბ. </w:t>
      </w:r>
      <w:r w:rsidR="00412CA4"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წახალი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სება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3C9FBDB6" w14:textId="41399F07" w:rsidR="00A6310C" w:rsidRPr="00E02DC3" w:rsidRDefault="00A6310C" w:rsidP="006B6C7A">
      <w:pPr>
        <w:spacing w:line="276" w:lineRule="auto"/>
        <w:jc w:val="both"/>
        <w:rPr>
          <w:rFonts w:ascii="Sylfaen" w:eastAsia="Calibri" w:hAnsi="Sylfaen" w:cs="AcadNusx"/>
          <w:sz w:val="24"/>
          <w:szCs w:val="24"/>
        </w:rPr>
      </w:pP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გ. </w:t>
      </w:r>
      <w:r w:rsidR="00412CA4"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გაზ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რდი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ლი </w:t>
      </w:r>
      <w:r w:rsidR="00DA4ABC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ხელ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ფა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სი</w:t>
      </w:r>
      <w:r w:rsidR="00A77023">
        <w:rPr>
          <w:rFonts w:ascii="Sylfaen" w:eastAsia="Calibri" w:hAnsi="Sylfaen" w:cs="AcadNusx"/>
          <w:sz w:val="24"/>
          <w:szCs w:val="24"/>
        </w:rPr>
        <w:t>;</w:t>
      </w:r>
    </w:p>
    <w:p w14:paraId="573DB627" w14:textId="5A96A1E3" w:rsidR="002847CF" w:rsidRPr="00E02DC3" w:rsidRDefault="00A6310C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AcadNusx"/>
          <w:sz w:val="24"/>
          <w:szCs w:val="24"/>
        </w:rPr>
        <w:t>შე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ქება, ხელის </w:t>
      </w:r>
      <w:r w:rsidR="00DA4ABC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შეწ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ყობა</w:t>
      </w:r>
      <w:r w:rsidR="00A77023">
        <w:rPr>
          <w:rFonts w:ascii="Sylfaen" w:eastAsia="Calibri" w:hAnsi="Sylfaen" w:cs="AcadNusx"/>
          <w:sz w:val="24"/>
          <w:szCs w:val="24"/>
        </w:rPr>
        <w:t>.</w:t>
      </w:r>
    </w:p>
    <w:p w14:paraId="7581C823" w14:textId="77777777" w:rsidR="002847CF" w:rsidRPr="00E02DC3" w:rsidRDefault="002847CF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</w:p>
    <w:p w14:paraId="0EE7DBFB" w14:textId="7F1C80D7" w:rsidR="002847CF" w:rsidRPr="00E02DC3" w:rsidRDefault="00960342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3</w:t>
      </w:r>
      <w:r w:rsidR="00174561" w:rsidRPr="00E02DC3">
        <w:rPr>
          <w:rFonts w:ascii="Sylfaen" w:hAnsi="Sylfaen"/>
          <w:b/>
          <w:bCs/>
          <w:sz w:val="24"/>
          <w:szCs w:val="24"/>
          <w:lang w:val="ka-GE"/>
        </w:rPr>
        <w:t>4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2847CF" w:rsidRPr="00E02DC3">
        <w:rPr>
          <w:rFonts w:ascii="Sylfaen" w:hAnsi="Sylfaen"/>
          <w:b/>
          <w:bCs/>
          <w:sz w:val="24"/>
          <w:szCs w:val="24"/>
          <w:lang w:val="ka-GE"/>
        </w:rPr>
        <w:t>რა შედის გარეგან  მოტივაციაში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>?</w:t>
      </w:r>
    </w:p>
    <w:p w14:paraId="3B93D638" w14:textId="4DB883A3" w:rsidR="002847CF" w:rsidRPr="00E02DC3" w:rsidRDefault="002847CF" w:rsidP="006B6C7A">
      <w:pPr>
        <w:spacing w:line="276" w:lineRule="auto"/>
        <w:jc w:val="both"/>
        <w:rPr>
          <w:rFonts w:ascii="Sylfaen" w:eastAsia="Calibri" w:hAnsi="Sylfaen" w:cs="AcadNusx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Pr="00E02DC3">
        <w:rPr>
          <w:rFonts w:ascii="Sylfaen" w:eastAsia="Calibri" w:hAnsi="Sylfaen" w:cs="AcadNusx"/>
          <w:sz w:val="24"/>
          <w:szCs w:val="24"/>
        </w:rPr>
        <w:t>წახალი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სება, რო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გორც გაზ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რდი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ლი ხელ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ფა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სი, შე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ქება, ხელის შეწ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ყობა და</w:t>
      </w: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ასევე</w:t>
      </w:r>
      <w:r w:rsidR="00960342" w:rsidRPr="00E02DC3">
        <w:rPr>
          <w:rFonts w:ascii="Sylfaen" w:eastAsia="Calibri" w:hAnsi="Sylfaen" w:cs="AcadNusx"/>
          <w:sz w:val="24"/>
          <w:szCs w:val="24"/>
          <w:lang w:val="ka-GE"/>
        </w:rPr>
        <w:t xml:space="preserve"> </w:t>
      </w:r>
      <w:r w:rsidR="00960342" w:rsidRPr="00E02DC3">
        <w:rPr>
          <w:rFonts w:ascii="Sylfaen" w:eastAsia="Calibri" w:hAnsi="Sylfaen" w:cs="AcadNusx"/>
          <w:sz w:val="24"/>
          <w:szCs w:val="24"/>
          <w:lang w:val="ka-GE"/>
        </w:rPr>
        <w:br/>
      </w:r>
      <w:r w:rsidRPr="00E02DC3">
        <w:rPr>
          <w:rFonts w:ascii="Sylfaen" w:eastAsia="Calibri" w:hAnsi="Sylfaen" w:cs="AcadNusx"/>
          <w:sz w:val="24"/>
          <w:szCs w:val="24"/>
        </w:rPr>
        <w:t>საყ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ვე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დუ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რი</w:t>
      </w:r>
      <w:r w:rsidR="00740D72">
        <w:rPr>
          <w:rFonts w:ascii="Sylfaen" w:eastAsia="Calibri" w:hAnsi="Sylfaen" w:cs="AcadNusx"/>
          <w:sz w:val="24"/>
          <w:szCs w:val="24"/>
        </w:rPr>
        <w:t>;</w:t>
      </w:r>
    </w:p>
    <w:p w14:paraId="318E027A" w14:textId="7C7FFED5" w:rsidR="006151FA" w:rsidRPr="00E02DC3" w:rsidRDefault="006151FA" w:rsidP="006B6C7A">
      <w:pPr>
        <w:spacing w:line="276" w:lineRule="auto"/>
        <w:jc w:val="both"/>
        <w:rPr>
          <w:rFonts w:ascii="Sylfaen" w:eastAsia="Calibri" w:hAnsi="Sylfaen" w:cs="AcadNusx"/>
          <w:sz w:val="24"/>
          <w:szCs w:val="24"/>
          <w:lang w:val="ka-GE"/>
        </w:rPr>
      </w:pPr>
      <w:r w:rsidRPr="00E02DC3">
        <w:rPr>
          <w:rFonts w:ascii="Sylfaen" w:eastAsia="Calibri" w:hAnsi="Sylfaen" w:cs="AcadNusx"/>
          <w:sz w:val="24"/>
          <w:szCs w:val="24"/>
        </w:rPr>
        <w:t xml:space="preserve">ბ. </w:t>
      </w:r>
      <w:r w:rsidR="00027F0E" w:rsidRPr="00E02DC3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პა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სუხის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მგებლობა</w:t>
      </w:r>
      <w:r w:rsidR="00740D72">
        <w:rPr>
          <w:rFonts w:ascii="Sylfaen" w:eastAsia="Calibri" w:hAnsi="Sylfaen" w:cs="AcadNusx"/>
          <w:sz w:val="24"/>
          <w:szCs w:val="24"/>
          <w:lang w:val="ka-GE"/>
        </w:rPr>
        <w:t>;</w:t>
      </w:r>
    </w:p>
    <w:p w14:paraId="3001DDE2" w14:textId="3E0054B5" w:rsidR="006151FA" w:rsidRPr="00E02DC3" w:rsidRDefault="006151FA" w:rsidP="006B6C7A">
      <w:pPr>
        <w:spacing w:line="276" w:lineRule="auto"/>
        <w:jc w:val="both"/>
        <w:rPr>
          <w:rFonts w:ascii="Sylfaen" w:eastAsia="Calibri" w:hAnsi="Sylfaen" w:cs="AcadNusx"/>
          <w:sz w:val="24"/>
          <w:szCs w:val="24"/>
        </w:rPr>
      </w:pPr>
      <w:r w:rsidRPr="00E02DC3">
        <w:rPr>
          <w:rFonts w:ascii="Sylfaen" w:eastAsia="Calibri" w:hAnsi="Sylfaen" w:cs="AcadNusx"/>
          <w:sz w:val="24"/>
          <w:szCs w:val="24"/>
        </w:rPr>
        <w:t xml:space="preserve">გ. </w:t>
      </w:r>
      <w:r w:rsidR="00027F0E" w:rsidRPr="00E02DC3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მოქ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მე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დების </w:t>
      </w:r>
      <w:r w:rsidR="00740D72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თა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ვი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სუფ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ლება</w:t>
      </w:r>
      <w:r w:rsidR="00740D72">
        <w:rPr>
          <w:rFonts w:ascii="Sylfaen" w:eastAsia="Calibri" w:hAnsi="Sylfaen" w:cs="AcadNusx"/>
          <w:sz w:val="24"/>
          <w:szCs w:val="24"/>
        </w:rPr>
        <w:t>;</w:t>
      </w:r>
    </w:p>
    <w:p w14:paraId="52A9FF97" w14:textId="2DBE88AF" w:rsidR="006151FA" w:rsidRPr="00E02DC3" w:rsidRDefault="006151FA" w:rsidP="006B6C7A">
      <w:pPr>
        <w:spacing w:line="276" w:lineRule="auto"/>
        <w:jc w:val="both"/>
        <w:rPr>
          <w:rFonts w:ascii="Sylfaen" w:eastAsia="Calibri" w:hAnsi="Sylfaen" w:cs="AcadNusx"/>
          <w:sz w:val="24"/>
          <w:szCs w:val="24"/>
        </w:rPr>
      </w:pPr>
      <w:r w:rsidRPr="00E02DC3">
        <w:rPr>
          <w:rFonts w:ascii="Sylfaen" w:eastAsia="Calibri" w:hAnsi="Sylfaen" w:cs="AcadNusx"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AcadNusx"/>
          <w:sz w:val="24"/>
          <w:szCs w:val="24"/>
        </w:rPr>
        <w:t>წინ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 xml:space="preserve">სვლის </w:t>
      </w:r>
      <w:r w:rsidR="00740D72">
        <w:rPr>
          <w:rFonts w:ascii="Sylfaen" w:eastAsia="Calibri" w:hAnsi="Sylfaen" w:cs="AcadNusx"/>
          <w:sz w:val="24"/>
          <w:szCs w:val="24"/>
        </w:rPr>
        <w:t xml:space="preserve"> </w:t>
      </w:r>
      <w:r w:rsidRPr="00E02DC3">
        <w:rPr>
          <w:rFonts w:ascii="Sylfaen" w:eastAsia="Calibri" w:hAnsi="Sylfaen" w:cs="AcadNusx"/>
          <w:sz w:val="24"/>
          <w:szCs w:val="24"/>
        </w:rPr>
        <w:t>შე</w:t>
      </w:r>
      <w:r w:rsidRPr="00E02DC3">
        <w:rPr>
          <w:rFonts w:ascii="Sylfaen" w:eastAsia="Calibri" w:hAnsi="Sylfaen" w:cs="Literaturuli-c"/>
          <w:sz w:val="24"/>
          <w:szCs w:val="24"/>
        </w:rPr>
        <w:softHyphen/>
      </w:r>
      <w:r w:rsidRPr="00E02DC3">
        <w:rPr>
          <w:rFonts w:ascii="Sylfaen" w:eastAsia="Calibri" w:hAnsi="Sylfaen" w:cs="AcadNusx"/>
          <w:sz w:val="24"/>
          <w:szCs w:val="24"/>
        </w:rPr>
        <w:t>საძლებლობა</w:t>
      </w:r>
      <w:r w:rsidR="00740D72">
        <w:rPr>
          <w:rFonts w:ascii="Sylfaen" w:eastAsia="Calibri" w:hAnsi="Sylfaen" w:cs="AcadNusx"/>
          <w:sz w:val="24"/>
          <w:szCs w:val="24"/>
        </w:rPr>
        <w:t>.</w:t>
      </w:r>
    </w:p>
    <w:p w14:paraId="5EBF318D" w14:textId="77777777" w:rsidR="006151FA" w:rsidRPr="00E02DC3" w:rsidRDefault="006151FA" w:rsidP="006B6C7A">
      <w:pPr>
        <w:spacing w:line="276" w:lineRule="auto"/>
        <w:jc w:val="both"/>
        <w:rPr>
          <w:rFonts w:ascii="Sylfaen" w:eastAsia="Calibri" w:hAnsi="Sylfaen" w:cs="AcadNusx"/>
          <w:sz w:val="24"/>
          <w:szCs w:val="24"/>
        </w:rPr>
      </w:pPr>
    </w:p>
    <w:p w14:paraId="7B0D1BCC" w14:textId="0387A26F" w:rsidR="003B1211" w:rsidRPr="00E02DC3" w:rsidRDefault="00E93552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i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3</w:t>
      </w:r>
      <w:r w:rsidR="00174561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5</w:t>
      </w:r>
      <w:r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. </w:t>
      </w:r>
      <w:r w:rsidR="003A72D8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3B1211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დანახარჯები  ინოვაციებზე  იყოფა  ორ ჯგუფად   </w:t>
      </w:r>
      <w:r w:rsidR="003B1211" w:rsidRPr="00E02DC3">
        <w:rPr>
          <w:rFonts w:ascii="Sylfaen" w:eastAsia="Calibri" w:hAnsi="Sylfaen" w:cs="Times New Roman"/>
          <w:b/>
          <w:sz w:val="24"/>
          <w:szCs w:val="24"/>
        </w:rPr>
        <w:t xml:space="preserve"> </w:t>
      </w:r>
    </w:p>
    <w:p w14:paraId="40F06D00" w14:textId="08B3E2E9" w:rsidR="003B1211" w:rsidRPr="00E02DC3" w:rsidRDefault="003B121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ა. </w:t>
      </w:r>
      <w:r w:rsidR="00E93552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მიმდინარე  და  კაპიტალური</w:t>
      </w:r>
      <w:r w:rsidR="00740D72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629277A2" w14:textId="03542267" w:rsidR="003B1211" w:rsidRPr="00E02DC3" w:rsidRDefault="003B121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ბ.  შინაგანი</w:t>
      </w:r>
      <w:r w:rsidR="00740D72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და გარეგანი</w:t>
      </w:r>
      <w:r w:rsidR="00740D72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28046B81" w14:textId="5007967E" w:rsidR="001059B5" w:rsidRPr="00E02DC3" w:rsidRDefault="001059B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</w:t>
      </w:r>
      <w:r w:rsidR="00E93552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პროპორციული და პროგრესული</w:t>
      </w:r>
      <w:r w:rsidR="00740D72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4C9CEBAF" w14:textId="4E252DA0" w:rsidR="001059B5" w:rsidRPr="00E02DC3" w:rsidRDefault="001059B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დ. მუდმივი და ცვლადი</w:t>
      </w:r>
      <w:r w:rsidR="00740D72">
        <w:rPr>
          <w:rFonts w:ascii="Sylfaen" w:eastAsia="Calibri" w:hAnsi="Sylfaen" w:cs="Times New Roman"/>
          <w:bCs/>
          <w:sz w:val="24"/>
          <w:szCs w:val="24"/>
          <w:lang w:val="ka-GE"/>
        </w:rPr>
        <w:t>.</w:t>
      </w:r>
    </w:p>
    <w:p w14:paraId="3B0A7EC7" w14:textId="77777777" w:rsidR="001059B5" w:rsidRPr="00E02DC3" w:rsidRDefault="001059B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i/>
          <w:sz w:val="24"/>
          <w:szCs w:val="24"/>
          <w:lang w:val="ka-GE"/>
        </w:rPr>
      </w:pPr>
    </w:p>
    <w:p w14:paraId="1CAE68D8" w14:textId="327CA681" w:rsidR="001059B5" w:rsidRPr="00E02DC3" w:rsidRDefault="00E93552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sz w:val="24"/>
          <w:szCs w:val="24"/>
        </w:rPr>
        <w:t>3</w:t>
      </w:r>
      <w:r w:rsidR="00174561" w:rsidRPr="00E02DC3">
        <w:rPr>
          <w:rFonts w:ascii="Sylfaen" w:eastAsia="Calibri" w:hAnsi="Sylfaen" w:cs="Times New Roman"/>
          <w:b/>
          <w:sz w:val="24"/>
          <w:szCs w:val="24"/>
        </w:rPr>
        <w:t>6</w:t>
      </w:r>
      <w:r w:rsidRPr="00E02DC3">
        <w:rPr>
          <w:rFonts w:ascii="Sylfaen" w:eastAsia="Calibri" w:hAnsi="Sylfaen" w:cs="Times New Roman"/>
          <w:b/>
          <w:sz w:val="24"/>
          <w:szCs w:val="24"/>
        </w:rPr>
        <w:t xml:space="preserve">. </w:t>
      </w:r>
      <w:r w:rsidR="003A72D8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1059B5" w:rsidRPr="00E02DC3">
        <w:rPr>
          <w:rFonts w:ascii="Sylfaen" w:eastAsia="Calibri" w:hAnsi="Sylfaen" w:cs="Times New Roman"/>
          <w:b/>
          <w:sz w:val="24"/>
          <w:szCs w:val="24"/>
        </w:rPr>
        <w:t xml:space="preserve">მიმდინარე </w:t>
      </w:r>
      <w:r w:rsidR="00F06335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1059B5" w:rsidRPr="00E02DC3">
        <w:rPr>
          <w:rFonts w:ascii="Sylfaen" w:eastAsia="Calibri" w:hAnsi="Sylfaen" w:cs="Times New Roman"/>
          <w:b/>
          <w:sz w:val="24"/>
          <w:szCs w:val="24"/>
        </w:rPr>
        <w:t xml:space="preserve">ხარჯები </w:t>
      </w:r>
    </w:p>
    <w:p w14:paraId="69F8E40F" w14:textId="72A87B20" w:rsidR="00963062" w:rsidRPr="00E02DC3" w:rsidRDefault="001059B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ა.</w:t>
      </w:r>
      <w:r w:rsidR="00963062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E93552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="00963062" w:rsidRPr="00E02DC3">
        <w:rPr>
          <w:rFonts w:ascii="Sylfaen" w:eastAsia="Calibri" w:hAnsi="Sylfaen" w:cs="Times New Roman"/>
          <w:bCs/>
          <w:sz w:val="24"/>
          <w:szCs w:val="24"/>
        </w:rPr>
        <w:t>ქმნიან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ინოვაციური 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პროდუქციის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(პროექტის)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თვითღირებულებას</w:t>
      </w:r>
      <w:r w:rsidR="0015798C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0C51F921" w14:textId="3A3E8E38" w:rsidR="00963062" w:rsidRPr="00E02DC3" w:rsidRDefault="00963062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ბ. </w:t>
      </w:r>
      <w:r w:rsidR="001059B5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="00E93552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არის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 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დანახარ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ჯები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საპროექტო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სამუშაოებზე</w:t>
      </w:r>
      <w:r w:rsidR="0015798C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3FCF2D1F" w14:textId="32F9F526" w:rsidR="003B1211" w:rsidRPr="00E02DC3" w:rsidRDefault="00963062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 </w:t>
      </w:r>
      <w:r w:rsidR="001059B5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არის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 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დანახარ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ჯები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საკონსტრუქტორო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სამუშაოებზე</w:t>
      </w:r>
      <w:r w:rsidR="0015798C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0A02D8B4" w14:textId="2619B2AB" w:rsidR="00963062" w:rsidRPr="00E02DC3" w:rsidRDefault="00963062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დ.</w:t>
      </w:r>
      <w:r w:rsidR="00E93552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არის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დანახარ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ჯები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ახალი ან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სრულყოფილი 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ობიექტების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შესაქმნელად</w:t>
      </w:r>
      <w:r w:rsidR="0015798C">
        <w:rPr>
          <w:rFonts w:ascii="Sylfaen" w:eastAsia="Calibri" w:hAnsi="Sylfaen" w:cs="Times New Roman"/>
          <w:bCs/>
          <w:sz w:val="24"/>
          <w:szCs w:val="24"/>
          <w:lang w:val="ka-GE"/>
        </w:rPr>
        <w:t>.</w:t>
      </w:r>
    </w:p>
    <w:p w14:paraId="2A402E16" w14:textId="77777777" w:rsidR="001059B5" w:rsidRPr="00E02DC3" w:rsidRDefault="001059B5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</w:p>
    <w:p w14:paraId="7B34BA69" w14:textId="5671E78B" w:rsidR="00046B30" w:rsidRPr="00E02DC3" w:rsidRDefault="00E93552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sz w:val="24"/>
          <w:szCs w:val="24"/>
        </w:rPr>
        <w:t>3</w:t>
      </w:r>
      <w:r w:rsidR="00174561" w:rsidRPr="00E02DC3">
        <w:rPr>
          <w:rFonts w:ascii="Sylfaen" w:eastAsia="Calibri" w:hAnsi="Sylfaen" w:cs="Times New Roman"/>
          <w:b/>
          <w:sz w:val="24"/>
          <w:szCs w:val="24"/>
        </w:rPr>
        <w:t>7</w:t>
      </w:r>
      <w:r w:rsidRPr="00E02DC3">
        <w:rPr>
          <w:rFonts w:ascii="Sylfaen" w:eastAsia="Calibri" w:hAnsi="Sylfaen" w:cs="Times New Roman"/>
          <w:b/>
          <w:sz w:val="24"/>
          <w:szCs w:val="24"/>
        </w:rPr>
        <w:t xml:space="preserve">. </w:t>
      </w:r>
      <w:r w:rsidR="003A72D8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046B30" w:rsidRPr="00E02DC3">
        <w:rPr>
          <w:rFonts w:ascii="Sylfaen" w:eastAsia="Calibri" w:hAnsi="Sylfaen" w:cs="Times New Roman"/>
          <w:b/>
          <w:sz w:val="24"/>
          <w:szCs w:val="24"/>
        </w:rPr>
        <w:t>ინვესტიციები</w:t>
      </w:r>
      <w:r w:rsidR="00046B30" w:rsidRPr="00E02DC3">
        <w:rPr>
          <w:rFonts w:ascii="Sylfaen" w:hAnsi="Sylfaen"/>
          <w:b/>
          <w:sz w:val="24"/>
          <w:szCs w:val="24"/>
          <w:lang w:val="ka-GE"/>
        </w:rPr>
        <w:t xml:space="preserve">  (</w:t>
      </w:r>
      <w:r w:rsidR="00046B30" w:rsidRPr="00E02DC3">
        <w:rPr>
          <w:rFonts w:ascii="Sylfaen" w:eastAsia="Calibri" w:hAnsi="Sylfaen" w:cs="Times New Roman"/>
          <w:b/>
          <w:sz w:val="24"/>
          <w:szCs w:val="24"/>
        </w:rPr>
        <w:t>კაპიტალური</w:t>
      </w:r>
      <w:r w:rsidR="00046B30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   </w:t>
      </w:r>
      <w:r w:rsidR="00046B30" w:rsidRPr="00E02DC3">
        <w:rPr>
          <w:rFonts w:ascii="Sylfaen" w:eastAsia="Calibri" w:hAnsi="Sylfaen" w:cs="Times New Roman"/>
          <w:b/>
          <w:sz w:val="24"/>
          <w:szCs w:val="24"/>
        </w:rPr>
        <w:t>დაბანდებები</w:t>
      </w:r>
      <w:r w:rsidR="00046B30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) </w:t>
      </w:r>
      <w:r w:rsidR="00046B30" w:rsidRPr="00E02DC3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046B30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</w:p>
    <w:p w14:paraId="26DFECE1" w14:textId="284E146A" w:rsidR="00963062" w:rsidRPr="00E02DC3" w:rsidRDefault="00046B30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>ა.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027F0E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B8493F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განკუთვნილია </w:t>
      </w:r>
      <w:r w:rsidR="0015798C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ინოვაციური 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გადაწყვეტილების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რეალიზაციისათვის</w:t>
      </w:r>
      <w:r w:rsidR="0015798C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778F3453" w14:textId="3E4B6EC2" w:rsidR="00046B30" w:rsidRPr="00E02DC3" w:rsidRDefault="00046B30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ბ</w:t>
      </w:r>
      <w:r w:rsidR="00E93552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. </w:t>
      </w:r>
      <w:r w:rsidR="00027F0E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B8493F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არის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B8493F" w:rsidRPr="00E02DC3">
        <w:rPr>
          <w:rFonts w:ascii="Sylfaen" w:eastAsia="Calibri" w:hAnsi="Sylfaen" w:cs="Times New Roman"/>
          <w:bCs/>
          <w:sz w:val="24"/>
          <w:szCs w:val="24"/>
        </w:rPr>
        <w:t>სხვა არაძირითად საშუალებებზე დარიცხული ცვეთა</w:t>
      </w:r>
      <w:r w:rsidR="0015798C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4BD74405" w14:textId="6EE4EB01" w:rsidR="00B8493F" w:rsidRPr="00E02DC3" w:rsidRDefault="00B8493F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</w:t>
      </w:r>
      <w:r w:rsidR="00027F0E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არის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ყველა სახის ენერგიის ღირებულება</w:t>
      </w:r>
      <w:r w:rsidR="0015798C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1C595500" w14:textId="5F188018" w:rsidR="00B8493F" w:rsidRPr="00E02DC3" w:rsidRDefault="00B8493F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დ. არის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ინოვაციური საწარმოს მიერ გადახდილი გადასახადები</w:t>
      </w:r>
      <w:r w:rsidR="0015798C">
        <w:rPr>
          <w:rFonts w:ascii="Sylfaen" w:eastAsia="Calibri" w:hAnsi="Sylfaen" w:cs="Times New Roman"/>
          <w:bCs/>
          <w:sz w:val="24"/>
          <w:szCs w:val="24"/>
        </w:rPr>
        <w:t>.</w:t>
      </w:r>
    </w:p>
    <w:p w14:paraId="2A1EAB08" w14:textId="77777777" w:rsidR="00B8493F" w:rsidRPr="00E02DC3" w:rsidRDefault="00B8493F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</w:p>
    <w:p w14:paraId="4D45B3C1" w14:textId="37FCC110" w:rsidR="00856E75" w:rsidRPr="00E02DC3" w:rsidRDefault="00856E75" w:rsidP="006B6C7A">
      <w:pPr>
        <w:spacing w:line="276" w:lineRule="auto"/>
        <w:jc w:val="both"/>
        <w:rPr>
          <w:rFonts w:ascii="Sylfaen" w:eastAsia="Calibri" w:hAnsi="Sylfaen" w:cs="Times New Roman"/>
          <w:b/>
          <w:bCs/>
          <w:sz w:val="24"/>
          <w:szCs w:val="24"/>
        </w:rPr>
      </w:pP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3</w:t>
      </w:r>
      <w:r w:rsidR="0017456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8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.  რას </w:t>
      </w:r>
      <w:r w:rsidR="0015798C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აკეთებს </w:t>
      </w:r>
      <w:r w:rsidR="0015798C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„დანახარჯების ცენტრი“ </w:t>
      </w:r>
      <w:r w:rsidR="002E1F06" w:rsidRPr="00E02DC3">
        <w:rPr>
          <w:rFonts w:ascii="Sylfaen" w:eastAsia="Calibri" w:hAnsi="Sylfaen" w:cs="Times New Roman"/>
          <w:b/>
          <w:bCs/>
          <w:sz w:val="24"/>
          <w:szCs w:val="24"/>
        </w:rPr>
        <w:t>?</w:t>
      </w:r>
    </w:p>
    <w:p w14:paraId="586B961B" w14:textId="006F9171" w:rsidR="00B8493F" w:rsidRPr="00E02DC3" w:rsidRDefault="00856E7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ა. </w:t>
      </w:r>
      <w:r w:rsidR="00E93552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აკონტროლებს დანახარჯების სიდიდეს,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პასუხისმგებელია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გეგმიური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დანახარჯების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დაცვაზე</w:t>
      </w:r>
      <w:r w:rsidR="0015798C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326A8092" w14:textId="16B651CA" w:rsidR="00856E75" w:rsidRPr="00E02DC3" w:rsidRDefault="00856E7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ბ. </w:t>
      </w:r>
      <w:r w:rsidR="00E93552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პასუხისმგებელია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15798C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განაღდებაზე,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ახდენს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მის 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აღრიცხვას</w:t>
      </w:r>
      <w:r w:rsidR="0015798C">
        <w:rPr>
          <w:rFonts w:ascii="Sylfaen" w:eastAsia="Calibri" w:hAnsi="Sylfaen" w:cs="Times New Roman"/>
          <w:bCs/>
          <w:sz w:val="24"/>
          <w:szCs w:val="24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</w:p>
    <w:p w14:paraId="3AD3370F" w14:textId="41402C93" w:rsidR="00856E75" w:rsidRPr="00E02DC3" w:rsidRDefault="00856E7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</w:t>
      </w:r>
      <w:r w:rsidR="00E93552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პასუხისმგებელია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,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 როგორც პროდუქციის რეალიზაციაზე,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ისე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დანახარჯებზე</w:t>
      </w:r>
      <w:r w:rsidR="0015798C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53F40201" w14:textId="53585629" w:rsidR="00856E75" w:rsidRPr="00E02DC3" w:rsidRDefault="00856E7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პასუხისმგებელია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საწარმოო 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ინვესტიციების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რეალიზაციაზე</w:t>
      </w:r>
      <w:r w:rsidR="0015798C">
        <w:rPr>
          <w:rFonts w:ascii="Sylfaen" w:eastAsia="Calibri" w:hAnsi="Sylfaen" w:cs="Times New Roman"/>
          <w:bCs/>
          <w:sz w:val="24"/>
          <w:szCs w:val="24"/>
        </w:rPr>
        <w:t>.</w:t>
      </w:r>
    </w:p>
    <w:p w14:paraId="52FDCC1C" w14:textId="77777777" w:rsidR="00856E75" w:rsidRPr="00E02DC3" w:rsidRDefault="00856E7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</w:p>
    <w:p w14:paraId="6D8C2FA7" w14:textId="38297BD4" w:rsidR="00856E75" w:rsidRPr="00E02DC3" w:rsidRDefault="0017456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39</w:t>
      </w:r>
      <w:r w:rsidR="002E1F06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. </w:t>
      </w:r>
      <w:r w:rsidR="003A72D8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856E75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რა ევალება </w:t>
      </w:r>
      <w:r w:rsidR="00856E75" w:rsidRPr="00E02DC3">
        <w:rPr>
          <w:rFonts w:ascii="Sylfaen" w:eastAsia="Calibri" w:hAnsi="Sylfaen" w:cs="Times New Roman"/>
          <w:b/>
          <w:sz w:val="24"/>
          <w:szCs w:val="24"/>
        </w:rPr>
        <w:t>„რეალიზაციის ცენტრ</w:t>
      </w:r>
      <w:r w:rsidR="00856E75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ს</w:t>
      </w:r>
      <w:r w:rsidR="00856E75" w:rsidRPr="00E02DC3">
        <w:rPr>
          <w:rFonts w:ascii="Sylfaen" w:eastAsia="Calibri" w:hAnsi="Sylfaen" w:cs="Times New Roman"/>
          <w:b/>
          <w:sz w:val="24"/>
          <w:szCs w:val="24"/>
        </w:rPr>
        <w:t xml:space="preserve">“ </w:t>
      </w:r>
      <w:r w:rsidR="002E1F06" w:rsidRPr="00E02DC3">
        <w:rPr>
          <w:rFonts w:ascii="Sylfaen" w:eastAsia="Calibri" w:hAnsi="Sylfaen" w:cs="Times New Roman"/>
          <w:b/>
          <w:sz w:val="24"/>
          <w:szCs w:val="24"/>
        </w:rPr>
        <w:t>?</w:t>
      </w:r>
    </w:p>
    <w:p w14:paraId="360CFF92" w14:textId="0C7A4C38" w:rsidR="00856E75" w:rsidRPr="00E02DC3" w:rsidRDefault="00856E7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ა.</w:t>
      </w:r>
      <w:r w:rsidR="002E1F06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F92F71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პასუხისმგებელია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F46E25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განაღდებაზე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,</w:t>
      </w:r>
      <w:r w:rsidR="002E1F06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ახდენს</w:t>
      </w:r>
      <w:r w:rsidR="006D23EE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მის აღრიცხვას</w:t>
      </w:r>
      <w:r w:rsidR="006D23EE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680D5057" w14:textId="4ACAAA87" w:rsidR="00856E75" w:rsidRPr="00E02DC3" w:rsidRDefault="00856E7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ბ. </w:t>
      </w:r>
      <w:r w:rsidR="00F92F71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აკონტროლებს დანახარჯების სიდიდეს,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პასუხისმგებელია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გეგმიური</w:t>
      </w:r>
      <w:r w:rsidR="002E1F06" w:rsidRPr="00E02DC3">
        <w:rPr>
          <w:rFonts w:ascii="Sylfaen" w:eastAsia="Calibri" w:hAnsi="Sylfaen" w:cs="Times New Roman"/>
          <w:bCs/>
          <w:sz w:val="24"/>
          <w:szCs w:val="24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დანახარჯების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დაცვაზე</w:t>
      </w:r>
      <w:r w:rsidR="006D23EE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61CFFDC8" w14:textId="058CAA57" w:rsidR="00856E75" w:rsidRPr="00E02DC3" w:rsidRDefault="00856E7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</w:t>
      </w:r>
      <w:r w:rsidR="00F46E25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პასუხისმგებელია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,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 როგორც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პროდუქციის</w:t>
      </w:r>
      <w:r w:rsidR="0015798C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რეალიზაციაზე,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ისე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დანახარჯებზე</w:t>
      </w:r>
      <w:r w:rsidR="006D23EE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0347DC3E" w14:textId="0F507C51" w:rsidR="00856E75" w:rsidRPr="00E02DC3" w:rsidRDefault="00856E7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პასუხისმგებელია</w:t>
      </w:r>
      <w:r w:rsidR="00F46E25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საწარმოო </w:t>
      </w:r>
      <w:r w:rsidR="00F46E25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ინვესტიციების</w:t>
      </w:r>
      <w:r w:rsidR="00F46E25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რეალიზაციაზე</w:t>
      </w:r>
      <w:r w:rsidR="006D23EE">
        <w:rPr>
          <w:rFonts w:ascii="Sylfaen" w:eastAsia="Calibri" w:hAnsi="Sylfaen" w:cs="Times New Roman"/>
          <w:bCs/>
          <w:sz w:val="24"/>
          <w:szCs w:val="24"/>
        </w:rPr>
        <w:t>.</w:t>
      </w:r>
    </w:p>
    <w:p w14:paraId="76D8F04A" w14:textId="77777777" w:rsidR="00856E75" w:rsidRPr="00E02DC3" w:rsidRDefault="00856E75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</w:p>
    <w:p w14:paraId="7B8748CF" w14:textId="2A8038A7" w:rsidR="00CB786E" w:rsidRPr="00E02DC3" w:rsidRDefault="00F46E25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sz w:val="24"/>
          <w:szCs w:val="24"/>
        </w:rPr>
      </w:pPr>
      <w:r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4</w:t>
      </w:r>
      <w:r w:rsidR="00174561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0</w:t>
      </w:r>
      <w:r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. </w:t>
      </w:r>
      <w:r w:rsidR="003A72D8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856E75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რასთანაა დაკავშირებული </w:t>
      </w:r>
      <w:r w:rsidR="00856E75" w:rsidRPr="00E02DC3">
        <w:rPr>
          <w:rFonts w:ascii="Sylfaen" w:eastAsia="Calibri" w:hAnsi="Sylfaen" w:cs="Times New Roman"/>
          <w:b/>
          <w:sz w:val="24"/>
          <w:szCs w:val="24"/>
        </w:rPr>
        <w:t>„მოგების ცენტრი“ -</w:t>
      </w:r>
      <w:r w:rsidR="00856E75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ს</w:t>
      </w:r>
      <w:r w:rsidR="00856E75" w:rsidRPr="00E02DC3">
        <w:rPr>
          <w:rFonts w:ascii="Sylfaen" w:eastAsia="Calibri" w:hAnsi="Sylfaen" w:cs="Times New Roman"/>
          <w:b/>
          <w:sz w:val="24"/>
          <w:szCs w:val="24"/>
        </w:rPr>
        <w:t xml:space="preserve">  მუშაობის შედეგები </w:t>
      </w:r>
      <w:r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?</w:t>
      </w:r>
    </w:p>
    <w:p w14:paraId="10011CC5" w14:textId="7176486F" w:rsidR="00856E75" w:rsidRPr="00E02DC3" w:rsidRDefault="00EA507D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ა.</w:t>
      </w:r>
      <w:r w:rsidR="00F46E25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027F0E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856E75" w:rsidRPr="00E02DC3">
        <w:rPr>
          <w:rFonts w:ascii="Sylfaen" w:eastAsia="Calibri" w:hAnsi="Sylfaen" w:cs="Times New Roman"/>
          <w:bCs/>
          <w:sz w:val="24"/>
          <w:szCs w:val="24"/>
        </w:rPr>
        <w:t xml:space="preserve">დაკავშირებულია </w:t>
      </w:r>
      <w:r w:rsidR="006D23EE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="00856E75" w:rsidRPr="00E02DC3">
        <w:rPr>
          <w:rFonts w:ascii="Sylfaen" w:eastAsia="Calibri" w:hAnsi="Sylfaen" w:cs="Times New Roman"/>
          <w:bCs/>
          <w:sz w:val="24"/>
          <w:szCs w:val="24"/>
        </w:rPr>
        <w:t xml:space="preserve">გაყიდვებთან, </w:t>
      </w:r>
      <w:r w:rsidR="006D23EE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="00856E75" w:rsidRPr="00E02DC3">
        <w:rPr>
          <w:rFonts w:ascii="Sylfaen" w:eastAsia="Calibri" w:hAnsi="Sylfaen" w:cs="Times New Roman"/>
          <w:bCs/>
          <w:sz w:val="24"/>
          <w:szCs w:val="24"/>
        </w:rPr>
        <w:t>პროდუქციის</w:t>
      </w:r>
      <w:r w:rsidR="006D23EE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="00856E75" w:rsidRPr="00E02DC3">
        <w:rPr>
          <w:rFonts w:ascii="Sylfaen" w:eastAsia="Calibri" w:hAnsi="Sylfaen" w:cs="Times New Roman"/>
          <w:bCs/>
          <w:sz w:val="24"/>
          <w:szCs w:val="24"/>
        </w:rPr>
        <w:t xml:space="preserve"> რეალიზაციასთან</w:t>
      </w:r>
      <w:r w:rsidR="006D23EE">
        <w:rPr>
          <w:rFonts w:ascii="Sylfaen" w:eastAsia="Calibri" w:hAnsi="Sylfaen" w:cs="Times New Roman"/>
          <w:bCs/>
          <w:sz w:val="24"/>
          <w:szCs w:val="24"/>
        </w:rPr>
        <w:t>;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="000C0F8E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</w:p>
    <w:p w14:paraId="15B976E1" w14:textId="61C5BD0A" w:rsidR="00CB786E" w:rsidRPr="00E02DC3" w:rsidRDefault="00CB786E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ბ.</w:t>
      </w:r>
      <w:r w:rsidR="00F46E25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027F0E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განაღდება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სთან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მის აღრიცხვას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თან</w:t>
      </w:r>
      <w:r w:rsidR="006D23EE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071249E4" w14:textId="79F20611" w:rsidR="00CB786E" w:rsidRPr="00E02DC3" w:rsidRDefault="00CB786E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გ.</w:t>
      </w:r>
      <w:r w:rsidR="00F46E25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027F0E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საწარმოო ინვესტიციების რეალიზაციას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თან</w:t>
      </w:r>
      <w:r w:rsidR="006D23EE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63A9737D" w14:textId="0C3C37FB" w:rsidR="00CB786E" w:rsidRPr="00E02DC3" w:rsidRDefault="00CB786E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დანახარჯებ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თან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, განაღდება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სთან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და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ინვესტიციებ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თან</w:t>
      </w:r>
      <w:r w:rsidR="006D23EE">
        <w:rPr>
          <w:rFonts w:ascii="Sylfaen" w:eastAsia="Calibri" w:hAnsi="Sylfaen" w:cs="Times New Roman"/>
          <w:bCs/>
          <w:sz w:val="24"/>
          <w:szCs w:val="24"/>
        </w:rPr>
        <w:t>.</w:t>
      </w:r>
    </w:p>
    <w:p w14:paraId="76C05D12" w14:textId="77777777" w:rsidR="00CB786E" w:rsidRPr="00E02DC3" w:rsidRDefault="00CB786E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</w:p>
    <w:p w14:paraId="67BEC7FE" w14:textId="103F2279" w:rsidR="00CB786E" w:rsidRPr="00E02DC3" w:rsidRDefault="00F46E25" w:rsidP="006B6C7A">
      <w:pPr>
        <w:spacing w:line="276" w:lineRule="auto"/>
        <w:jc w:val="both"/>
        <w:rPr>
          <w:rFonts w:ascii="Sylfaen" w:eastAsia="Calibri" w:hAnsi="Sylfaen" w:cs="Times New Roman"/>
          <w:b/>
          <w:sz w:val="24"/>
          <w:szCs w:val="24"/>
        </w:rPr>
      </w:pPr>
      <w:r w:rsidRPr="00E02DC3">
        <w:rPr>
          <w:rFonts w:ascii="Sylfaen" w:eastAsia="Calibri" w:hAnsi="Sylfaen" w:cs="Times New Roman"/>
          <w:b/>
          <w:sz w:val="24"/>
          <w:szCs w:val="24"/>
        </w:rPr>
        <w:t>4</w:t>
      </w:r>
      <w:r w:rsidR="00174561" w:rsidRPr="00E02DC3">
        <w:rPr>
          <w:rFonts w:ascii="Sylfaen" w:eastAsia="Calibri" w:hAnsi="Sylfaen" w:cs="Times New Roman"/>
          <w:b/>
          <w:sz w:val="24"/>
          <w:szCs w:val="24"/>
        </w:rPr>
        <w:t>1.</w:t>
      </w:r>
      <w:r w:rsidRPr="00E02DC3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3A72D8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CB786E" w:rsidRPr="00E02DC3">
        <w:rPr>
          <w:rFonts w:ascii="Sylfaen" w:eastAsia="Calibri" w:hAnsi="Sylfaen" w:cs="Times New Roman"/>
          <w:b/>
          <w:sz w:val="24"/>
          <w:szCs w:val="24"/>
        </w:rPr>
        <w:t>რაზეა</w:t>
      </w:r>
      <w:r w:rsidRPr="00E02DC3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CB786E" w:rsidRPr="00E02DC3">
        <w:rPr>
          <w:rFonts w:ascii="Sylfaen" w:eastAsia="Calibri" w:hAnsi="Sylfaen" w:cs="Times New Roman"/>
          <w:b/>
          <w:sz w:val="24"/>
          <w:szCs w:val="24"/>
        </w:rPr>
        <w:t xml:space="preserve"> პასუხისმგებელი </w:t>
      </w:r>
      <w:r w:rsidRPr="00E02DC3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CB786E" w:rsidRPr="00E02DC3">
        <w:rPr>
          <w:rFonts w:ascii="Sylfaen" w:eastAsia="Calibri" w:hAnsi="Sylfaen" w:cs="Times New Roman"/>
          <w:b/>
          <w:sz w:val="24"/>
          <w:szCs w:val="24"/>
        </w:rPr>
        <w:t xml:space="preserve"> „ინვესტიციების </w:t>
      </w:r>
      <w:r w:rsidR="006D23EE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CB786E" w:rsidRPr="00E02DC3">
        <w:rPr>
          <w:rFonts w:ascii="Sylfaen" w:eastAsia="Calibri" w:hAnsi="Sylfaen" w:cs="Times New Roman"/>
          <w:b/>
          <w:sz w:val="24"/>
          <w:szCs w:val="24"/>
        </w:rPr>
        <w:t xml:space="preserve">ცენტრი“ </w:t>
      </w:r>
      <w:r w:rsidRPr="00E02DC3">
        <w:rPr>
          <w:rFonts w:ascii="Sylfaen" w:eastAsia="Calibri" w:hAnsi="Sylfaen" w:cs="Times New Roman"/>
          <w:b/>
          <w:sz w:val="24"/>
          <w:szCs w:val="24"/>
        </w:rPr>
        <w:t>?</w:t>
      </w:r>
    </w:p>
    <w:p w14:paraId="1D0B5AF4" w14:textId="7E5A97F5" w:rsidR="00CB786E" w:rsidRPr="00E02DC3" w:rsidRDefault="00CB786E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ა.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საწარმოო </w:t>
      </w:r>
      <w:r w:rsidR="00F46E25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ინვესტიციების</w:t>
      </w:r>
      <w:r w:rsidR="00F46E25"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რეალიზაციაზე</w:t>
      </w:r>
      <w:r w:rsidR="006D23EE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57AD09E5" w14:textId="763956EB" w:rsidR="00CB786E" w:rsidRPr="00E02DC3" w:rsidRDefault="00CB786E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ბ.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გაყიდვებ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ზე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, პროდუქციის </w:t>
      </w:r>
      <w:r w:rsidR="006D23EE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რეალიზაცია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ზე</w:t>
      </w:r>
      <w:r w:rsidR="006D23EE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24618C6E" w14:textId="74F19E8B" w:rsidR="00CB786E" w:rsidRPr="00E02DC3" w:rsidRDefault="00CB786E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როგორც </w:t>
      </w:r>
      <w:r w:rsidR="006D23EE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პროდუქციის </w:t>
      </w:r>
      <w:r w:rsidR="006D23EE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რეალიზაციაზე,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ისე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დანახარჯებზე</w:t>
      </w:r>
      <w:r w:rsidR="006D23EE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487E2D21" w14:textId="745C33E1" w:rsidR="00F46E25" w:rsidRPr="00E02DC3" w:rsidRDefault="00CB786E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გეგმიური </w:t>
      </w:r>
      <w:r w:rsidR="006D23EE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დანახარჯების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დაცვაზე</w:t>
      </w:r>
      <w:r w:rsidR="006D23EE">
        <w:rPr>
          <w:rFonts w:ascii="Sylfaen" w:eastAsia="Calibri" w:hAnsi="Sylfaen" w:cs="Times New Roman"/>
          <w:bCs/>
          <w:sz w:val="24"/>
          <w:szCs w:val="24"/>
        </w:rPr>
        <w:t>.</w:t>
      </w:r>
    </w:p>
    <w:p w14:paraId="53B5D7EB" w14:textId="78C75807" w:rsidR="0086051C" w:rsidRPr="00E02DC3" w:rsidRDefault="0017456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br/>
      </w:r>
      <w:r w:rsidR="00F46E25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4</w:t>
      </w:r>
      <w:r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>2</w:t>
      </w:r>
      <w:r w:rsidR="00F46E25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. </w:t>
      </w:r>
      <w:r w:rsidR="0086051C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რა მეთოდები გამოიყენება </w:t>
      </w:r>
      <w:r w:rsidR="0086051C" w:rsidRPr="00E02DC3">
        <w:rPr>
          <w:rFonts w:ascii="Sylfaen" w:eastAsia="Calibri" w:hAnsi="Sylfaen" w:cs="Times New Roman"/>
          <w:b/>
          <w:sz w:val="24"/>
          <w:szCs w:val="24"/>
        </w:rPr>
        <w:t>ინოვაციურ</w:t>
      </w:r>
      <w:r w:rsidR="0086051C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86051C" w:rsidRPr="00E02DC3">
        <w:rPr>
          <w:rFonts w:ascii="Sylfaen" w:eastAsia="Calibri" w:hAnsi="Sylfaen" w:cs="Times New Roman"/>
          <w:b/>
          <w:sz w:val="24"/>
          <w:szCs w:val="24"/>
        </w:rPr>
        <w:t>სფეროში მოსალოდნელი</w:t>
      </w:r>
      <w:r w:rsidR="0086051C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</w:t>
      </w:r>
      <w:r w:rsidR="0086051C" w:rsidRPr="00E02DC3">
        <w:rPr>
          <w:rFonts w:ascii="Sylfaen" w:eastAsia="Calibri" w:hAnsi="Sylfaen" w:cs="Times New Roman"/>
          <w:b/>
          <w:sz w:val="24"/>
          <w:szCs w:val="24"/>
        </w:rPr>
        <w:t xml:space="preserve"> დანახარჯების გაანგარიშებისას</w:t>
      </w:r>
      <w:r w:rsidR="003329C4" w:rsidRPr="00E02DC3">
        <w:rPr>
          <w:rFonts w:ascii="Sylfaen" w:eastAsia="Calibri" w:hAnsi="Sylfaen" w:cs="Times New Roman"/>
          <w:b/>
          <w:sz w:val="24"/>
          <w:szCs w:val="24"/>
        </w:rPr>
        <w:t xml:space="preserve"> ?</w:t>
      </w:r>
    </w:p>
    <w:p w14:paraId="02292ED6" w14:textId="2BA05291" w:rsidR="001E2313" w:rsidRPr="00E02DC3" w:rsidRDefault="0086051C" w:rsidP="006B6C7A">
      <w:pPr>
        <w:pStyle w:val="a3"/>
        <w:spacing w:line="276" w:lineRule="auto"/>
        <w:ind w:left="0"/>
        <w:jc w:val="both"/>
        <w:rPr>
          <w:rFonts w:ascii="Sylfaen" w:eastAsia="Calibri" w:hAnsi="Sylfaen" w:cs="Sylfae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ა.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bCs/>
          <w:sz w:val="24"/>
          <w:szCs w:val="24"/>
        </w:rPr>
        <w:t>ნორმატიული</w:t>
      </w:r>
      <w:r w:rsidRPr="00E02DC3">
        <w:rPr>
          <w:rFonts w:ascii="Sylfaen" w:eastAsia="Calibri" w:hAnsi="Sylfaen" w:cs="Sylfaen"/>
          <w:bCs/>
          <w:sz w:val="24"/>
          <w:szCs w:val="24"/>
          <w:lang w:val="ka-GE"/>
        </w:rPr>
        <w:t xml:space="preserve"> ,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პარამეტრული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, </w:t>
      </w:r>
      <w:r w:rsidRPr="00E02DC3">
        <w:rPr>
          <w:rFonts w:ascii="Sylfaen" w:eastAsia="Calibri" w:hAnsi="Sylfaen" w:cs="Sylfaen"/>
          <w:bCs/>
          <w:sz w:val="24"/>
          <w:szCs w:val="24"/>
        </w:rPr>
        <w:t>პირდაპირი</w:t>
      </w:r>
      <w:r w:rsidR="001E2313" w:rsidRPr="00E02DC3">
        <w:rPr>
          <w:rFonts w:ascii="Sylfaen" w:eastAsia="Calibri" w:hAnsi="Sylfaen" w:cs="Sylfaen"/>
          <w:bCs/>
          <w:sz w:val="24"/>
          <w:szCs w:val="24"/>
          <w:lang w:val="ka-GE"/>
        </w:rPr>
        <w:t xml:space="preserve">, </w:t>
      </w:r>
      <w:r w:rsidR="001E2313" w:rsidRPr="00E02DC3">
        <w:rPr>
          <w:rFonts w:ascii="Sylfaen" w:eastAsia="Calibri" w:hAnsi="Sylfaen" w:cs="Sylfaen"/>
          <w:bCs/>
          <w:sz w:val="24"/>
          <w:szCs w:val="24"/>
        </w:rPr>
        <w:t>ანალოგ</w:t>
      </w:r>
      <w:r w:rsidR="001E2313" w:rsidRPr="00E02DC3">
        <w:rPr>
          <w:rFonts w:ascii="Sylfaen" w:eastAsia="Calibri" w:hAnsi="Sylfaen" w:cs="Sylfaen"/>
          <w:bCs/>
          <w:sz w:val="24"/>
          <w:szCs w:val="24"/>
          <w:lang w:val="ka-GE"/>
        </w:rPr>
        <w:t>ი</w:t>
      </w:r>
      <w:r w:rsidR="001E2313" w:rsidRPr="00E02DC3">
        <w:rPr>
          <w:rFonts w:ascii="Sylfaen" w:eastAsia="Calibri" w:hAnsi="Sylfaen" w:cs="Sylfaen"/>
          <w:bCs/>
          <w:sz w:val="24"/>
          <w:szCs w:val="24"/>
        </w:rPr>
        <w:t>ის</w:t>
      </w:r>
      <w:r w:rsidR="006D23EE">
        <w:rPr>
          <w:rFonts w:ascii="Sylfaen" w:eastAsia="Calibri" w:hAnsi="Sylfaen" w:cs="Sylfaen"/>
          <w:bCs/>
          <w:sz w:val="24"/>
          <w:szCs w:val="24"/>
        </w:rPr>
        <w:t>;</w:t>
      </w:r>
    </w:p>
    <w:p w14:paraId="60EC0E8D" w14:textId="408C53A7" w:rsidR="00F46E25" w:rsidRPr="00E02DC3" w:rsidRDefault="001E2313" w:rsidP="006B6C7A">
      <w:pPr>
        <w:pStyle w:val="a3"/>
        <w:spacing w:line="276" w:lineRule="auto"/>
        <w:ind w:left="0"/>
        <w:jc w:val="both"/>
        <w:rPr>
          <w:rFonts w:ascii="Sylfaen" w:hAnsi="Sylfaen" w:cs="Calibri"/>
          <w:i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ბ. </w:t>
      </w:r>
      <w:r w:rsidR="003329C4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Sylfaen"/>
          <w:bCs/>
          <w:sz w:val="24"/>
          <w:szCs w:val="24"/>
        </w:rPr>
        <w:t>ნორმატიული</w:t>
      </w:r>
      <w:r w:rsidRPr="00E02DC3">
        <w:rPr>
          <w:rFonts w:ascii="Sylfaen" w:eastAsia="Calibri" w:hAnsi="Sylfaen" w:cs="Sylfaen"/>
          <w:bCs/>
          <w:sz w:val="24"/>
          <w:szCs w:val="24"/>
          <w:lang w:val="ka-GE"/>
        </w:rPr>
        <w:t xml:space="preserve"> ,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პარამეტრული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, </w:t>
      </w:r>
      <w:r w:rsidRPr="00E02DC3">
        <w:rPr>
          <w:rFonts w:ascii="Sylfaen" w:eastAsia="Calibri" w:hAnsi="Sylfaen" w:cs="Sylfaen"/>
          <w:bCs/>
          <w:sz w:val="24"/>
          <w:szCs w:val="24"/>
        </w:rPr>
        <w:t>პირდაპირი</w:t>
      </w:r>
      <w:r w:rsidRPr="00E02DC3">
        <w:rPr>
          <w:rFonts w:ascii="Sylfaen" w:eastAsia="Calibri" w:hAnsi="Sylfaen" w:cs="Sylfaen"/>
          <w:bCs/>
          <w:sz w:val="24"/>
          <w:szCs w:val="24"/>
          <w:lang w:val="ka-GE"/>
        </w:rPr>
        <w:t xml:space="preserve">, </w:t>
      </w:r>
      <w:r w:rsidRPr="00E02DC3">
        <w:rPr>
          <w:rFonts w:ascii="Sylfaen" w:hAnsi="Sylfaen" w:cs="Calibri"/>
          <w:iCs/>
          <w:sz w:val="24"/>
          <w:szCs w:val="24"/>
          <w:lang w:val="ka-GE"/>
        </w:rPr>
        <w:t>შემეცნების</w:t>
      </w:r>
      <w:r w:rsidR="006D23EE">
        <w:rPr>
          <w:rFonts w:ascii="Sylfaen" w:hAnsi="Sylfaen" w:cs="Calibri"/>
          <w:iCs/>
          <w:sz w:val="24"/>
          <w:szCs w:val="24"/>
          <w:lang w:val="ka-GE"/>
        </w:rPr>
        <w:t>;</w:t>
      </w:r>
    </w:p>
    <w:p w14:paraId="00F680C4" w14:textId="6271F260" w:rsidR="0086051C" w:rsidRPr="00E02DC3" w:rsidRDefault="001E2313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</w:t>
      </w:r>
      <w:r w:rsidR="003329C4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Sylfaen"/>
          <w:bCs/>
          <w:sz w:val="24"/>
          <w:szCs w:val="24"/>
          <w:lang w:val="ka-GE"/>
        </w:rPr>
        <w:t xml:space="preserve">პოზიტიური ,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პარამეტრული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, </w:t>
      </w:r>
      <w:r w:rsidRPr="00E02DC3">
        <w:rPr>
          <w:rFonts w:ascii="Sylfaen" w:eastAsia="Calibri" w:hAnsi="Sylfaen" w:cs="Sylfaen"/>
          <w:bCs/>
          <w:sz w:val="24"/>
          <w:szCs w:val="24"/>
        </w:rPr>
        <w:t>პირდაპირი</w:t>
      </w:r>
      <w:r w:rsidRPr="00E02DC3">
        <w:rPr>
          <w:rFonts w:ascii="Sylfaen" w:eastAsia="Calibri" w:hAnsi="Sylfaen" w:cs="Sylfaen"/>
          <w:bCs/>
          <w:sz w:val="24"/>
          <w:szCs w:val="24"/>
          <w:lang w:val="ka-GE"/>
        </w:rPr>
        <w:t xml:space="preserve">, </w:t>
      </w:r>
      <w:r w:rsidRPr="00E02DC3">
        <w:rPr>
          <w:rFonts w:ascii="Sylfaen" w:hAnsi="Sylfaen" w:cs="Calibri"/>
          <w:iCs/>
          <w:sz w:val="24"/>
          <w:szCs w:val="24"/>
          <w:lang w:val="ka-GE"/>
        </w:rPr>
        <w:t>ანალოგების</w:t>
      </w:r>
      <w:r w:rsidR="006D23EE">
        <w:rPr>
          <w:rFonts w:ascii="Sylfaen" w:hAnsi="Sylfaen" w:cs="Calibri"/>
          <w:iCs/>
          <w:sz w:val="24"/>
          <w:szCs w:val="24"/>
          <w:lang w:val="ka-GE"/>
        </w:rPr>
        <w:t>;</w:t>
      </w:r>
    </w:p>
    <w:p w14:paraId="0BB69B74" w14:textId="7B54C6C6" w:rsidR="008B5E93" w:rsidRPr="00E02DC3" w:rsidRDefault="001E2313" w:rsidP="006B6C7A">
      <w:pPr>
        <w:pStyle w:val="a3"/>
        <w:spacing w:line="276" w:lineRule="auto"/>
        <w:ind w:left="0"/>
        <w:jc w:val="both"/>
        <w:rPr>
          <w:rFonts w:ascii="Sylfaen" w:eastAsia="Calibri" w:hAnsi="Sylfaen" w:cs="Sylfae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დ</w:t>
      </w:r>
      <w:r w:rsidR="00027F0E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. </w:t>
      </w:r>
      <w:r w:rsidRPr="00E02DC3">
        <w:rPr>
          <w:rFonts w:ascii="Sylfaen" w:hAnsi="Sylfaen" w:cs="Calibri"/>
          <w:iCs/>
          <w:sz w:val="24"/>
          <w:szCs w:val="24"/>
          <w:lang w:val="ka-GE"/>
        </w:rPr>
        <w:t xml:space="preserve">შედარების,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Sylfaen"/>
          <w:bCs/>
          <w:sz w:val="24"/>
          <w:szCs w:val="24"/>
        </w:rPr>
        <w:t>ნორმატიული</w:t>
      </w:r>
      <w:r w:rsidRPr="00E02DC3">
        <w:rPr>
          <w:rFonts w:ascii="Sylfaen" w:eastAsia="Calibri" w:hAnsi="Sylfaen" w:cs="Sylfaen"/>
          <w:bCs/>
          <w:sz w:val="24"/>
          <w:szCs w:val="24"/>
          <w:lang w:val="ka-GE"/>
        </w:rPr>
        <w:t xml:space="preserve"> ,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პარამეტრული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, </w:t>
      </w:r>
      <w:r w:rsidRPr="00E02DC3">
        <w:rPr>
          <w:rFonts w:ascii="Sylfaen" w:eastAsia="Calibri" w:hAnsi="Sylfaen" w:cs="Sylfaen"/>
          <w:bCs/>
          <w:sz w:val="24"/>
          <w:szCs w:val="24"/>
        </w:rPr>
        <w:t>პირდაპირი</w:t>
      </w:r>
      <w:r w:rsidR="006D23EE">
        <w:rPr>
          <w:rFonts w:ascii="Sylfaen" w:eastAsia="Calibri" w:hAnsi="Sylfaen" w:cs="Sylfaen"/>
          <w:bCs/>
          <w:sz w:val="24"/>
          <w:szCs w:val="24"/>
          <w:lang w:val="ka-GE"/>
        </w:rPr>
        <w:t>.</w:t>
      </w:r>
    </w:p>
    <w:p w14:paraId="777656BF" w14:textId="77777777" w:rsidR="00CB786E" w:rsidRPr="00E02DC3" w:rsidRDefault="001E2313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Sylfaen"/>
          <w:bCs/>
          <w:sz w:val="24"/>
          <w:szCs w:val="24"/>
          <w:lang w:val="ka-GE"/>
        </w:rPr>
        <w:t xml:space="preserve"> </w:t>
      </w:r>
    </w:p>
    <w:p w14:paraId="78743879" w14:textId="5A8BE44E" w:rsidR="008B5E93" w:rsidRPr="00E02DC3" w:rsidRDefault="003329C4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sz w:val="24"/>
          <w:szCs w:val="24"/>
          <w:lang w:val="ka-GE"/>
        </w:rPr>
      </w:pPr>
      <w:r w:rsidRPr="00E02DC3">
        <w:rPr>
          <w:rFonts w:ascii="Sylfaen" w:eastAsia="Times New Roman" w:hAnsi="Sylfaen" w:cs="Sylfaen"/>
          <w:b/>
          <w:sz w:val="24"/>
          <w:szCs w:val="24"/>
        </w:rPr>
        <w:t>4</w:t>
      </w:r>
      <w:r w:rsidR="00174561" w:rsidRPr="00E02DC3">
        <w:rPr>
          <w:rFonts w:ascii="Sylfaen" w:eastAsia="Times New Roman" w:hAnsi="Sylfaen" w:cs="Sylfaen"/>
          <w:b/>
          <w:sz w:val="24"/>
          <w:szCs w:val="24"/>
        </w:rPr>
        <w:t>3</w:t>
      </w:r>
      <w:r w:rsidRPr="00E02DC3">
        <w:rPr>
          <w:rFonts w:ascii="Sylfaen" w:eastAsia="Times New Roman" w:hAnsi="Sylfaen" w:cs="Sylfaen"/>
          <w:b/>
          <w:sz w:val="24"/>
          <w:szCs w:val="24"/>
        </w:rPr>
        <w:t xml:space="preserve">. </w:t>
      </w:r>
      <w:r w:rsidR="003A72D8">
        <w:rPr>
          <w:rFonts w:ascii="Sylfaen" w:eastAsia="Times New Roman" w:hAnsi="Sylfaen" w:cs="Sylfaen"/>
          <w:b/>
          <w:sz w:val="24"/>
          <w:szCs w:val="24"/>
        </w:rPr>
        <w:t xml:space="preserve"> </w:t>
      </w:r>
      <w:r w:rsidR="008B5E93" w:rsidRPr="00E02DC3">
        <w:rPr>
          <w:rFonts w:ascii="Sylfaen" w:eastAsia="Times New Roman" w:hAnsi="Sylfaen" w:cs="Sylfaen"/>
          <w:b/>
          <w:sz w:val="24"/>
          <w:szCs w:val="24"/>
        </w:rPr>
        <w:t>საბაზრო</w:t>
      </w:r>
      <w:r w:rsidR="007724D3">
        <w:rPr>
          <w:rFonts w:ascii="Sylfaen" w:eastAsia="Times New Roman" w:hAnsi="Sylfaen" w:cs="Sylfaen"/>
          <w:b/>
          <w:sz w:val="24"/>
          <w:szCs w:val="24"/>
        </w:rPr>
        <w:t xml:space="preserve"> </w:t>
      </w:r>
      <w:r w:rsidR="008B5E93" w:rsidRPr="00E02DC3">
        <w:rPr>
          <w:rFonts w:ascii="Sylfaen" w:eastAsia="Times New Roman" w:hAnsi="Sylfaen" w:cs="Sylfaen"/>
          <w:b/>
          <w:sz w:val="24"/>
          <w:szCs w:val="24"/>
        </w:rPr>
        <w:t xml:space="preserve"> ეკონომიკაში</w:t>
      </w:r>
      <w:r w:rsidR="007724D3">
        <w:rPr>
          <w:rFonts w:ascii="Sylfaen" w:eastAsia="Times New Roman" w:hAnsi="Sylfaen" w:cs="Sylfaen"/>
          <w:b/>
          <w:sz w:val="24"/>
          <w:szCs w:val="24"/>
        </w:rPr>
        <w:t xml:space="preserve"> </w:t>
      </w:r>
      <w:r w:rsidR="008B5E93" w:rsidRPr="00E02DC3">
        <w:rPr>
          <w:rFonts w:ascii="Sylfaen" w:eastAsia="Times New Roman" w:hAnsi="Sylfaen" w:cs="Sylfaen"/>
          <w:b/>
          <w:sz w:val="24"/>
          <w:szCs w:val="24"/>
        </w:rPr>
        <w:t xml:space="preserve"> ფინანსირება</w:t>
      </w:r>
      <w:r w:rsidR="007724D3">
        <w:rPr>
          <w:rFonts w:ascii="Sylfaen" w:eastAsia="Times New Roman" w:hAnsi="Sylfaen" w:cs="Sylfaen"/>
          <w:b/>
          <w:sz w:val="24"/>
          <w:szCs w:val="24"/>
        </w:rPr>
        <w:t xml:space="preserve"> </w:t>
      </w:r>
      <w:r w:rsidR="008B5E93" w:rsidRPr="00E02DC3">
        <w:rPr>
          <w:rFonts w:ascii="Sylfaen" w:eastAsia="Times New Roman" w:hAnsi="Sylfaen" w:cs="Sylfaen"/>
          <w:b/>
          <w:sz w:val="24"/>
          <w:szCs w:val="24"/>
        </w:rPr>
        <w:t xml:space="preserve"> ასრულებს </w:t>
      </w:r>
      <w:r w:rsidR="007724D3">
        <w:rPr>
          <w:rFonts w:ascii="Sylfaen" w:eastAsia="Times New Roman" w:hAnsi="Sylfaen" w:cs="Sylfaen"/>
          <w:b/>
          <w:sz w:val="24"/>
          <w:szCs w:val="24"/>
        </w:rPr>
        <w:t xml:space="preserve"> </w:t>
      </w:r>
      <w:r w:rsidR="008B5E93" w:rsidRPr="00E02DC3">
        <w:rPr>
          <w:rFonts w:ascii="Sylfaen" w:eastAsia="Times New Roman" w:hAnsi="Sylfaen" w:cs="Sylfaen"/>
          <w:b/>
          <w:sz w:val="24"/>
          <w:szCs w:val="24"/>
          <w:lang w:val="ka-GE"/>
        </w:rPr>
        <w:t xml:space="preserve">2 </w:t>
      </w:r>
      <w:r w:rsidRPr="00E02DC3">
        <w:rPr>
          <w:rFonts w:ascii="Sylfaen" w:eastAsia="Times New Roman" w:hAnsi="Sylfaen" w:cs="Sylfaen"/>
          <w:b/>
          <w:sz w:val="24"/>
          <w:szCs w:val="24"/>
          <w:lang w:val="ka-GE"/>
        </w:rPr>
        <w:t xml:space="preserve"> </w:t>
      </w:r>
      <w:r w:rsidR="008B5E93" w:rsidRPr="00E02DC3">
        <w:rPr>
          <w:rFonts w:ascii="Sylfaen" w:eastAsia="Times New Roman" w:hAnsi="Sylfaen" w:cs="Sylfaen"/>
          <w:b/>
          <w:sz w:val="24"/>
          <w:szCs w:val="24"/>
        </w:rPr>
        <w:t>ფუნქციას</w:t>
      </w:r>
    </w:p>
    <w:p w14:paraId="1DA76867" w14:textId="6356CAA8" w:rsidR="008B5E93" w:rsidRPr="00E02DC3" w:rsidRDefault="008B5E93" w:rsidP="006B6C7A">
      <w:pPr>
        <w:pStyle w:val="a3"/>
        <w:spacing w:line="276" w:lineRule="auto"/>
        <w:ind w:left="0"/>
        <w:jc w:val="both"/>
        <w:rPr>
          <w:rFonts w:ascii="Sylfaen" w:eastAsia="Times New Roman" w:hAnsi="Sylfaen" w:cs="Sylfaen"/>
          <w:bCs/>
          <w:sz w:val="24"/>
          <w:szCs w:val="24"/>
        </w:rPr>
      </w:pP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ა. </w:t>
      </w:r>
      <w:r w:rsidR="003329C4"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>განაწილების</w:t>
      </w:r>
      <w:r w:rsidR="007724D3">
        <w:rPr>
          <w:rFonts w:ascii="Sylfaen" w:eastAsia="Times New Roman" w:hAnsi="Sylfaen" w:cs="Sylfaen"/>
          <w:bCs/>
          <w:sz w:val="24"/>
          <w:szCs w:val="24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 და კონტროლის</w:t>
      </w:r>
      <w:r w:rsidR="007724D3">
        <w:rPr>
          <w:rFonts w:ascii="Sylfaen" w:eastAsia="Times New Roman" w:hAnsi="Sylfaen" w:cs="Sylfaen"/>
          <w:bCs/>
          <w:sz w:val="24"/>
          <w:szCs w:val="24"/>
        </w:rPr>
        <w:t>;</w:t>
      </w:r>
    </w:p>
    <w:p w14:paraId="7158DEE4" w14:textId="13A98772" w:rsidR="003329C4" w:rsidRPr="00E02DC3" w:rsidRDefault="008B5E93" w:rsidP="006B6C7A">
      <w:pPr>
        <w:pStyle w:val="a3"/>
        <w:spacing w:line="276" w:lineRule="auto"/>
        <w:ind w:left="0"/>
        <w:jc w:val="both"/>
        <w:rPr>
          <w:rFonts w:ascii="Sylfaen" w:eastAsia="Times New Roman" w:hAnsi="Sylfaen" w:cs="Sylfaen"/>
          <w:bCs/>
          <w:sz w:val="24"/>
          <w:szCs w:val="24"/>
          <w:lang w:val="ka-GE"/>
        </w:rPr>
      </w:pP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ბ.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 </w:t>
      </w:r>
      <w:r w:rsidR="004A7879"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განაწილების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</w:t>
      </w:r>
      <w:r w:rsidR="007724D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და ეკონომიკურ</w:t>
      </w:r>
      <w:r w:rsidR="004A7879"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ი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ს</w:t>
      </w:r>
      <w:r w:rsidR="007724D3">
        <w:rPr>
          <w:rFonts w:ascii="Sylfaen" w:eastAsia="Times New Roman" w:hAnsi="Sylfaen" w:cs="Sylfaen"/>
          <w:bCs/>
          <w:sz w:val="24"/>
          <w:szCs w:val="24"/>
          <w:lang w:val="ka-GE"/>
        </w:rPr>
        <w:t>;</w:t>
      </w:r>
    </w:p>
    <w:p w14:paraId="3A5D075E" w14:textId="54C3AE8F" w:rsidR="00856E75" w:rsidRPr="00E02DC3" w:rsidRDefault="008B5E93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გ. </w:t>
      </w:r>
      <w:r w:rsidR="003329C4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ეკონომიკურ</w:t>
      </w:r>
      <w:r w:rsidR="004A7879" w:rsidRPr="00E02DC3">
        <w:rPr>
          <w:rFonts w:ascii="Sylfaen" w:eastAsia="Calibri" w:hAnsi="Sylfaen" w:cs="Times New Roman"/>
          <w:sz w:val="24"/>
          <w:szCs w:val="24"/>
          <w:lang w:val="ka-GE"/>
        </w:rPr>
        <w:t>ი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ს და </w:t>
      </w:r>
      <w:r w:rsidR="004A7879" w:rsidRPr="00E02DC3">
        <w:rPr>
          <w:rFonts w:ascii="Sylfaen" w:eastAsia="Calibri" w:hAnsi="Sylfaen" w:cs="Times New Roman"/>
          <w:sz w:val="24"/>
          <w:szCs w:val="24"/>
          <w:lang w:val="ka-GE"/>
        </w:rPr>
        <w:t>კონტროლის</w:t>
      </w:r>
      <w:r w:rsidR="007724D3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1DF073B9" w14:textId="720C77A4" w:rsidR="004A7879" w:rsidRPr="00E02DC3" w:rsidRDefault="004A7879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დ. ლიბერალურის და მკაცრის</w:t>
      </w:r>
      <w:r w:rsidR="007724D3">
        <w:rPr>
          <w:rFonts w:ascii="Sylfaen" w:eastAsia="Calibri" w:hAnsi="Sylfaen" w:cs="Times New Roman"/>
          <w:sz w:val="24"/>
          <w:szCs w:val="24"/>
          <w:lang w:val="ka-GE"/>
        </w:rPr>
        <w:t>.</w:t>
      </w:r>
    </w:p>
    <w:p w14:paraId="2C943A21" w14:textId="77777777" w:rsidR="004A7879" w:rsidRPr="00E02DC3" w:rsidRDefault="004A7879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</w:p>
    <w:p w14:paraId="4D86C720" w14:textId="6F4C3FEF" w:rsidR="00814E73" w:rsidRPr="00E02DC3" w:rsidRDefault="003329C4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sz w:val="24"/>
          <w:szCs w:val="24"/>
          <w:lang w:val="ka-GE"/>
        </w:rPr>
      </w:pPr>
      <w:r w:rsidRPr="00E02DC3">
        <w:rPr>
          <w:rFonts w:ascii="Sylfaen" w:eastAsia="Times New Roman" w:hAnsi="Sylfaen" w:cs="Sylfaen"/>
          <w:b/>
          <w:sz w:val="24"/>
          <w:szCs w:val="24"/>
        </w:rPr>
        <w:t>4</w:t>
      </w:r>
      <w:r w:rsidR="00174561" w:rsidRPr="00E02DC3">
        <w:rPr>
          <w:rFonts w:ascii="Sylfaen" w:eastAsia="Times New Roman" w:hAnsi="Sylfaen" w:cs="Sylfaen"/>
          <w:b/>
          <w:sz w:val="24"/>
          <w:szCs w:val="24"/>
        </w:rPr>
        <w:t>4</w:t>
      </w:r>
      <w:r w:rsidRPr="00E02DC3">
        <w:rPr>
          <w:rFonts w:ascii="Sylfaen" w:eastAsia="Times New Roman" w:hAnsi="Sylfaen" w:cs="Sylfaen"/>
          <w:b/>
          <w:sz w:val="24"/>
          <w:szCs w:val="24"/>
        </w:rPr>
        <w:t xml:space="preserve">. </w:t>
      </w:r>
      <w:r w:rsidR="00F06335">
        <w:rPr>
          <w:rFonts w:ascii="Sylfaen" w:eastAsia="Times New Roman" w:hAnsi="Sylfaen" w:cs="Sylfaen"/>
          <w:b/>
          <w:sz w:val="24"/>
          <w:szCs w:val="24"/>
        </w:rPr>
        <w:t xml:space="preserve"> </w:t>
      </w:r>
      <w:r w:rsidR="00814E73" w:rsidRPr="00E02DC3">
        <w:rPr>
          <w:rFonts w:ascii="Sylfaen" w:eastAsia="Times New Roman" w:hAnsi="Sylfaen" w:cs="Sylfaen"/>
          <w:b/>
          <w:sz w:val="24"/>
          <w:szCs w:val="24"/>
        </w:rPr>
        <w:t xml:space="preserve">განაწილების </w:t>
      </w:r>
      <w:r w:rsidR="007724D3">
        <w:rPr>
          <w:rFonts w:ascii="Sylfaen" w:eastAsia="Times New Roman" w:hAnsi="Sylfaen" w:cs="Sylfaen"/>
          <w:b/>
          <w:sz w:val="24"/>
          <w:szCs w:val="24"/>
        </w:rPr>
        <w:t xml:space="preserve"> </w:t>
      </w:r>
      <w:r w:rsidR="00814E73" w:rsidRPr="00E02DC3">
        <w:rPr>
          <w:rFonts w:ascii="Sylfaen" w:eastAsia="Times New Roman" w:hAnsi="Sylfaen" w:cs="Sylfaen"/>
          <w:b/>
          <w:sz w:val="24"/>
          <w:szCs w:val="24"/>
        </w:rPr>
        <w:t xml:space="preserve">ფუნქცია - იმაში </w:t>
      </w:r>
      <w:r w:rsidR="007724D3">
        <w:rPr>
          <w:rFonts w:ascii="Sylfaen" w:eastAsia="Times New Roman" w:hAnsi="Sylfaen" w:cs="Sylfaen"/>
          <w:b/>
          <w:sz w:val="24"/>
          <w:szCs w:val="24"/>
        </w:rPr>
        <w:t xml:space="preserve"> </w:t>
      </w:r>
      <w:r w:rsidR="00814E73" w:rsidRPr="00E02DC3">
        <w:rPr>
          <w:rFonts w:ascii="Sylfaen" w:eastAsia="Times New Roman" w:hAnsi="Sylfaen" w:cs="Sylfaen"/>
          <w:b/>
          <w:sz w:val="24"/>
          <w:szCs w:val="24"/>
        </w:rPr>
        <w:t xml:space="preserve">მდგომარეობს, რომ </w:t>
      </w:r>
    </w:p>
    <w:p w14:paraId="6652E774" w14:textId="0B71B9CE" w:rsidR="004A7879" w:rsidRPr="00E02DC3" w:rsidRDefault="00814E73" w:rsidP="006B6C7A">
      <w:pPr>
        <w:pStyle w:val="a3"/>
        <w:spacing w:line="276" w:lineRule="auto"/>
        <w:ind w:left="0"/>
        <w:jc w:val="both"/>
        <w:rPr>
          <w:rFonts w:ascii="Sylfaen" w:eastAsia="Times New Roman" w:hAnsi="Sylfaen" w:cs="Sylfaen"/>
          <w:bCs/>
          <w:sz w:val="24"/>
          <w:szCs w:val="24"/>
        </w:rPr>
      </w:pP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ა</w:t>
      </w:r>
      <w:r w:rsidRPr="00E02DC3">
        <w:rPr>
          <w:rFonts w:ascii="Sylfaen" w:eastAsia="Times New Roman" w:hAnsi="Sylfaen" w:cs="Sylfaen"/>
          <w:bCs/>
          <w:sz w:val="24"/>
          <w:szCs w:val="24"/>
        </w:rPr>
        <w:t>.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სამეურნეო საქმიანობის ყველა სუბიექტი უზრუნველყოფილი იყოს საჭირო ფინანსური </w:t>
      </w:r>
      <w:r w:rsidR="007724D3">
        <w:rPr>
          <w:rFonts w:ascii="Sylfaen" w:eastAsia="Times New Roman" w:hAnsi="Sylfaen" w:cs="Sylfaen"/>
          <w:bCs/>
          <w:sz w:val="24"/>
          <w:szCs w:val="24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>რესურსებით</w:t>
      </w:r>
      <w:r w:rsidR="007724D3">
        <w:rPr>
          <w:rFonts w:ascii="Sylfaen" w:eastAsia="Times New Roman" w:hAnsi="Sylfaen" w:cs="Sylfaen"/>
          <w:bCs/>
          <w:sz w:val="24"/>
          <w:szCs w:val="24"/>
        </w:rPr>
        <w:t>;</w:t>
      </w:r>
    </w:p>
    <w:p w14:paraId="5AD0CBF8" w14:textId="24F1C3B8" w:rsidR="00814E73" w:rsidRPr="00E02DC3" w:rsidRDefault="00814E73" w:rsidP="006B6C7A">
      <w:pPr>
        <w:autoSpaceDE w:val="0"/>
        <w:autoSpaceDN w:val="0"/>
        <w:adjustRightInd w:val="0"/>
        <w:spacing w:line="276" w:lineRule="auto"/>
        <w:jc w:val="both"/>
        <w:rPr>
          <w:rFonts w:ascii="Sylfaen" w:eastAsia="Times New Roman" w:hAnsi="Sylfaen" w:cs="Sylfaen"/>
          <w:bCs/>
          <w:sz w:val="24"/>
          <w:szCs w:val="24"/>
          <w:lang w:val="ka-GE"/>
        </w:rPr>
      </w:pP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ბ.</w:t>
      </w:r>
      <w:r w:rsidR="003329C4"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დროულად შესრულდეს ვალდებულებები სახელმწიფო და ადგილობრივი ბიუჯეტების</w:t>
      </w:r>
      <w:r w:rsidR="007724D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წინაშე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 </w:t>
      </w:r>
      <w:r w:rsidR="007724D3">
        <w:rPr>
          <w:rFonts w:ascii="Sylfaen" w:eastAsia="Times New Roman" w:hAnsi="Sylfaen" w:cs="Sylfaen"/>
          <w:bCs/>
          <w:sz w:val="24"/>
          <w:szCs w:val="24"/>
        </w:rPr>
        <w:t>;</w:t>
      </w:r>
    </w:p>
    <w:p w14:paraId="172DD19F" w14:textId="4F179B8B" w:rsidR="00814E73" w:rsidRPr="00E02DC3" w:rsidRDefault="00814E73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გ. </w:t>
      </w:r>
      <w:r w:rsidR="003329C4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F92F71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რაციონალურად </w:t>
      </w:r>
      <w:r w:rsidR="007724D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დაიხარჯოს</w:t>
      </w:r>
      <w:r w:rsidR="007724D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>მატერიალური</w:t>
      </w:r>
      <w:r w:rsidR="007724D3">
        <w:rPr>
          <w:rFonts w:ascii="Sylfaen" w:eastAsia="Times New Roman" w:hAnsi="Sylfaen" w:cs="Sylfaen"/>
          <w:bCs/>
          <w:sz w:val="24"/>
          <w:szCs w:val="24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 ფასეულობები</w:t>
      </w:r>
      <w:r w:rsidR="007724D3">
        <w:rPr>
          <w:rFonts w:ascii="Sylfaen" w:eastAsia="Times New Roman" w:hAnsi="Sylfaen" w:cs="Sylfaen"/>
          <w:bCs/>
          <w:sz w:val="24"/>
          <w:szCs w:val="24"/>
        </w:rPr>
        <w:t>;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 </w:t>
      </w:r>
    </w:p>
    <w:p w14:paraId="53CF8326" w14:textId="57B6F5C4" w:rsidR="00814E73" w:rsidRPr="00E02DC3" w:rsidRDefault="00814E73" w:rsidP="006B6C7A">
      <w:pPr>
        <w:spacing w:line="276" w:lineRule="auto"/>
        <w:jc w:val="both"/>
        <w:rPr>
          <w:rFonts w:ascii="Sylfaen" w:eastAsia="Times New Roman" w:hAnsi="Sylfaen" w:cs="Sylfaen"/>
          <w:bCs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დ. </w:t>
      </w:r>
      <w:r w:rsidR="00F92F71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რაციონალურად დაიხარჯოს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ფულადი </w:t>
      </w:r>
      <w:r w:rsidR="007724D3">
        <w:rPr>
          <w:rFonts w:ascii="Sylfaen" w:eastAsia="Times New Roman" w:hAnsi="Sylfaen" w:cs="Sylfaen"/>
          <w:bCs/>
          <w:sz w:val="24"/>
          <w:szCs w:val="24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>თანხები</w:t>
      </w:r>
      <w:r w:rsidR="007724D3">
        <w:rPr>
          <w:rFonts w:ascii="Sylfaen" w:eastAsia="Times New Roman" w:hAnsi="Sylfaen" w:cs="Sylfaen"/>
          <w:bCs/>
          <w:sz w:val="24"/>
          <w:szCs w:val="24"/>
        </w:rPr>
        <w:t>.</w:t>
      </w:r>
    </w:p>
    <w:p w14:paraId="5AE72018" w14:textId="77777777" w:rsidR="0074033B" w:rsidRPr="00E02DC3" w:rsidRDefault="0074033B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</w:p>
    <w:p w14:paraId="6FC72A02" w14:textId="787326EB" w:rsidR="0074033B" w:rsidRPr="00E02DC3" w:rsidRDefault="003329C4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sz w:val="24"/>
          <w:szCs w:val="24"/>
          <w:lang w:val="ka-GE"/>
        </w:rPr>
      </w:pPr>
      <w:r w:rsidRPr="00E02DC3">
        <w:rPr>
          <w:rFonts w:ascii="Sylfaen" w:eastAsia="Times New Roman" w:hAnsi="Sylfaen" w:cs="Sylfaen"/>
          <w:b/>
          <w:sz w:val="24"/>
          <w:szCs w:val="24"/>
          <w:lang w:val="ka-GE"/>
        </w:rPr>
        <w:t>4</w:t>
      </w:r>
      <w:r w:rsidR="00174561" w:rsidRPr="00E02DC3">
        <w:rPr>
          <w:rFonts w:ascii="Sylfaen" w:eastAsia="Times New Roman" w:hAnsi="Sylfaen" w:cs="Sylfaen"/>
          <w:b/>
          <w:sz w:val="24"/>
          <w:szCs w:val="24"/>
          <w:lang w:val="ka-GE"/>
        </w:rPr>
        <w:t>5</w:t>
      </w:r>
      <w:r w:rsidRPr="00E02DC3">
        <w:rPr>
          <w:rFonts w:ascii="Sylfaen" w:eastAsia="Times New Roman" w:hAnsi="Sylfaen" w:cs="Sylfaen"/>
          <w:b/>
          <w:sz w:val="24"/>
          <w:szCs w:val="24"/>
          <w:lang w:val="ka-GE"/>
        </w:rPr>
        <w:t xml:space="preserve">.  </w:t>
      </w:r>
      <w:r w:rsidR="003A72D8">
        <w:rPr>
          <w:rFonts w:ascii="Sylfaen" w:eastAsia="Times New Roman" w:hAnsi="Sylfaen" w:cs="Sylfaen"/>
          <w:b/>
          <w:sz w:val="24"/>
          <w:szCs w:val="24"/>
          <w:lang w:val="ka-GE"/>
        </w:rPr>
        <w:t xml:space="preserve"> </w:t>
      </w:r>
      <w:r w:rsidR="0074033B" w:rsidRPr="00E02DC3">
        <w:rPr>
          <w:rFonts w:ascii="Sylfaen" w:eastAsia="Times New Roman" w:hAnsi="Sylfaen" w:cs="Sylfaen"/>
          <w:b/>
          <w:sz w:val="24"/>
          <w:szCs w:val="24"/>
          <w:lang w:val="ka-GE"/>
        </w:rPr>
        <w:t xml:space="preserve">რას </w:t>
      </w:r>
      <w:r w:rsidRPr="00E02DC3">
        <w:rPr>
          <w:rFonts w:ascii="Sylfaen" w:eastAsia="Times New Roman" w:hAnsi="Sylfaen" w:cs="Sylfaen"/>
          <w:b/>
          <w:sz w:val="24"/>
          <w:szCs w:val="24"/>
          <w:lang w:val="ka-GE"/>
        </w:rPr>
        <w:t xml:space="preserve"> </w:t>
      </w:r>
      <w:r w:rsidR="0074033B" w:rsidRPr="00E02DC3">
        <w:rPr>
          <w:rFonts w:ascii="Sylfaen" w:eastAsia="Times New Roman" w:hAnsi="Sylfaen" w:cs="Sylfaen"/>
          <w:b/>
          <w:sz w:val="24"/>
          <w:szCs w:val="24"/>
          <w:lang w:val="ka-GE"/>
        </w:rPr>
        <w:t xml:space="preserve">ნიშნავს </w:t>
      </w:r>
      <w:r w:rsidRPr="00E02DC3">
        <w:rPr>
          <w:rFonts w:ascii="Sylfaen" w:eastAsia="Times New Roman" w:hAnsi="Sylfaen" w:cs="Sylfaen"/>
          <w:b/>
          <w:sz w:val="24"/>
          <w:szCs w:val="24"/>
          <w:lang w:val="ka-GE"/>
        </w:rPr>
        <w:t xml:space="preserve"> </w:t>
      </w:r>
      <w:r w:rsidR="0074033B" w:rsidRPr="00E02DC3">
        <w:rPr>
          <w:rFonts w:ascii="Sylfaen" w:eastAsia="Times New Roman" w:hAnsi="Sylfaen" w:cs="Sylfaen"/>
          <w:b/>
          <w:sz w:val="24"/>
          <w:szCs w:val="24"/>
        </w:rPr>
        <w:t xml:space="preserve">ფინანსური </w:t>
      </w:r>
      <w:r w:rsidRPr="00E02DC3">
        <w:rPr>
          <w:rFonts w:ascii="Sylfaen" w:eastAsia="Times New Roman" w:hAnsi="Sylfaen" w:cs="Sylfaen"/>
          <w:b/>
          <w:sz w:val="24"/>
          <w:szCs w:val="24"/>
        </w:rPr>
        <w:t xml:space="preserve"> </w:t>
      </w:r>
      <w:r w:rsidR="0074033B" w:rsidRPr="00E02DC3">
        <w:rPr>
          <w:rFonts w:ascii="Sylfaen" w:eastAsia="Times New Roman" w:hAnsi="Sylfaen" w:cs="Sylfaen"/>
          <w:b/>
          <w:sz w:val="24"/>
          <w:szCs w:val="24"/>
        </w:rPr>
        <w:t xml:space="preserve">უკუგების </w:t>
      </w:r>
      <w:r w:rsidRPr="00E02DC3">
        <w:rPr>
          <w:rFonts w:ascii="Sylfaen" w:eastAsia="Times New Roman" w:hAnsi="Sylfaen" w:cs="Sylfaen"/>
          <w:b/>
          <w:sz w:val="24"/>
          <w:szCs w:val="24"/>
        </w:rPr>
        <w:t xml:space="preserve"> </w:t>
      </w:r>
      <w:r w:rsidR="0074033B" w:rsidRPr="00E02DC3">
        <w:rPr>
          <w:rFonts w:ascii="Sylfaen" w:eastAsia="Times New Roman" w:hAnsi="Sylfaen" w:cs="Sylfaen"/>
          <w:b/>
          <w:sz w:val="24"/>
          <w:szCs w:val="24"/>
        </w:rPr>
        <w:t>გაზრდა</w:t>
      </w:r>
      <w:r w:rsidRPr="00E02DC3">
        <w:rPr>
          <w:rFonts w:ascii="Sylfaen" w:eastAsia="Times New Roman" w:hAnsi="Sylfaen" w:cs="Sylfaen"/>
          <w:b/>
          <w:sz w:val="24"/>
          <w:szCs w:val="24"/>
        </w:rPr>
        <w:t>?</w:t>
      </w:r>
      <w:r w:rsidR="0074033B" w:rsidRPr="00E02DC3">
        <w:rPr>
          <w:rFonts w:ascii="Sylfaen" w:eastAsia="Times New Roman" w:hAnsi="Sylfaen" w:cs="Sylfaen"/>
          <w:b/>
          <w:sz w:val="24"/>
          <w:szCs w:val="24"/>
        </w:rPr>
        <w:t xml:space="preserve"> </w:t>
      </w:r>
    </w:p>
    <w:p w14:paraId="099E2A02" w14:textId="070C0C25" w:rsidR="0074033B" w:rsidRPr="00E02DC3" w:rsidRDefault="0074033B" w:rsidP="006B6C7A">
      <w:pPr>
        <w:pStyle w:val="a3"/>
        <w:spacing w:line="276" w:lineRule="auto"/>
        <w:ind w:left="0"/>
        <w:jc w:val="both"/>
        <w:rPr>
          <w:rFonts w:ascii="Sylfaen" w:eastAsia="Times New Roman" w:hAnsi="Sylfaen" w:cs="Sylfaen"/>
          <w:bCs/>
          <w:sz w:val="24"/>
          <w:szCs w:val="24"/>
        </w:rPr>
      </w:pP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ა.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ეს არის მთავარი მაჩვენებელი, რომლის საფუძველზე 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ხდება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  კონკრეტული საქმიანობის</w:t>
      </w:r>
      <w:r w:rsidR="007724D3">
        <w:rPr>
          <w:rFonts w:ascii="Sylfaen" w:eastAsia="Times New Roman" w:hAnsi="Sylfaen" w:cs="Sylfaen"/>
          <w:bCs/>
          <w:sz w:val="24"/>
          <w:szCs w:val="24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 საბოლოო</w:t>
      </w:r>
      <w:r w:rsidR="007724D3">
        <w:rPr>
          <w:rFonts w:ascii="Sylfaen" w:eastAsia="Times New Roman" w:hAnsi="Sylfaen" w:cs="Sylfaen"/>
          <w:bCs/>
          <w:sz w:val="24"/>
          <w:szCs w:val="24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 შედეგების</w:t>
      </w:r>
      <w:r w:rsidR="007724D3">
        <w:rPr>
          <w:rFonts w:ascii="Sylfaen" w:eastAsia="Times New Roman" w:hAnsi="Sylfaen" w:cs="Sylfaen"/>
          <w:bCs/>
          <w:sz w:val="24"/>
          <w:szCs w:val="24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შეფასება</w:t>
      </w:r>
      <w:r w:rsidR="007724D3">
        <w:rPr>
          <w:rFonts w:ascii="Sylfaen" w:eastAsia="Times New Roman" w:hAnsi="Sylfaen" w:cs="Sylfaen"/>
          <w:bCs/>
          <w:sz w:val="24"/>
          <w:szCs w:val="24"/>
          <w:lang w:val="ka-GE"/>
        </w:rPr>
        <w:t>;</w:t>
      </w:r>
    </w:p>
    <w:p w14:paraId="049FBAD6" w14:textId="3DB177A0" w:rsidR="0074033B" w:rsidRPr="00E02DC3" w:rsidRDefault="0074033B" w:rsidP="006B6C7A">
      <w:pPr>
        <w:pStyle w:val="a3"/>
        <w:spacing w:line="276" w:lineRule="auto"/>
        <w:ind w:left="0"/>
        <w:jc w:val="both"/>
        <w:rPr>
          <w:rFonts w:ascii="Sylfaen" w:eastAsia="Times New Roman" w:hAnsi="Sylfaen" w:cs="Sylfaen"/>
          <w:bCs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ეს არის მთავარი მაჩვენებელი, რომლის საფუძველზე 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ხდება პერიოდულად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  </w:t>
      </w:r>
      <w:r w:rsidR="00AF6C82"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</w:rPr>
        <w:t xml:space="preserve">შედეგების 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შეფასება</w:t>
      </w:r>
      <w:r w:rsidR="007724D3">
        <w:rPr>
          <w:rFonts w:ascii="Sylfaen" w:eastAsia="Times New Roman" w:hAnsi="Sylfaen" w:cs="Sylfaen"/>
          <w:bCs/>
          <w:sz w:val="24"/>
          <w:szCs w:val="24"/>
          <w:lang w:val="ka-GE"/>
        </w:rPr>
        <w:t>;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</w:t>
      </w:r>
    </w:p>
    <w:p w14:paraId="6EB5008E" w14:textId="5C471050" w:rsidR="003329C4" w:rsidRPr="00E02DC3" w:rsidRDefault="0074033B" w:rsidP="006B6C7A">
      <w:pPr>
        <w:pStyle w:val="a3"/>
        <w:spacing w:line="276" w:lineRule="auto"/>
        <w:ind w:left="0"/>
        <w:jc w:val="both"/>
        <w:rPr>
          <w:rFonts w:ascii="Sylfaen" w:eastAsia="Times New Roman" w:hAnsi="Sylfaen" w:cs="Sylfaen"/>
          <w:bCs/>
          <w:sz w:val="24"/>
          <w:szCs w:val="24"/>
          <w:lang w:val="ka-GE"/>
        </w:rPr>
      </w:pP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გ. </w:t>
      </w:r>
      <w:r w:rsidR="003329C4"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</w:t>
      </w:r>
      <w:r w:rsidR="00F92F71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ეს არის მაჩვე</w:t>
      </w:r>
      <w:r w:rsidR="00AF6C82"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ნებელი რომლის შედეგებიც ნაკლება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დ სანდოა</w:t>
      </w:r>
      <w:r w:rsidR="007724D3">
        <w:rPr>
          <w:rFonts w:ascii="Sylfaen" w:eastAsia="Times New Roman" w:hAnsi="Sylfaen" w:cs="Sylfaen"/>
          <w:bCs/>
          <w:sz w:val="24"/>
          <w:szCs w:val="24"/>
          <w:lang w:val="ka-GE"/>
        </w:rPr>
        <w:t>;</w:t>
      </w:r>
    </w:p>
    <w:p w14:paraId="70A2CFEC" w14:textId="2D49A913" w:rsidR="00AF6C82" w:rsidRPr="00E02DC3" w:rsidRDefault="00AF6C82" w:rsidP="006B6C7A">
      <w:pPr>
        <w:pStyle w:val="a3"/>
        <w:spacing w:line="276" w:lineRule="auto"/>
        <w:ind w:left="0"/>
        <w:jc w:val="both"/>
        <w:rPr>
          <w:rFonts w:ascii="Sylfaen" w:eastAsia="Times New Roman" w:hAnsi="Sylfaen" w:cs="Sylfaen"/>
          <w:bCs/>
          <w:sz w:val="24"/>
          <w:szCs w:val="24"/>
          <w:lang w:val="ka-GE"/>
        </w:rPr>
      </w:pP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დ. </w:t>
      </w:r>
      <w:r w:rsidR="00F92F71">
        <w:rPr>
          <w:rFonts w:ascii="Sylfaen" w:eastAsia="Times New Roman" w:hAnsi="Sylfaen" w:cs="Sylfae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Sylfaen"/>
          <w:bCs/>
          <w:sz w:val="24"/>
          <w:szCs w:val="24"/>
          <w:lang w:val="ka-GE"/>
        </w:rPr>
        <w:t>ამ მაჩვენებლის  მხოლოდ კომპლექსური გამოყენება გვაძლევს სანდო შედეგებს</w:t>
      </w:r>
      <w:r w:rsidR="007724D3">
        <w:rPr>
          <w:rFonts w:ascii="Sylfaen" w:eastAsia="Times New Roman" w:hAnsi="Sylfaen" w:cs="Sylfaen"/>
          <w:bCs/>
          <w:sz w:val="24"/>
          <w:szCs w:val="24"/>
          <w:lang w:val="ka-GE"/>
        </w:rPr>
        <w:t>.</w:t>
      </w:r>
    </w:p>
    <w:p w14:paraId="310F840D" w14:textId="77777777" w:rsidR="0061366F" w:rsidRPr="00E02DC3" w:rsidRDefault="0061366F" w:rsidP="006B6C7A">
      <w:pPr>
        <w:pStyle w:val="a3"/>
        <w:spacing w:line="276" w:lineRule="auto"/>
        <w:ind w:left="0"/>
        <w:jc w:val="both"/>
        <w:rPr>
          <w:rFonts w:ascii="Sylfaen" w:eastAsia="Times New Roman" w:hAnsi="Sylfaen" w:cs="Sylfaen"/>
          <w:bCs/>
          <w:sz w:val="24"/>
          <w:szCs w:val="24"/>
          <w:lang w:val="ka-GE"/>
        </w:rPr>
      </w:pPr>
    </w:p>
    <w:p w14:paraId="6187174D" w14:textId="7E47DCC4" w:rsidR="0061366F" w:rsidRPr="00E02DC3" w:rsidRDefault="004C5FC1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bCs/>
          <w:sz w:val="24"/>
          <w:szCs w:val="24"/>
        </w:rPr>
      </w:pP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4</w:t>
      </w:r>
      <w:r w:rsidR="00174561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6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. 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ინოვაციური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საქმიანობის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დაფინანსების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გარე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წყაროებიდან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ყველაზე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3A72D8">
        <w:rPr>
          <w:rFonts w:ascii="Sylfaen" w:eastAsia="Calibri" w:hAnsi="Sylfaen" w:cs="Times New Roman"/>
          <w:b/>
          <w:bCs/>
          <w:sz w:val="24"/>
          <w:szCs w:val="24"/>
        </w:rPr>
        <w:br/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გავრცელებული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7724D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ინსტრუმენტია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</w:p>
    <w:p w14:paraId="1695CF60" w14:textId="3A370031" w:rsidR="0061366F" w:rsidRPr="00E02DC3" w:rsidRDefault="0061366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bCs/>
          <w:sz w:val="24"/>
          <w:szCs w:val="24"/>
        </w:rPr>
      </w:pPr>
      <w:r w:rsidRPr="00E02DC3">
        <w:rPr>
          <w:rFonts w:ascii="Sylfaen" w:eastAsia="Calibri" w:hAnsi="Sylfaen" w:cs="Sylfaen"/>
          <w:sz w:val="24"/>
          <w:szCs w:val="24"/>
          <w:lang w:val="ka-GE"/>
        </w:rPr>
        <w:t xml:space="preserve">ა. </w:t>
      </w:r>
      <w:r w:rsidR="00F92F71">
        <w:rPr>
          <w:rFonts w:ascii="Sylfaen" w:eastAsia="Calibri" w:hAnsi="Sylfaen" w:cs="Sylfaen"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Sylfaen"/>
          <w:sz w:val="24"/>
          <w:szCs w:val="24"/>
        </w:rPr>
        <w:t>შეღავათიანი</w:t>
      </w:r>
      <w:r w:rsidR="007724D3">
        <w:rPr>
          <w:rFonts w:ascii="Sylfaen" w:eastAsia="Calibri" w:hAnsi="Sylfaen" w:cs="Sylfae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სახელმწიფო</w:t>
      </w:r>
      <w:r w:rsidR="007724D3">
        <w:rPr>
          <w:rFonts w:ascii="Sylfaen" w:eastAsia="Calibri" w:hAnsi="Sylfaen" w:cs="Sylfae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ან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7724D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საბანკო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7724D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კრედიტი</w:t>
      </w:r>
      <w:r w:rsidR="007724D3">
        <w:rPr>
          <w:rFonts w:ascii="Sylfaen" w:eastAsia="Calibri" w:hAnsi="Sylfaen" w:cs="Sylfaen"/>
          <w:sz w:val="24"/>
          <w:szCs w:val="24"/>
        </w:rPr>
        <w:t>;</w:t>
      </w:r>
    </w:p>
    <w:p w14:paraId="0C4146A8" w14:textId="502B6BC4" w:rsidR="0061366F" w:rsidRPr="00E02DC3" w:rsidRDefault="0061366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ბ. </w:t>
      </w:r>
      <w:r w:rsidR="00F92F71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მეწარმეთა </w:t>
      </w:r>
      <w:r w:rsidR="007724D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დანაზოგი</w:t>
      </w:r>
      <w:r w:rsidR="007724D3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3F405806" w14:textId="2C693AE5" w:rsidR="0061366F" w:rsidRPr="00E02DC3" w:rsidRDefault="0061366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</w:t>
      </w:r>
      <w:r w:rsidR="00F92F71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საბალანსო მოგება</w:t>
      </w:r>
      <w:r w:rsidR="007724D3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227DB27A" w14:textId="2CD22AA0" w:rsidR="0061366F" w:rsidRPr="00E02DC3" w:rsidRDefault="0061366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დ. </w:t>
      </w:r>
      <w:r w:rsidR="00F92F71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ამორტიზაციის </w:t>
      </w:r>
      <w:r w:rsidR="007724D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ფონდი</w:t>
      </w:r>
      <w:r w:rsidR="007724D3">
        <w:rPr>
          <w:rFonts w:ascii="Sylfaen" w:eastAsia="Calibri" w:hAnsi="Sylfaen" w:cs="Times New Roman"/>
          <w:bCs/>
          <w:sz w:val="24"/>
          <w:szCs w:val="24"/>
          <w:lang w:val="ka-GE"/>
        </w:rPr>
        <w:t>.</w:t>
      </w:r>
    </w:p>
    <w:p w14:paraId="4B34B30F" w14:textId="77777777" w:rsidR="0061366F" w:rsidRPr="00E02DC3" w:rsidRDefault="0061366F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</w:p>
    <w:p w14:paraId="3FC61DE4" w14:textId="11E33A30" w:rsidR="0061366F" w:rsidRPr="00E02DC3" w:rsidRDefault="004C5FC1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Sylfaen"/>
          <w:b/>
          <w:bCs/>
          <w:sz w:val="24"/>
          <w:szCs w:val="24"/>
        </w:rPr>
        <w:t>4</w:t>
      </w:r>
      <w:r w:rsidR="00174561" w:rsidRPr="00E02DC3">
        <w:rPr>
          <w:rFonts w:ascii="Sylfaen" w:eastAsia="Calibri" w:hAnsi="Sylfaen" w:cs="Sylfaen"/>
          <w:b/>
          <w:bCs/>
          <w:sz w:val="24"/>
          <w:szCs w:val="24"/>
        </w:rPr>
        <w:t>7</w:t>
      </w:r>
      <w:r w:rsidRPr="00E02DC3">
        <w:rPr>
          <w:rFonts w:ascii="Sylfaen" w:eastAsia="Calibri" w:hAnsi="Sylfaen" w:cs="Sylfaen"/>
          <w:b/>
          <w:bCs/>
          <w:sz w:val="24"/>
          <w:szCs w:val="24"/>
        </w:rPr>
        <w:t xml:space="preserve">. </w:t>
      </w:r>
      <w:r w:rsidR="003A72D8">
        <w:rPr>
          <w:rFonts w:ascii="Sylfaen" w:eastAsia="Calibri" w:hAnsi="Sylfaen" w:cs="Sylfaen"/>
          <w:b/>
          <w:bCs/>
          <w:sz w:val="24"/>
          <w:szCs w:val="24"/>
        </w:rPr>
        <w:t xml:space="preserve">  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ე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>.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წ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>. „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ბიზნეს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>-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ანგელოზები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“ </w:t>
      </w:r>
      <w:r w:rsidR="0061366F" w:rsidRPr="00E02DC3">
        <w:rPr>
          <w:rFonts w:ascii="Sylfaen" w:eastAsia="Calibri" w:hAnsi="Sylfaen" w:cs="Sylfaen"/>
          <w:b/>
          <w:bCs/>
          <w:sz w:val="24"/>
          <w:szCs w:val="24"/>
        </w:rPr>
        <w:t>არიან</w:t>
      </w:r>
      <w:r w:rsidR="0061366F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</w:p>
    <w:p w14:paraId="2E758CB2" w14:textId="55A096CC" w:rsidR="00DF3217" w:rsidRPr="00E02DC3" w:rsidRDefault="0061366F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ა. </w:t>
      </w:r>
      <w:r w:rsidRPr="00E02DC3">
        <w:rPr>
          <w:rFonts w:ascii="Sylfaen" w:eastAsia="Calibri" w:hAnsi="Sylfaen" w:cs="Sylfaen"/>
          <w:sz w:val="24"/>
          <w:szCs w:val="24"/>
        </w:rPr>
        <w:t>მდიდარი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ინდივიდუალური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ინვესტორები</w:t>
      </w:r>
      <w:r w:rsidR="00DF3217" w:rsidRPr="00E02DC3">
        <w:rPr>
          <w:rFonts w:ascii="Sylfaen" w:eastAsia="Calibri" w:hAnsi="Sylfaen" w:cs="Sylfaen"/>
          <w:sz w:val="24"/>
          <w:szCs w:val="24"/>
          <w:lang w:val="ka-GE"/>
        </w:rPr>
        <w:t xml:space="preserve">, </w:t>
      </w:r>
      <w:r w:rsidR="00DF3217" w:rsidRPr="00E02DC3">
        <w:rPr>
          <w:rFonts w:ascii="Sylfaen" w:eastAsia="Calibri" w:hAnsi="Sylfaen" w:cs="Sylfaen"/>
          <w:sz w:val="24"/>
          <w:szCs w:val="24"/>
        </w:rPr>
        <w:t>რომლებიც</w:t>
      </w:r>
      <w:r w:rsidR="00DF3217" w:rsidRPr="00E02DC3">
        <w:rPr>
          <w:rFonts w:ascii="Sylfaen" w:eastAsia="Calibri" w:hAnsi="Sylfaen" w:cs="Sylfaen"/>
          <w:sz w:val="24"/>
          <w:szCs w:val="24"/>
          <w:lang w:val="ka-GE"/>
        </w:rPr>
        <w:t xml:space="preserve"> </w:t>
      </w:r>
      <w:r w:rsidR="00DF3217" w:rsidRPr="00E02DC3">
        <w:rPr>
          <w:rFonts w:ascii="Sylfaen" w:eastAsia="Calibri" w:hAnsi="Sylfaen" w:cs="Sylfaen"/>
          <w:sz w:val="24"/>
          <w:szCs w:val="24"/>
        </w:rPr>
        <w:t>ინოვაციური</w:t>
      </w:r>
      <w:r w:rsidR="00DF3217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DF3217" w:rsidRPr="00E02DC3">
        <w:rPr>
          <w:rFonts w:ascii="Sylfaen" w:eastAsia="Calibri" w:hAnsi="Sylfaen" w:cs="Sylfaen"/>
          <w:sz w:val="24"/>
          <w:szCs w:val="24"/>
        </w:rPr>
        <w:t>საქმიანობის</w:t>
      </w:r>
      <w:r w:rsidR="00DF3217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DF3217" w:rsidRPr="00E02DC3">
        <w:rPr>
          <w:rFonts w:ascii="Sylfaen" w:eastAsia="Calibri" w:hAnsi="Sylfaen" w:cs="Sylfaen"/>
          <w:sz w:val="24"/>
          <w:szCs w:val="24"/>
        </w:rPr>
        <w:t>საწყის</w:t>
      </w:r>
      <w:r w:rsidR="00DF3217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DF3217" w:rsidRPr="00E02DC3">
        <w:rPr>
          <w:rFonts w:ascii="Sylfaen" w:eastAsia="Calibri" w:hAnsi="Sylfaen" w:cs="Sylfaen"/>
          <w:sz w:val="24"/>
          <w:szCs w:val="24"/>
        </w:rPr>
        <w:t>ეტაპზე</w:t>
      </w:r>
      <w:r w:rsidR="00DF3217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DF3217" w:rsidRPr="00E02DC3">
        <w:rPr>
          <w:rFonts w:ascii="Sylfaen" w:eastAsia="Calibri" w:hAnsi="Sylfaen" w:cs="Sylfaen"/>
          <w:sz w:val="24"/>
          <w:szCs w:val="24"/>
        </w:rPr>
        <w:t>ა</w:t>
      </w:r>
      <w:r w:rsidR="00DF3217" w:rsidRPr="00E02DC3">
        <w:rPr>
          <w:rFonts w:ascii="Sylfaen" w:eastAsia="Calibri" w:hAnsi="Sylfaen" w:cs="Sylfaen"/>
          <w:sz w:val="24"/>
          <w:szCs w:val="24"/>
          <w:lang w:val="ka-GE"/>
        </w:rPr>
        <w:t xml:space="preserve">ფინანსებენ  ფირმებს </w:t>
      </w:r>
      <w:r w:rsidR="00DF3217" w:rsidRPr="00E02DC3">
        <w:rPr>
          <w:rFonts w:ascii="Sylfaen" w:eastAsia="Calibri" w:hAnsi="Sylfaen" w:cs="Sylfaen"/>
          <w:sz w:val="24"/>
          <w:szCs w:val="24"/>
        </w:rPr>
        <w:t>მომავალში</w:t>
      </w:r>
      <w:r w:rsidR="00DF3217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DF3217" w:rsidRPr="00E02DC3">
        <w:rPr>
          <w:rFonts w:ascii="Sylfaen" w:eastAsia="Calibri" w:hAnsi="Sylfaen" w:cs="Sylfaen"/>
          <w:sz w:val="24"/>
          <w:szCs w:val="24"/>
        </w:rPr>
        <w:t>მოგებიდან</w:t>
      </w:r>
      <w:r w:rsidR="00DF3217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DF3217" w:rsidRPr="00E02DC3">
        <w:rPr>
          <w:rFonts w:ascii="Sylfaen" w:eastAsia="Calibri" w:hAnsi="Sylfaen" w:cs="Sylfaen"/>
          <w:sz w:val="24"/>
          <w:szCs w:val="24"/>
        </w:rPr>
        <w:t>საკუთარი</w:t>
      </w:r>
      <w:r w:rsidR="00DF3217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DF3217" w:rsidRPr="00E02DC3">
        <w:rPr>
          <w:rFonts w:ascii="Sylfaen" w:eastAsia="Calibri" w:hAnsi="Sylfaen" w:cs="Sylfaen"/>
          <w:sz w:val="24"/>
          <w:szCs w:val="24"/>
        </w:rPr>
        <w:t>წილის</w:t>
      </w:r>
      <w:r w:rsidR="00DF3217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364609">
        <w:rPr>
          <w:rFonts w:ascii="Sylfaen" w:eastAsia="Calibri" w:hAnsi="Sylfaen" w:cs="Times New Roman"/>
          <w:sz w:val="24"/>
          <w:szCs w:val="24"/>
        </w:rPr>
        <w:br/>
      </w:r>
      <w:r w:rsidR="00DF3217" w:rsidRPr="00E02DC3">
        <w:rPr>
          <w:rFonts w:ascii="Sylfaen" w:eastAsia="Calibri" w:hAnsi="Sylfaen" w:cs="Sylfaen"/>
          <w:sz w:val="24"/>
          <w:szCs w:val="24"/>
        </w:rPr>
        <w:t>მიღების</w:t>
      </w:r>
      <w:r w:rsidR="00DF3217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DF3217" w:rsidRPr="00E02DC3">
        <w:rPr>
          <w:rFonts w:ascii="Sylfaen" w:eastAsia="Calibri" w:hAnsi="Sylfaen" w:cs="Sylfaen"/>
          <w:sz w:val="24"/>
          <w:szCs w:val="24"/>
        </w:rPr>
        <w:t>მიზნით</w:t>
      </w:r>
      <w:r w:rsidR="00364609">
        <w:rPr>
          <w:rFonts w:ascii="Sylfaen" w:eastAsia="Calibri" w:hAnsi="Sylfaen" w:cs="Times New Roman"/>
          <w:sz w:val="24"/>
          <w:szCs w:val="24"/>
        </w:rPr>
        <w:t>;</w:t>
      </w:r>
    </w:p>
    <w:p w14:paraId="6EA34C79" w14:textId="7B8190B7" w:rsidR="00DF3217" w:rsidRPr="00E02DC3" w:rsidRDefault="00DF3217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eastAsia="Calibri" w:hAnsi="Sylfaen" w:cs="Sylfaen"/>
          <w:sz w:val="24"/>
          <w:szCs w:val="24"/>
          <w:lang w:val="ka-GE"/>
        </w:rPr>
        <w:t xml:space="preserve">ბ. </w:t>
      </w:r>
      <w:r w:rsidRPr="00E02DC3">
        <w:rPr>
          <w:rFonts w:ascii="Sylfaen" w:eastAsia="Calibri" w:hAnsi="Sylfaen" w:cs="Sylfaen"/>
          <w:sz w:val="24"/>
          <w:szCs w:val="24"/>
        </w:rPr>
        <w:t>მდიდარი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ინდივიდუალური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ინვესტორები</w:t>
      </w:r>
      <w:r w:rsidRPr="00E02DC3">
        <w:rPr>
          <w:rFonts w:ascii="Sylfaen" w:eastAsia="Calibri" w:hAnsi="Sylfaen" w:cs="Sylfaen"/>
          <w:sz w:val="24"/>
          <w:szCs w:val="24"/>
          <w:lang w:val="ka-GE"/>
        </w:rPr>
        <w:t xml:space="preserve">, </w:t>
      </w:r>
      <w:r w:rsidRPr="00E02DC3">
        <w:rPr>
          <w:rFonts w:ascii="Sylfaen" w:eastAsia="Calibri" w:hAnsi="Sylfaen" w:cs="Sylfaen"/>
          <w:sz w:val="24"/>
          <w:szCs w:val="24"/>
        </w:rPr>
        <w:t>რომლებიც</w:t>
      </w:r>
      <w:r w:rsidRPr="00E02DC3">
        <w:rPr>
          <w:rFonts w:ascii="Sylfaen" w:eastAsia="Calibri" w:hAnsi="Sylfaen" w:cs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ა</w:t>
      </w:r>
      <w:r w:rsidRPr="00E02DC3">
        <w:rPr>
          <w:rFonts w:ascii="Sylfaen" w:eastAsia="Calibri" w:hAnsi="Sylfaen" w:cs="Sylfaen"/>
          <w:sz w:val="24"/>
          <w:szCs w:val="24"/>
          <w:lang w:val="ka-GE"/>
        </w:rPr>
        <w:t xml:space="preserve">ფინანსებენ </w:t>
      </w:r>
      <w:r w:rsidR="00A363A4" w:rsidRPr="00E02DC3">
        <w:rPr>
          <w:rFonts w:ascii="Sylfaen" w:eastAsia="Calibri" w:hAnsi="Sylfaen" w:cs="Sylfaen"/>
          <w:sz w:val="24"/>
          <w:szCs w:val="24"/>
          <w:lang w:val="ka-GE"/>
        </w:rPr>
        <w:t xml:space="preserve">ნებისმიერ </w:t>
      </w:r>
      <w:r w:rsidRPr="00E02DC3">
        <w:rPr>
          <w:rFonts w:ascii="Sylfaen" w:eastAsia="Calibri" w:hAnsi="Sylfaen" w:cs="Sylfaen"/>
          <w:sz w:val="24"/>
          <w:szCs w:val="24"/>
          <w:lang w:val="ka-GE"/>
        </w:rPr>
        <w:t xml:space="preserve"> ფირმებს </w:t>
      </w:r>
      <w:r w:rsidR="00364609">
        <w:rPr>
          <w:rFonts w:ascii="Sylfaen" w:eastAsia="Calibri" w:hAnsi="Sylfaen" w:cs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მომავალში</w:t>
      </w:r>
      <w:r w:rsidR="00364609">
        <w:rPr>
          <w:rFonts w:ascii="Sylfaen" w:eastAsia="Calibri" w:hAnsi="Sylfaen" w:cs="Sylfae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მოგებიდან</w:t>
      </w:r>
      <w:r w:rsidR="00364609">
        <w:rPr>
          <w:rFonts w:ascii="Sylfaen" w:eastAsia="Calibri" w:hAnsi="Sylfaen" w:cs="Sylfae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საკუთარი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364609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წილის</w:t>
      </w:r>
      <w:r w:rsidR="00364609">
        <w:rPr>
          <w:rFonts w:ascii="Sylfaen" w:eastAsia="Calibri" w:hAnsi="Sylfaen" w:cs="Sylfae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მიღების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მიზნით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364609">
        <w:rPr>
          <w:rFonts w:ascii="Sylfaen" w:eastAsia="Calibri" w:hAnsi="Sylfaen" w:cs="Times New Roman"/>
          <w:sz w:val="24"/>
          <w:szCs w:val="24"/>
        </w:rPr>
        <w:t>;</w:t>
      </w:r>
    </w:p>
    <w:p w14:paraId="09B9A690" w14:textId="7E9CFDF0" w:rsidR="00A363A4" w:rsidRPr="00E02DC3" w:rsidRDefault="00DF3217" w:rsidP="006B6C7A">
      <w:pPr>
        <w:spacing w:line="276" w:lineRule="auto"/>
        <w:jc w:val="both"/>
        <w:rPr>
          <w:rFonts w:ascii="Sylfaen" w:eastAsia="Calibri" w:hAnsi="Sylfaen" w:cs="Sylfaen"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გ. </w:t>
      </w:r>
      <w:r w:rsidR="00A363A4" w:rsidRPr="00E02DC3">
        <w:rPr>
          <w:rFonts w:ascii="Sylfaen" w:hAnsi="Sylfaen"/>
          <w:sz w:val="24"/>
          <w:szCs w:val="24"/>
          <w:lang w:val="ka-GE"/>
        </w:rPr>
        <w:t xml:space="preserve">ნებისმიერი ადამიანი </w:t>
      </w:r>
      <w:r w:rsidR="00A363A4" w:rsidRPr="00E02DC3">
        <w:rPr>
          <w:rFonts w:ascii="Sylfaen" w:eastAsia="Calibri" w:hAnsi="Sylfaen" w:cs="Sylfaen"/>
          <w:sz w:val="24"/>
          <w:szCs w:val="24"/>
          <w:lang w:val="ka-GE"/>
        </w:rPr>
        <w:t xml:space="preserve">რომელიც </w:t>
      </w:r>
      <w:r w:rsidR="00A363A4" w:rsidRPr="00E02DC3">
        <w:rPr>
          <w:rFonts w:ascii="Sylfaen" w:eastAsia="Calibri" w:hAnsi="Sylfaen" w:cs="Sylfaen"/>
          <w:sz w:val="24"/>
          <w:szCs w:val="24"/>
        </w:rPr>
        <w:t>ა</w:t>
      </w:r>
      <w:r w:rsidR="00A363A4" w:rsidRPr="00E02DC3">
        <w:rPr>
          <w:rFonts w:ascii="Sylfaen" w:eastAsia="Calibri" w:hAnsi="Sylfaen" w:cs="Sylfaen"/>
          <w:sz w:val="24"/>
          <w:szCs w:val="24"/>
          <w:lang w:val="ka-GE"/>
        </w:rPr>
        <w:t xml:space="preserve">ფინანსებს  ფირმებს </w:t>
      </w:r>
      <w:r w:rsidR="00A363A4" w:rsidRPr="00E02DC3">
        <w:rPr>
          <w:rFonts w:ascii="Sylfaen" w:eastAsia="Calibri" w:hAnsi="Sylfaen" w:cs="Sylfaen"/>
          <w:sz w:val="24"/>
          <w:szCs w:val="24"/>
        </w:rPr>
        <w:t>მომავალში</w:t>
      </w:r>
      <w:r w:rsidR="00A363A4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A363A4" w:rsidRPr="00E02DC3">
        <w:rPr>
          <w:rFonts w:ascii="Sylfaen" w:eastAsia="Calibri" w:hAnsi="Sylfaen" w:cs="Sylfaen"/>
          <w:sz w:val="24"/>
          <w:szCs w:val="24"/>
        </w:rPr>
        <w:t>მოგებიდან</w:t>
      </w:r>
      <w:r w:rsidR="00A363A4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A363A4" w:rsidRPr="00E02DC3">
        <w:rPr>
          <w:rFonts w:ascii="Sylfaen" w:eastAsia="Calibri" w:hAnsi="Sylfaen" w:cs="Sylfaen"/>
          <w:sz w:val="24"/>
          <w:szCs w:val="24"/>
        </w:rPr>
        <w:t>საკუთარი</w:t>
      </w:r>
      <w:r w:rsidR="00A363A4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A363A4" w:rsidRPr="00E02DC3">
        <w:rPr>
          <w:rFonts w:ascii="Sylfaen" w:eastAsia="Calibri" w:hAnsi="Sylfaen" w:cs="Sylfaen"/>
          <w:sz w:val="24"/>
          <w:szCs w:val="24"/>
        </w:rPr>
        <w:t>წილის</w:t>
      </w:r>
      <w:r w:rsidR="00A363A4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A363A4" w:rsidRPr="00E02DC3">
        <w:rPr>
          <w:rFonts w:ascii="Sylfaen" w:eastAsia="Calibri" w:hAnsi="Sylfaen" w:cs="Sylfaen"/>
          <w:sz w:val="24"/>
          <w:szCs w:val="24"/>
        </w:rPr>
        <w:t>მიღების</w:t>
      </w:r>
      <w:r w:rsidR="00A363A4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="00A363A4" w:rsidRPr="00E02DC3">
        <w:rPr>
          <w:rFonts w:ascii="Sylfaen" w:eastAsia="Calibri" w:hAnsi="Sylfaen" w:cs="Sylfaen"/>
          <w:sz w:val="24"/>
          <w:szCs w:val="24"/>
        </w:rPr>
        <w:t>მიზნით</w:t>
      </w:r>
      <w:r w:rsidR="00364609">
        <w:rPr>
          <w:rFonts w:ascii="Sylfaen" w:eastAsia="Calibri" w:hAnsi="Sylfaen" w:cs="Sylfaen"/>
          <w:sz w:val="24"/>
          <w:szCs w:val="24"/>
        </w:rPr>
        <w:t>;</w:t>
      </w:r>
    </w:p>
    <w:p w14:paraId="3237854E" w14:textId="67C6EDE0" w:rsidR="00A363A4" w:rsidRPr="00E02DC3" w:rsidRDefault="00A363A4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</w:rPr>
      </w:pPr>
      <w:r w:rsidRPr="00E02DC3">
        <w:rPr>
          <w:rFonts w:ascii="Sylfaen" w:eastAsia="Calibri" w:hAnsi="Sylfaen" w:cs="Sylfaen"/>
          <w:sz w:val="24"/>
          <w:szCs w:val="24"/>
          <w:lang w:val="ka-GE"/>
        </w:rPr>
        <w:t xml:space="preserve">დ. </w:t>
      </w:r>
      <w:r w:rsidRPr="00E02DC3">
        <w:rPr>
          <w:rFonts w:ascii="Sylfaen" w:hAnsi="Sylfaen"/>
          <w:sz w:val="24"/>
          <w:szCs w:val="24"/>
          <w:lang w:val="ka-GE"/>
        </w:rPr>
        <w:t xml:space="preserve">ნებისმიერი ამხანაგობა, </w:t>
      </w:r>
      <w:r w:rsidRPr="00E02DC3">
        <w:rPr>
          <w:rFonts w:ascii="Sylfaen" w:eastAsia="Calibri" w:hAnsi="Sylfaen" w:cs="Sylfaen"/>
          <w:sz w:val="24"/>
          <w:szCs w:val="24"/>
          <w:lang w:val="ka-GE"/>
        </w:rPr>
        <w:t xml:space="preserve">რომელიც </w:t>
      </w:r>
      <w:r w:rsidRPr="00E02DC3">
        <w:rPr>
          <w:rFonts w:ascii="Sylfaen" w:eastAsia="Calibri" w:hAnsi="Sylfaen" w:cs="Sylfaen"/>
          <w:sz w:val="24"/>
          <w:szCs w:val="24"/>
        </w:rPr>
        <w:t>ა</w:t>
      </w:r>
      <w:r w:rsidRPr="00E02DC3">
        <w:rPr>
          <w:rFonts w:ascii="Sylfaen" w:eastAsia="Calibri" w:hAnsi="Sylfaen" w:cs="Sylfaen"/>
          <w:sz w:val="24"/>
          <w:szCs w:val="24"/>
          <w:lang w:val="ka-GE"/>
        </w:rPr>
        <w:t xml:space="preserve">ფინანსებს  ფირმებს </w:t>
      </w:r>
      <w:r w:rsidRPr="00E02DC3">
        <w:rPr>
          <w:rFonts w:ascii="Sylfaen" w:eastAsia="Calibri" w:hAnsi="Sylfaen" w:cs="Sylfaen"/>
          <w:sz w:val="24"/>
          <w:szCs w:val="24"/>
        </w:rPr>
        <w:t>მომავალში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მოგებიდან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საკუთარი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წილის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მიღების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Sylfaen"/>
          <w:sz w:val="24"/>
          <w:szCs w:val="24"/>
        </w:rPr>
        <w:t>მიზნით</w:t>
      </w:r>
      <w:r w:rsidR="00364609">
        <w:rPr>
          <w:rFonts w:ascii="Sylfaen" w:eastAsia="Calibri" w:hAnsi="Sylfaen" w:cs="Sylfaen"/>
          <w:sz w:val="24"/>
          <w:szCs w:val="24"/>
        </w:rPr>
        <w:t>.</w:t>
      </w:r>
    </w:p>
    <w:p w14:paraId="1701D482" w14:textId="77777777" w:rsidR="00A363A4" w:rsidRPr="00E02DC3" w:rsidRDefault="00A363A4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</w:p>
    <w:p w14:paraId="5900C96E" w14:textId="3CF426C9" w:rsidR="0005749D" w:rsidRPr="00E02DC3" w:rsidRDefault="00B816AB" w:rsidP="006B6C7A">
      <w:pPr>
        <w:spacing w:line="276" w:lineRule="auto"/>
        <w:jc w:val="both"/>
        <w:rPr>
          <w:rFonts w:ascii="Sylfaen" w:eastAsia="Calibri" w:hAnsi="Sylfaen" w:cs="Times New Roman"/>
          <w:b/>
          <w:sz w:val="24"/>
          <w:szCs w:val="24"/>
        </w:rPr>
      </w:pPr>
      <w:r w:rsidRPr="00E02DC3">
        <w:rPr>
          <w:rFonts w:ascii="Sylfaen" w:eastAsia="Calibri" w:hAnsi="Sylfaen" w:cs="Times New Roman"/>
          <w:b/>
          <w:sz w:val="24"/>
          <w:szCs w:val="24"/>
        </w:rPr>
        <w:t>4</w:t>
      </w:r>
      <w:r w:rsidR="00174561" w:rsidRPr="00E02DC3">
        <w:rPr>
          <w:rFonts w:ascii="Sylfaen" w:eastAsia="Calibri" w:hAnsi="Sylfaen" w:cs="Times New Roman"/>
          <w:b/>
          <w:sz w:val="24"/>
          <w:szCs w:val="24"/>
        </w:rPr>
        <w:t>8</w:t>
      </w:r>
      <w:r w:rsidRPr="00E02DC3">
        <w:rPr>
          <w:rFonts w:ascii="Sylfaen" w:eastAsia="Calibri" w:hAnsi="Sylfaen" w:cs="Times New Roman"/>
          <w:b/>
          <w:sz w:val="24"/>
          <w:szCs w:val="24"/>
        </w:rPr>
        <w:t xml:space="preserve">. </w:t>
      </w:r>
      <w:r w:rsidR="00F06335">
        <w:rPr>
          <w:rFonts w:ascii="Sylfaen" w:eastAsia="Calibri" w:hAnsi="Sylfaen" w:cs="Times New Roman"/>
          <w:b/>
          <w:sz w:val="24"/>
          <w:szCs w:val="24"/>
        </w:rPr>
        <w:t xml:space="preserve"> </w:t>
      </w:r>
      <w:r w:rsidR="0005749D" w:rsidRPr="00E02DC3">
        <w:rPr>
          <w:rFonts w:ascii="Sylfaen" w:eastAsia="Calibri" w:hAnsi="Sylfaen" w:cs="Times New Roman"/>
          <w:b/>
          <w:sz w:val="24"/>
          <w:szCs w:val="24"/>
        </w:rPr>
        <w:t>ინოვაციური</w:t>
      </w:r>
      <w:r w:rsidR="0005749D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  </w:t>
      </w:r>
      <w:r w:rsidR="0005749D" w:rsidRPr="00E02DC3">
        <w:rPr>
          <w:rFonts w:ascii="Sylfaen" w:eastAsia="Calibri" w:hAnsi="Sylfaen" w:cs="Times New Roman"/>
          <w:b/>
          <w:sz w:val="24"/>
          <w:szCs w:val="24"/>
        </w:rPr>
        <w:t xml:space="preserve"> მეწარმეობა </w:t>
      </w:r>
      <w:r w:rsidR="0005749D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 </w:t>
      </w:r>
      <w:r w:rsidR="0005749D" w:rsidRPr="00E02DC3">
        <w:rPr>
          <w:rFonts w:ascii="Sylfaen" w:eastAsia="Calibri" w:hAnsi="Sylfaen" w:cs="Times New Roman"/>
          <w:b/>
          <w:sz w:val="24"/>
          <w:szCs w:val="24"/>
        </w:rPr>
        <w:t>ხორციელდება</w:t>
      </w:r>
      <w:r w:rsidR="0005749D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 </w:t>
      </w:r>
      <w:r w:rsidR="0005749D" w:rsidRPr="00E02DC3">
        <w:rPr>
          <w:rFonts w:ascii="Sylfaen" w:eastAsia="Calibri" w:hAnsi="Sylfaen" w:cs="Times New Roman"/>
          <w:b/>
          <w:sz w:val="24"/>
          <w:szCs w:val="24"/>
        </w:rPr>
        <w:t xml:space="preserve"> ორი</w:t>
      </w:r>
      <w:r w:rsidR="0005749D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</w:t>
      </w:r>
      <w:r w:rsidR="0005749D" w:rsidRPr="00E02DC3">
        <w:rPr>
          <w:rFonts w:ascii="Sylfaen" w:eastAsia="Calibri" w:hAnsi="Sylfaen" w:cs="Times New Roman"/>
          <w:b/>
          <w:sz w:val="24"/>
          <w:szCs w:val="24"/>
        </w:rPr>
        <w:t xml:space="preserve"> პრინციპულად</w:t>
      </w:r>
      <w:r w:rsidR="0005749D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  სხვადასხვა  </w:t>
      </w:r>
      <w:r w:rsidR="0005749D" w:rsidRPr="00E02DC3">
        <w:rPr>
          <w:rFonts w:ascii="Sylfaen" w:eastAsia="Calibri" w:hAnsi="Sylfaen" w:cs="Times New Roman"/>
          <w:b/>
          <w:sz w:val="24"/>
          <w:szCs w:val="24"/>
        </w:rPr>
        <w:t xml:space="preserve"> ორგანიზაციული</w:t>
      </w:r>
      <w:r w:rsidR="0005749D" w:rsidRPr="00E02DC3">
        <w:rPr>
          <w:rFonts w:ascii="Sylfaen" w:eastAsia="Calibri" w:hAnsi="Sylfaen" w:cs="Times New Roman"/>
          <w:b/>
          <w:sz w:val="24"/>
          <w:szCs w:val="24"/>
          <w:lang w:val="ka-GE"/>
        </w:rPr>
        <w:t xml:space="preserve">  </w:t>
      </w:r>
      <w:r w:rsidR="0005749D" w:rsidRPr="00E02DC3">
        <w:rPr>
          <w:rFonts w:ascii="Sylfaen" w:eastAsia="Calibri" w:hAnsi="Sylfaen" w:cs="Times New Roman"/>
          <w:b/>
          <w:sz w:val="24"/>
          <w:szCs w:val="24"/>
        </w:rPr>
        <w:t xml:space="preserve"> ფორმით: </w:t>
      </w:r>
    </w:p>
    <w:p w14:paraId="0E3C7999" w14:textId="25D86741" w:rsidR="009B0964" w:rsidRPr="00E02DC3" w:rsidRDefault="0005749D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</w:rPr>
        <w:t xml:space="preserve">ა.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ინდივიდუალური მეწარმეობის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და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იურიდიული პირის სახით შექმნილი დამოუკიდებელი საწარმო</w:t>
      </w:r>
      <w:r w:rsidR="009B0964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 ფორმით</w:t>
      </w:r>
      <w:r w:rsidR="00364609">
        <w:rPr>
          <w:rFonts w:ascii="Sylfaen" w:eastAsia="Calibri" w:hAnsi="Sylfaen" w:cs="Times New Roman"/>
          <w:bCs/>
          <w:sz w:val="24"/>
          <w:szCs w:val="24"/>
        </w:rPr>
        <w:t>;</w:t>
      </w:r>
      <w:r w:rsidRPr="00E02DC3">
        <w:rPr>
          <w:rFonts w:ascii="Sylfaen" w:hAnsi="Sylfaen"/>
          <w:sz w:val="24"/>
          <w:szCs w:val="24"/>
          <w:lang w:val="ka-GE"/>
        </w:rPr>
        <w:t xml:space="preserve"> </w:t>
      </w:r>
    </w:p>
    <w:p w14:paraId="4111A6FE" w14:textId="79FDE813" w:rsidR="009B0964" w:rsidRPr="00E02DC3" w:rsidRDefault="0005749D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="00B816AB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027F0E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 xml:space="preserve">კომანდიტური საზოგადოებისა და კოოპერატივის </w:t>
      </w:r>
      <w:r w:rsidR="009B0964" w:rsidRPr="00E02DC3">
        <w:rPr>
          <w:rFonts w:ascii="Sylfaen" w:hAnsi="Sylfaen"/>
          <w:sz w:val="24"/>
          <w:szCs w:val="24"/>
          <w:lang w:val="ka-GE"/>
        </w:rPr>
        <w:t>ფორმით</w:t>
      </w:r>
      <w:r w:rsidR="00364609">
        <w:rPr>
          <w:rFonts w:ascii="Sylfaen" w:hAnsi="Sylfaen"/>
          <w:sz w:val="24"/>
          <w:szCs w:val="24"/>
          <w:lang w:val="ka-GE"/>
        </w:rPr>
        <w:t>;</w:t>
      </w:r>
    </w:p>
    <w:p w14:paraId="02C6ECF2" w14:textId="1CBD1B56" w:rsidR="009B0964" w:rsidRPr="00E02DC3" w:rsidRDefault="009B0964" w:rsidP="006B6C7A">
      <w:pPr>
        <w:pStyle w:val="a3"/>
        <w:spacing w:line="276" w:lineRule="auto"/>
        <w:ind w:left="0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>გ. შეზღუდული პასუხისმგებლობის საზოგადოების და სააქციო საზოგადოების</w:t>
      </w:r>
      <w:r w:rsidR="00B816AB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DE418A">
        <w:rPr>
          <w:rFonts w:ascii="Sylfaen" w:hAnsi="Sylfaen"/>
          <w:sz w:val="24"/>
          <w:szCs w:val="24"/>
          <w:lang w:val="ka-GE"/>
        </w:rPr>
        <w:br/>
      </w:r>
      <w:r w:rsidRPr="00E02DC3">
        <w:rPr>
          <w:rFonts w:ascii="Sylfaen" w:hAnsi="Sylfaen"/>
          <w:sz w:val="24"/>
          <w:szCs w:val="24"/>
          <w:lang w:val="ka-GE"/>
        </w:rPr>
        <w:t>ფორმით</w:t>
      </w:r>
      <w:r w:rsidR="00364609">
        <w:rPr>
          <w:rFonts w:ascii="Sylfaen" w:hAnsi="Sylfaen"/>
          <w:sz w:val="24"/>
          <w:szCs w:val="24"/>
          <w:lang w:val="ka-GE"/>
        </w:rPr>
        <w:t>;</w:t>
      </w:r>
    </w:p>
    <w:p w14:paraId="247CAFB8" w14:textId="1DCE8497" w:rsidR="00376156" w:rsidRPr="00E02DC3" w:rsidRDefault="009B0964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დ. </w:t>
      </w:r>
      <w:r w:rsidR="00027F0E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>სოლიდარული პასუხისმგებლობის საზოგადოების და კორპორაციის ფორმით</w:t>
      </w:r>
      <w:r w:rsidR="00364609">
        <w:rPr>
          <w:rFonts w:ascii="Sylfaen" w:hAnsi="Sylfaen"/>
          <w:sz w:val="24"/>
          <w:szCs w:val="24"/>
          <w:lang w:val="ka-GE"/>
        </w:rPr>
        <w:t>.</w:t>
      </w:r>
    </w:p>
    <w:p w14:paraId="5E6DFB56" w14:textId="77777777" w:rsidR="00376156" w:rsidRPr="00E02DC3" w:rsidRDefault="00376156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</w:p>
    <w:p w14:paraId="0E77C2B2" w14:textId="1A9899A5" w:rsidR="00376156" w:rsidRPr="00E02DC3" w:rsidRDefault="00174561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49</w:t>
      </w:r>
      <w:r w:rsidR="00B816AB"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76156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ჩამოთვლილთაგან  რომელი მიეკუთვნება </w:t>
      </w:r>
      <w:r w:rsidR="00376156" w:rsidRPr="00E02DC3">
        <w:rPr>
          <w:rFonts w:ascii="Sylfaen" w:eastAsia="Calibri" w:hAnsi="Sylfaen" w:cs="Times New Roman"/>
          <w:b/>
          <w:bCs/>
          <w:sz w:val="24"/>
          <w:szCs w:val="24"/>
        </w:rPr>
        <w:t>მცირე ინოვაციური საწარმოს ძლიერ მხარეს</w:t>
      </w:r>
      <w:r w:rsidR="00F46A9E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?</w:t>
      </w:r>
    </w:p>
    <w:p w14:paraId="2374D86B" w14:textId="4657BFB1" w:rsidR="00376156" w:rsidRPr="00E02DC3" w:rsidRDefault="00376156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D50224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სამეცნიერო-ტექნიკურ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მიღწევებზე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სწრაფი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რეაქცია</w:t>
      </w:r>
      <w:r w:rsidR="00364609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7E28E3A7" w14:textId="2F61C7DD" w:rsidR="00376156" w:rsidRPr="00E02DC3" w:rsidRDefault="00376156" w:rsidP="006B6C7A">
      <w:pPr>
        <w:spacing w:line="276" w:lineRule="auto"/>
        <w:contextualSpacing/>
        <w:jc w:val="both"/>
        <w:rPr>
          <w:rFonts w:ascii="Sylfaen" w:eastAsia="Times New Roman" w:hAnsi="Sylfaen" w:cs="Times New Roman"/>
          <w:bCs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მეწარმეობის </w:t>
      </w: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რისკის </w:t>
      </w: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მაღალი </w:t>
      </w: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>დონე</w:t>
      </w:r>
      <w:r w:rsidR="00364609">
        <w:rPr>
          <w:rFonts w:ascii="Sylfaen" w:eastAsia="Times New Roman" w:hAnsi="Sylfaen" w:cs="Times New Roman"/>
          <w:bCs/>
          <w:sz w:val="24"/>
          <w:szCs w:val="24"/>
        </w:rPr>
        <w:t>;</w:t>
      </w:r>
    </w:p>
    <w:p w14:paraId="01B269A5" w14:textId="05DC2779" w:rsidR="00376156" w:rsidRPr="00E02DC3" w:rsidRDefault="00376156" w:rsidP="006B6C7A">
      <w:pPr>
        <w:spacing w:line="276" w:lineRule="auto"/>
        <w:contextualSpacing/>
        <w:jc w:val="both"/>
        <w:rPr>
          <w:rFonts w:ascii="Sylfaen" w:eastAsia="Times New Roman" w:hAnsi="Sylfaen" w:cs="Times New Roman"/>
          <w:bCs/>
          <w:sz w:val="24"/>
          <w:szCs w:val="24"/>
        </w:rPr>
      </w:pP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გ. </w:t>
      </w:r>
      <w:r w:rsidR="00D50224"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>შრომის</w:t>
      </w: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 უმნიშვნელო</w:t>
      </w: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 განაწილება</w:t>
      </w:r>
      <w:r w:rsidR="00364609">
        <w:rPr>
          <w:rFonts w:ascii="Sylfaen" w:eastAsia="Times New Roman" w:hAnsi="Sylfaen" w:cs="Times New Roman"/>
          <w:bCs/>
          <w:sz w:val="24"/>
          <w:szCs w:val="24"/>
        </w:rPr>
        <w:t>;</w:t>
      </w:r>
    </w:p>
    <w:p w14:paraId="348B88AD" w14:textId="69E30C32" w:rsidR="00376156" w:rsidRPr="00E02DC3" w:rsidRDefault="00376156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დ.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>დივერსიფიკაციის</w:t>
      </w: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 შეზღუდული </w:t>
      </w: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>შესაძლებლობა</w:t>
      </w:r>
      <w:r w:rsidR="00364609">
        <w:rPr>
          <w:rFonts w:ascii="Sylfaen" w:eastAsia="Times New Roman" w:hAnsi="Sylfaen" w:cs="Times New Roman"/>
          <w:bCs/>
          <w:sz w:val="24"/>
          <w:szCs w:val="24"/>
        </w:rPr>
        <w:t>.</w:t>
      </w:r>
    </w:p>
    <w:p w14:paraId="702D6DA0" w14:textId="37245A7E" w:rsidR="00376156" w:rsidRPr="00E02DC3" w:rsidRDefault="004E0148" w:rsidP="006B6C7A">
      <w:pPr>
        <w:spacing w:line="276" w:lineRule="auto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br/>
      </w:r>
      <w:r w:rsidR="00F46A9E" w:rsidRPr="00E02DC3">
        <w:rPr>
          <w:rFonts w:ascii="Sylfaen" w:hAnsi="Sylfaen"/>
          <w:b/>
          <w:bCs/>
          <w:sz w:val="24"/>
          <w:szCs w:val="24"/>
          <w:lang w:val="ka-GE"/>
        </w:rPr>
        <w:t>5</w:t>
      </w:r>
      <w:r w:rsidR="00174561" w:rsidRPr="00E02DC3">
        <w:rPr>
          <w:rFonts w:ascii="Sylfaen" w:hAnsi="Sylfaen"/>
          <w:b/>
          <w:bCs/>
          <w:sz w:val="24"/>
          <w:szCs w:val="24"/>
          <w:lang w:val="ka-GE"/>
        </w:rPr>
        <w:t>0</w:t>
      </w:r>
      <w:r w:rsidR="00F46A9E"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 </w:t>
      </w:r>
      <w:r w:rsidR="00376156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ჩამოთვლილთაგან  რომელი მიეკუთვნება </w:t>
      </w:r>
      <w:r w:rsidR="00376156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მცირე ინოვაციური საწარმოს </w:t>
      </w:r>
      <w:r w:rsidR="00376156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სუსტ </w:t>
      </w:r>
      <w:r w:rsidR="00376156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მხარეს</w:t>
      </w:r>
      <w:r w:rsidR="00F46A9E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?</w:t>
      </w:r>
    </w:p>
    <w:p w14:paraId="19D38398" w14:textId="45E2FC2D" w:rsidR="00376156" w:rsidRPr="00E02DC3" w:rsidRDefault="00376156" w:rsidP="006B6C7A">
      <w:pPr>
        <w:spacing w:line="276" w:lineRule="auto"/>
        <w:contextualSpacing/>
        <w:jc w:val="both"/>
        <w:rPr>
          <w:rFonts w:ascii="Sylfaen" w:eastAsia="Times New Roman" w:hAnsi="Sylfaen" w:cs="Times New Roman"/>
          <w:bCs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გარედან </w:t>
      </w: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ფინანსირების, </w:t>
      </w: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დაკრედიტების </w:t>
      </w: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>უმნიშვნელო</w:t>
      </w:r>
      <w:r w:rsidRPr="00E02DC3">
        <w:rPr>
          <w:rFonts w:ascii="Sylfaen" w:eastAsia="Times New Roman" w:hAnsi="Sylfaen" w:cs="Times New Roman"/>
          <w:bCs/>
          <w:sz w:val="24"/>
          <w:szCs w:val="24"/>
          <w:lang w:val="ka-GE"/>
        </w:rPr>
        <w:t xml:space="preserve">  </w:t>
      </w:r>
      <w:r w:rsidRPr="00E02DC3">
        <w:rPr>
          <w:rFonts w:ascii="Sylfaen" w:eastAsia="Times New Roman" w:hAnsi="Sylfaen" w:cs="Times New Roman"/>
          <w:bCs/>
          <w:sz w:val="24"/>
          <w:szCs w:val="24"/>
        </w:rPr>
        <w:t xml:space="preserve"> შესაძლებლობები</w:t>
      </w:r>
      <w:r w:rsidR="000F41E8">
        <w:rPr>
          <w:rFonts w:ascii="Sylfaen" w:eastAsia="Times New Roman" w:hAnsi="Sylfaen" w:cs="Times New Roman"/>
          <w:bCs/>
          <w:sz w:val="24"/>
          <w:szCs w:val="24"/>
        </w:rPr>
        <w:t>;</w:t>
      </w:r>
    </w:p>
    <w:p w14:paraId="626C2A6B" w14:textId="2FF12EC1" w:rsidR="00376156" w:rsidRPr="00E02DC3" w:rsidRDefault="00376156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მოკლე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ინოვაციური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ციკლი</w:t>
      </w:r>
      <w:r w:rsidR="000F41E8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6AA440A8" w14:textId="529B64E0" w:rsidR="00376156" w:rsidRPr="00E02DC3" w:rsidRDefault="00376156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გ. </w:t>
      </w:r>
      <w:r w:rsidR="00D50224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მაღალი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მოტივაცია</w:t>
      </w:r>
      <w:r w:rsidR="000F41E8">
        <w:rPr>
          <w:rFonts w:ascii="Sylfaen" w:eastAsia="Calibri" w:hAnsi="Sylfaen" w:cs="Times New Roman"/>
          <w:bCs/>
          <w:sz w:val="24"/>
          <w:szCs w:val="24"/>
        </w:rPr>
        <w:t>;</w:t>
      </w:r>
    </w:p>
    <w:p w14:paraId="3A515B8D" w14:textId="0EC09D22" w:rsidR="00376156" w:rsidRPr="00E02DC3" w:rsidRDefault="00376156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სამეცნიერო-ტექნიკურ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0F41E8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მიღწევებზე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 xml:space="preserve"> სწრაფი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</w:rPr>
        <w:t>რეაქცია</w:t>
      </w:r>
      <w:r w:rsidR="000F41E8">
        <w:rPr>
          <w:rFonts w:ascii="Sylfaen" w:eastAsia="Calibri" w:hAnsi="Sylfaen" w:cs="Times New Roman"/>
          <w:bCs/>
          <w:sz w:val="24"/>
          <w:szCs w:val="24"/>
        </w:rPr>
        <w:t>.</w:t>
      </w:r>
    </w:p>
    <w:p w14:paraId="1F924EA8" w14:textId="4E37902A" w:rsidR="00AC4FB7" w:rsidRPr="00E02DC3" w:rsidRDefault="00B249C1" w:rsidP="006B6C7A">
      <w:pPr>
        <w:spacing w:line="276" w:lineRule="auto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br/>
      </w:r>
      <w:r w:rsidR="008413C6" w:rsidRPr="00E02DC3">
        <w:rPr>
          <w:rFonts w:ascii="Sylfaen" w:hAnsi="Sylfaen"/>
          <w:b/>
          <w:bCs/>
          <w:sz w:val="24"/>
          <w:szCs w:val="24"/>
          <w:lang w:val="ka-GE"/>
        </w:rPr>
        <w:t>5</w:t>
      </w:r>
      <w:r w:rsidR="00174561" w:rsidRPr="00E02DC3">
        <w:rPr>
          <w:rFonts w:ascii="Sylfaen" w:hAnsi="Sylfaen"/>
          <w:b/>
          <w:bCs/>
          <w:sz w:val="24"/>
          <w:szCs w:val="24"/>
          <w:lang w:val="ka-GE"/>
        </w:rPr>
        <w:t>1</w:t>
      </w:r>
      <w:r w:rsidR="008413C6"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AC4FB7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რას ეწოდება </w:t>
      </w:r>
      <w:r w:rsidR="00AC4FB7" w:rsidRPr="00E02DC3">
        <w:rPr>
          <w:rFonts w:ascii="Sylfaen" w:eastAsia="Calibri" w:hAnsi="Sylfaen" w:cs="Times New Roman"/>
          <w:b/>
          <w:bCs/>
          <w:sz w:val="24"/>
          <w:szCs w:val="24"/>
        </w:rPr>
        <w:t>მცირე ინოვაციური საწარმოს</w:t>
      </w:r>
      <w:r w:rsidR="00AC4FB7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F06335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AC4FB7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სასიცოცხლო </w:t>
      </w:r>
      <w:r w:rsidR="00F06335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  <w:r w:rsidR="00AC4FB7" w:rsidRPr="00E02DC3">
        <w:rPr>
          <w:rFonts w:ascii="Sylfaen" w:eastAsia="Calibri" w:hAnsi="Sylfaen" w:cs="Times New Roman"/>
          <w:b/>
          <w:bCs/>
          <w:sz w:val="24"/>
          <w:szCs w:val="24"/>
        </w:rPr>
        <w:t>ციკლი</w:t>
      </w:r>
      <w:r w:rsidR="008413C6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?</w:t>
      </w:r>
    </w:p>
    <w:p w14:paraId="17A33EE0" w14:textId="7A203857" w:rsidR="00AC4FB7" w:rsidRPr="00E02DC3" w:rsidRDefault="00AC4FB7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დროის</w:t>
      </w:r>
      <w:r w:rsidR="008413C6"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პერიოდს მცირე ინოვაციური საწარმოს შექმნიდან - საქმიანობის </w:t>
      </w:r>
      <w:r w:rsidR="000F41E8">
        <w:rPr>
          <w:rFonts w:ascii="Sylfaen" w:eastAsia="Calibri" w:hAnsi="Sylfaen" w:cs="Times New Roman"/>
          <w:sz w:val="24"/>
          <w:szCs w:val="24"/>
        </w:rPr>
        <w:br/>
      </w:r>
      <w:r w:rsidRPr="00E02DC3">
        <w:rPr>
          <w:rFonts w:ascii="Sylfaen" w:eastAsia="Calibri" w:hAnsi="Sylfaen" w:cs="Times New Roman"/>
          <w:sz w:val="24"/>
          <w:szCs w:val="24"/>
        </w:rPr>
        <w:t>შეწყვეტამდე</w:t>
      </w:r>
      <w:r w:rsidR="000F41E8">
        <w:rPr>
          <w:rFonts w:ascii="Sylfaen" w:eastAsia="Calibri" w:hAnsi="Sylfaen" w:cs="Times New Roman"/>
          <w:sz w:val="24"/>
          <w:szCs w:val="24"/>
        </w:rPr>
        <w:t>;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 </w:t>
      </w:r>
    </w:p>
    <w:p w14:paraId="2F02FEFF" w14:textId="0E753886" w:rsidR="00AC4FB7" w:rsidRPr="00E02DC3" w:rsidRDefault="00AC4FB7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დროის პერიოდს მცირე ინოვაციური საწარმოს შექმნიდან </w:t>
      </w:r>
      <w:r w:rsidR="008413C6" w:rsidRPr="00E02DC3">
        <w:rPr>
          <w:rFonts w:ascii="Sylfaen" w:eastAsia="Calibri" w:hAnsi="Sylfaen" w:cs="Times New Roman"/>
          <w:sz w:val="24"/>
          <w:szCs w:val="24"/>
        </w:rPr>
        <w:t xml:space="preserve">-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პროდუქციის</w:t>
      </w:r>
      <w:r w:rsidR="008413C6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გამოშვებამდე</w:t>
      </w:r>
      <w:r w:rsidR="000F41E8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20FD5A39" w14:textId="420622DA" w:rsidR="00AC4FB7" w:rsidRPr="00E02DC3" w:rsidRDefault="00AC4FB7" w:rsidP="006B6C7A">
      <w:pPr>
        <w:spacing w:line="276" w:lineRule="auto"/>
        <w:jc w:val="both"/>
        <w:rPr>
          <w:rFonts w:ascii="Sylfaen" w:eastAsia="Calibri" w:hAnsi="Sylfaen" w:cs="Times New Roma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გ.</w:t>
      </w:r>
      <w:r w:rsidR="008413C6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sz w:val="24"/>
          <w:szCs w:val="24"/>
        </w:rPr>
        <w:t>დროის პერიოდს მცირე ინოვაციური საწარმოს შექმნიდან</w:t>
      </w:r>
      <w:r w:rsidR="008413C6" w:rsidRPr="00E02DC3">
        <w:rPr>
          <w:rFonts w:ascii="Sylfaen" w:eastAsia="Calibri" w:hAnsi="Sylfaen" w:cs="Times New Roman"/>
          <w:sz w:val="24"/>
          <w:szCs w:val="24"/>
        </w:rPr>
        <w:t xml:space="preserve"> -</w:t>
      </w:r>
      <w:r w:rsidRPr="00E02DC3">
        <w:rPr>
          <w:rFonts w:ascii="Sylfaen" w:eastAsia="Calibri" w:hAnsi="Sylfaen" w:cs="Times New Roman"/>
          <w:sz w:val="24"/>
          <w:szCs w:val="24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პროდუქციის</w:t>
      </w:r>
      <w:r w:rsidR="008413C6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რეალიზაციამდე</w:t>
      </w:r>
      <w:r w:rsidR="000F41E8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327B1187" w14:textId="411E63AF" w:rsidR="00AC4FB7" w:rsidRPr="00E02DC3" w:rsidRDefault="00AC4FB7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დ.</w:t>
      </w:r>
      <w:r w:rsidR="00D50224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8413C6"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="000F41E8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დროის პერიოდს მცირე ინოვაციური საწარმოს შექმნიდან - საცდელი ნიმუშების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</w:rPr>
        <w:t>დამზადებამდე</w:t>
      </w:r>
      <w:r w:rsidR="000F41E8">
        <w:rPr>
          <w:rFonts w:ascii="Sylfaen" w:eastAsia="Calibri" w:hAnsi="Sylfaen" w:cs="Times New Roman"/>
          <w:sz w:val="24"/>
          <w:szCs w:val="24"/>
        </w:rPr>
        <w:t>.</w:t>
      </w:r>
    </w:p>
    <w:p w14:paraId="365C3332" w14:textId="77777777" w:rsidR="00AC4FB7" w:rsidRPr="00E02DC3" w:rsidRDefault="00AC4FB7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</w:p>
    <w:p w14:paraId="584BAD45" w14:textId="128901C0" w:rsidR="004272DE" w:rsidRPr="00E02DC3" w:rsidRDefault="008413C6" w:rsidP="006B6C7A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5</w:t>
      </w:r>
      <w:r w:rsidR="00174561" w:rsidRPr="00E02DC3">
        <w:rPr>
          <w:rFonts w:ascii="Sylfaen" w:hAnsi="Sylfaen"/>
          <w:b/>
          <w:bCs/>
          <w:sz w:val="24"/>
          <w:szCs w:val="24"/>
          <w:lang w:val="ka-GE"/>
        </w:rPr>
        <w:t>2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4272DE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ჩამოთვლილთაგან რომელი არ მიეკუთვნება  </w:t>
      </w:r>
      <w:r w:rsidR="004272DE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ინოვაციების  რეალიზაციიდან</w:t>
      </w:r>
      <w:r w:rsidR="00D50224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</w:t>
      </w:r>
      <w:r w:rsidR="004272DE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მიღებული  ეფექტიანობის  სახეებს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?</w:t>
      </w:r>
      <w:r w:rsidR="004272DE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  </w:t>
      </w:r>
      <w:r w:rsidR="004272DE" w:rsidRPr="00E02DC3">
        <w:rPr>
          <w:rFonts w:ascii="Sylfaen" w:eastAsia="Calibri" w:hAnsi="Sylfaen" w:cs="Times New Roman"/>
          <w:b/>
          <w:bCs/>
          <w:sz w:val="24"/>
          <w:szCs w:val="24"/>
        </w:rPr>
        <w:t xml:space="preserve"> </w:t>
      </w:r>
    </w:p>
    <w:p w14:paraId="6A4321E1" w14:textId="3A83F90A" w:rsidR="00AC4FB7" w:rsidRPr="00E02DC3" w:rsidRDefault="004272D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F877CD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>ინოვაციური ეფექტიანობა</w:t>
      </w:r>
      <w:r w:rsidR="000F41E8">
        <w:rPr>
          <w:rFonts w:ascii="Sylfaen" w:hAnsi="Sylfaen"/>
          <w:sz w:val="24"/>
          <w:szCs w:val="24"/>
          <w:lang w:val="ka-GE"/>
        </w:rPr>
        <w:t>;</w:t>
      </w:r>
    </w:p>
    <w:p w14:paraId="2C77B192" w14:textId="73F5D30A" w:rsidR="004272DE" w:rsidRPr="00E02DC3" w:rsidRDefault="004272D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F877CD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ეკონომიკური ეფექტიანობა</w:t>
      </w:r>
      <w:r w:rsidR="000F41E8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06E3F90C" w14:textId="38AE21BE" w:rsidR="004272DE" w:rsidRPr="00E02DC3" w:rsidRDefault="004272D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>გ.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 </w:t>
      </w:r>
      <w:r w:rsidR="00F877CD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სოციალური ეფექტიანობა</w:t>
      </w:r>
      <w:r w:rsidR="000F41E8">
        <w:rPr>
          <w:rFonts w:ascii="Sylfaen" w:eastAsia="Calibri" w:hAnsi="Sylfaen" w:cs="Times New Roman"/>
          <w:sz w:val="24"/>
          <w:szCs w:val="24"/>
          <w:lang w:val="ka-GE"/>
        </w:rPr>
        <w:t>;</w:t>
      </w:r>
    </w:p>
    <w:p w14:paraId="72D5EE04" w14:textId="0B513A49" w:rsidR="004272DE" w:rsidRPr="00E02DC3" w:rsidRDefault="004272D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დ. </w:t>
      </w:r>
      <w:r w:rsidR="00F877CD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sz w:val="24"/>
          <w:szCs w:val="24"/>
          <w:lang w:val="ka-GE"/>
        </w:rPr>
        <w:t>ეკოლოგიური ეფექტიანობა</w:t>
      </w:r>
      <w:r w:rsidR="000F41E8">
        <w:rPr>
          <w:rFonts w:ascii="Sylfaen" w:eastAsia="Calibri" w:hAnsi="Sylfaen" w:cs="Times New Roman"/>
          <w:sz w:val="24"/>
          <w:szCs w:val="24"/>
          <w:lang w:val="ka-GE"/>
        </w:rPr>
        <w:t>.</w:t>
      </w:r>
    </w:p>
    <w:p w14:paraId="1418F330" w14:textId="77777777" w:rsidR="004272DE" w:rsidRPr="00E02DC3" w:rsidRDefault="004272D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</w:p>
    <w:p w14:paraId="1C3622ED" w14:textId="7B50A016" w:rsidR="004272DE" w:rsidRPr="00E02DC3" w:rsidRDefault="00AD034E" w:rsidP="006B6C7A">
      <w:pPr>
        <w:pStyle w:val="a3"/>
        <w:spacing w:line="276" w:lineRule="auto"/>
        <w:ind w:left="0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5</w:t>
      </w:r>
      <w:r w:rsidR="00174561" w:rsidRPr="00E02DC3">
        <w:rPr>
          <w:rFonts w:ascii="Sylfaen" w:hAnsi="Sylfaen"/>
          <w:b/>
          <w:bCs/>
          <w:sz w:val="24"/>
          <w:szCs w:val="24"/>
          <w:lang w:val="ka-GE"/>
        </w:rPr>
        <w:t>3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4272DE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რას ნიშნავს </w:t>
      </w:r>
      <w:r w:rsidR="004272DE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ინოვაციების  რეალიზაციიდან  მიღებული  რესურსული ეფექტიანობა</w:t>
      </w: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?</w:t>
      </w:r>
    </w:p>
    <w:p w14:paraId="1F5D26B9" w14:textId="3186B9AA" w:rsidR="004C5030" w:rsidRPr="00E02DC3" w:rsidRDefault="004272DE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4C5030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ინოვაციის გავლენას ამა თუ  იმ  რესურსების  წარმოებისა და მოხმარების</w:t>
      </w:r>
      <w:r w:rsidR="00AD034E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="004C5030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მოცულობაზე</w:t>
      </w:r>
      <w:r w:rsidR="000F41E8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7A019638" w14:textId="188D6EE6" w:rsidR="00AD034E" w:rsidRPr="00E02DC3" w:rsidRDefault="004C5030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ბ. 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F877CD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სიახლის, ესთეტიურობის, გამოსადეგობის დონეს</w:t>
      </w:r>
      <w:r w:rsidR="000F41E8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3B145A75" w14:textId="04E4339E" w:rsidR="004C5030" w:rsidRPr="00E02DC3" w:rsidRDefault="004C5030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გ. 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F877CD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მაჩვენებელი ითვალისწინებს ინოვაციების ზეგავლენას გარემოზე</w:t>
      </w:r>
      <w:r w:rsidR="000F41E8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16DF17DE" w14:textId="419CE181" w:rsidR="004C5030" w:rsidRPr="00E02DC3" w:rsidRDefault="004C5030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დ. </w:t>
      </w:r>
      <w:r w:rsidR="00F877CD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მისი გაანგარიშება დაფუძნებულია ფინანსურ მაჩვენებლებზე</w:t>
      </w:r>
      <w:r w:rsidR="000F41E8">
        <w:rPr>
          <w:rFonts w:ascii="Sylfaen" w:eastAsia="Calibri" w:hAnsi="Sylfaen" w:cs="Times New Roman"/>
          <w:bCs/>
          <w:sz w:val="24"/>
          <w:szCs w:val="24"/>
          <w:lang w:val="ka-GE"/>
        </w:rPr>
        <w:t>.</w:t>
      </w:r>
    </w:p>
    <w:p w14:paraId="0FF81ADA" w14:textId="5F1A690C" w:rsidR="004C5030" w:rsidRPr="00E02DC3" w:rsidRDefault="00D50224" w:rsidP="00E02DC3">
      <w:pPr>
        <w:pStyle w:val="a3"/>
        <w:spacing w:line="276" w:lineRule="auto"/>
        <w:ind w:left="0"/>
        <w:jc w:val="both"/>
        <w:rPr>
          <w:rFonts w:ascii="Sylfaen" w:eastAsia="Calibri" w:hAnsi="Sylfaen" w:cs="Times New Roman"/>
          <w:b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br/>
      </w:r>
      <w:r w:rsidR="00AD034E" w:rsidRPr="00E02DC3">
        <w:rPr>
          <w:rFonts w:ascii="Sylfaen" w:hAnsi="Sylfaen"/>
          <w:b/>
          <w:bCs/>
          <w:sz w:val="24"/>
          <w:szCs w:val="24"/>
          <w:lang w:val="ka-GE"/>
        </w:rPr>
        <w:t>5</w:t>
      </w:r>
      <w:r w:rsidR="00174561" w:rsidRPr="00E02DC3">
        <w:rPr>
          <w:rFonts w:ascii="Sylfaen" w:hAnsi="Sylfaen"/>
          <w:b/>
          <w:bCs/>
          <w:sz w:val="24"/>
          <w:szCs w:val="24"/>
          <w:lang w:val="ka-GE"/>
        </w:rPr>
        <w:t>4</w:t>
      </w:r>
      <w:r w:rsidR="00AD034E"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4C5030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ინოვაციების  </w:t>
      </w:r>
      <w:r w:rsidR="004C5030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>ეფექტიანობის   შეფასების  ინტეგრალური ეფექტი  წარმოადგენს</w:t>
      </w:r>
    </w:p>
    <w:p w14:paraId="3C2ADCE3" w14:textId="6E0A214D" w:rsidR="004C5030" w:rsidRPr="00E02DC3" w:rsidRDefault="004C5030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</w:t>
      </w:r>
      <w:r w:rsidR="00F877CD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საანგარიშო პერიოდში შედეგებისა და ინოვაციური დანახარჯების სხვაობას</w:t>
      </w:r>
      <w:r w:rsidR="009A7088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72AACC19" w14:textId="75ACC813" w:rsidR="004C5030" w:rsidRPr="00E02DC3" w:rsidRDefault="004C5030" w:rsidP="006B6C7A">
      <w:pPr>
        <w:spacing w:line="276" w:lineRule="auto"/>
        <w:jc w:val="both"/>
        <w:rPr>
          <w:rFonts w:ascii="Sylfaen" w:eastAsia="Calibri" w:hAnsi="Sylfaen" w:cs="Times New Roman"/>
          <w:bCs/>
          <w:sz w:val="24"/>
          <w:szCs w:val="24"/>
          <w:lang w:val="ka-GE"/>
        </w:rPr>
      </w:pP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ბ.</w:t>
      </w:r>
      <w:r w:rsidR="00F877CD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მიღებული შემოსავლების შეფარდებას ამ პერიოდისთვის არსებულ  ინოვაციურ დანახარჯებთან</w:t>
      </w:r>
      <w:r w:rsidR="009A7088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1D64C003" w14:textId="00847160" w:rsidR="004C5030" w:rsidRPr="00E02DC3" w:rsidRDefault="004C5030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>გ.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საანგარიშო პერიოდში შედეგებისა და ინოვაციური დანახარჯების ფარდობას</w:t>
      </w:r>
      <w:r w:rsidR="009A7088">
        <w:rPr>
          <w:rFonts w:ascii="Sylfaen" w:eastAsia="Calibri" w:hAnsi="Sylfaen" w:cs="Times New Roman"/>
          <w:bCs/>
          <w:sz w:val="24"/>
          <w:szCs w:val="24"/>
          <w:lang w:val="ka-GE"/>
        </w:rPr>
        <w:t>;</w:t>
      </w:r>
    </w:p>
    <w:p w14:paraId="3D270057" w14:textId="73FE15B6" w:rsidR="001742DE" w:rsidRPr="00E02DC3" w:rsidRDefault="004C5030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დ. </w:t>
      </w:r>
      <w:r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 xml:space="preserve">საანგარიშო პერიოდში შედეგებისა და ინოვაციური დანახარჯების </w:t>
      </w:r>
      <w:r w:rsidR="001742DE" w:rsidRPr="00E02DC3">
        <w:rPr>
          <w:rFonts w:ascii="Sylfaen" w:eastAsia="Calibri" w:hAnsi="Sylfaen" w:cs="Times New Roman"/>
          <w:bCs/>
          <w:sz w:val="24"/>
          <w:szCs w:val="24"/>
          <w:lang w:val="ka-GE"/>
        </w:rPr>
        <w:t>ჯამს</w:t>
      </w:r>
      <w:r w:rsidR="009A7088">
        <w:rPr>
          <w:rFonts w:ascii="Sylfaen" w:eastAsia="Calibri" w:hAnsi="Sylfaen" w:cs="Times New Roman"/>
          <w:bCs/>
          <w:sz w:val="24"/>
          <w:szCs w:val="24"/>
          <w:lang w:val="ka-GE"/>
        </w:rPr>
        <w:t>.</w:t>
      </w:r>
    </w:p>
    <w:p w14:paraId="1C44EDDD" w14:textId="77777777" w:rsidR="001742DE" w:rsidRPr="00E02DC3" w:rsidRDefault="001742D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</w:p>
    <w:p w14:paraId="1B65EC1D" w14:textId="44A28462" w:rsidR="001742DE" w:rsidRPr="00E02DC3" w:rsidRDefault="00AD034E" w:rsidP="006B6C7A">
      <w:pPr>
        <w:spacing w:line="276" w:lineRule="auto"/>
        <w:jc w:val="both"/>
        <w:rPr>
          <w:rFonts w:ascii="Sylfaen" w:hAnsi="Sylfaen"/>
          <w:b/>
          <w:bCs/>
          <w:sz w:val="24"/>
          <w:szCs w:val="24"/>
          <w:lang w:val="ka-GE"/>
        </w:rPr>
      </w:pPr>
      <w:r w:rsidRPr="00E02DC3">
        <w:rPr>
          <w:rFonts w:ascii="Sylfaen" w:hAnsi="Sylfaen"/>
          <w:b/>
          <w:bCs/>
          <w:sz w:val="24"/>
          <w:szCs w:val="24"/>
          <w:lang w:val="ka-GE"/>
        </w:rPr>
        <w:t>5</w:t>
      </w:r>
      <w:r w:rsidR="00174561" w:rsidRPr="00E02DC3">
        <w:rPr>
          <w:rFonts w:ascii="Sylfaen" w:hAnsi="Sylfaen"/>
          <w:b/>
          <w:bCs/>
          <w:sz w:val="24"/>
          <w:szCs w:val="24"/>
          <w:lang w:val="ka-GE"/>
        </w:rPr>
        <w:t>5</w:t>
      </w:r>
      <w:r w:rsidRPr="00E02DC3">
        <w:rPr>
          <w:rFonts w:ascii="Sylfaen" w:hAnsi="Sylfaen"/>
          <w:b/>
          <w:bCs/>
          <w:sz w:val="24"/>
          <w:szCs w:val="24"/>
          <w:lang w:val="ka-GE"/>
        </w:rPr>
        <w:t xml:space="preserve">. </w:t>
      </w:r>
      <w:r w:rsidR="003A72D8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F06335">
        <w:rPr>
          <w:rFonts w:ascii="Sylfaen" w:hAnsi="Sylfaen"/>
          <w:b/>
          <w:bCs/>
          <w:sz w:val="24"/>
          <w:szCs w:val="24"/>
          <w:lang w:val="ka-GE"/>
        </w:rPr>
        <w:t xml:space="preserve"> </w:t>
      </w:r>
      <w:r w:rsidR="001742DE" w:rsidRPr="00E02DC3">
        <w:rPr>
          <w:rFonts w:ascii="Sylfaen" w:hAnsi="Sylfaen"/>
          <w:b/>
          <w:bCs/>
          <w:sz w:val="24"/>
          <w:szCs w:val="24"/>
          <w:lang w:val="ka-GE"/>
        </w:rPr>
        <w:t xml:space="preserve">როგორ იანგარიშება ინვესტიციების </w:t>
      </w:r>
      <w:r w:rsidR="001742DE" w:rsidRPr="00E02DC3">
        <w:rPr>
          <w:rFonts w:ascii="Sylfaen" w:eastAsia="Calibri" w:hAnsi="Sylfaen" w:cs="Times New Roman"/>
          <w:b/>
          <w:bCs/>
          <w:sz w:val="24"/>
          <w:szCs w:val="24"/>
          <w:lang w:val="ka-GE"/>
        </w:rPr>
        <w:t xml:space="preserve">გამოსყიდვის ვადა </w:t>
      </w:r>
    </w:p>
    <w:p w14:paraId="301FCA2F" w14:textId="450554DF" w:rsidR="001742DE" w:rsidRPr="00E02DC3" w:rsidRDefault="001742D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ა. ინოვაციებში საწყისი ინვესტიციის შეფარდებით ყოველწლიურ ფულად </w:t>
      </w:r>
      <w:r w:rsidR="00D50224" w:rsidRPr="00E02DC3">
        <w:rPr>
          <w:rFonts w:ascii="Sylfaen" w:hAnsi="Sylfaen"/>
          <w:sz w:val="24"/>
          <w:szCs w:val="24"/>
          <w:lang w:val="ka-GE"/>
        </w:rPr>
        <w:t xml:space="preserve">         </w:t>
      </w:r>
      <w:r w:rsidRPr="00E02DC3">
        <w:rPr>
          <w:rFonts w:ascii="Sylfaen" w:hAnsi="Sylfaen"/>
          <w:sz w:val="24"/>
          <w:szCs w:val="24"/>
          <w:lang w:val="ka-GE"/>
        </w:rPr>
        <w:t>შემოსავლებთან</w:t>
      </w:r>
      <w:r w:rsidR="002C4587">
        <w:rPr>
          <w:rFonts w:ascii="Sylfaen" w:hAnsi="Sylfaen"/>
          <w:sz w:val="24"/>
          <w:szCs w:val="24"/>
          <w:lang w:val="ka-GE"/>
        </w:rPr>
        <w:t>;</w:t>
      </w:r>
    </w:p>
    <w:p w14:paraId="4E9C4903" w14:textId="6A4CBA3A" w:rsidR="001742DE" w:rsidRPr="00E02DC3" w:rsidRDefault="001742D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>ბ. ინოვაციებში საწყისი ინვესტიციის ნამრავლით ყოველწლიურ ფულად შემოსავლებთან</w:t>
      </w:r>
      <w:r w:rsidR="002C4587">
        <w:rPr>
          <w:rFonts w:ascii="Sylfaen" w:hAnsi="Sylfaen"/>
          <w:sz w:val="24"/>
          <w:szCs w:val="24"/>
          <w:lang w:val="ka-GE"/>
        </w:rPr>
        <w:t>;</w:t>
      </w:r>
    </w:p>
    <w:p w14:paraId="3DD833D9" w14:textId="06BE406E" w:rsidR="004272DE" w:rsidRPr="00E02DC3" w:rsidRDefault="001742DE" w:rsidP="006B6C7A">
      <w:pPr>
        <w:spacing w:line="276" w:lineRule="auto"/>
        <w:jc w:val="both"/>
        <w:rPr>
          <w:rFonts w:ascii="Sylfaen" w:hAnsi="Sylfaen"/>
          <w:sz w:val="24"/>
          <w:szCs w:val="24"/>
          <w:lang w:val="ka-GE"/>
        </w:rPr>
      </w:pPr>
      <w:r w:rsidRPr="00E02DC3">
        <w:rPr>
          <w:rFonts w:ascii="Sylfaen" w:hAnsi="Sylfaen"/>
          <w:sz w:val="24"/>
          <w:szCs w:val="24"/>
          <w:lang w:val="ka-GE"/>
        </w:rPr>
        <w:t xml:space="preserve">გ. </w:t>
      </w:r>
      <w:r w:rsidR="00F877CD">
        <w:rPr>
          <w:rFonts w:ascii="Sylfaen" w:hAnsi="Sylfaen"/>
          <w:sz w:val="24"/>
          <w:szCs w:val="24"/>
          <w:lang w:val="ka-GE"/>
        </w:rPr>
        <w:t xml:space="preserve"> </w:t>
      </w:r>
      <w:r w:rsidRPr="00E02DC3">
        <w:rPr>
          <w:rFonts w:ascii="Sylfaen" w:hAnsi="Sylfaen"/>
          <w:sz w:val="24"/>
          <w:szCs w:val="24"/>
          <w:lang w:val="ka-GE"/>
        </w:rPr>
        <w:t>ინოვაციებში საწყისი ინვესტიციისა და  ყოველწლიური ფულადი შემოსავლების სხვაობით</w:t>
      </w:r>
      <w:r w:rsidR="002C4587">
        <w:rPr>
          <w:rFonts w:ascii="Sylfaen" w:hAnsi="Sylfaen"/>
          <w:sz w:val="24"/>
          <w:szCs w:val="24"/>
          <w:lang w:val="ka-GE"/>
        </w:rPr>
        <w:t>;</w:t>
      </w:r>
      <w:r w:rsidR="00AD034E" w:rsidRPr="00E02DC3">
        <w:rPr>
          <w:rFonts w:ascii="Sylfaen" w:hAnsi="Sylfaen"/>
          <w:sz w:val="24"/>
          <w:szCs w:val="24"/>
          <w:lang w:val="ka-GE"/>
        </w:rPr>
        <w:br/>
      </w:r>
      <w:r w:rsidR="009F0136" w:rsidRPr="00E02DC3">
        <w:rPr>
          <w:rFonts w:ascii="Sylfaen" w:hAnsi="Sylfaen"/>
          <w:sz w:val="24"/>
          <w:szCs w:val="24"/>
          <w:lang w:val="ka-GE"/>
        </w:rPr>
        <w:t xml:space="preserve">დ. </w:t>
      </w:r>
      <w:r w:rsidR="00F877CD">
        <w:rPr>
          <w:rFonts w:ascii="Sylfaen" w:hAnsi="Sylfaen"/>
          <w:sz w:val="24"/>
          <w:szCs w:val="24"/>
          <w:lang w:val="ka-GE"/>
        </w:rPr>
        <w:t xml:space="preserve"> </w:t>
      </w:r>
      <w:r w:rsidR="009F0136" w:rsidRPr="00E02DC3">
        <w:rPr>
          <w:rFonts w:ascii="Sylfaen" w:hAnsi="Sylfaen"/>
          <w:sz w:val="24"/>
          <w:szCs w:val="24"/>
          <w:lang w:val="ka-GE"/>
        </w:rPr>
        <w:t>ინოვაციებში საწყისი ინვესტიციისა და  ყოველწლიური ფულადი შემოსავლების ჯამით</w:t>
      </w:r>
      <w:r w:rsidR="002C4587">
        <w:rPr>
          <w:rFonts w:ascii="Sylfaen" w:hAnsi="Sylfaen"/>
          <w:sz w:val="24"/>
          <w:szCs w:val="24"/>
          <w:lang w:val="ka-GE"/>
        </w:rPr>
        <w:t>.</w:t>
      </w:r>
    </w:p>
    <w:sectPr w:rsidR="004272DE" w:rsidRPr="00E02DC3" w:rsidSect="00C9392E">
      <w:pgSz w:w="11907" w:h="16840" w:code="9"/>
      <w:pgMar w:top="1134" w:right="851" w:bottom="1134" w:left="1418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terNusx">
    <w:altName w:val="Calibri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cadNusx">
    <w:panose1 w:val="020B0604020202020204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teraturuli-c">
    <w:altName w:val="Times New Roman"/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B32AC6"/>
    <w:multiLevelType w:val="hybridMultilevel"/>
    <w:tmpl w:val="41B66376"/>
    <w:lvl w:ilvl="0" w:tplc="0419000F">
      <w:start w:val="5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F4F88"/>
    <w:multiLevelType w:val="hybridMultilevel"/>
    <w:tmpl w:val="1F28CBC8"/>
    <w:lvl w:ilvl="0" w:tplc="D930BD8A">
      <w:start w:val="1"/>
      <w:numFmt w:val="decimal"/>
      <w:lvlText w:val="%1."/>
      <w:lvlJc w:val="left"/>
      <w:pPr>
        <w:ind w:left="3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0" w:hanging="360"/>
      </w:pPr>
    </w:lvl>
    <w:lvl w:ilvl="2" w:tplc="0409001B" w:tentative="1">
      <w:start w:val="1"/>
      <w:numFmt w:val="lowerRoman"/>
      <w:lvlText w:val="%3."/>
      <w:lvlJc w:val="right"/>
      <w:pPr>
        <w:ind w:left="1780" w:hanging="180"/>
      </w:pPr>
    </w:lvl>
    <w:lvl w:ilvl="3" w:tplc="0409000F" w:tentative="1">
      <w:start w:val="1"/>
      <w:numFmt w:val="decimal"/>
      <w:lvlText w:val="%4."/>
      <w:lvlJc w:val="left"/>
      <w:pPr>
        <w:ind w:left="2500" w:hanging="360"/>
      </w:pPr>
    </w:lvl>
    <w:lvl w:ilvl="4" w:tplc="04090019" w:tentative="1">
      <w:start w:val="1"/>
      <w:numFmt w:val="lowerLetter"/>
      <w:lvlText w:val="%5."/>
      <w:lvlJc w:val="left"/>
      <w:pPr>
        <w:ind w:left="3220" w:hanging="360"/>
      </w:pPr>
    </w:lvl>
    <w:lvl w:ilvl="5" w:tplc="0409001B" w:tentative="1">
      <w:start w:val="1"/>
      <w:numFmt w:val="lowerRoman"/>
      <w:lvlText w:val="%6."/>
      <w:lvlJc w:val="right"/>
      <w:pPr>
        <w:ind w:left="3940" w:hanging="180"/>
      </w:pPr>
    </w:lvl>
    <w:lvl w:ilvl="6" w:tplc="0409000F" w:tentative="1">
      <w:start w:val="1"/>
      <w:numFmt w:val="decimal"/>
      <w:lvlText w:val="%7."/>
      <w:lvlJc w:val="left"/>
      <w:pPr>
        <w:ind w:left="4660" w:hanging="360"/>
      </w:pPr>
    </w:lvl>
    <w:lvl w:ilvl="7" w:tplc="04090019" w:tentative="1">
      <w:start w:val="1"/>
      <w:numFmt w:val="lowerLetter"/>
      <w:lvlText w:val="%8."/>
      <w:lvlJc w:val="left"/>
      <w:pPr>
        <w:ind w:left="5380" w:hanging="360"/>
      </w:pPr>
    </w:lvl>
    <w:lvl w:ilvl="8" w:tplc="0409001B" w:tentative="1">
      <w:start w:val="1"/>
      <w:numFmt w:val="lowerRoman"/>
      <w:lvlText w:val="%9."/>
      <w:lvlJc w:val="right"/>
      <w:pPr>
        <w:ind w:left="6100" w:hanging="180"/>
      </w:pPr>
    </w:lvl>
  </w:abstractNum>
  <w:abstractNum w:abstractNumId="2" w15:restartNumberingAfterBreak="0">
    <w:nsid w:val="11A6342D"/>
    <w:multiLevelType w:val="hybridMultilevel"/>
    <w:tmpl w:val="CEEA5EFC"/>
    <w:lvl w:ilvl="0" w:tplc="69A0AA14">
      <w:start w:val="1"/>
      <w:numFmt w:val="bullet"/>
      <w:lvlText w:val="•"/>
      <w:lvlJc w:val="left"/>
      <w:pPr>
        <w:ind w:left="571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745C84A2">
      <w:start w:val="1"/>
      <w:numFmt w:val="bullet"/>
      <w:lvlText w:val="o"/>
      <w:lvlJc w:val="left"/>
      <w:pPr>
        <w:ind w:left="142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8D62B90">
      <w:start w:val="1"/>
      <w:numFmt w:val="bullet"/>
      <w:lvlText w:val="▪"/>
      <w:lvlJc w:val="left"/>
      <w:pPr>
        <w:ind w:left="214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0266F02">
      <w:start w:val="1"/>
      <w:numFmt w:val="bullet"/>
      <w:lvlText w:val="•"/>
      <w:lvlJc w:val="left"/>
      <w:pPr>
        <w:ind w:left="286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058EADC">
      <w:start w:val="1"/>
      <w:numFmt w:val="bullet"/>
      <w:lvlText w:val="o"/>
      <w:lvlJc w:val="left"/>
      <w:pPr>
        <w:ind w:left="358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40A067E">
      <w:start w:val="1"/>
      <w:numFmt w:val="bullet"/>
      <w:lvlText w:val="▪"/>
      <w:lvlJc w:val="left"/>
      <w:pPr>
        <w:ind w:left="430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5322C7B4">
      <w:start w:val="1"/>
      <w:numFmt w:val="bullet"/>
      <w:lvlText w:val="•"/>
      <w:lvlJc w:val="left"/>
      <w:pPr>
        <w:ind w:left="502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D806718">
      <w:start w:val="1"/>
      <w:numFmt w:val="bullet"/>
      <w:lvlText w:val="o"/>
      <w:lvlJc w:val="left"/>
      <w:pPr>
        <w:ind w:left="574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98C67FB6">
      <w:start w:val="1"/>
      <w:numFmt w:val="bullet"/>
      <w:lvlText w:val="▪"/>
      <w:lvlJc w:val="left"/>
      <w:pPr>
        <w:ind w:left="646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19763EE"/>
    <w:multiLevelType w:val="hybridMultilevel"/>
    <w:tmpl w:val="99C6E60E"/>
    <w:lvl w:ilvl="0" w:tplc="0419000F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FB31AA"/>
    <w:multiLevelType w:val="hybridMultilevel"/>
    <w:tmpl w:val="EEB05B7C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6CE53EB"/>
    <w:multiLevelType w:val="hybridMultilevel"/>
    <w:tmpl w:val="3D40395C"/>
    <w:lvl w:ilvl="0" w:tplc="CF740FEA">
      <w:start w:val="1"/>
      <w:numFmt w:val="bullet"/>
      <w:lvlText w:val="•"/>
      <w:lvlJc w:val="left"/>
      <w:pPr>
        <w:ind w:left="571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2003C92">
      <w:start w:val="1"/>
      <w:numFmt w:val="bullet"/>
      <w:lvlText w:val="o"/>
      <w:lvlJc w:val="left"/>
      <w:pPr>
        <w:ind w:left="142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2802772">
      <w:start w:val="1"/>
      <w:numFmt w:val="bullet"/>
      <w:lvlText w:val="▪"/>
      <w:lvlJc w:val="left"/>
      <w:pPr>
        <w:ind w:left="214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4FC28F6">
      <w:start w:val="1"/>
      <w:numFmt w:val="bullet"/>
      <w:lvlText w:val="•"/>
      <w:lvlJc w:val="left"/>
      <w:pPr>
        <w:ind w:left="286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F580FFC">
      <w:start w:val="1"/>
      <w:numFmt w:val="bullet"/>
      <w:lvlText w:val="o"/>
      <w:lvlJc w:val="left"/>
      <w:pPr>
        <w:ind w:left="358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7F9AB612">
      <w:start w:val="1"/>
      <w:numFmt w:val="bullet"/>
      <w:lvlText w:val="▪"/>
      <w:lvlJc w:val="left"/>
      <w:pPr>
        <w:ind w:left="430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64CA592">
      <w:start w:val="1"/>
      <w:numFmt w:val="bullet"/>
      <w:lvlText w:val="•"/>
      <w:lvlJc w:val="left"/>
      <w:pPr>
        <w:ind w:left="502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0D4335C">
      <w:start w:val="1"/>
      <w:numFmt w:val="bullet"/>
      <w:lvlText w:val="o"/>
      <w:lvlJc w:val="left"/>
      <w:pPr>
        <w:ind w:left="574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3986B4E">
      <w:start w:val="1"/>
      <w:numFmt w:val="bullet"/>
      <w:lvlText w:val="▪"/>
      <w:lvlJc w:val="left"/>
      <w:pPr>
        <w:ind w:left="646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98C170B"/>
    <w:multiLevelType w:val="hybridMultilevel"/>
    <w:tmpl w:val="DD3A86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F328B4"/>
    <w:multiLevelType w:val="hybridMultilevel"/>
    <w:tmpl w:val="5E660894"/>
    <w:lvl w:ilvl="0" w:tplc="43D46E28">
      <w:start w:val="1"/>
      <w:numFmt w:val="decimal"/>
      <w:lvlText w:val="%1."/>
      <w:lvlJc w:val="left"/>
      <w:pPr>
        <w:ind w:left="0"/>
      </w:pPr>
      <w:rPr>
        <w:rFonts w:ascii="Sylfaen" w:eastAsia="Sylfaen" w:hAnsi="Sylfaen" w:cs="Sylfaen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530C7E58">
      <w:start w:val="1"/>
      <w:numFmt w:val="lowerLetter"/>
      <w:lvlText w:val="%2"/>
      <w:lvlJc w:val="left"/>
      <w:pPr>
        <w:ind w:left="1363"/>
      </w:pPr>
      <w:rPr>
        <w:rFonts w:ascii="Sylfaen" w:eastAsia="Sylfaen" w:hAnsi="Sylfaen" w:cs="Sylfaen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5F4CDC8">
      <w:start w:val="1"/>
      <w:numFmt w:val="lowerRoman"/>
      <w:lvlText w:val="%3"/>
      <w:lvlJc w:val="left"/>
      <w:pPr>
        <w:ind w:left="2083"/>
      </w:pPr>
      <w:rPr>
        <w:rFonts w:ascii="Sylfaen" w:eastAsia="Sylfaen" w:hAnsi="Sylfaen" w:cs="Sylfaen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0036863A">
      <w:start w:val="1"/>
      <w:numFmt w:val="decimal"/>
      <w:lvlText w:val="%4"/>
      <w:lvlJc w:val="left"/>
      <w:pPr>
        <w:ind w:left="2803"/>
      </w:pPr>
      <w:rPr>
        <w:rFonts w:ascii="Sylfaen" w:eastAsia="Sylfaen" w:hAnsi="Sylfaen" w:cs="Sylfaen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E868FE6">
      <w:start w:val="1"/>
      <w:numFmt w:val="lowerLetter"/>
      <w:lvlText w:val="%5"/>
      <w:lvlJc w:val="left"/>
      <w:pPr>
        <w:ind w:left="3523"/>
      </w:pPr>
      <w:rPr>
        <w:rFonts w:ascii="Sylfaen" w:eastAsia="Sylfaen" w:hAnsi="Sylfaen" w:cs="Sylfaen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B6CD50">
      <w:start w:val="1"/>
      <w:numFmt w:val="lowerRoman"/>
      <w:lvlText w:val="%6"/>
      <w:lvlJc w:val="left"/>
      <w:pPr>
        <w:ind w:left="4243"/>
      </w:pPr>
      <w:rPr>
        <w:rFonts w:ascii="Sylfaen" w:eastAsia="Sylfaen" w:hAnsi="Sylfaen" w:cs="Sylfaen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0E949714">
      <w:start w:val="1"/>
      <w:numFmt w:val="decimal"/>
      <w:lvlText w:val="%7"/>
      <w:lvlJc w:val="left"/>
      <w:pPr>
        <w:ind w:left="4963"/>
      </w:pPr>
      <w:rPr>
        <w:rFonts w:ascii="Sylfaen" w:eastAsia="Sylfaen" w:hAnsi="Sylfaen" w:cs="Sylfaen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A9A44A6">
      <w:start w:val="1"/>
      <w:numFmt w:val="lowerLetter"/>
      <w:lvlText w:val="%8"/>
      <w:lvlJc w:val="left"/>
      <w:pPr>
        <w:ind w:left="5683"/>
      </w:pPr>
      <w:rPr>
        <w:rFonts w:ascii="Sylfaen" w:eastAsia="Sylfaen" w:hAnsi="Sylfaen" w:cs="Sylfaen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FE002CC">
      <w:start w:val="1"/>
      <w:numFmt w:val="lowerRoman"/>
      <w:lvlText w:val="%9"/>
      <w:lvlJc w:val="left"/>
      <w:pPr>
        <w:ind w:left="6403"/>
      </w:pPr>
      <w:rPr>
        <w:rFonts w:ascii="Sylfaen" w:eastAsia="Sylfaen" w:hAnsi="Sylfaen" w:cs="Sylfaen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2C738ED"/>
    <w:multiLevelType w:val="hybridMultilevel"/>
    <w:tmpl w:val="29EA4602"/>
    <w:lvl w:ilvl="0" w:tplc="04C4489E">
      <w:start w:val="40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DF4209"/>
    <w:multiLevelType w:val="hybridMultilevel"/>
    <w:tmpl w:val="B162A342"/>
    <w:lvl w:ilvl="0" w:tplc="0419000F">
      <w:start w:val="5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77974"/>
    <w:multiLevelType w:val="hybridMultilevel"/>
    <w:tmpl w:val="C6E6E21E"/>
    <w:lvl w:ilvl="0" w:tplc="0409000F">
      <w:start w:val="4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422FD9"/>
    <w:multiLevelType w:val="hybridMultilevel"/>
    <w:tmpl w:val="DBE8EFDA"/>
    <w:lvl w:ilvl="0" w:tplc="0419000F">
      <w:start w:val="4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B6118F"/>
    <w:multiLevelType w:val="hybridMultilevel"/>
    <w:tmpl w:val="C8864F94"/>
    <w:lvl w:ilvl="0" w:tplc="0409000F">
      <w:start w:val="4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540FF8"/>
    <w:multiLevelType w:val="hybridMultilevel"/>
    <w:tmpl w:val="6CB018B8"/>
    <w:lvl w:ilvl="0" w:tplc="0419000F">
      <w:start w:val="5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C06909"/>
    <w:multiLevelType w:val="hybridMultilevel"/>
    <w:tmpl w:val="228E1EC4"/>
    <w:lvl w:ilvl="0" w:tplc="0409000F">
      <w:start w:val="5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03088C"/>
    <w:multiLevelType w:val="hybridMultilevel"/>
    <w:tmpl w:val="C9D69E3A"/>
    <w:lvl w:ilvl="0" w:tplc="AC523CE0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D629DE"/>
    <w:multiLevelType w:val="hybridMultilevel"/>
    <w:tmpl w:val="375E5BC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2D552F2"/>
    <w:multiLevelType w:val="hybridMultilevel"/>
    <w:tmpl w:val="BCFE06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0C0617"/>
    <w:multiLevelType w:val="hybridMultilevel"/>
    <w:tmpl w:val="78105AB4"/>
    <w:lvl w:ilvl="0" w:tplc="0409000F">
      <w:start w:val="49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BA572C3"/>
    <w:multiLevelType w:val="hybridMultilevel"/>
    <w:tmpl w:val="C14CFA0C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0B099D"/>
    <w:multiLevelType w:val="hybridMultilevel"/>
    <w:tmpl w:val="03706032"/>
    <w:lvl w:ilvl="0" w:tplc="C284DD28">
      <w:start w:val="1"/>
      <w:numFmt w:val="bullet"/>
      <w:lvlText w:val="•"/>
      <w:lvlJc w:val="left"/>
      <w:pPr>
        <w:ind w:left="571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6A68B62">
      <w:start w:val="1"/>
      <w:numFmt w:val="bullet"/>
      <w:lvlText w:val="o"/>
      <w:lvlJc w:val="left"/>
      <w:pPr>
        <w:ind w:left="142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957C2D34">
      <w:start w:val="1"/>
      <w:numFmt w:val="bullet"/>
      <w:lvlText w:val="▪"/>
      <w:lvlJc w:val="left"/>
      <w:pPr>
        <w:ind w:left="214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37C984A">
      <w:start w:val="1"/>
      <w:numFmt w:val="bullet"/>
      <w:lvlText w:val="•"/>
      <w:lvlJc w:val="left"/>
      <w:pPr>
        <w:ind w:left="286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23C98E0">
      <w:start w:val="1"/>
      <w:numFmt w:val="bullet"/>
      <w:lvlText w:val="o"/>
      <w:lvlJc w:val="left"/>
      <w:pPr>
        <w:ind w:left="358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34E0F13E">
      <w:start w:val="1"/>
      <w:numFmt w:val="bullet"/>
      <w:lvlText w:val="▪"/>
      <w:lvlJc w:val="left"/>
      <w:pPr>
        <w:ind w:left="430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CBA0538">
      <w:start w:val="1"/>
      <w:numFmt w:val="bullet"/>
      <w:lvlText w:val="•"/>
      <w:lvlJc w:val="left"/>
      <w:pPr>
        <w:ind w:left="502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B65E">
      <w:start w:val="1"/>
      <w:numFmt w:val="bullet"/>
      <w:lvlText w:val="o"/>
      <w:lvlJc w:val="left"/>
      <w:pPr>
        <w:ind w:left="574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C22227A6">
      <w:start w:val="1"/>
      <w:numFmt w:val="bullet"/>
      <w:lvlText w:val="▪"/>
      <w:lvlJc w:val="left"/>
      <w:pPr>
        <w:ind w:left="646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D604FBC"/>
    <w:multiLevelType w:val="hybridMultilevel"/>
    <w:tmpl w:val="6F8CC33E"/>
    <w:lvl w:ilvl="0" w:tplc="9DA8C08A">
      <w:start w:val="1"/>
      <w:numFmt w:val="bullet"/>
      <w:lvlText w:val="•"/>
      <w:lvlJc w:val="left"/>
      <w:pPr>
        <w:ind w:left="571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22348166">
      <w:start w:val="1"/>
      <w:numFmt w:val="bullet"/>
      <w:lvlText w:val="o"/>
      <w:lvlJc w:val="left"/>
      <w:pPr>
        <w:ind w:left="142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BFE8D084">
      <w:start w:val="1"/>
      <w:numFmt w:val="bullet"/>
      <w:lvlText w:val="▪"/>
      <w:lvlJc w:val="left"/>
      <w:pPr>
        <w:ind w:left="214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56E758C">
      <w:start w:val="1"/>
      <w:numFmt w:val="bullet"/>
      <w:lvlText w:val="•"/>
      <w:lvlJc w:val="left"/>
      <w:pPr>
        <w:ind w:left="286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E943FF6">
      <w:start w:val="1"/>
      <w:numFmt w:val="bullet"/>
      <w:lvlText w:val="o"/>
      <w:lvlJc w:val="left"/>
      <w:pPr>
        <w:ind w:left="358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8706702">
      <w:start w:val="1"/>
      <w:numFmt w:val="bullet"/>
      <w:lvlText w:val="▪"/>
      <w:lvlJc w:val="left"/>
      <w:pPr>
        <w:ind w:left="430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162257EE">
      <w:start w:val="1"/>
      <w:numFmt w:val="bullet"/>
      <w:lvlText w:val="•"/>
      <w:lvlJc w:val="left"/>
      <w:pPr>
        <w:ind w:left="502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D738FD76">
      <w:start w:val="1"/>
      <w:numFmt w:val="bullet"/>
      <w:lvlText w:val="o"/>
      <w:lvlJc w:val="left"/>
      <w:pPr>
        <w:ind w:left="574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9EA2A1C">
      <w:start w:val="1"/>
      <w:numFmt w:val="bullet"/>
      <w:lvlText w:val="▪"/>
      <w:lvlJc w:val="left"/>
      <w:pPr>
        <w:ind w:left="6460"/>
      </w:pPr>
      <w:rPr>
        <w:rFonts w:ascii="LiterNusx" w:eastAsia="LiterNusx" w:hAnsi="LiterNusx" w:cs="LiterNusx"/>
        <w:b w:val="0"/>
        <w:i w:val="0"/>
        <w:strike w:val="0"/>
        <w:dstrike w:val="0"/>
        <w:color w:val="181717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EBA1BDC"/>
    <w:multiLevelType w:val="hybridMultilevel"/>
    <w:tmpl w:val="16A2CE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8A0BD5"/>
    <w:multiLevelType w:val="hybridMultilevel"/>
    <w:tmpl w:val="5E345A48"/>
    <w:lvl w:ilvl="0" w:tplc="EEF0ED34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1CAB82C">
      <w:start w:val="1"/>
      <w:numFmt w:val="lowerLetter"/>
      <w:lvlText w:val="%2"/>
      <w:lvlJc w:val="left"/>
      <w:pPr>
        <w:ind w:left="15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A329A30">
      <w:start w:val="1"/>
      <w:numFmt w:val="lowerRoman"/>
      <w:lvlText w:val="%3"/>
      <w:lvlJc w:val="left"/>
      <w:pPr>
        <w:ind w:left="22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75C3430">
      <w:start w:val="1"/>
      <w:numFmt w:val="decimal"/>
      <w:lvlText w:val="%4"/>
      <w:lvlJc w:val="left"/>
      <w:pPr>
        <w:ind w:left="29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5483224">
      <w:start w:val="1"/>
      <w:numFmt w:val="lowerLetter"/>
      <w:lvlText w:val="%5"/>
      <w:lvlJc w:val="left"/>
      <w:pPr>
        <w:ind w:left="3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0422508">
      <w:start w:val="1"/>
      <w:numFmt w:val="lowerRoman"/>
      <w:lvlText w:val="%6"/>
      <w:lvlJc w:val="left"/>
      <w:pPr>
        <w:ind w:left="4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E525A6C">
      <w:start w:val="1"/>
      <w:numFmt w:val="decimal"/>
      <w:lvlText w:val="%7"/>
      <w:lvlJc w:val="left"/>
      <w:pPr>
        <w:ind w:left="5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9723B84">
      <w:start w:val="1"/>
      <w:numFmt w:val="lowerLetter"/>
      <w:lvlText w:val="%8"/>
      <w:lvlJc w:val="left"/>
      <w:pPr>
        <w:ind w:left="5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D7E5642">
      <w:start w:val="1"/>
      <w:numFmt w:val="lowerRoman"/>
      <w:lvlText w:val="%9"/>
      <w:lvlJc w:val="left"/>
      <w:pPr>
        <w:ind w:left="6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9CE1389"/>
    <w:multiLevelType w:val="hybridMultilevel"/>
    <w:tmpl w:val="281E92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564873">
    <w:abstractNumId w:val="17"/>
  </w:num>
  <w:num w:numId="2" w16cid:durableId="535429396">
    <w:abstractNumId w:val="7"/>
  </w:num>
  <w:num w:numId="3" w16cid:durableId="1388869899">
    <w:abstractNumId w:val="4"/>
  </w:num>
  <w:num w:numId="4" w16cid:durableId="242492208">
    <w:abstractNumId w:val="23"/>
  </w:num>
  <w:num w:numId="5" w16cid:durableId="1407918643">
    <w:abstractNumId w:val="1"/>
  </w:num>
  <w:num w:numId="6" w16cid:durableId="59909908">
    <w:abstractNumId w:val="2"/>
  </w:num>
  <w:num w:numId="7" w16cid:durableId="903685762">
    <w:abstractNumId w:val="8"/>
  </w:num>
  <w:num w:numId="8" w16cid:durableId="1146822731">
    <w:abstractNumId w:val="16"/>
  </w:num>
  <w:num w:numId="9" w16cid:durableId="880096058">
    <w:abstractNumId w:val="15"/>
  </w:num>
  <w:num w:numId="10" w16cid:durableId="1309436286">
    <w:abstractNumId w:val="20"/>
  </w:num>
  <w:num w:numId="11" w16cid:durableId="1786073591">
    <w:abstractNumId w:val="10"/>
  </w:num>
  <w:num w:numId="12" w16cid:durableId="986710037">
    <w:abstractNumId w:val="21"/>
  </w:num>
  <w:num w:numId="13" w16cid:durableId="1238201922">
    <w:abstractNumId w:val="18"/>
  </w:num>
  <w:num w:numId="14" w16cid:durableId="1132477258">
    <w:abstractNumId w:val="6"/>
  </w:num>
  <w:num w:numId="15" w16cid:durableId="1471436433">
    <w:abstractNumId w:val="12"/>
  </w:num>
  <w:num w:numId="16" w16cid:durableId="1993561514">
    <w:abstractNumId w:val="14"/>
  </w:num>
  <w:num w:numId="17" w16cid:durableId="576676062">
    <w:abstractNumId w:val="5"/>
  </w:num>
  <w:num w:numId="18" w16cid:durableId="1060714728">
    <w:abstractNumId w:val="22"/>
  </w:num>
  <w:num w:numId="19" w16cid:durableId="1235433741">
    <w:abstractNumId w:val="24"/>
  </w:num>
  <w:num w:numId="20" w16cid:durableId="572274039">
    <w:abstractNumId w:val="19"/>
  </w:num>
  <w:num w:numId="21" w16cid:durableId="989019635">
    <w:abstractNumId w:val="3"/>
  </w:num>
  <w:num w:numId="22" w16cid:durableId="1384408266">
    <w:abstractNumId w:val="11"/>
  </w:num>
  <w:num w:numId="23" w16cid:durableId="2104034027">
    <w:abstractNumId w:val="0"/>
  </w:num>
  <w:num w:numId="24" w16cid:durableId="1113550403">
    <w:abstractNumId w:val="9"/>
  </w:num>
  <w:num w:numId="25" w16cid:durableId="2078169438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00"/>
  <w:proofState w:spelling="clean"/>
  <w:revisionView w:inkAnnotations="0"/>
  <w:defaultTabStop w:val="720"/>
  <w:evenAndOddHeaders/>
  <w:drawingGridHorizontalSpacing w:val="100"/>
  <w:drawingGridVerticalSpacing w:val="136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2B96"/>
    <w:rsid w:val="000041C5"/>
    <w:rsid w:val="00010B61"/>
    <w:rsid w:val="00021EF2"/>
    <w:rsid w:val="00027F0E"/>
    <w:rsid w:val="00030F1F"/>
    <w:rsid w:val="00046B30"/>
    <w:rsid w:val="00053563"/>
    <w:rsid w:val="0005749D"/>
    <w:rsid w:val="000C0F8E"/>
    <w:rsid w:val="000C3617"/>
    <w:rsid w:val="000F24E5"/>
    <w:rsid w:val="000F41E8"/>
    <w:rsid w:val="001059B5"/>
    <w:rsid w:val="00137304"/>
    <w:rsid w:val="00141786"/>
    <w:rsid w:val="0015798C"/>
    <w:rsid w:val="001742DE"/>
    <w:rsid w:val="00174561"/>
    <w:rsid w:val="001820FE"/>
    <w:rsid w:val="001D4A89"/>
    <w:rsid w:val="001D5B0E"/>
    <w:rsid w:val="001E2313"/>
    <w:rsid w:val="0020698F"/>
    <w:rsid w:val="00224744"/>
    <w:rsid w:val="00230BA6"/>
    <w:rsid w:val="00254AD9"/>
    <w:rsid w:val="0026256A"/>
    <w:rsid w:val="00267A5A"/>
    <w:rsid w:val="00273BBE"/>
    <w:rsid w:val="002847CF"/>
    <w:rsid w:val="002C14FA"/>
    <w:rsid w:val="002C4587"/>
    <w:rsid w:val="002D163D"/>
    <w:rsid w:val="002D2B96"/>
    <w:rsid w:val="002E1F06"/>
    <w:rsid w:val="00320979"/>
    <w:rsid w:val="003329C4"/>
    <w:rsid w:val="00345C38"/>
    <w:rsid w:val="00364609"/>
    <w:rsid w:val="0037234F"/>
    <w:rsid w:val="00376156"/>
    <w:rsid w:val="00393BC9"/>
    <w:rsid w:val="003A72D8"/>
    <w:rsid w:val="003B1211"/>
    <w:rsid w:val="003B3067"/>
    <w:rsid w:val="003C3D8F"/>
    <w:rsid w:val="003C7B8F"/>
    <w:rsid w:val="003E22F9"/>
    <w:rsid w:val="00406FF4"/>
    <w:rsid w:val="00412CA4"/>
    <w:rsid w:val="004202E2"/>
    <w:rsid w:val="004272DE"/>
    <w:rsid w:val="004273AF"/>
    <w:rsid w:val="00464951"/>
    <w:rsid w:val="004761AC"/>
    <w:rsid w:val="0048645E"/>
    <w:rsid w:val="004A7879"/>
    <w:rsid w:val="004C4538"/>
    <w:rsid w:val="004C5030"/>
    <w:rsid w:val="004C5FC1"/>
    <w:rsid w:val="004D0DA5"/>
    <w:rsid w:val="004E0148"/>
    <w:rsid w:val="005129BC"/>
    <w:rsid w:val="0056401E"/>
    <w:rsid w:val="005D7871"/>
    <w:rsid w:val="005E74B7"/>
    <w:rsid w:val="0061366F"/>
    <w:rsid w:val="006151FA"/>
    <w:rsid w:val="00664D9C"/>
    <w:rsid w:val="006A2EC8"/>
    <w:rsid w:val="006B6C7A"/>
    <w:rsid w:val="006D23EE"/>
    <w:rsid w:val="006F6C8E"/>
    <w:rsid w:val="0074033B"/>
    <w:rsid w:val="00740D72"/>
    <w:rsid w:val="00746483"/>
    <w:rsid w:val="0076401F"/>
    <w:rsid w:val="007724D3"/>
    <w:rsid w:val="007A5565"/>
    <w:rsid w:val="007C604B"/>
    <w:rsid w:val="00814E73"/>
    <w:rsid w:val="00820D9C"/>
    <w:rsid w:val="00833AB6"/>
    <w:rsid w:val="008413C6"/>
    <w:rsid w:val="00856E75"/>
    <w:rsid w:val="0086051C"/>
    <w:rsid w:val="00870FC1"/>
    <w:rsid w:val="00875B06"/>
    <w:rsid w:val="008B5E93"/>
    <w:rsid w:val="009445FC"/>
    <w:rsid w:val="00960342"/>
    <w:rsid w:val="0096241F"/>
    <w:rsid w:val="00963062"/>
    <w:rsid w:val="009851DC"/>
    <w:rsid w:val="009A10E9"/>
    <w:rsid w:val="009A7088"/>
    <w:rsid w:val="009B0964"/>
    <w:rsid w:val="009E1D8E"/>
    <w:rsid w:val="009F0136"/>
    <w:rsid w:val="00A07B82"/>
    <w:rsid w:val="00A363A4"/>
    <w:rsid w:val="00A469BE"/>
    <w:rsid w:val="00A46FE8"/>
    <w:rsid w:val="00A5012C"/>
    <w:rsid w:val="00A5283B"/>
    <w:rsid w:val="00A6310C"/>
    <w:rsid w:val="00A77023"/>
    <w:rsid w:val="00A90141"/>
    <w:rsid w:val="00A95821"/>
    <w:rsid w:val="00AA37F1"/>
    <w:rsid w:val="00AC4FB7"/>
    <w:rsid w:val="00AD034E"/>
    <w:rsid w:val="00AF42F7"/>
    <w:rsid w:val="00AF6C82"/>
    <w:rsid w:val="00B15691"/>
    <w:rsid w:val="00B202C1"/>
    <w:rsid w:val="00B21F5B"/>
    <w:rsid w:val="00B249C1"/>
    <w:rsid w:val="00B34C3F"/>
    <w:rsid w:val="00B717BF"/>
    <w:rsid w:val="00B71F79"/>
    <w:rsid w:val="00B816AB"/>
    <w:rsid w:val="00B8493F"/>
    <w:rsid w:val="00BA0F8E"/>
    <w:rsid w:val="00BC4A00"/>
    <w:rsid w:val="00BF2DF4"/>
    <w:rsid w:val="00C00DB9"/>
    <w:rsid w:val="00C9392E"/>
    <w:rsid w:val="00CB786E"/>
    <w:rsid w:val="00CF3EA5"/>
    <w:rsid w:val="00D05885"/>
    <w:rsid w:val="00D13EEA"/>
    <w:rsid w:val="00D27FBE"/>
    <w:rsid w:val="00D50224"/>
    <w:rsid w:val="00D643F1"/>
    <w:rsid w:val="00DA4ABC"/>
    <w:rsid w:val="00DA5979"/>
    <w:rsid w:val="00DD5670"/>
    <w:rsid w:val="00DE418A"/>
    <w:rsid w:val="00DF3217"/>
    <w:rsid w:val="00DF48A9"/>
    <w:rsid w:val="00E02DC3"/>
    <w:rsid w:val="00E1099D"/>
    <w:rsid w:val="00E11115"/>
    <w:rsid w:val="00E65DE7"/>
    <w:rsid w:val="00E7340C"/>
    <w:rsid w:val="00E86642"/>
    <w:rsid w:val="00E909CF"/>
    <w:rsid w:val="00E93552"/>
    <w:rsid w:val="00EA507D"/>
    <w:rsid w:val="00EB4F58"/>
    <w:rsid w:val="00EC1D5F"/>
    <w:rsid w:val="00EF5EA5"/>
    <w:rsid w:val="00F06335"/>
    <w:rsid w:val="00F42DC6"/>
    <w:rsid w:val="00F46A9E"/>
    <w:rsid w:val="00F46E25"/>
    <w:rsid w:val="00F61CFF"/>
    <w:rsid w:val="00F877CD"/>
    <w:rsid w:val="00F92F71"/>
    <w:rsid w:val="00FB6CEA"/>
    <w:rsid w:val="00FD4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B1E86"/>
  <w15:chartTrackingRefBased/>
  <w15:docId w15:val="{2BCC1118-41F1-47C6-9C4B-43563DB47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34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340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7340C"/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val="ru-RU"/>
      <w14:ligatures w14:val="standardContextual"/>
    </w:rPr>
  </w:style>
  <w:style w:type="table" w:styleId="a4">
    <w:name w:val="Table Grid"/>
    <w:basedOn w:val="a1"/>
    <w:uiPriority w:val="59"/>
    <w:rsid w:val="001E2313"/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C833DE6A3ED936438DF3C6062F767094" ma:contentTypeVersion="3" ma:contentTypeDescription="Создание документа." ma:contentTypeScope="" ma:versionID="3b3837d5c643d91533b6063ed601fbc4">
  <xsd:schema xmlns:xsd="http://www.w3.org/2001/XMLSchema" xmlns:xs="http://www.w3.org/2001/XMLSchema" xmlns:p="http://schemas.microsoft.com/office/2006/metadata/properties" xmlns:ns2="e7556bb1-ef4e-4052-8212-2e1c8b3966b6" targetNamespace="http://schemas.microsoft.com/office/2006/metadata/properties" ma:root="true" ma:fieldsID="7a5021ec9d320f21f171eb1ee05e2403" ns2:_="">
    <xsd:import namespace="e7556bb1-ef4e-4052-8212-2e1c8b3966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556bb1-ef4e-4052-8212-2e1c8b3966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E9C0DEE-0687-4A8C-844C-A97BEF8F40AD}">
  <ds:schemaRefs>
    <ds:schemaRef ds:uri="http://schemas.microsoft.com/office/2006/metadata/properties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A5462DA0-52FB-4045-9311-CD19FB56DF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969CCC4-529F-4A19-BC8D-0AB2800ED264}">
  <ds:schemaRefs>
    <ds:schemaRef ds:uri="http://schemas.microsoft.com/office/2006/metadata/contentType"/>
    <ds:schemaRef ds:uri="http://schemas.microsoft.com/office/2006/metadata/properties/metaAttributes"/>
    <ds:schemaRef ds:uri="http://www.w3.org/2000/xmlns/"/>
    <ds:schemaRef ds:uri="http://www.w3.org/2001/XMLSchema"/>
    <ds:schemaRef ds:uri="e7556bb1-ef4e-4052-8212-2e1c8b3966b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2654</Words>
  <Characters>15129</Characters>
  <Application>Microsoft Office Word</Application>
  <DocSecurity>0</DocSecurity>
  <Lines>126</Lines>
  <Paragraphs>35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Ineza Tsereteli</dc:creator>
  <cp:keywords/>
  <dc:description/>
  <cp:lastModifiedBy>gordadze maka</cp:lastModifiedBy>
  <cp:revision>2</cp:revision>
  <dcterms:created xsi:type="dcterms:W3CDTF">2026-06-22T14:23:00Z</dcterms:created>
  <dcterms:modified xsi:type="dcterms:W3CDTF">2026-06-22T14:23:00Z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0x010100C833DE6A3ED936438DF3C6062F767094</vt:lpwstr>
  </property>
</Properties>
</file>