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3ABF0" w14:textId="77777777" w:rsidR="002A57CE" w:rsidRDefault="00C33642">
      <w:bookmarkStart w:id="0" w:name="_Hlk484631727"/>
      <w:bookmarkEnd w:id="0"/>
      <w:r w:rsidRPr="004C5819">
        <w:rPr>
          <w:noProof/>
        </w:rPr>
        <w:drawing>
          <wp:inline distT="0" distB="0" distL="0" distR="0" wp14:anchorId="079F2768" wp14:editId="7FB78064">
            <wp:extent cx="5943600" cy="10639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D0C8" w14:textId="77777777" w:rsidR="000F207F" w:rsidRDefault="00C33642" w:rsidP="00754244">
      <w:pPr>
        <w:pStyle w:val="Default"/>
        <w:jc w:val="center"/>
        <w:rPr>
          <w:b/>
          <w:sz w:val="28"/>
          <w:szCs w:val="28"/>
        </w:rPr>
      </w:pPr>
      <w:r w:rsidRPr="000D0335">
        <w:rPr>
          <w:b/>
          <w:sz w:val="28"/>
          <w:szCs w:val="28"/>
        </w:rPr>
        <w:t>ISM</w:t>
      </w:r>
      <w:r w:rsidR="00841637">
        <w:rPr>
          <w:b/>
          <w:sz w:val="28"/>
          <w:szCs w:val="28"/>
        </w:rPr>
        <w:t xml:space="preserve"> </w:t>
      </w:r>
      <w:r w:rsidRPr="000D0335">
        <w:rPr>
          <w:b/>
          <w:sz w:val="28"/>
          <w:szCs w:val="28"/>
        </w:rPr>
        <w:t>6</w:t>
      </w:r>
      <w:r w:rsidR="000F207F">
        <w:rPr>
          <w:b/>
          <w:sz w:val="28"/>
          <w:szCs w:val="28"/>
        </w:rPr>
        <w:t>136</w:t>
      </w:r>
      <w:r w:rsidRPr="000D0335">
        <w:rPr>
          <w:b/>
          <w:sz w:val="28"/>
          <w:szCs w:val="28"/>
        </w:rPr>
        <w:t xml:space="preserve"> – </w:t>
      </w:r>
      <w:r w:rsidR="00841637">
        <w:rPr>
          <w:b/>
          <w:sz w:val="28"/>
          <w:szCs w:val="28"/>
        </w:rPr>
        <w:t>Data</w:t>
      </w:r>
      <w:r w:rsidR="000F207F">
        <w:rPr>
          <w:b/>
          <w:sz w:val="28"/>
          <w:szCs w:val="28"/>
        </w:rPr>
        <w:t xml:space="preserve">mining/Predictive Analytics </w:t>
      </w:r>
    </w:p>
    <w:p w14:paraId="160ABE9F" w14:textId="77777777" w:rsidR="0037325B" w:rsidRDefault="0037325B" w:rsidP="00754244">
      <w:pPr>
        <w:pStyle w:val="Default"/>
        <w:jc w:val="center"/>
        <w:rPr>
          <w:b/>
          <w:sz w:val="28"/>
          <w:szCs w:val="28"/>
        </w:rPr>
      </w:pPr>
    </w:p>
    <w:p w14:paraId="33C0BF2F" w14:textId="5AA8BA95" w:rsidR="00047715" w:rsidRDefault="00170734" w:rsidP="0075424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 Assignment 4</w:t>
      </w:r>
    </w:p>
    <w:p w14:paraId="0473448C" w14:textId="77777777" w:rsidR="00047715" w:rsidRPr="00047715" w:rsidRDefault="00047715" w:rsidP="00754244">
      <w:pPr>
        <w:pStyle w:val="Default"/>
        <w:jc w:val="center"/>
        <w:rPr>
          <w:b/>
          <w:sz w:val="28"/>
          <w:szCs w:val="28"/>
        </w:rPr>
      </w:pPr>
      <w:r w:rsidRPr="00047715">
        <w:rPr>
          <w:b/>
          <w:sz w:val="28"/>
          <w:szCs w:val="28"/>
        </w:rPr>
        <w:t>5 points</w:t>
      </w:r>
    </w:p>
    <w:p w14:paraId="55195380" w14:textId="77777777" w:rsidR="00C33642" w:rsidRDefault="00C33642" w:rsidP="00754244">
      <w:pPr>
        <w:pStyle w:val="Default"/>
        <w:jc w:val="center"/>
        <w:rPr>
          <w:b/>
          <w:sz w:val="28"/>
          <w:szCs w:val="28"/>
        </w:rPr>
      </w:pPr>
    </w:p>
    <w:p w14:paraId="47A52885" w14:textId="77777777" w:rsidR="006A30B8" w:rsidRDefault="006A30B8" w:rsidP="00170734">
      <w:pPr>
        <w:rPr>
          <w:b/>
          <w:iCs/>
          <w:sz w:val="28"/>
          <w:szCs w:val="28"/>
        </w:rPr>
      </w:pPr>
      <w:r w:rsidRPr="00170734">
        <w:rPr>
          <w:b/>
          <w:iCs/>
          <w:sz w:val="28"/>
          <w:szCs w:val="28"/>
        </w:rPr>
        <w:t xml:space="preserve">            TASK: </w:t>
      </w:r>
      <w:r w:rsidR="00456E67" w:rsidRPr="00170734">
        <w:rPr>
          <w:b/>
          <w:iCs/>
          <w:sz w:val="28"/>
          <w:szCs w:val="28"/>
        </w:rPr>
        <w:t xml:space="preserve">Performing classification using </w:t>
      </w:r>
      <w:r w:rsidR="00170734" w:rsidRPr="00170734">
        <w:rPr>
          <w:b/>
          <w:iCs/>
          <w:sz w:val="28"/>
          <w:szCs w:val="28"/>
        </w:rPr>
        <w:t>Naïve Bayes Classifier in</w:t>
      </w:r>
      <w:r w:rsidR="00170734">
        <w:rPr>
          <w:b/>
          <w:iCs/>
          <w:sz w:val="28"/>
          <w:szCs w:val="28"/>
        </w:rPr>
        <w:t xml:space="preserve"> </w:t>
      </w:r>
      <w:proofErr w:type="spellStart"/>
      <w:r w:rsidR="00456E67" w:rsidRPr="00170734">
        <w:rPr>
          <w:b/>
          <w:iCs/>
          <w:sz w:val="28"/>
          <w:szCs w:val="28"/>
        </w:rPr>
        <w:t>XLMiner</w:t>
      </w:r>
      <w:proofErr w:type="spellEnd"/>
    </w:p>
    <w:p w14:paraId="26105A0C" w14:textId="2058BD9D" w:rsidR="009513C6" w:rsidRPr="00170734" w:rsidRDefault="009513C6" w:rsidP="00170734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Part 1 </w:t>
      </w:r>
      <w:r w:rsidR="00755070">
        <w:rPr>
          <w:b/>
          <w:iCs/>
          <w:sz w:val="28"/>
          <w:szCs w:val="28"/>
        </w:rPr>
        <w:t xml:space="preserve">– </w:t>
      </w:r>
      <w:r w:rsidR="00755070" w:rsidRPr="00755070">
        <w:rPr>
          <w:b/>
          <w:iCs/>
          <w:sz w:val="28"/>
          <w:szCs w:val="28"/>
          <w:highlight w:val="yellow"/>
        </w:rPr>
        <w:t>Answers highlighted in yellow</w:t>
      </w:r>
    </w:p>
    <w:p w14:paraId="5C5B4F21" w14:textId="77777777" w:rsidR="009513C6" w:rsidRPr="009513C6" w:rsidRDefault="00456E67" w:rsidP="002A57C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513C6">
        <w:rPr>
          <w:sz w:val="28"/>
          <w:szCs w:val="28"/>
        </w:rPr>
        <w:t>D</w:t>
      </w:r>
      <w:r w:rsidR="009513C6" w:rsidRPr="009513C6">
        <w:rPr>
          <w:sz w:val="28"/>
          <w:szCs w:val="28"/>
        </w:rPr>
        <w:t>ataset provided has test results on the ﬂying ﬁtness tests for 40 pilots. There are six other categorical variables (var2 - var 6) indicative of the</w:t>
      </w:r>
      <w:r w:rsidR="009513C6" w:rsidRPr="009513C6">
        <w:rPr>
          <w:sz w:val="28"/>
          <w:szCs w:val="28"/>
        </w:rPr>
        <w:tab/>
      </w:r>
    </w:p>
    <w:p w14:paraId="776F6725" w14:textId="310E7EDB" w:rsidR="00EC6687" w:rsidRPr="00755070" w:rsidRDefault="009513C6" w:rsidP="00755070">
      <w:pPr>
        <w:pStyle w:val="ListParagraph"/>
        <w:rPr>
          <w:sz w:val="28"/>
          <w:szCs w:val="28"/>
        </w:rPr>
      </w:pPr>
      <w:r w:rsidRPr="009513C6">
        <w:rPr>
          <w:sz w:val="28"/>
          <w:szCs w:val="28"/>
        </w:rPr>
        <w:t>performance of the pilots on various p</w:t>
      </w:r>
      <w:r>
        <w:rPr>
          <w:sz w:val="28"/>
          <w:szCs w:val="28"/>
        </w:rPr>
        <w:t xml:space="preserve">hysical and psychological tests. </w:t>
      </w:r>
      <w:r w:rsidR="005C2EF4">
        <w:rPr>
          <w:sz w:val="28"/>
          <w:szCs w:val="28"/>
        </w:rPr>
        <w:t xml:space="preserve">Predict the outcome class of the pilots in the </w:t>
      </w:r>
      <w:r w:rsidR="00EC6687">
        <w:rPr>
          <w:sz w:val="28"/>
          <w:szCs w:val="28"/>
        </w:rPr>
        <w:t xml:space="preserve">‘new data’ sheet of the dataset using the Naïve Bayes Classifier. </w:t>
      </w:r>
    </w:p>
    <w:p w14:paraId="07D4E411" w14:textId="77777777" w:rsidR="00456E67" w:rsidRPr="00170734" w:rsidRDefault="005C2EF4" w:rsidP="00456E6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Follow </w:t>
      </w:r>
      <w:r w:rsidR="00456E67" w:rsidRPr="00170734">
        <w:rPr>
          <w:sz w:val="28"/>
          <w:szCs w:val="28"/>
        </w:rPr>
        <w:t>the datamining steps</w:t>
      </w:r>
      <w:r>
        <w:rPr>
          <w:sz w:val="28"/>
          <w:szCs w:val="28"/>
        </w:rPr>
        <w:t xml:space="preserve"> below</w:t>
      </w:r>
      <w:r w:rsidR="00456E67" w:rsidRPr="00170734">
        <w:rPr>
          <w:sz w:val="28"/>
          <w:szCs w:val="28"/>
        </w:rPr>
        <w:t>:</w:t>
      </w:r>
    </w:p>
    <w:p w14:paraId="604D9C30" w14:textId="77777777" w:rsidR="005C20F0" w:rsidRPr="005C20F0" w:rsidRDefault="005C20F0" w:rsidP="005C20F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C20F0">
        <w:rPr>
          <w:sz w:val="28"/>
          <w:szCs w:val="28"/>
        </w:rPr>
        <w:t>Understand the problem and purpose of data mining task</w:t>
      </w:r>
    </w:p>
    <w:p w14:paraId="1C6DC5AA" w14:textId="77777777" w:rsidR="005C20F0" w:rsidRPr="005C20F0" w:rsidRDefault="005C20F0" w:rsidP="005C20F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C20F0">
        <w:rPr>
          <w:sz w:val="28"/>
          <w:szCs w:val="28"/>
        </w:rPr>
        <w:t xml:space="preserve">Obtain the dataset for analysis </w:t>
      </w:r>
    </w:p>
    <w:p w14:paraId="3A44D7A3" w14:textId="77777777" w:rsidR="005C20F0" w:rsidRPr="005C20F0" w:rsidRDefault="005C20F0" w:rsidP="005C20F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C20F0">
        <w:rPr>
          <w:sz w:val="28"/>
          <w:szCs w:val="28"/>
        </w:rPr>
        <w:t xml:space="preserve">Explore, clean and preprocess data </w:t>
      </w:r>
    </w:p>
    <w:p w14:paraId="7E1149A0" w14:textId="60F6583F" w:rsidR="005C20F0" w:rsidRPr="00755070" w:rsidRDefault="005C20F0" w:rsidP="005C20F0">
      <w:pPr>
        <w:pStyle w:val="ListParagraph"/>
        <w:numPr>
          <w:ilvl w:val="1"/>
          <w:numId w:val="18"/>
        </w:numPr>
        <w:rPr>
          <w:sz w:val="28"/>
          <w:szCs w:val="28"/>
          <w:highlight w:val="yellow"/>
        </w:rPr>
      </w:pPr>
      <w:r w:rsidRPr="005C20F0">
        <w:rPr>
          <w:sz w:val="28"/>
          <w:szCs w:val="28"/>
        </w:rPr>
        <w:t>Cleanup any column that is not a predictor</w:t>
      </w:r>
      <w:r w:rsidR="00755070">
        <w:rPr>
          <w:sz w:val="28"/>
          <w:szCs w:val="28"/>
        </w:rPr>
        <w:t xml:space="preserve"> – </w:t>
      </w:r>
      <w:r w:rsidR="00755070" w:rsidRPr="00755070">
        <w:rPr>
          <w:sz w:val="28"/>
          <w:szCs w:val="28"/>
          <w:highlight w:val="yellow"/>
        </w:rPr>
        <w:t>The first column (No.) and second column (Obs.) are deleted as they are not useful in our prediction</w:t>
      </w:r>
    </w:p>
    <w:p w14:paraId="78426EEA" w14:textId="14256B55" w:rsidR="005C20F0" w:rsidRDefault="005C20F0" w:rsidP="005C20F0">
      <w:pPr>
        <w:pStyle w:val="ListParagraph"/>
        <w:numPr>
          <w:ilvl w:val="1"/>
          <w:numId w:val="18"/>
        </w:numPr>
        <w:rPr>
          <w:i/>
          <w:sz w:val="28"/>
          <w:szCs w:val="28"/>
        </w:rPr>
      </w:pPr>
      <w:r w:rsidRPr="005C20F0">
        <w:rPr>
          <w:sz w:val="28"/>
          <w:szCs w:val="28"/>
        </w:rPr>
        <w:t xml:space="preserve">Perform ‘Missing Data Handling’ </w:t>
      </w:r>
      <w:r w:rsidR="00736504" w:rsidRPr="00170CD6">
        <w:rPr>
          <w:i/>
          <w:sz w:val="28"/>
          <w:szCs w:val="28"/>
        </w:rPr>
        <w:t>(Delete any record that i</w:t>
      </w:r>
      <w:r w:rsidR="00170CD6" w:rsidRPr="00170CD6">
        <w:rPr>
          <w:i/>
          <w:sz w:val="28"/>
          <w:szCs w:val="28"/>
        </w:rPr>
        <w:t>s corrupt)</w:t>
      </w:r>
    </w:p>
    <w:p w14:paraId="7A935233" w14:textId="55CDC3A8" w:rsidR="00755070" w:rsidRPr="008A4AA6" w:rsidRDefault="00755070" w:rsidP="008A4AA6">
      <w:pPr>
        <w:rPr>
          <w:iCs/>
          <w:sz w:val="28"/>
          <w:szCs w:val="28"/>
        </w:rPr>
      </w:pPr>
      <w:r w:rsidRPr="008A4AA6">
        <w:rPr>
          <w:iCs/>
          <w:sz w:val="28"/>
          <w:szCs w:val="28"/>
          <w:highlight w:val="yellow"/>
        </w:rPr>
        <w:t>As seen in the snapshot below, four records were deleted as they were corrupt.</w:t>
      </w:r>
    </w:p>
    <w:p w14:paraId="5A4AE843" w14:textId="51C579E6" w:rsidR="00755070" w:rsidRPr="00755070" w:rsidRDefault="00755070" w:rsidP="00755070">
      <w:pPr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E240A0" wp14:editId="0B622E65">
            <wp:extent cx="5419725" cy="2313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202" cy="23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BB18" w14:textId="577651E2" w:rsidR="00882B7A" w:rsidRDefault="00456E67" w:rsidP="00456E6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0734">
        <w:rPr>
          <w:sz w:val="28"/>
          <w:szCs w:val="28"/>
        </w:rPr>
        <w:t>Reduction of data dimension (if needed)</w:t>
      </w:r>
    </w:p>
    <w:p w14:paraId="7130240A" w14:textId="3AE6161F" w:rsidR="008A4AA6" w:rsidRPr="00170734" w:rsidRDefault="008A4AA6" w:rsidP="008A4AA6">
      <w:pPr>
        <w:pStyle w:val="ListParagraph"/>
        <w:ind w:left="1080"/>
        <w:rPr>
          <w:sz w:val="28"/>
          <w:szCs w:val="28"/>
        </w:rPr>
      </w:pPr>
      <w:r w:rsidRPr="008A4AA6">
        <w:rPr>
          <w:sz w:val="28"/>
          <w:szCs w:val="28"/>
          <w:highlight w:val="yellow"/>
        </w:rPr>
        <w:t>Not required in this case.</w:t>
      </w:r>
    </w:p>
    <w:p w14:paraId="240A4B09" w14:textId="27EB686C" w:rsidR="00882B7A" w:rsidRDefault="00456E67" w:rsidP="00456E6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0734">
        <w:rPr>
          <w:sz w:val="28"/>
          <w:szCs w:val="28"/>
        </w:rPr>
        <w:t xml:space="preserve">Partition data </w:t>
      </w:r>
    </w:p>
    <w:p w14:paraId="0D11C3D1" w14:textId="16D071AB" w:rsidR="008A4AA6" w:rsidRPr="00170734" w:rsidRDefault="008A4AA6" w:rsidP="008A4AA6">
      <w:pPr>
        <w:pStyle w:val="ListParagraph"/>
        <w:ind w:left="1080"/>
        <w:rPr>
          <w:sz w:val="28"/>
          <w:szCs w:val="28"/>
        </w:rPr>
      </w:pPr>
      <w:r w:rsidRPr="008A4AA6">
        <w:rPr>
          <w:sz w:val="28"/>
          <w:szCs w:val="28"/>
          <w:highlight w:val="yellow"/>
        </w:rPr>
        <w:t>Two partitions were done – 60/40 and 75/25</w:t>
      </w:r>
    </w:p>
    <w:p w14:paraId="39ED6F1D" w14:textId="55A57799" w:rsidR="005C2EF4" w:rsidRDefault="00456E67" w:rsidP="002A57C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C2EF4">
        <w:rPr>
          <w:sz w:val="28"/>
          <w:szCs w:val="28"/>
        </w:rPr>
        <w:t xml:space="preserve"> Choose the data mining techniques/algorithms </w:t>
      </w:r>
      <w:r w:rsidR="00170734" w:rsidRPr="005C2EF4">
        <w:rPr>
          <w:sz w:val="28"/>
          <w:szCs w:val="28"/>
        </w:rPr>
        <w:t>– Classify, Naïve Bayes</w:t>
      </w:r>
      <w:r w:rsidR="005C2EF4" w:rsidRPr="005C2EF4">
        <w:rPr>
          <w:sz w:val="28"/>
          <w:szCs w:val="28"/>
        </w:rPr>
        <w:t xml:space="preserve"> and build </w:t>
      </w:r>
      <w:r w:rsidR="00D60B8E" w:rsidRPr="00D60B8E">
        <w:rPr>
          <w:b/>
          <w:sz w:val="28"/>
          <w:szCs w:val="28"/>
        </w:rPr>
        <w:t xml:space="preserve">at least </w:t>
      </w:r>
      <w:r w:rsidR="00971FE5">
        <w:rPr>
          <w:b/>
          <w:sz w:val="28"/>
          <w:szCs w:val="28"/>
        </w:rPr>
        <w:t>2</w:t>
      </w:r>
      <w:r w:rsidR="00D60B8E" w:rsidRPr="00D60B8E">
        <w:rPr>
          <w:b/>
          <w:sz w:val="28"/>
          <w:szCs w:val="28"/>
        </w:rPr>
        <w:t xml:space="preserve"> models</w:t>
      </w:r>
      <w:r w:rsidR="00D60B8E">
        <w:rPr>
          <w:sz w:val="28"/>
          <w:szCs w:val="28"/>
        </w:rPr>
        <w:t xml:space="preserve"> </w:t>
      </w:r>
    </w:p>
    <w:p w14:paraId="47EA178D" w14:textId="5B8F32AB" w:rsidR="008A4AA6" w:rsidRPr="008A4AA6" w:rsidRDefault="008A4AA6" w:rsidP="008A4AA6">
      <w:pPr>
        <w:pStyle w:val="ListParagraph"/>
        <w:ind w:left="1080"/>
        <w:rPr>
          <w:sz w:val="28"/>
          <w:szCs w:val="28"/>
          <w:highlight w:val="yellow"/>
        </w:rPr>
      </w:pPr>
      <w:r w:rsidRPr="008A4AA6">
        <w:rPr>
          <w:sz w:val="28"/>
          <w:szCs w:val="28"/>
          <w:highlight w:val="yellow"/>
        </w:rPr>
        <w:t xml:space="preserve">Data mining technique- Supervised Classification- </w:t>
      </w:r>
      <w:proofErr w:type="spellStart"/>
      <w:r w:rsidRPr="008A4AA6">
        <w:rPr>
          <w:sz w:val="28"/>
          <w:szCs w:val="28"/>
          <w:highlight w:val="yellow"/>
        </w:rPr>
        <w:t>Naives</w:t>
      </w:r>
      <w:proofErr w:type="spellEnd"/>
      <w:r w:rsidRPr="008A4AA6">
        <w:rPr>
          <w:sz w:val="28"/>
          <w:szCs w:val="28"/>
          <w:highlight w:val="yellow"/>
        </w:rPr>
        <w:t xml:space="preserve"> </w:t>
      </w:r>
      <w:proofErr w:type="spellStart"/>
      <w:r w:rsidRPr="008A4AA6">
        <w:rPr>
          <w:sz w:val="28"/>
          <w:szCs w:val="28"/>
          <w:highlight w:val="yellow"/>
        </w:rPr>
        <w:t>Bayyes</w:t>
      </w:r>
      <w:proofErr w:type="spellEnd"/>
    </w:p>
    <w:p w14:paraId="1F97A6A9" w14:textId="662E57C5" w:rsidR="008A4AA6" w:rsidRPr="008A4AA6" w:rsidRDefault="008A4AA6" w:rsidP="008A4AA6">
      <w:pPr>
        <w:pStyle w:val="ListParagraph"/>
        <w:ind w:left="1080"/>
        <w:rPr>
          <w:sz w:val="28"/>
          <w:szCs w:val="28"/>
          <w:highlight w:val="yellow"/>
        </w:rPr>
      </w:pPr>
      <w:r w:rsidRPr="008A4AA6">
        <w:rPr>
          <w:sz w:val="28"/>
          <w:szCs w:val="28"/>
          <w:highlight w:val="yellow"/>
        </w:rPr>
        <w:t>Model #1-  60/40</w:t>
      </w:r>
    </w:p>
    <w:p w14:paraId="1AE9FEFB" w14:textId="3C84BBBE" w:rsidR="008A4AA6" w:rsidRDefault="008A4AA6" w:rsidP="008A4AA6">
      <w:pPr>
        <w:pStyle w:val="ListParagraph"/>
        <w:ind w:left="1080"/>
        <w:rPr>
          <w:sz w:val="28"/>
          <w:szCs w:val="28"/>
        </w:rPr>
      </w:pPr>
      <w:r w:rsidRPr="008A4AA6">
        <w:rPr>
          <w:sz w:val="28"/>
          <w:szCs w:val="28"/>
          <w:highlight w:val="yellow"/>
        </w:rPr>
        <w:t>Model #2- 75/25</w:t>
      </w:r>
    </w:p>
    <w:p w14:paraId="22B98BED" w14:textId="60897D4C" w:rsidR="008A4AA6" w:rsidRDefault="005C2EF4" w:rsidP="008A4AA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sz w:val="28"/>
          <w:szCs w:val="28"/>
        </w:rPr>
        <w:t>Interpret the results and d</w:t>
      </w:r>
      <w:r w:rsidR="00170734" w:rsidRPr="005C2EF4">
        <w:rPr>
          <w:sz w:val="28"/>
          <w:szCs w:val="28"/>
        </w:rPr>
        <w:t xml:space="preserve">epending on the </w:t>
      </w:r>
      <w:r w:rsidR="00CA4EA6">
        <w:rPr>
          <w:sz w:val="28"/>
          <w:szCs w:val="28"/>
        </w:rPr>
        <w:t xml:space="preserve">model selection </w:t>
      </w:r>
      <w:r w:rsidR="00170734" w:rsidRPr="005C2EF4">
        <w:rPr>
          <w:sz w:val="28"/>
          <w:szCs w:val="28"/>
        </w:rPr>
        <w:t xml:space="preserve">criteria choose </w:t>
      </w:r>
      <w:r>
        <w:rPr>
          <w:sz w:val="28"/>
          <w:szCs w:val="28"/>
        </w:rPr>
        <w:t xml:space="preserve">the </w:t>
      </w:r>
      <w:r w:rsidRPr="00D60B8E">
        <w:rPr>
          <w:b/>
          <w:sz w:val="28"/>
          <w:szCs w:val="28"/>
        </w:rPr>
        <w:t>best model</w:t>
      </w:r>
    </w:p>
    <w:p w14:paraId="1598B33A" w14:textId="77777777" w:rsidR="00E711B2" w:rsidRDefault="00E711B2" w:rsidP="00E711B2">
      <w:pPr>
        <w:pStyle w:val="ListParagraph"/>
        <w:ind w:left="1080"/>
        <w:rPr>
          <w:b/>
          <w:sz w:val="28"/>
          <w:szCs w:val="28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3860"/>
        <w:gridCol w:w="2931"/>
        <w:gridCol w:w="2744"/>
      </w:tblGrid>
      <w:tr w:rsidR="00CC083D" w14:paraId="5722034E" w14:textId="77777777" w:rsidTr="00CC083D">
        <w:tc>
          <w:tcPr>
            <w:tcW w:w="3860" w:type="dxa"/>
          </w:tcPr>
          <w:p w14:paraId="306F6CCF" w14:textId="1DD39FE5" w:rsidR="00E711B2" w:rsidRPr="0027760E" w:rsidRDefault="00E711B2" w:rsidP="008A4AA6">
            <w:pPr>
              <w:pStyle w:val="ListParagraph"/>
              <w:ind w:left="0"/>
              <w:rPr>
                <w:b/>
                <w:sz w:val="28"/>
                <w:szCs w:val="28"/>
                <w:highlight w:val="yellow"/>
              </w:rPr>
            </w:pPr>
            <w:r w:rsidRPr="0027760E">
              <w:rPr>
                <w:b/>
                <w:sz w:val="28"/>
                <w:szCs w:val="28"/>
                <w:highlight w:val="yellow"/>
              </w:rPr>
              <w:t>Criteria</w:t>
            </w:r>
            <w:r w:rsidR="00CC083D" w:rsidRPr="0027760E">
              <w:rPr>
                <w:b/>
                <w:sz w:val="28"/>
                <w:szCs w:val="28"/>
                <w:highlight w:val="yellow"/>
              </w:rPr>
              <w:t xml:space="preserve"> &amp; Explanation</w:t>
            </w:r>
          </w:p>
        </w:tc>
        <w:tc>
          <w:tcPr>
            <w:tcW w:w="2931" w:type="dxa"/>
          </w:tcPr>
          <w:p w14:paraId="3DAE20CF" w14:textId="587A6CBF" w:rsidR="00E711B2" w:rsidRDefault="00E711B2" w:rsidP="008A4AA6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Model #1</w:t>
            </w:r>
          </w:p>
        </w:tc>
        <w:tc>
          <w:tcPr>
            <w:tcW w:w="2744" w:type="dxa"/>
          </w:tcPr>
          <w:p w14:paraId="5C2D7658" w14:textId="321EBEC6" w:rsidR="00E711B2" w:rsidRDefault="00E711B2" w:rsidP="008A4AA6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Model #2</w:t>
            </w:r>
          </w:p>
        </w:tc>
      </w:tr>
      <w:tr w:rsidR="00CC083D" w14:paraId="313B981E" w14:textId="77777777" w:rsidTr="00CC083D">
        <w:tc>
          <w:tcPr>
            <w:tcW w:w="3860" w:type="dxa"/>
          </w:tcPr>
          <w:p w14:paraId="49472EC2" w14:textId="77777777" w:rsidR="00E711B2" w:rsidRPr="0027760E" w:rsidRDefault="00E711B2" w:rsidP="00E711B2">
            <w:pPr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% error</w:t>
            </w:r>
            <w:r w:rsidR="00CC083D" w:rsidRPr="0027760E">
              <w:rPr>
                <w:bCs/>
                <w:sz w:val="28"/>
                <w:szCs w:val="28"/>
                <w:highlight w:val="yellow"/>
              </w:rPr>
              <w:t xml:space="preserve"> – Lower the better. </w:t>
            </w:r>
          </w:p>
          <w:p w14:paraId="0C2DA749" w14:textId="77777777" w:rsidR="00CC083D" w:rsidRPr="0027760E" w:rsidRDefault="00CC083D" w:rsidP="00E711B2">
            <w:pPr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Training Vs Validation within models – Not great difference.</w:t>
            </w:r>
          </w:p>
          <w:p w14:paraId="4EE5B268" w14:textId="169828EB" w:rsidR="00CC083D" w:rsidRPr="0027760E" w:rsidRDefault="00CC083D" w:rsidP="00E711B2">
            <w:pPr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 xml:space="preserve">Validation Vs Validation between model #1 and #2 – </w:t>
            </w:r>
            <w:r w:rsidRPr="0027760E">
              <w:rPr>
                <w:b/>
                <w:sz w:val="28"/>
                <w:szCs w:val="28"/>
                <w:highlight w:val="yellow"/>
              </w:rPr>
              <w:t>Model 1 has lower error rate and hence better</w:t>
            </w:r>
          </w:p>
        </w:tc>
        <w:tc>
          <w:tcPr>
            <w:tcW w:w="2931" w:type="dxa"/>
          </w:tcPr>
          <w:p w14:paraId="11FFE168" w14:textId="325E7F3C" w:rsidR="00E711B2" w:rsidRDefault="00E711B2" w:rsidP="008A4AA6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Training – 15.85%</w:t>
            </w:r>
          </w:p>
          <w:p w14:paraId="5CFA2F46" w14:textId="0EFA0CBB" w:rsidR="00E711B2" w:rsidRPr="00E711B2" w:rsidRDefault="00E711B2" w:rsidP="008A4AA6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Validation – 12.96%</w:t>
            </w:r>
          </w:p>
        </w:tc>
        <w:tc>
          <w:tcPr>
            <w:tcW w:w="2744" w:type="dxa"/>
          </w:tcPr>
          <w:p w14:paraId="68A75E69" w14:textId="4617A13F" w:rsidR="00E711B2" w:rsidRDefault="00E711B2" w:rsidP="00E711B2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Training – 1</w:t>
            </w:r>
            <w:r w:rsidR="006C2F32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>.</w:t>
            </w:r>
            <w:r w:rsidR="006C2F32">
              <w:rPr>
                <w:bCs/>
                <w:sz w:val="28"/>
                <w:szCs w:val="28"/>
              </w:rPr>
              <w:t>73</w:t>
            </w:r>
            <w:r>
              <w:rPr>
                <w:bCs/>
                <w:sz w:val="28"/>
                <w:szCs w:val="28"/>
              </w:rPr>
              <w:t>%</w:t>
            </w:r>
          </w:p>
          <w:p w14:paraId="04F47510" w14:textId="3DA8548E" w:rsidR="00E711B2" w:rsidRDefault="00E711B2" w:rsidP="00E711B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Validation – 1</w:t>
            </w:r>
            <w:r w:rsidR="006C2F32">
              <w:rPr>
                <w:bCs/>
                <w:sz w:val="28"/>
                <w:szCs w:val="28"/>
              </w:rPr>
              <w:t>7</w:t>
            </w:r>
            <w:r>
              <w:rPr>
                <w:bCs/>
                <w:sz w:val="28"/>
                <w:szCs w:val="28"/>
              </w:rPr>
              <w:t>.</w:t>
            </w:r>
            <w:r w:rsidR="006C2F32">
              <w:rPr>
                <w:bCs/>
                <w:sz w:val="28"/>
                <w:szCs w:val="28"/>
              </w:rPr>
              <w:t>65</w:t>
            </w:r>
            <w:r>
              <w:rPr>
                <w:bCs/>
                <w:sz w:val="28"/>
                <w:szCs w:val="28"/>
              </w:rPr>
              <w:t>%</w:t>
            </w:r>
          </w:p>
        </w:tc>
      </w:tr>
      <w:tr w:rsidR="00CC083D" w14:paraId="6B18A569" w14:textId="77777777" w:rsidTr="00CC083D">
        <w:tc>
          <w:tcPr>
            <w:tcW w:w="3860" w:type="dxa"/>
          </w:tcPr>
          <w:p w14:paraId="1EE8849D" w14:textId="6B192C63" w:rsidR="00E711B2" w:rsidRPr="0027760E" w:rsidRDefault="00E711B2" w:rsidP="00E711B2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% Accuracy</w:t>
            </w:r>
            <w:r w:rsidR="00CC083D" w:rsidRPr="0027760E">
              <w:rPr>
                <w:bCs/>
                <w:sz w:val="28"/>
                <w:szCs w:val="28"/>
                <w:highlight w:val="yellow"/>
              </w:rPr>
              <w:t xml:space="preserve"> – Higher the better.</w:t>
            </w:r>
          </w:p>
          <w:p w14:paraId="59343F98" w14:textId="77777777" w:rsidR="00CC083D" w:rsidRPr="0027760E" w:rsidRDefault="00CC083D" w:rsidP="00CC083D">
            <w:pPr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Training Vs Validation within models – Not great difference.</w:t>
            </w:r>
          </w:p>
          <w:p w14:paraId="56477E4E" w14:textId="1F67A22D" w:rsidR="00CC083D" w:rsidRPr="0027760E" w:rsidRDefault="00CC083D" w:rsidP="00CC083D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 xml:space="preserve">Validation Vs Validation between model #1 and #2 – </w:t>
            </w:r>
            <w:r w:rsidRPr="0027760E">
              <w:rPr>
                <w:b/>
                <w:sz w:val="28"/>
                <w:szCs w:val="28"/>
                <w:highlight w:val="yellow"/>
              </w:rPr>
              <w:lastRenderedPageBreak/>
              <w:t>Model 1 has higher accuracy and hence better</w:t>
            </w:r>
          </w:p>
        </w:tc>
        <w:tc>
          <w:tcPr>
            <w:tcW w:w="2931" w:type="dxa"/>
          </w:tcPr>
          <w:p w14:paraId="4B29E210" w14:textId="22F1E339" w:rsidR="00E711B2" w:rsidRDefault="00E711B2" w:rsidP="00E711B2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Training – 84.14%</w:t>
            </w:r>
          </w:p>
          <w:p w14:paraId="0FC55426" w14:textId="1C0404A3" w:rsidR="00E711B2" w:rsidRDefault="00E711B2" w:rsidP="00E711B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 w:rsidR="006C2F32">
              <w:rPr>
                <w:bCs/>
                <w:sz w:val="28"/>
                <w:szCs w:val="28"/>
              </w:rPr>
              <w:t>87</w:t>
            </w:r>
            <w:r>
              <w:rPr>
                <w:bCs/>
                <w:sz w:val="28"/>
                <w:szCs w:val="28"/>
              </w:rPr>
              <w:t>.</w:t>
            </w:r>
            <w:r w:rsidR="006C2F32">
              <w:rPr>
                <w:bCs/>
                <w:sz w:val="28"/>
                <w:szCs w:val="28"/>
              </w:rPr>
              <w:t>04</w:t>
            </w:r>
            <w:r>
              <w:rPr>
                <w:bCs/>
                <w:sz w:val="28"/>
                <w:szCs w:val="28"/>
              </w:rPr>
              <w:t>%</w:t>
            </w:r>
          </w:p>
        </w:tc>
        <w:tc>
          <w:tcPr>
            <w:tcW w:w="2744" w:type="dxa"/>
          </w:tcPr>
          <w:p w14:paraId="4189A48C" w14:textId="57EB8026" w:rsidR="00E711B2" w:rsidRDefault="00E711B2" w:rsidP="00E711B2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Training – </w:t>
            </w:r>
            <w:r w:rsidR="006C2F32">
              <w:rPr>
                <w:bCs/>
                <w:sz w:val="28"/>
                <w:szCs w:val="28"/>
              </w:rPr>
              <w:t>86</w:t>
            </w:r>
            <w:r>
              <w:rPr>
                <w:bCs/>
                <w:sz w:val="28"/>
                <w:szCs w:val="28"/>
              </w:rPr>
              <w:t>.</w:t>
            </w:r>
            <w:r w:rsidR="006C2F32">
              <w:rPr>
                <w:bCs/>
                <w:sz w:val="28"/>
                <w:szCs w:val="28"/>
              </w:rPr>
              <w:t>27</w:t>
            </w:r>
            <w:r>
              <w:rPr>
                <w:bCs/>
                <w:sz w:val="28"/>
                <w:szCs w:val="28"/>
              </w:rPr>
              <w:t>%</w:t>
            </w:r>
          </w:p>
          <w:p w14:paraId="2039F92B" w14:textId="135EA74B" w:rsidR="00E711B2" w:rsidRDefault="00E711B2" w:rsidP="00E711B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 w:rsidR="006C2F32">
              <w:rPr>
                <w:bCs/>
                <w:sz w:val="28"/>
                <w:szCs w:val="28"/>
              </w:rPr>
              <w:t>82</w:t>
            </w:r>
            <w:r>
              <w:rPr>
                <w:bCs/>
                <w:sz w:val="28"/>
                <w:szCs w:val="28"/>
              </w:rPr>
              <w:t>.</w:t>
            </w:r>
            <w:r w:rsidR="006C2F32">
              <w:rPr>
                <w:bCs/>
                <w:sz w:val="28"/>
                <w:szCs w:val="28"/>
              </w:rPr>
              <w:t>35</w:t>
            </w:r>
            <w:r>
              <w:rPr>
                <w:bCs/>
                <w:sz w:val="28"/>
                <w:szCs w:val="28"/>
              </w:rPr>
              <w:t>%</w:t>
            </w:r>
          </w:p>
        </w:tc>
      </w:tr>
      <w:tr w:rsidR="00CC083D" w14:paraId="742F9EB7" w14:textId="77777777" w:rsidTr="00CC083D">
        <w:tc>
          <w:tcPr>
            <w:tcW w:w="3860" w:type="dxa"/>
          </w:tcPr>
          <w:p w14:paraId="2B0839C1" w14:textId="77777777" w:rsidR="00E711B2" w:rsidRDefault="00E711B2" w:rsidP="00E711B2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Precision</w:t>
            </w:r>
            <w:r w:rsidR="0027760E">
              <w:rPr>
                <w:bCs/>
                <w:sz w:val="28"/>
                <w:szCs w:val="28"/>
                <w:highlight w:val="yellow"/>
              </w:rPr>
              <w:t xml:space="preserve"> – higher the better. </w:t>
            </w:r>
          </w:p>
          <w:p w14:paraId="59FC67EA" w14:textId="77777777" w:rsidR="0027760E" w:rsidRPr="0027760E" w:rsidRDefault="0027760E" w:rsidP="0027760E">
            <w:pPr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Training Vs Validation within models – Not great difference.</w:t>
            </w:r>
          </w:p>
          <w:p w14:paraId="2B8E8F3A" w14:textId="79E69B22" w:rsidR="0027760E" w:rsidRPr="0027760E" w:rsidRDefault="0027760E" w:rsidP="0027760E">
            <w:pPr>
              <w:pStyle w:val="ListParagraph"/>
              <w:ind w:left="0"/>
              <w:rPr>
                <w:b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 xml:space="preserve">Validation Vs Validation between model #1 and #2 – </w:t>
            </w:r>
            <w:r w:rsidRPr="0027760E">
              <w:rPr>
                <w:b/>
                <w:sz w:val="28"/>
                <w:szCs w:val="28"/>
                <w:highlight w:val="yellow"/>
              </w:rPr>
              <w:t>Both are on tie – No decision for this criterion.</w:t>
            </w:r>
          </w:p>
        </w:tc>
        <w:tc>
          <w:tcPr>
            <w:tcW w:w="2931" w:type="dxa"/>
          </w:tcPr>
          <w:p w14:paraId="4BD124C4" w14:textId="586820BC" w:rsidR="00E711B2" w:rsidRDefault="00E711B2" w:rsidP="00E711B2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Training – </w:t>
            </w:r>
            <w:r w:rsidR="006C2F32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</w:rPr>
              <w:t>.</w:t>
            </w:r>
            <w:r w:rsidR="006C2F32">
              <w:rPr>
                <w:bCs/>
                <w:sz w:val="28"/>
                <w:szCs w:val="28"/>
              </w:rPr>
              <w:t>95</w:t>
            </w:r>
          </w:p>
          <w:p w14:paraId="17197512" w14:textId="39BCD8B2" w:rsidR="00E711B2" w:rsidRDefault="00E711B2" w:rsidP="00E711B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 w:rsidR="006C2F3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744" w:type="dxa"/>
          </w:tcPr>
          <w:p w14:paraId="06D2C59F" w14:textId="0D02276A" w:rsidR="00E711B2" w:rsidRDefault="00E711B2" w:rsidP="00E711B2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Training – </w:t>
            </w:r>
            <w:r w:rsidR="006C2F32">
              <w:rPr>
                <w:bCs/>
                <w:sz w:val="28"/>
                <w:szCs w:val="28"/>
              </w:rPr>
              <w:t>0.96</w:t>
            </w:r>
          </w:p>
          <w:p w14:paraId="46ACF494" w14:textId="1A9E44AB" w:rsidR="00E711B2" w:rsidRDefault="00E711B2" w:rsidP="00E711B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 w:rsidR="006C2F32">
              <w:rPr>
                <w:bCs/>
                <w:sz w:val="28"/>
                <w:szCs w:val="28"/>
              </w:rPr>
              <w:t>1</w:t>
            </w:r>
          </w:p>
        </w:tc>
      </w:tr>
      <w:tr w:rsidR="00CC083D" w14:paraId="5AA6E58E" w14:textId="77777777" w:rsidTr="00CC083D">
        <w:tc>
          <w:tcPr>
            <w:tcW w:w="3860" w:type="dxa"/>
          </w:tcPr>
          <w:p w14:paraId="657A2D92" w14:textId="36A846A1" w:rsidR="0027760E" w:rsidRDefault="00E711B2" w:rsidP="0027760E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Sensitivity</w:t>
            </w:r>
            <w:r w:rsidR="0027760E">
              <w:rPr>
                <w:bCs/>
                <w:sz w:val="28"/>
                <w:szCs w:val="28"/>
                <w:highlight w:val="yellow"/>
              </w:rPr>
              <w:t xml:space="preserve"> -</w:t>
            </w:r>
            <w:r w:rsidR="0027760E" w:rsidRPr="0027760E">
              <w:rPr>
                <w:bCs/>
                <w:sz w:val="28"/>
                <w:szCs w:val="28"/>
                <w:highlight w:val="yellow"/>
              </w:rPr>
              <w:t xml:space="preserve"> </w:t>
            </w:r>
            <w:r w:rsidR="0027760E">
              <w:rPr>
                <w:bCs/>
                <w:sz w:val="28"/>
                <w:szCs w:val="28"/>
                <w:highlight w:val="yellow"/>
              </w:rPr>
              <w:t xml:space="preserve">higher the better. </w:t>
            </w:r>
          </w:p>
          <w:p w14:paraId="1B331F92" w14:textId="77777777" w:rsidR="0027760E" w:rsidRPr="0027760E" w:rsidRDefault="0027760E" w:rsidP="0027760E">
            <w:pPr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Training Vs Validation within models – Not great difference.</w:t>
            </w:r>
          </w:p>
          <w:p w14:paraId="61E8C139" w14:textId="51D62B65" w:rsidR="00E711B2" w:rsidRPr="0027760E" w:rsidRDefault="0027760E" w:rsidP="0027760E">
            <w:pPr>
              <w:pStyle w:val="ListParagraph"/>
              <w:ind w:left="0"/>
              <w:rPr>
                <w:b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 xml:space="preserve">Validation Vs Validation between model #1 and #2 – </w:t>
            </w:r>
            <w:r w:rsidRPr="0027760E">
              <w:rPr>
                <w:b/>
                <w:sz w:val="28"/>
                <w:szCs w:val="28"/>
                <w:highlight w:val="yellow"/>
              </w:rPr>
              <w:t xml:space="preserve">Model </w:t>
            </w:r>
            <w:r>
              <w:rPr>
                <w:b/>
                <w:sz w:val="28"/>
                <w:szCs w:val="28"/>
                <w:highlight w:val="yellow"/>
              </w:rPr>
              <w:t>1</w:t>
            </w:r>
            <w:r w:rsidRPr="0027760E">
              <w:rPr>
                <w:b/>
                <w:sz w:val="28"/>
                <w:szCs w:val="28"/>
                <w:highlight w:val="yellow"/>
              </w:rPr>
              <w:t xml:space="preserve"> has higher</w:t>
            </w:r>
            <w:r>
              <w:rPr>
                <w:b/>
                <w:sz w:val="28"/>
                <w:szCs w:val="28"/>
                <w:highlight w:val="yellow"/>
              </w:rPr>
              <w:t xml:space="preserve"> sensitivity </w:t>
            </w:r>
            <w:r w:rsidRPr="0027760E">
              <w:rPr>
                <w:b/>
                <w:sz w:val="28"/>
                <w:szCs w:val="28"/>
                <w:highlight w:val="yellow"/>
              </w:rPr>
              <w:t>and hence better</w:t>
            </w:r>
          </w:p>
        </w:tc>
        <w:tc>
          <w:tcPr>
            <w:tcW w:w="2931" w:type="dxa"/>
          </w:tcPr>
          <w:p w14:paraId="21421519" w14:textId="0CFCB4A1" w:rsidR="00E711B2" w:rsidRDefault="00E711B2" w:rsidP="00E711B2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Training – </w:t>
            </w:r>
            <w:r w:rsidR="006C2F32">
              <w:rPr>
                <w:bCs/>
                <w:sz w:val="28"/>
                <w:szCs w:val="28"/>
              </w:rPr>
              <w:t>0.61</w:t>
            </w:r>
          </w:p>
          <w:p w14:paraId="39499388" w14:textId="6ECC2721" w:rsidR="00E711B2" w:rsidRDefault="00E711B2" w:rsidP="00E711B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 w:rsidR="006C2F32">
              <w:rPr>
                <w:bCs/>
                <w:sz w:val="28"/>
                <w:szCs w:val="28"/>
              </w:rPr>
              <w:t>0.5</w:t>
            </w:r>
          </w:p>
        </w:tc>
        <w:tc>
          <w:tcPr>
            <w:tcW w:w="2744" w:type="dxa"/>
          </w:tcPr>
          <w:p w14:paraId="72CA025A" w14:textId="4F43AF75" w:rsidR="00E711B2" w:rsidRDefault="00E711B2" w:rsidP="00E711B2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Training – </w:t>
            </w:r>
            <w:r w:rsidR="006C2F32">
              <w:rPr>
                <w:bCs/>
                <w:sz w:val="28"/>
                <w:szCs w:val="28"/>
              </w:rPr>
              <w:t>0.64</w:t>
            </w:r>
          </w:p>
          <w:p w14:paraId="56AD8A7E" w14:textId="00ADA775" w:rsidR="00E711B2" w:rsidRDefault="00E711B2" w:rsidP="00E711B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 w:rsidR="006C2F32">
              <w:rPr>
                <w:bCs/>
                <w:sz w:val="28"/>
                <w:szCs w:val="28"/>
              </w:rPr>
              <w:t>0.33</w:t>
            </w:r>
          </w:p>
        </w:tc>
      </w:tr>
      <w:tr w:rsidR="00CC083D" w14:paraId="3E7293FD" w14:textId="77777777" w:rsidTr="00CC083D">
        <w:tc>
          <w:tcPr>
            <w:tcW w:w="3860" w:type="dxa"/>
          </w:tcPr>
          <w:p w14:paraId="04202FDF" w14:textId="61B23DC3" w:rsidR="0027760E" w:rsidRDefault="00E711B2" w:rsidP="0027760E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proofErr w:type="spellStart"/>
            <w:r w:rsidRPr="0027760E">
              <w:rPr>
                <w:bCs/>
                <w:sz w:val="28"/>
                <w:szCs w:val="28"/>
                <w:highlight w:val="yellow"/>
              </w:rPr>
              <w:t>F1</w:t>
            </w:r>
            <w:proofErr w:type="spellEnd"/>
            <w:r w:rsidR="0027760E">
              <w:rPr>
                <w:bCs/>
                <w:sz w:val="28"/>
                <w:szCs w:val="28"/>
                <w:highlight w:val="yellow"/>
              </w:rPr>
              <w:t xml:space="preserve">- higher the better. </w:t>
            </w:r>
          </w:p>
          <w:p w14:paraId="61D942CB" w14:textId="77777777" w:rsidR="0027760E" w:rsidRPr="0027760E" w:rsidRDefault="0027760E" w:rsidP="0027760E">
            <w:pPr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Training Vs Validation within models – Not great difference.</w:t>
            </w:r>
          </w:p>
          <w:p w14:paraId="4FC153FF" w14:textId="2802F11E" w:rsidR="00E711B2" w:rsidRPr="0027760E" w:rsidRDefault="0027760E" w:rsidP="0027760E">
            <w:pPr>
              <w:pStyle w:val="ListParagraph"/>
              <w:ind w:left="0"/>
              <w:rPr>
                <w:b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 xml:space="preserve">Validation Vs Validation between model #1 and #2 – </w:t>
            </w:r>
            <w:r w:rsidRPr="0027760E">
              <w:rPr>
                <w:b/>
                <w:sz w:val="28"/>
                <w:szCs w:val="28"/>
                <w:highlight w:val="yellow"/>
              </w:rPr>
              <w:t xml:space="preserve">Model </w:t>
            </w:r>
            <w:r>
              <w:rPr>
                <w:b/>
                <w:sz w:val="28"/>
                <w:szCs w:val="28"/>
                <w:highlight w:val="yellow"/>
              </w:rPr>
              <w:t>1</w:t>
            </w:r>
            <w:r w:rsidRPr="0027760E">
              <w:rPr>
                <w:b/>
                <w:sz w:val="28"/>
                <w:szCs w:val="28"/>
                <w:highlight w:val="yellow"/>
              </w:rPr>
              <w:t xml:space="preserve"> has higher</w:t>
            </w:r>
            <w:r>
              <w:rPr>
                <w:b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highlight w:val="yellow"/>
              </w:rPr>
              <w:t>F1</w:t>
            </w:r>
            <w:proofErr w:type="spellEnd"/>
            <w:r>
              <w:rPr>
                <w:b/>
                <w:sz w:val="28"/>
                <w:szCs w:val="28"/>
                <w:highlight w:val="yellow"/>
              </w:rPr>
              <w:t xml:space="preserve"> </w:t>
            </w:r>
            <w:r w:rsidRPr="0027760E">
              <w:rPr>
                <w:b/>
                <w:sz w:val="28"/>
                <w:szCs w:val="28"/>
                <w:highlight w:val="yellow"/>
              </w:rPr>
              <w:t>and hence better</w:t>
            </w:r>
          </w:p>
        </w:tc>
        <w:tc>
          <w:tcPr>
            <w:tcW w:w="2931" w:type="dxa"/>
          </w:tcPr>
          <w:p w14:paraId="00F35BC0" w14:textId="5918E52A" w:rsidR="00E711B2" w:rsidRDefault="00E711B2" w:rsidP="00E711B2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Training – </w:t>
            </w:r>
            <w:r w:rsidR="006C2F32">
              <w:rPr>
                <w:bCs/>
                <w:sz w:val="28"/>
                <w:szCs w:val="28"/>
              </w:rPr>
              <w:t>0.75</w:t>
            </w:r>
          </w:p>
          <w:p w14:paraId="46C04E8E" w14:textId="4159A0DF" w:rsidR="00E711B2" w:rsidRDefault="00E711B2" w:rsidP="00E711B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 w:rsidR="006C2F32">
              <w:rPr>
                <w:bCs/>
                <w:sz w:val="28"/>
                <w:szCs w:val="28"/>
              </w:rPr>
              <w:t>0.67</w:t>
            </w:r>
          </w:p>
        </w:tc>
        <w:tc>
          <w:tcPr>
            <w:tcW w:w="2744" w:type="dxa"/>
          </w:tcPr>
          <w:p w14:paraId="70DF1969" w14:textId="30CC86CD" w:rsidR="00E711B2" w:rsidRDefault="00E711B2" w:rsidP="00E711B2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Training – </w:t>
            </w:r>
            <w:r w:rsidR="006C2F32">
              <w:rPr>
                <w:bCs/>
                <w:sz w:val="28"/>
                <w:szCs w:val="28"/>
              </w:rPr>
              <w:t>0.77</w:t>
            </w:r>
          </w:p>
          <w:p w14:paraId="5A926D29" w14:textId="08F3D35C" w:rsidR="00E711B2" w:rsidRDefault="00E711B2" w:rsidP="00E711B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 w:rsidR="006C2F32">
              <w:rPr>
                <w:bCs/>
                <w:sz w:val="28"/>
                <w:szCs w:val="28"/>
              </w:rPr>
              <w:t>0.5</w:t>
            </w:r>
          </w:p>
        </w:tc>
      </w:tr>
      <w:tr w:rsidR="00CC083D" w14:paraId="6104C2BB" w14:textId="77777777" w:rsidTr="00CC083D">
        <w:tc>
          <w:tcPr>
            <w:tcW w:w="3860" w:type="dxa"/>
          </w:tcPr>
          <w:p w14:paraId="10E2404B" w14:textId="41057B52" w:rsidR="00E711B2" w:rsidRDefault="00E711B2" w:rsidP="00E711B2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Lift Chart</w:t>
            </w:r>
            <w:r w:rsidR="00017600">
              <w:rPr>
                <w:bCs/>
                <w:sz w:val="28"/>
                <w:szCs w:val="28"/>
                <w:highlight w:val="yellow"/>
              </w:rPr>
              <w:t xml:space="preserve"> (Validation)– greater the area between lift curve and baseline, better the model.</w:t>
            </w:r>
          </w:p>
          <w:p w14:paraId="4CA41F6F" w14:textId="3AB68937" w:rsidR="00017600" w:rsidRPr="0027760E" w:rsidRDefault="00017600" w:rsidP="00E711B2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  <w:highlight w:val="yellow"/>
              </w:rPr>
              <w:t>Based on the scale, Model 1 shows larger area, hence model 1 is better.</w:t>
            </w:r>
          </w:p>
        </w:tc>
        <w:tc>
          <w:tcPr>
            <w:tcW w:w="2931" w:type="dxa"/>
          </w:tcPr>
          <w:p w14:paraId="4F56CCF3" w14:textId="092C490E" w:rsidR="00E711B2" w:rsidRDefault="00744209" w:rsidP="00E711B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FB40EF" wp14:editId="0FC71072">
                  <wp:extent cx="1581966" cy="1771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611" cy="1777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</w:tcPr>
          <w:p w14:paraId="50016822" w14:textId="355F3730" w:rsidR="00E711B2" w:rsidRDefault="00CC083D" w:rsidP="00E711B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D502FB" wp14:editId="79595761">
                  <wp:extent cx="1381125" cy="163377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36" cy="164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83D" w14:paraId="2659EFEB" w14:textId="77777777" w:rsidTr="00CC083D">
        <w:tc>
          <w:tcPr>
            <w:tcW w:w="3860" w:type="dxa"/>
          </w:tcPr>
          <w:p w14:paraId="79DB1DDF" w14:textId="77777777" w:rsidR="00E711B2" w:rsidRDefault="00E711B2" w:rsidP="00E711B2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lastRenderedPageBreak/>
              <w:t>ROC (Validation)</w:t>
            </w:r>
            <w:r w:rsidR="00017600">
              <w:rPr>
                <w:bCs/>
                <w:sz w:val="28"/>
                <w:szCs w:val="28"/>
                <w:highlight w:val="yellow"/>
              </w:rPr>
              <w:t xml:space="preserve"> – Closer the curve is to the top-left corner, better the model.</w:t>
            </w:r>
          </w:p>
          <w:p w14:paraId="0EAF6CBC" w14:textId="7B4B926D" w:rsidR="00017600" w:rsidRPr="0027760E" w:rsidRDefault="00017600" w:rsidP="00E711B2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bCs/>
                <w:sz w:val="28"/>
                <w:szCs w:val="28"/>
                <w:highlight w:val="yellow"/>
              </w:rPr>
              <w:t>Model#2</w:t>
            </w:r>
            <w:proofErr w:type="spellEnd"/>
            <w:r>
              <w:rPr>
                <w:bCs/>
                <w:sz w:val="28"/>
                <w:szCs w:val="28"/>
                <w:highlight w:val="yellow"/>
              </w:rPr>
              <w:t xml:space="preserve"> is showing better performance</w:t>
            </w:r>
          </w:p>
        </w:tc>
        <w:tc>
          <w:tcPr>
            <w:tcW w:w="2931" w:type="dxa"/>
          </w:tcPr>
          <w:p w14:paraId="7AEB11E1" w14:textId="21EFA9DA" w:rsidR="00E711B2" w:rsidRDefault="00744209" w:rsidP="00E711B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53DA9A" wp14:editId="1A17CFB2">
                  <wp:extent cx="1724025" cy="174025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712" cy="1754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</w:tcPr>
          <w:p w14:paraId="2719DDAD" w14:textId="145E5F34" w:rsidR="00E711B2" w:rsidRDefault="00CC083D" w:rsidP="00E711B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3771A3F" wp14:editId="75482E44">
                  <wp:extent cx="1504950" cy="164142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258" cy="169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83D" w14:paraId="12E24FC1" w14:textId="77777777" w:rsidTr="00CC083D">
        <w:tc>
          <w:tcPr>
            <w:tcW w:w="3860" w:type="dxa"/>
          </w:tcPr>
          <w:p w14:paraId="4965E1BD" w14:textId="3F4269B6" w:rsidR="00E711B2" w:rsidRPr="0027760E" w:rsidRDefault="00E711B2" w:rsidP="00E711B2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AUC (Validation)</w:t>
            </w:r>
            <w:r w:rsidR="00017600">
              <w:rPr>
                <w:bCs/>
                <w:sz w:val="28"/>
                <w:szCs w:val="28"/>
                <w:highlight w:val="yellow"/>
              </w:rPr>
              <w:t xml:space="preserve"> – higher the better. Model #2 is winning here.</w:t>
            </w:r>
          </w:p>
        </w:tc>
        <w:tc>
          <w:tcPr>
            <w:tcW w:w="2931" w:type="dxa"/>
          </w:tcPr>
          <w:p w14:paraId="6491EB4C" w14:textId="2B7A112E" w:rsidR="00E711B2" w:rsidRPr="00017600" w:rsidRDefault="00017600" w:rsidP="00E711B2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017600">
              <w:rPr>
                <w:bCs/>
                <w:sz w:val="28"/>
                <w:szCs w:val="28"/>
              </w:rPr>
              <w:t>0.94</w:t>
            </w:r>
          </w:p>
        </w:tc>
        <w:tc>
          <w:tcPr>
            <w:tcW w:w="2744" w:type="dxa"/>
          </w:tcPr>
          <w:p w14:paraId="4CFCA211" w14:textId="1C10558F" w:rsidR="00E711B2" w:rsidRPr="00017600" w:rsidRDefault="00017600" w:rsidP="00E711B2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017600">
              <w:rPr>
                <w:bCs/>
                <w:sz w:val="28"/>
                <w:szCs w:val="28"/>
              </w:rPr>
              <w:t>0.97</w:t>
            </w:r>
          </w:p>
        </w:tc>
      </w:tr>
    </w:tbl>
    <w:p w14:paraId="75FF9375" w14:textId="42BD99F3" w:rsidR="008A4AA6" w:rsidRDefault="008A4AA6" w:rsidP="008A4AA6">
      <w:pPr>
        <w:pStyle w:val="ListParagraph"/>
        <w:ind w:left="1080"/>
        <w:rPr>
          <w:b/>
          <w:sz w:val="28"/>
          <w:szCs w:val="28"/>
        </w:rPr>
      </w:pPr>
    </w:p>
    <w:p w14:paraId="7EC7E88C" w14:textId="773C56E6" w:rsidR="00CC083D" w:rsidRPr="00CE661D" w:rsidRDefault="00CC083D" w:rsidP="008A4AA6">
      <w:pPr>
        <w:pStyle w:val="ListParagraph"/>
        <w:ind w:left="1080"/>
        <w:rPr>
          <w:bCs/>
          <w:sz w:val="28"/>
          <w:szCs w:val="28"/>
        </w:rPr>
      </w:pPr>
      <w:r w:rsidRPr="00CE661D">
        <w:rPr>
          <w:bCs/>
          <w:sz w:val="28"/>
          <w:szCs w:val="28"/>
          <w:highlight w:val="yellow"/>
        </w:rPr>
        <w:t xml:space="preserve">The best model selected based on the above </w:t>
      </w:r>
      <w:r w:rsidR="00017600" w:rsidRPr="00CE661D">
        <w:rPr>
          <w:bCs/>
          <w:sz w:val="28"/>
          <w:szCs w:val="28"/>
          <w:highlight w:val="yellow"/>
        </w:rPr>
        <w:t xml:space="preserve">is Model #1 based on the lower overall error rate. Only ROC </w:t>
      </w:r>
      <w:r w:rsidR="00CE661D" w:rsidRPr="00CE661D">
        <w:rPr>
          <w:bCs/>
          <w:sz w:val="28"/>
          <w:szCs w:val="28"/>
          <w:highlight w:val="yellow"/>
        </w:rPr>
        <w:t xml:space="preserve">and AUC </w:t>
      </w:r>
      <w:r w:rsidR="00017600" w:rsidRPr="00CE661D">
        <w:rPr>
          <w:bCs/>
          <w:sz w:val="28"/>
          <w:szCs w:val="28"/>
          <w:highlight w:val="yellow"/>
        </w:rPr>
        <w:t>validation</w:t>
      </w:r>
      <w:r w:rsidR="003755BD" w:rsidRPr="00CE661D">
        <w:rPr>
          <w:bCs/>
          <w:sz w:val="28"/>
          <w:szCs w:val="28"/>
          <w:highlight w:val="yellow"/>
        </w:rPr>
        <w:t xml:space="preserve"> </w:t>
      </w:r>
      <w:r w:rsidR="00CE661D" w:rsidRPr="00CE661D">
        <w:rPr>
          <w:bCs/>
          <w:sz w:val="28"/>
          <w:szCs w:val="28"/>
          <w:highlight w:val="yellow"/>
        </w:rPr>
        <w:t xml:space="preserve">suggests model #2 is better. Based on my understanding from </w:t>
      </w:r>
      <w:hyperlink r:id="rId13" w:history="1">
        <w:r w:rsidR="00CE661D" w:rsidRPr="00CE661D">
          <w:rPr>
            <w:rStyle w:val="Hyperlink"/>
            <w:bCs/>
            <w:highlight w:val="yellow"/>
          </w:rPr>
          <w:t>https://www.researchgate.net/post/Understanding_AUC_of_ROC_sensitivity_and_specificity_values</w:t>
        </w:r>
      </w:hyperlink>
      <w:r w:rsidR="00CE661D" w:rsidRPr="00CE661D">
        <w:rPr>
          <w:bCs/>
          <w:highlight w:val="yellow"/>
        </w:rPr>
        <w:t xml:space="preserve">, </w:t>
      </w:r>
      <w:r w:rsidR="00CE661D" w:rsidRPr="00CE661D">
        <w:rPr>
          <w:bCs/>
          <w:sz w:val="28"/>
          <w:szCs w:val="28"/>
          <w:highlight w:val="yellow"/>
        </w:rPr>
        <w:t xml:space="preserve">ROC and AUC only suggest that a model is performing better on average, which is why we should look at other factors, like </w:t>
      </w:r>
      <w:proofErr w:type="spellStart"/>
      <w:r w:rsidR="00CE661D" w:rsidRPr="00CE661D">
        <w:rPr>
          <w:bCs/>
          <w:sz w:val="28"/>
          <w:szCs w:val="28"/>
          <w:highlight w:val="yellow"/>
        </w:rPr>
        <w:t>F1</w:t>
      </w:r>
      <w:proofErr w:type="spellEnd"/>
      <w:r w:rsidR="00CE661D" w:rsidRPr="00CE661D">
        <w:rPr>
          <w:bCs/>
          <w:sz w:val="28"/>
          <w:szCs w:val="28"/>
          <w:highlight w:val="yellow"/>
        </w:rPr>
        <w:t xml:space="preserve"> and sensitivity to choose the best model. Hence I decided that Model #1 is better.</w:t>
      </w:r>
    </w:p>
    <w:p w14:paraId="1265453C" w14:textId="6ACB9816" w:rsidR="00882B7A" w:rsidRDefault="00170734" w:rsidP="00456E6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0734">
        <w:rPr>
          <w:sz w:val="28"/>
          <w:szCs w:val="28"/>
        </w:rPr>
        <w:t xml:space="preserve">Deploy </w:t>
      </w:r>
      <w:r w:rsidRPr="00D60B8E">
        <w:rPr>
          <w:b/>
          <w:sz w:val="28"/>
          <w:szCs w:val="28"/>
        </w:rPr>
        <w:t>b</w:t>
      </w:r>
      <w:r w:rsidR="00717BD9">
        <w:rPr>
          <w:b/>
          <w:sz w:val="28"/>
          <w:szCs w:val="28"/>
        </w:rPr>
        <w:t xml:space="preserve">est model </w:t>
      </w:r>
      <w:r w:rsidRPr="00170734">
        <w:rPr>
          <w:sz w:val="28"/>
          <w:szCs w:val="28"/>
        </w:rPr>
        <w:t xml:space="preserve">on the new data and </w:t>
      </w:r>
      <w:r w:rsidR="00614F63">
        <w:rPr>
          <w:sz w:val="28"/>
          <w:szCs w:val="28"/>
        </w:rPr>
        <w:t xml:space="preserve">paste a screen shot of </w:t>
      </w:r>
      <w:r w:rsidRPr="00170734">
        <w:rPr>
          <w:sz w:val="28"/>
          <w:szCs w:val="28"/>
        </w:rPr>
        <w:t>your prediction results</w:t>
      </w:r>
    </w:p>
    <w:tbl>
      <w:tblPr>
        <w:tblW w:w="7380" w:type="dxa"/>
        <w:tblLook w:val="04A0" w:firstRow="1" w:lastRow="0" w:firstColumn="1" w:lastColumn="0" w:noHBand="0" w:noVBand="1"/>
      </w:tblPr>
      <w:tblGrid>
        <w:gridCol w:w="1260"/>
        <w:gridCol w:w="3280"/>
        <w:gridCol w:w="1420"/>
        <w:gridCol w:w="1420"/>
      </w:tblGrid>
      <w:tr w:rsidR="00235A5A" w:rsidRPr="00235A5A" w14:paraId="7A60B795" w14:textId="77777777" w:rsidTr="00235A5A">
        <w:trPr>
          <w:trHeight w:val="255"/>
        </w:trPr>
        <w:tc>
          <w:tcPr>
            <w:tcW w:w="12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58ACF85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ID</w:t>
            </w:r>
          </w:p>
        </w:tc>
        <w:tc>
          <w:tcPr>
            <w:tcW w:w="32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947EAF9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Prediction: Outcome class type</w:t>
            </w:r>
          </w:p>
        </w:tc>
        <w:tc>
          <w:tcPr>
            <w:tcW w:w="14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70E1B23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PostProb</w:t>
            </w:r>
            <w:proofErr w:type="spellEnd"/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 0</w:t>
            </w:r>
          </w:p>
        </w:tc>
        <w:tc>
          <w:tcPr>
            <w:tcW w:w="14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0333EEE7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PostProb</w:t>
            </w:r>
            <w:proofErr w:type="spellEnd"/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: 1</w:t>
            </w:r>
          </w:p>
        </w:tc>
      </w:tr>
      <w:tr w:rsidR="00235A5A" w:rsidRPr="00235A5A" w14:paraId="1D8A2C64" w14:textId="77777777" w:rsidTr="00235A5A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B6FBAA7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8587C40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5A36629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0.868580637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893149A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0.131419363</w:t>
            </w:r>
          </w:p>
        </w:tc>
      </w:tr>
      <w:tr w:rsidR="00235A5A" w:rsidRPr="00235A5A" w14:paraId="35B6D6D3" w14:textId="77777777" w:rsidTr="00235A5A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8D5C700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2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C404091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7F9ADED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092403A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35A5A" w:rsidRPr="00235A5A" w14:paraId="6CBC2792" w14:textId="77777777" w:rsidTr="00235A5A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25C29E7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3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C0672C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442DE2C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0.586398496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45219FF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0.413601504</w:t>
            </w:r>
          </w:p>
        </w:tc>
      </w:tr>
      <w:tr w:rsidR="00235A5A" w:rsidRPr="00235A5A" w14:paraId="17C430D0" w14:textId="77777777" w:rsidTr="00235A5A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9470760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4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4F2A0C1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B0DCC66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B675F6B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35A5A" w:rsidRPr="00235A5A" w14:paraId="468F428D" w14:textId="77777777" w:rsidTr="00235A5A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C916417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5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0B9BFF7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1063902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6C59FC5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35A5A" w:rsidRPr="00235A5A" w14:paraId="6309D1D1" w14:textId="77777777" w:rsidTr="00235A5A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0F8F571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6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EC97D6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489D7E4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0.586398496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72C2164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0.413601504</w:t>
            </w:r>
          </w:p>
        </w:tc>
      </w:tr>
      <w:tr w:rsidR="00235A5A" w:rsidRPr="00235A5A" w14:paraId="1F97133E" w14:textId="77777777" w:rsidTr="00235A5A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AC32CA0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7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C93A69A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76B4FCA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AE0DD4F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35A5A" w:rsidRPr="00235A5A" w14:paraId="32E61DB5" w14:textId="77777777" w:rsidTr="00235A5A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1C9E89A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8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9ECFC77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39E34A1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0.530899993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755D555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0.469100007</w:t>
            </w:r>
          </w:p>
        </w:tc>
      </w:tr>
      <w:tr w:rsidR="00235A5A" w:rsidRPr="00235A5A" w14:paraId="65059AA6" w14:textId="77777777" w:rsidTr="00235A5A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10E7E19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9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085AA6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F8A7CC7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EE1BC66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35A5A" w:rsidRPr="00235A5A" w14:paraId="1566239D" w14:textId="77777777" w:rsidTr="00235A5A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30ACD6A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10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0771FB1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507AE62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0.27626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2B99A6D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0.72374</w:t>
            </w:r>
          </w:p>
        </w:tc>
      </w:tr>
      <w:tr w:rsidR="00235A5A" w:rsidRPr="00235A5A" w14:paraId="0B2CBDFC" w14:textId="77777777" w:rsidTr="00235A5A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A70F39D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11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A3E7CA4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A4078AB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0.530899993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66210D6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0.469100007</w:t>
            </w:r>
          </w:p>
        </w:tc>
      </w:tr>
      <w:tr w:rsidR="00235A5A" w:rsidRPr="00235A5A" w14:paraId="709566F4" w14:textId="77777777" w:rsidTr="00235A5A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E8110A9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12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869125D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1F25401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0.147089429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88D5226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0.852910571</w:t>
            </w:r>
          </w:p>
        </w:tc>
      </w:tr>
      <w:tr w:rsidR="00235A5A" w:rsidRPr="00235A5A" w14:paraId="24D0106E" w14:textId="77777777" w:rsidTr="00235A5A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E9B85BE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13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F66A178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F4D2B19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E7B21E5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35A5A" w:rsidRPr="00235A5A" w14:paraId="771290E1" w14:textId="77777777" w:rsidTr="00235A5A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D131550" w14:textId="77777777" w:rsidR="00235A5A" w:rsidRPr="00235A5A" w:rsidRDefault="00235A5A" w:rsidP="0023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14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0259799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D3593E2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0.840657458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773400" w14:textId="77777777" w:rsidR="00235A5A" w:rsidRPr="00235A5A" w:rsidRDefault="00235A5A" w:rsidP="00235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5A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0.159342542</w:t>
            </w:r>
          </w:p>
        </w:tc>
      </w:tr>
    </w:tbl>
    <w:p w14:paraId="1F966ACC" w14:textId="77777777" w:rsidR="00235A5A" w:rsidRPr="00170734" w:rsidRDefault="00235A5A" w:rsidP="00235A5A">
      <w:pPr>
        <w:pStyle w:val="ListParagraph"/>
        <w:ind w:left="1080"/>
        <w:rPr>
          <w:sz w:val="28"/>
          <w:szCs w:val="28"/>
        </w:rPr>
      </w:pPr>
    </w:p>
    <w:p w14:paraId="5C7614CC" w14:textId="69780B08" w:rsidR="00456E67" w:rsidRPr="004055CF" w:rsidRDefault="00170734" w:rsidP="00A97E6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717BD9">
        <w:rPr>
          <w:sz w:val="28"/>
          <w:szCs w:val="28"/>
        </w:rPr>
        <w:lastRenderedPageBreak/>
        <w:t>Submit</w:t>
      </w:r>
      <w:r w:rsidR="00717BD9" w:rsidRPr="00717BD9">
        <w:rPr>
          <w:sz w:val="28"/>
          <w:szCs w:val="28"/>
        </w:rPr>
        <w:t xml:space="preserve"> the</w:t>
      </w:r>
      <w:r w:rsidRPr="00717BD9">
        <w:rPr>
          <w:sz w:val="28"/>
          <w:szCs w:val="28"/>
        </w:rPr>
        <w:t xml:space="preserve"> </w:t>
      </w:r>
      <w:r w:rsidRPr="004055CF">
        <w:rPr>
          <w:b/>
          <w:sz w:val="28"/>
          <w:szCs w:val="28"/>
        </w:rPr>
        <w:t xml:space="preserve">Excel workbook and </w:t>
      </w:r>
      <w:r w:rsidR="007974FB" w:rsidRPr="004055CF">
        <w:rPr>
          <w:b/>
          <w:sz w:val="28"/>
          <w:szCs w:val="28"/>
        </w:rPr>
        <w:t xml:space="preserve">this word document with </w:t>
      </w:r>
      <w:r w:rsidR="004055CF">
        <w:rPr>
          <w:b/>
          <w:sz w:val="28"/>
          <w:szCs w:val="28"/>
        </w:rPr>
        <w:t>explanation</w:t>
      </w:r>
      <w:r w:rsidR="007974FB" w:rsidRPr="004055CF">
        <w:rPr>
          <w:b/>
          <w:sz w:val="28"/>
          <w:szCs w:val="28"/>
        </w:rPr>
        <w:t xml:space="preserve"> for </w:t>
      </w:r>
      <w:r w:rsidR="004055CF">
        <w:rPr>
          <w:b/>
          <w:sz w:val="28"/>
          <w:szCs w:val="28"/>
        </w:rPr>
        <w:t>steps c) through h)</w:t>
      </w:r>
      <w:r w:rsidR="004055CF" w:rsidRPr="004055CF">
        <w:rPr>
          <w:b/>
          <w:sz w:val="28"/>
          <w:szCs w:val="28"/>
        </w:rPr>
        <w:t xml:space="preserve">. </w:t>
      </w:r>
      <w:r w:rsidR="00717BD9" w:rsidRPr="004055CF">
        <w:rPr>
          <w:b/>
          <w:sz w:val="28"/>
          <w:szCs w:val="28"/>
        </w:rPr>
        <w:t xml:space="preserve"> </w:t>
      </w:r>
    </w:p>
    <w:p w14:paraId="744BFD4F" w14:textId="5210EA4A" w:rsidR="00717BD9" w:rsidRDefault="00717BD9" w:rsidP="00717BD9">
      <w:pPr>
        <w:pStyle w:val="ListParagraph"/>
        <w:ind w:left="1080"/>
        <w:rPr>
          <w:sz w:val="28"/>
          <w:szCs w:val="28"/>
        </w:rPr>
      </w:pPr>
    </w:p>
    <w:p w14:paraId="6DF8FB09" w14:textId="3873A71C" w:rsidR="00971FE5" w:rsidRDefault="00971FE5" w:rsidP="00717BD9">
      <w:pPr>
        <w:pStyle w:val="ListParagraph"/>
        <w:ind w:left="1080"/>
        <w:rPr>
          <w:sz w:val="28"/>
          <w:szCs w:val="28"/>
        </w:rPr>
      </w:pPr>
    </w:p>
    <w:p w14:paraId="47DE9FEF" w14:textId="77777777" w:rsidR="00971FE5" w:rsidRPr="00717BD9" w:rsidRDefault="00971FE5" w:rsidP="00717BD9">
      <w:pPr>
        <w:pStyle w:val="ListParagraph"/>
        <w:ind w:left="1080"/>
        <w:rPr>
          <w:sz w:val="28"/>
          <w:szCs w:val="28"/>
        </w:rPr>
      </w:pPr>
    </w:p>
    <w:p w14:paraId="3908B4AB" w14:textId="77777777" w:rsidR="005C2EF4" w:rsidRPr="00170734" w:rsidRDefault="005C2EF4" w:rsidP="005C2EF4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Part 2 </w:t>
      </w:r>
    </w:p>
    <w:p w14:paraId="1E07E6CE" w14:textId="0DAFB756" w:rsidR="002A57CE" w:rsidRDefault="005C2EF4" w:rsidP="00EC668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A57CE">
        <w:rPr>
          <w:sz w:val="28"/>
          <w:szCs w:val="28"/>
        </w:rPr>
        <w:t xml:space="preserve">Dataset provided has </w:t>
      </w:r>
      <w:r w:rsidR="002A57CE" w:rsidRPr="002A57CE">
        <w:rPr>
          <w:sz w:val="28"/>
          <w:szCs w:val="28"/>
        </w:rPr>
        <w:t>been taken from Zoo database that was created by Richard Forsyth in 1990 to illustrate its PC-Beagle program</w:t>
      </w:r>
      <w:r w:rsidR="00992E40">
        <w:rPr>
          <w:sz w:val="28"/>
          <w:szCs w:val="28"/>
        </w:rPr>
        <w:t xml:space="preserve"> (rule finding program)</w:t>
      </w:r>
      <w:r w:rsidR="002A57CE" w:rsidRPr="002A57CE">
        <w:rPr>
          <w:sz w:val="28"/>
          <w:szCs w:val="28"/>
        </w:rPr>
        <w:t xml:space="preserve">. </w:t>
      </w:r>
      <w:r w:rsidR="002A57CE">
        <w:rPr>
          <w:sz w:val="28"/>
          <w:szCs w:val="28"/>
        </w:rPr>
        <w:t xml:space="preserve">It contains a list of </w:t>
      </w:r>
      <w:r w:rsidR="002A57CE" w:rsidRPr="002A57CE">
        <w:rPr>
          <w:sz w:val="28"/>
          <w:szCs w:val="28"/>
        </w:rPr>
        <w:t xml:space="preserve">animals in rows and their associated attributes described in 17 distinct qualitative variables (columns): hair, feathers, eggs, milk, airborne, aquatic, predator, toothed, backbone, breathes, venomous, fins, legs, tail, domestic, </w:t>
      </w:r>
      <w:proofErr w:type="spellStart"/>
      <w:r w:rsidR="002A57CE" w:rsidRPr="002A57CE">
        <w:rPr>
          <w:sz w:val="28"/>
          <w:szCs w:val="28"/>
        </w:rPr>
        <w:t>catsize</w:t>
      </w:r>
      <w:proofErr w:type="spellEnd"/>
      <w:r w:rsidR="002A57CE" w:rsidRPr="002A57CE">
        <w:rPr>
          <w:sz w:val="28"/>
          <w:szCs w:val="28"/>
        </w:rPr>
        <w:t>.</w:t>
      </w:r>
      <w:r w:rsidR="002A57CE">
        <w:rPr>
          <w:sz w:val="28"/>
          <w:szCs w:val="28"/>
        </w:rPr>
        <w:t xml:space="preserve"> Based on these qualitative variables the animals are classified into outcome class type 1 through 7. </w:t>
      </w:r>
      <w:r w:rsidR="00EC6687">
        <w:rPr>
          <w:sz w:val="28"/>
          <w:szCs w:val="28"/>
        </w:rPr>
        <w:t xml:space="preserve">Predict the class type of the animals in the ‘new data’ sheet using Naïve Bayes Classifier. </w:t>
      </w:r>
    </w:p>
    <w:p w14:paraId="302E28C8" w14:textId="77777777" w:rsidR="00EC6687" w:rsidRDefault="00EC6687" w:rsidP="00EC6687">
      <w:pPr>
        <w:pStyle w:val="ListParagraph"/>
        <w:rPr>
          <w:sz w:val="28"/>
          <w:szCs w:val="28"/>
        </w:rPr>
      </w:pPr>
    </w:p>
    <w:p w14:paraId="75DF401E" w14:textId="381E371F" w:rsidR="005C2EF4" w:rsidRDefault="005C2EF4" w:rsidP="00EC668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Follow </w:t>
      </w:r>
      <w:r w:rsidRPr="00170734">
        <w:rPr>
          <w:sz w:val="28"/>
          <w:szCs w:val="28"/>
        </w:rPr>
        <w:t>the datamining steps</w:t>
      </w:r>
      <w:r>
        <w:rPr>
          <w:sz w:val="28"/>
          <w:szCs w:val="28"/>
        </w:rPr>
        <w:t xml:space="preserve"> below</w:t>
      </w:r>
      <w:r w:rsidRPr="00170734">
        <w:rPr>
          <w:sz w:val="28"/>
          <w:szCs w:val="28"/>
        </w:rPr>
        <w:t>:</w:t>
      </w:r>
    </w:p>
    <w:p w14:paraId="0441C866" w14:textId="77777777" w:rsidR="00971FE5" w:rsidRPr="00971FE5" w:rsidRDefault="00971FE5" w:rsidP="00971FE5">
      <w:pPr>
        <w:pStyle w:val="ListParagraph"/>
        <w:rPr>
          <w:sz w:val="28"/>
          <w:szCs w:val="28"/>
        </w:rPr>
      </w:pPr>
    </w:p>
    <w:p w14:paraId="6CACE01E" w14:textId="77777777" w:rsidR="005C20F0" w:rsidRPr="005C20F0" w:rsidRDefault="005C20F0" w:rsidP="005C20F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5C20F0">
        <w:rPr>
          <w:sz w:val="28"/>
          <w:szCs w:val="28"/>
        </w:rPr>
        <w:t>Understand the problem and purpose of data mining task</w:t>
      </w:r>
    </w:p>
    <w:p w14:paraId="3F1EC28E" w14:textId="77777777" w:rsidR="005C20F0" w:rsidRPr="005C20F0" w:rsidRDefault="005C20F0" w:rsidP="005C20F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5C20F0">
        <w:rPr>
          <w:sz w:val="28"/>
          <w:szCs w:val="28"/>
        </w:rPr>
        <w:t xml:space="preserve">Obtain the dataset for analysis </w:t>
      </w:r>
    </w:p>
    <w:p w14:paraId="1A1A8B8B" w14:textId="77777777" w:rsidR="005C20F0" w:rsidRPr="005C20F0" w:rsidRDefault="005C20F0" w:rsidP="005C20F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5C20F0">
        <w:rPr>
          <w:sz w:val="28"/>
          <w:szCs w:val="28"/>
        </w:rPr>
        <w:t xml:space="preserve">Explore, clean and preprocess data </w:t>
      </w:r>
    </w:p>
    <w:p w14:paraId="076811B1" w14:textId="2226C838" w:rsidR="005C20F0" w:rsidRPr="003C5651" w:rsidRDefault="005C20F0" w:rsidP="005C20F0">
      <w:pPr>
        <w:pStyle w:val="ListParagraph"/>
        <w:numPr>
          <w:ilvl w:val="1"/>
          <w:numId w:val="21"/>
        </w:numPr>
        <w:rPr>
          <w:sz w:val="28"/>
          <w:szCs w:val="28"/>
          <w:highlight w:val="yellow"/>
        </w:rPr>
      </w:pPr>
      <w:r w:rsidRPr="005C20F0">
        <w:rPr>
          <w:sz w:val="28"/>
          <w:szCs w:val="28"/>
        </w:rPr>
        <w:t>Cleanup any column that is not a predictor</w:t>
      </w:r>
      <w:r w:rsidR="003C5651">
        <w:rPr>
          <w:sz w:val="28"/>
          <w:szCs w:val="28"/>
        </w:rPr>
        <w:t xml:space="preserve"> – </w:t>
      </w:r>
      <w:r w:rsidR="003C5651" w:rsidRPr="003C5651">
        <w:rPr>
          <w:sz w:val="28"/>
          <w:szCs w:val="28"/>
          <w:highlight w:val="yellow"/>
        </w:rPr>
        <w:t>Column 1 (No.) and Column 2(Animal Name) are not predictors and  hence deleted</w:t>
      </w:r>
    </w:p>
    <w:p w14:paraId="2FDA62A0" w14:textId="73E5D83B" w:rsidR="00170CD6" w:rsidRDefault="005C20F0" w:rsidP="00170CD6">
      <w:pPr>
        <w:pStyle w:val="ListParagraph"/>
        <w:numPr>
          <w:ilvl w:val="1"/>
          <w:numId w:val="18"/>
        </w:numPr>
        <w:rPr>
          <w:i/>
          <w:sz w:val="28"/>
          <w:szCs w:val="28"/>
        </w:rPr>
      </w:pPr>
      <w:r w:rsidRPr="003C5651">
        <w:rPr>
          <w:sz w:val="28"/>
          <w:szCs w:val="28"/>
          <w:highlight w:val="yellow"/>
        </w:rPr>
        <w:t xml:space="preserve">Perform ‘Missing Data Handling’ </w:t>
      </w:r>
      <w:r w:rsidR="00170CD6" w:rsidRPr="003C5651">
        <w:rPr>
          <w:i/>
          <w:sz w:val="28"/>
          <w:szCs w:val="28"/>
          <w:highlight w:val="yellow"/>
        </w:rPr>
        <w:t>(Delete any record that is</w:t>
      </w:r>
      <w:r w:rsidR="00170CD6" w:rsidRPr="00170CD6">
        <w:rPr>
          <w:i/>
          <w:sz w:val="28"/>
          <w:szCs w:val="28"/>
        </w:rPr>
        <w:t xml:space="preserve"> corrupt)</w:t>
      </w:r>
    </w:p>
    <w:p w14:paraId="53A5399B" w14:textId="26A7329B" w:rsidR="003C5651" w:rsidRPr="003C5651" w:rsidRDefault="003C5651" w:rsidP="003C5651">
      <w:pPr>
        <w:ind w:left="720"/>
        <w:rPr>
          <w:i/>
          <w:sz w:val="28"/>
          <w:szCs w:val="28"/>
        </w:rPr>
      </w:pPr>
      <w:r w:rsidRPr="003C5651">
        <w:rPr>
          <w:i/>
          <w:sz w:val="28"/>
          <w:szCs w:val="28"/>
          <w:highlight w:val="yellow"/>
        </w:rPr>
        <w:t>No records deleted – no corrupt data- snapshot provided below.</w:t>
      </w:r>
    </w:p>
    <w:p w14:paraId="480123FE" w14:textId="3A9DF1FE" w:rsidR="003C5651" w:rsidRPr="003C5651" w:rsidRDefault="003C5651" w:rsidP="003C5651">
      <w:pPr>
        <w:ind w:left="720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597803" wp14:editId="092C0B0C">
            <wp:extent cx="4953000" cy="19706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534" cy="19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01BF" w14:textId="79B07A09" w:rsidR="005C20F0" w:rsidRDefault="005C20F0" w:rsidP="005C20F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170734">
        <w:rPr>
          <w:sz w:val="28"/>
          <w:szCs w:val="28"/>
        </w:rPr>
        <w:t>Reduction of data dimension (if needed)</w:t>
      </w:r>
    </w:p>
    <w:p w14:paraId="0246B1B2" w14:textId="192EF058" w:rsidR="003C5651" w:rsidRPr="00170734" w:rsidRDefault="003C5651" w:rsidP="003C5651">
      <w:pPr>
        <w:pStyle w:val="ListParagraph"/>
        <w:ind w:left="1080"/>
        <w:rPr>
          <w:sz w:val="28"/>
          <w:szCs w:val="28"/>
        </w:rPr>
      </w:pPr>
      <w:r w:rsidRPr="003C5651">
        <w:rPr>
          <w:sz w:val="28"/>
          <w:szCs w:val="28"/>
          <w:highlight w:val="yellow"/>
        </w:rPr>
        <w:t xml:space="preserve">Performed </w:t>
      </w:r>
      <w:proofErr w:type="spellStart"/>
      <w:r w:rsidRPr="003C5651">
        <w:rPr>
          <w:sz w:val="28"/>
          <w:szCs w:val="28"/>
          <w:highlight w:val="yellow"/>
        </w:rPr>
        <w:t>PCA</w:t>
      </w:r>
      <w:proofErr w:type="spellEnd"/>
      <w:r w:rsidRPr="003C5651">
        <w:rPr>
          <w:sz w:val="28"/>
          <w:szCs w:val="28"/>
          <w:highlight w:val="yellow"/>
        </w:rPr>
        <w:t xml:space="preserve"> for 10 dimensions for Model #2 and Model #3.</w:t>
      </w:r>
    </w:p>
    <w:p w14:paraId="4D90795E" w14:textId="38C71EC2" w:rsidR="00971FE5" w:rsidRDefault="00971FE5" w:rsidP="00971FE5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170734">
        <w:rPr>
          <w:sz w:val="28"/>
          <w:szCs w:val="28"/>
        </w:rPr>
        <w:t xml:space="preserve">Partition data </w:t>
      </w:r>
    </w:p>
    <w:p w14:paraId="49F3DA8F" w14:textId="4F439E75" w:rsidR="003C5651" w:rsidRPr="003C5651" w:rsidRDefault="003C5651" w:rsidP="003C5651">
      <w:pPr>
        <w:pStyle w:val="ListParagraph"/>
        <w:ind w:left="1080"/>
        <w:rPr>
          <w:sz w:val="28"/>
          <w:szCs w:val="28"/>
          <w:highlight w:val="yellow"/>
        </w:rPr>
      </w:pPr>
      <w:r w:rsidRPr="003C5651">
        <w:rPr>
          <w:sz w:val="28"/>
          <w:szCs w:val="28"/>
          <w:highlight w:val="yellow"/>
        </w:rPr>
        <w:t>Model #1(all dimensions)- 60/40</w:t>
      </w:r>
    </w:p>
    <w:p w14:paraId="5D46B325" w14:textId="56A79251" w:rsidR="003C5651" w:rsidRPr="003C5651" w:rsidRDefault="003C5651" w:rsidP="003C5651">
      <w:pPr>
        <w:pStyle w:val="ListParagraph"/>
        <w:ind w:left="1080"/>
        <w:rPr>
          <w:sz w:val="28"/>
          <w:szCs w:val="28"/>
          <w:highlight w:val="yellow"/>
        </w:rPr>
      </w:pPr>
      <w:r w:rsidRPr="003C5651">
        <w:rPr>
          <w:sz w:val="28"/>
          <w:szCs w:val="28"/>
          <w:highlight w:val="yellow"/>
        </w:rPr>
        <w:t>Model #2(10 dimensions)- 60/40</w:t>
      </w:r>
    </w:p>
    <w:p w14:paraId="59DA8D6E" w14:textId="7B8644D0" w:rsidR="003C5651" w:rsidRDefault="003C5651" w:rsidP="003C5651">
      <w:pPr>
        <w:pStyle w:val="ListParagraph"/>
        <w:ind w:left="1080"/>
        <w:rPr>
          <w:sz w:val="28"/>
          <w:szCs w:val="28"/>
        </w:rPr>
      </w:pPr>
      <w:r w:rsidRPr="003C5651">
        <w:rPr>
          <w:sz w:val="28"/>
          <w:szCs w:val="28"/>
          <w:highlight w:val="yellow"/>
        </w:rPr>
        <w:t>Model #3(10 dimensions)- 75/25</w:t>
      </w:r>
    </w:p>
    <w:p w14:paraId="7022D946" w14:textId="77777777" w:rsidR="003C5651" w:rsidRPr="00170734" w:rsidRDefault="003C5651" w:rsidP="003C5651">
      <w:pPr>
        <w:pStyle w:val="ListParagraph"/>
        <w:ind w:left="1080"/>
        <w:rPr>
          <w:sz w:val="28"/>
          <w:szCs w:val="28"/>
        </w:rPr>
      </w:pPr>
    </w:p>
    <w:p w14:paraId="3A8CF6D2" w14:textId="5F9C265E" w:rsidR="00971FE5" w:rsidRDefault="00971FE5" w:rsidP="00971FE5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5C2EF4">
        <w:rPr>
          <w:sz w:val="28"/>
          <w:szCs w:val="28"/>
        </w:rPr>
        <w:t xml:space="preserve"> Choose the data mining techniques/algorithms – Classify, Naïve Bayes and build </w:t>
      </w:r>
      <w:r w:rsidRPr="00D60B8E">
        <w:rPr>
          <w:b/>
          <w:sz w:val="28"/>
          <w:szCs w:val="28"/>
        </w:rPr>
        <w:t xml:space="preserve">at least </w:t>
      </w:r>
      <w:r>
        <w:rPr>
          <w:b/>
          <w:sz w:val="28"/>
          <w:szCs w:val="28"/>
        </w:rPr>
        <w:t>2</w:t>
      </w:r>
      <w:r w:rsidRPr="00D60B8E">
        <w:rPr>
          <w:b/>
          <w:sz w:val="28"/>
          <w:szCs w:val="28"/>
        </w:rPr>
        <w:t xml:space="preserve"> models</w:t>
      </w:r>
      <w:r>
        <w:rPr>
          <w:sz w:val="28"/>
          <w:szCs w:val="28"/>
        </w:rPr>
        <w:t xml:space="preserve"> </w:t>
      </w:r>
    </w:p>
    <w:p w14:paraId="291FED6F" w14:textId="48E48BF2" w:rsidR="003C5651" w:rsidRDefault="003C5651" w:rsidP="003C5651">
      <w:pPr>
        <w:pStyle w:val="ListParagraph"/>
        <w:ind w:left="1080"/>
        <w:rPr>
          <w:sz w:val="28"/>
          <w:szCs w:val="28"/>
          <w:highlight w:val="yellow"/>
        </w:rPr>
      </w:pPr>
      <w:r w:rsidRPr="008A4AA6">
        <w:rPr>
          <w:sz w:val="28"/>
          <w:szCs w:val="28"/>
          <w:highlight w:val="yellow"/>
        </w:rPr>
        <w:t xml:space="preserve">Data mining technique- Supervised Classification- </w:t>
      </w:r>
      <w:proofErr w:type="spellStart"/>
      <w:r w:rsidRPr="008A4AA6">
        <w:rPr>
          <w:sz w:val="28"/>
          <w:szCs w:val="28"/>
          <w:highlight w:val="yellow"/>
        </w:rPr>
        <w:t>Naives</w:t>
      </w:r>
      <w:proofErr w:type="spellEnd"/>
      <w:r w:rsidRPr="008A4AA6">
        <w:rPr>
          <w:sz w:val="28"/>
          <w:szCs w:val="28"/>
          <w:highlight w:val="yellow"/>
        </w:rPr>
        <w:t xml:space="preserve"> </w:t>
      </w:r>
      <w:proofErr w:type="spellStart"/>
      <w:r w:rsidRPr="008A4AA6">
        <w:rPr>
          <w:sz w:val="28"/>
          <w:szCs w:val="28"/>
          <w:highlight w:val="yellow"/>
        </w:rPr>
        <w:t>Bayyes</w:t>
      </w:r>
      <w:proofErr w:type="spellEnd"/>
    </w:p>
    <w:p w14:paraId="02D9ADD7" w14:textId="1F8821D5" w:rsidR="003C5651" w:rsidRPr="008A4AA6" w:rsidRDefault="003C5651" w:rsidP="003C5651">
      <w:pPr>
        <w:pStyle w:val="ListParagraph"/>
        <w:ind w:left="108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3 models built are as follows: </w:t>
      </w:r>
    </w:p>
    <w:p w14:paraId="160AC761" w14:textId="77777777" w:rsidR="003C5651" w:rsidRPr="003C5651" w:rsidRDefault="003C5651" w:rsidP="003C5651">
      <w:pPr>
        <w:pStyle w:val="ListParagraph"/>
        <w:ind w:left="1080"/>
        <w:rPr>
          <w:sz w:val="28"/>
          <w:szCs w:val="28"/>
          <w:highlight w:val="yellow"/>
        </w:rPr>
      </w:pPr>
      <w:r w:rsidRPr="003C5651">
        <w:rPr>
          <w:sz w:val="28"/>
          <w:szCs w:val="28"/>
          <w:highlight w:val="yellow"/>
        </w:rPr>
        <w:t>Model #1(all dimensions)- 60/40</w:t>
      </w:r>
    </w:p>
    <w:p w14:paraId="368F88D7" w14:textId="77777777" w:rsidR="003C5651" w:rsidRPr="003C5651" w:rsidRDefault="003C5651" w:rsidP="003C5651">
      <w:pPr>
        <w:pStyle w:val="ListParagraph"/>
        <w:ind w:left="1080"/>
        <w:rPr>
          <w:sz w:val="28"/>
          <w:szCs w:val="28"/>
          <w:highlight w:val="yellow"/>
        </w:rPr>
      </w:pPr>
      <w:r w:rsidRPr="003C5651">
        <w:rPr>
          <w:sz w:val="28"/>
          <w:szCs w:val="28"/>
          <w:highlight w:val="yellow"/>
        </w:rPr>
        <w:t>Model #2(10 dimensions)- 60/40</w:t>
      </w:r>
    </w:p>
    <w:p w14:paraId="3B816737" w14:textId="77777777" w:rsidR="003C5651" w:rsidRDefault="003C5651" w:rsidP="003C5651">
      <w:pPr>
        <w:pStyle w:val="ListParagraph"/>
        <w:ind w:left="1080"/>
        <w:rPr>
          <w:sz w:val="28"/>
          <w:szCs w:val="28"/>
        </w:rPr>
      </w:pPr>
      <w:r w:rsidRPr="003C5651">
        <w:rPr>
          <w:sz w:val="28"/>
          <w:szCs w:val="28"/>
          <w:highlight w:val="yellow"/>
        </w:rPr>
        <w:t>Model #3(10 dimensions)- 75/25</w:t>
      </w:r>
    </w:p>
    <w:p w14:paraId="0478CB67" w14:textId="77777777" w:rsidR="003C5651" w:rsidRDefault="003C5651" w:rsidP="003C5651">
      <w:pPr>
        <w:pStyle w:val="ListParagraph"/>
        <w:ind w:left="1080"/>
        <w:rPr>
          <w:sz w:val="28"/>
          <w:szCs w:val="28"/>
        </w:rPr>
      </w:pPr>
    </w:p>
    <w:p w14:paraId="4CE5B0CD" w14:textId="1288D04A" w:rsidR="00971FE5" w:rsidRDefault="00971FE5" w:rsidP="00971FE5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Interpret the results and d</w:t>
      </w:r>
      <w:r w:rsidRPr="005C2EF4">
        <w:rPr>
          <w:sz w:val="28"/>
          <w:szCs w:val="28"/>
        </w:rPr>
        <w:t xml:space="preserve">epending on the </w:t>
      </w:r>
      <w:r>
        <w:rPr>
          <w:sz w:val="28"/>
          <w:szCs w:val="28"/>
        </w:rPr>
        <w:t xml:space="preserve">model selection </w:t>
      </w:r>
      <w:r w:rsidRPr="005C2EF4">
        <w:rPr>
          <w:sz w:val="28"/>
          <w:szCs w:val="28"/>
        </w:rPr>
        <w:t xml:space="preserve">criteria choose </w:t>
      </w:r>
      <w:r>
        <w:rPr>
          <w:sz w:val="28"/>
          <w:szCs w:val="28"/>
        </w:rPr>
        <w:t xml:space="preserve">the </w:t>
      </w:r>
      <w:r w:rsidRPr="00D60B8E">
        <w:rPr>
          <w:b/>
          <w:sz w:val="28"/>
          <w:szCs w:val="28"/>
        </w:rPr>
        <w:t>best model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2993"/>
        <w:gridCol w:w="2587"/>
        <w:gridCol w:w="2610"/>
        <w:gridCol w:w="2520"/>
      </w:tblGrid>
      <w:tr w:rsidR="003C5651" w14:paraId="7362B46D" w14:textId="5B5C86C6" w:rsidTr="004C64F3">
        <w:tc>
          <w:tcPr>
            <w:tcW w:w="2993" w:type="dxa"/>
          </w:tcPr>
          <w:p w14:paraId="2B6940D7" w14:textId="77777777" w:rsidR="003C5651" w:rsidRPr="0027760E" w:rsidRDefault="003C5651" w:rsidP="00A97E66">
            <w:pPr>
              <w:pStyle w:val="ListParagraph"/>
              <w:ind w:left="0"/>
              <w:rPr>
                <w:b/>
                <w:sz w:val="28"/>
                <w:szCs w:val="28"/>
                <w:highlight w:val="yellow"/>
              </w:rPr>
            </w:pPr>
            <w:r w:rsidRPr="0027760E">
              <w:rPr>
                <w:b/>
                <w:sz w:val="28"/>
                <w:szCs w:val="28"/>
                <w:highlight w:val="yellow"/>
              </w:rPr>
              <w:t>Criteria &amp; Explanation</w:t>
            </w:r>
          </w:p>
        </w:tc>
        <w:tc>
          <w:tcPr>
            <w:tcW w:w="2587" w:type="dxa"/>
          </w:tcPr>
          <w:p w14:paraId="7FE93BB0" w14:textId="77777777" w:rsidR="003C5651" w:rsidRDefault="003C5651" w:rsidP="00A97E66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Model #1</w:t>
            </w:r>
          </w:p>
        </w:tc>
        <w:tc>
          <w:tcPr>
            <w:tcW w:w="2610" w:type="dxa"/>
          </w:tcPr>
          <w:p w14:paraId="31A3C8FF" w14:textId="77777777" w:rsidR="003C5651" w:rsidRDefault="003C5651" w:rsidP="00A97E66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Model #2</w:t>
            </w:r>
          </w:p>
        </w:tc>
        <w:tc>
          <w:tcPr>
            <w:tcW w:w="2520" w:type="dxa"/>
          </w:tcPr>
          <w:p w14:paraId="07AB4D2C" w14:textId="1813041F" w:rsidR="003C5651" w:rsidRDefault="003C5651" w:rsidP="00A97E66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Model #3</w:t>
            </w:r>
          </w:p>
        </w:tc>
      </w:tr>
      <w:tr w:rsidR="00A97E66" w14:paraId="0F994012" w14:textId="51BC5265" w:rsidTr="004C64F3">
        <w:tc>
          <w:tcPr>
            <w:tcW w:w="2993" w:type="dxa"/>
          </w:tcPr>
          <w:p w14:paraId="2CB0B8FA" w14:textId="77777777" w:rsidR="00A97E66" w:rsidRPr="0027760E" w:rsidRDefault="00A97E66" w:rsidP="00A97E66">
            <w:pPr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 xml:space="preserve">% error – Lower the better. </w:t>
            </w:r>
          </w:p>
          <w:p w14:paraId="12B52092" w14:textId="77777777" w:rsidR="00A97E66" w:rsidRPr="0027760E" w:rsidRDefault="00A97E66" w:rsidP="00A97E66">
            <w:pPr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Training Vs Validation within models – Not great difference.</w:t>
            </w:r>
          </w:p>
          <w:p w14:paraId="49AF3B09" w14:textId="77777777" w:rsidR="00A97E66" w:rsidRPr="0027760E" w:rsidRDefault="00A97E66" w:rsidP="00A97E66">
            <w:pPr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 xml:space="preserve">Validation Vs Validation between model #1 and #2 – </w:t>
            </w:r>
            <w:r w:rsidRPr="0027760E">
              <w:rPr>
                <w:b/>
                <w:sz w:val="28"/>
                <w:szCs w:val="28"/>
                <w:highlight w:val="yellow"/>
              </w:rPr>
              <w:t xml:space="preserve">Model 1 has lower </w:t>
            </w:r>
            <w:r w:rsidRPr="0027760E">
              <w:rPr>
                <w:b/>
                <w:sz w:val="28"/>
                <w:szCs w:val="28"/>
                <w:highlight w:val="yellow"/>
              </w:rPr>
              <w:lastRenderedPageBreak/>
              <w:t>error rate and hence better</w:t>
            </w:r>
          </w:p>
        </w:tc>
        <w:tc>
          <w:tcPr>
            <w:tcW w:w="2587" w:type="dxa"/>
          </w:tcPr>
          <w:p w14:paraId="6278925F" w14:textId="4F3DE72C" w:rsidR="00A97E66" w:rsidRDefault="00A97E66" w:rsidP="00A97E66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Training – </w:t>
            </w:r>
            <w:r w:rsidR="004C64F3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</w:rPr>
              <w:t>%</w:t>
            </w:r>
          </w:p>
          <w:p w14:paraId="46943901" w14:textId="2E71F4B9" w:rsidR="00A97E66" w:rsidRPr="00E711B2" w:rsidRDefault="00A97E66" w:rsidP="00A97E66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 w:rsidR="004C64F3">
              <w:rPr>
                <w:bCs/>
                <w:sz w:val="28"/>
                <w:szCs w:val="28"/>
              </w:rPr>
              <w:t>2.70</w:t>
            </w:r>
            <w:r>
              <w:rPr>
                <w:bCs/>
                <w:sz w:val="28"/>
                <w:szCs w:val="28"/>
              </w:rPr>
              <w:t>%</w:t>
            </w:r>
          </w:p>
        </w:tc>
        <w:tc>
          <w:tcPr>
            <w:tcW w:w="2610" w:type="dxa"/>
          </w:tcPr>
          <w:p w14:paraId="3F5BA3D2" w14:textId="3F56747D" w:rsidR="00A97E66" w:rsidRDefault="00A97E66" w:rsidP="00A97E66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Training – </w:t>
            </w:r>
            <w:r w:rsidR="004C64F3">
              <w:rPr>
                <w:bCs/>
                <w:sz w:val="28"/>
                <w:szCs w:val="28"/>
              </w:rPr>
              <w:t>7.14</w:t>
            </w:r>
            <w:r>
              <w:rPr>
                <w:bCs/>
                <w:sz w:val="28"/>
                <w:szCs w:val="28"/>
              </w:rPr>
              <w:t>%</w:t>
            </w:r>
          </w:p>
          <w:p w14:paraId="39A87B91" w14:textId="18CDCC91" w:rsidR="00A97E66" w:rsidRDefault="00A97E66" w:rsidP="00A97E66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Validation – 1</w:t>
            </w:r>
            <w:r w:rsidR="004C64F3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</w:rPr>
              <w:t>.</w:t>
            </w:r>
            <w:r w:rsidR="004C64F3">
              <w:rPr>
                <w:bCs/>
                <w:sz w:val="28"/>
                <w:szCs w:val="28"/>
              </w:rPr>
              <w:t>81</w:t>
            </w:r>
            <w:r>
              <w:rPr>
                <w:bCs/>
                <w:sz w:val="28"/>
                <w:szCs w:val="28"/>
              </w:rPr>
              <w:t>%</w:t>
            </w:r>
          </w:p>
        </w:tc>
        <w:tc>
          <w:tcPr>
            <w:tcW w:w="2520" w:type="dxa"/>
          </w:tcPr>
          <w:p w14:paraId="304CC50D" w14:textId="137AA5A3" w:rsidR="00A97E66" w:rsidRDefault="00A97E66" w:rsidP="00A97E66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Training – </w:t>
            </w:r>
            <w:r w:rsidR="004C64F3">
              <w:rPr>
                <w:bCs/>
                <w:sz w:val="28"/>
                <w:szCs w:val="28"/>
              </w:rPr>
              <w:t>8</w:t>
            </w:r>
            <w:r>
              <w:rPr>
                <w:bCs/>
                <w:sz w:val="28"/>
                <w:szCs w:val="28"/>
              </w:rPr>
              <w:t>.</w:t>
            </w:r>
            <w:r w:rsidR="004C64F3">
              <w:rPr>
                <w:bCs/>
                <w:sz w:val="28"/>
                <w:szCs w:val="28"/>
              </w:rPr>
              <w:t>57</w:t>
            </w:r>
            <w:r>
              <w:rPr>
                <w:bCs/>
                <w:sz w:val="28"/>
                <w:szCs w:val="28"/>
              </w:rPr>
              <w:t>%</w:t>
            </w:r>
          </w:p>
          <w:p w14:paraId="40B1DC7C" w14:textId="6E8E4B9E" w:rsidR="00A97E66" w:rsidRDefault="00A97E66" w:rsidP="00A97E66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 w:rsidR="004C64F3">
              <w:rPr>
                <w:bCs/>
                <w:sz w:val="28"/>
                <w:szCs w:val="28"/>
              </w:rPr>
              <w:t>13</w:t>
            </w:r>
            <w:r>
              <w:rPr>
                <w:bCs/>
                <w:sz w:val="28"/>
                <w:szCs w:val="28"/>
              </w:rPr>
              <w:t>.</w:t>
            </w:r>
            <w:r w:rsidR="004C64F3">
              <w:rPr>
                <w:bCs/>
                <w:sz w:val="28"/>
                <w:szCs w:val="28"/>
              </w:rPr>
              <w:t>04</w:t>
            </w:r>
            <w:r>
              <w:rPr>
                <w:bCs/>
                <w:sz w:val="28"/>
                <w:szCs w:val="28"/>
              </w:rPr>
              <w:t>%</w:t>
            </w:r>
          </w:p>
        </w:tc>
      </w:tr>
      <w:tr w:rsidR="00A97E66" w14:paraId="22984FBE" w14:textId="02645B31" w:rsidTr="004C64F3">
        <w:tc>
          <w:tcPr>
            <w:tcW w:w="2993" w:type="dxa"/>
          </w:tcPr>
          <w:p w14:paraId="053BB694" w14:textId="77777777" w:rsidR="00A97E66" w:rsidRPr="0027760E" w:rsidRDefault="00A97E66" w:rsidP="00A97E66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% Accuracy – Higher the better.</w:t>
            </w:r>
          </w:p>
          <w:p w14:paraId="5ED7FC8B" w14:textId="77777777" w:rsidR="00A97E66" w:rsidRPr="0027760E" w:rsidRDefault="00A97E66" w:rsidP="00A97E66">
            <w:pPr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Training Vs Validation within models – Not great difference.</w:t>
            </w:r>
          </w:p>
          <w:p w14:paraId="1F0043DA" w14:textId="77777777" w:rsidR="00A97E66" w:rsidRPr="0027760E" w:rsidRDefault="00A97E66" w:rsidP="00A97E66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 xml:space="preserve">Validation Vs Validation between model #1 and #2 – </w:t>
            </w:r>
            <w:r w:rsidRPr="0027760E">
              <w:rPr>
                <w:b/>
                <w:sz w:val="28"/>
                <w:szCs w:val="28"/>
                <w:highlight w:val="yellow"/>
              </w:rPr>
              <w:t>Model 1 has higher accuracy and hence better</w:t>
            </w:r>
          </w:p>
        </w:tc>
        <w:tc>
          <w:tcPr>
            <w:tcW w:w="2587" w:type="dxa"/>
          </w:tcPr>
          <w:p w14:paraId="6837D67D" w14:textId="3B054A7E" w:rsidR="00A97E66" w:rsidRDefault="00A97E66" w:rsidP="00A97E66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Training – </w:t>
            </w:r>
            <w:r w:rsidR="004C64F3">
              <w:rPr>
                <w:bCs/>
                <w:sz w:val="28"/>
                <w:szCs w:val="28"/>
              </w:rPr>
              <w:t>100</w:t>
            </w:r>
            <w:r>
              <w:rPr>
                <w:bCs/>
                <w:sz w:val="28"/>
                <w:szCs w:val="28"/>
              </w:rPr>
              <w:t>%</w:t>
            </w:r>
          </w:p>
          <w:p w14:paraId="412C6083" w14:textId="5DE75052" w:rsidR="00A97E66" w:rsidRDefault="00A97E66" w:rsidP="00A97E66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 w:rsidR="004C64F3">
              <w:rPr>
                <w:bCs/>
                <w:sz w:val="28"/>
                <w:szCs w:val="28"/>
              </w:rPr>
              <w:t>97.3</w:t>
            </w:r>
            <w:r>
              <w:rPr>
                <w:bCs/>
                <w:sz w:val="28"/>
                <w:szCs w:val="28"/>
              </w:rPr>
              <w:t>%</w:t>
            </w:r>
          </w:p>
        </w:tc>
        <w:tc>
          <w:tcPr>
            <w:tcW w:w="2610" w:type="dxa"/>
          </w:tcPr>
          <w:p w14:paraId="5E7F5908" w14:textId="48432D57" w:rsidR="00A97E66" w:rsidRDefault="00A97E66" w:rsidP="00A97E66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Training – </w:t>
            </w:r>
            <w:r w:rsidR="004C64F3">
              <w:rPr>
                <w:bCs/>
                <w:sz w:val="28"/>
                <w:szCs w:val="28"/>
              </w:rPr>
              <w:t>92.86</w:t>
            </w:r>
            <w:r>
              <w:rPr>
                <w:bCs/>
                <w:sz w:val="28"/>
                <w:szCs w:val="28"/>
              </w:rPr>
              <w:t>%</w:t>
            </w:r>
          </w:p>
          <w:p w14:paraId="568760C5" w14:textId="4F5BF354" w:rsidR="00A97E66" w:rsidRDefault="00A97E66" w:rsidP="00A97E66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 w:rsidR="004C64F3">
              <w:rPr>
                <w:bCs/>
                <w:sz w:val="28"/>
                <w:szCs w:val="28"/>
              </w:rPr>
              <w:t>89.19</w:t>
            </w:r>
            <w:r>
              <w:rPr>
                <w:bCs/>
                <w:sz w:val="28"/>
                <w:szCs w:val="28"/>
              </w:rPr>
              <w:t>%</w:t>
            </w:r>
          </w:p>
        </w:tc>
        <w:tc>
          <w:tcPr>
            <w:tcW w:w="2520" w:type="dxa"/>
          </w:tcPr>
          <w:p w14:paraId="33C1EEAC" w14:textId="455C5C9A" w:rsidR="00A97E66" w:rsidRDefault="00A97E66" w:rsidP="00A97E66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Training – </w:t>
            </w:r>
            <w:r w:rsidR="004C64F3">
              <w:rPr>
                <w:bCs/>
                <w:sz w:val="28"/>
                <w:szCs w:val="28"/>
              </w:rPr>
              <w:t>91</w:t>
            </w:r>
            <w:r>
              <w:rPr>
                <w:bCs/>
                <w:sz w:val="28"/>
                <w:szCs w:val="28"/>
              </w:rPr>
              <w:t>.</w:t>
            </w:r>
            <w:r w:rsidR="004C64F3">
              <w:rPr>
                <w:bCs/>
                <w:sz w:val="28"/>
                <w:szCs w:val="28"/>
              </w:rPr>
              <w:t>43%</w:t>
            </w:r>
          </w:p>
          <w:p w14:paraId="5F0B079E" w14:textId="089573B7" w:rsidR="00A97E66" w:rsidRDefault="00A97E66" w:rsidP="00A97E66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 w:rsidR="004C64F3">
              <w:rPr>
                <w:bCs/>
                <w:sz w:val="28"/>
                <w:szCs w:val="28"/>
              </w:rPr>
              <w:t>86.96</w:t>
            </w:r>
            <w:r>
              <w:rPr>
                <w:bCs/>
                <w:sz w:val="28"/>
                <w:szCs w:val="28"/>
              </w:rPr>
              <w:t>%</w:t>
            </w:r>
          </w:p>
        </w:tc>
      </w:tr>
      <w:tr w:rsidR="00583C8A" w14:paraId="1CABF326" w14:textId="77777777" w:rsidTr="004C64F3">
        <w:tc>
          <w:tcPr>
            <w:tcW w:w="2993" w:type="dxa"/>
          </w:tcPr>
          <w:p w14:paraId="156F5B88" w14:textId="77777777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  <w:highlight w:val="yellow"/>
              </w:rPr>
              <w:t xml:space="preserve">Diagonal – higher the better. A higher diagonal </w:t>
            </w:r>
            <w:r w:rsidRPr="004C64F3">
              <w:rPr>
                <w:bCs/>
                <w:sz w:val="28"/>
                <w:szCs w:val="28"/>
                <w:highlight w:val="yellow"/>
                <w:u w:val="single"/>
              </w:rPr>
              <w:t>for the same partition</w:t>
            </w:r>
            <w:r>
              <w:rPr>
                <w:bCs/>
                <w:sz w:val="28"/>
                <w:szCs w:val="28"/>
                <w:highlight w:val="yellow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highlight w:val="yellow"/>
              </w:rPr>
              <w:t xml:space="preserve">indicates less errors. </w:t>
            </w:r>
          </w:p>
          <w:p w14:paraId="5817A7EF" w14:textId="19EF7D5B" w:rsidR="00583C8A" w:rsidRPr="004C64F3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  <w:highlight w:val="yellow"/>
              </w:rPr>
              <w:t xml:space="preserve">Model 1 and 2 are of the same partition (60/40) and hence can be compared. </w:t>
            </w:r>
            <w:r w:rsidRPr="00583C8A">
              <w:rPr>
                <w:b/>
                <w:sz w:val="28"/>
                <w:szCs w:val="28"/>
                <w:highlight w:val="yellow"/>
              </w:rPr>
              <w:t>Model 1 indicates better accuracy.</w:t>
            </w:r>
          </w:p>
        </w:tc>
        <w:tc>
          <w:tcPr>
            <w:tcW w:w="2587" w:type="dxa"/>
          </w:tcPr>
          <w:p w14:paraId="60EB81F6" w14:textId="594668A6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Training – </w:t>
            </w:r>
            <w:r>
              <w:rPr>
                <w:bCs/>
                <w:sz w:val="28"/>
                <w:szCs w:val="28"/>
              </w:rPr>
              <w:t>56</w:t>
            </w:r>
          </w:p>
          <w:p w14:paraId="1E927177" w14:textId="3C43E556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>
              <w:rPr>
                <w:bCs/>
                <w:sz w:val="28"/>
                <w:szCs w:val="28"/>
              </w:rPr>
              <w:t>36</w:t>
            </w:r>
          </w:p>
        </w:tc>
        <w:tc>
          <w:tcPr>
            <w:tcW w:w="2610" w:type="dxa"/>
          </w:tcPr>
          <w:p w14:paraId="15A6ED95" w14:textId="0CDA5158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Training – </w:t>
            </w:r>
            <w:r>
              <w:rPr>
                <w:bCs/>
                <w:sz w:val="28"/>
                <w:szCs w:val="28"/>
              </w:rPr>
              <w:t>52</w:t>
            </w:r>
          </w:p>
          <w:p w14:paraId="73179C72" w14:textId="7B48FC43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2520" w:type="dxa"/>
          </w:tcPr>
          <w:p w14:paraId="398EF061" w14:textId="4433E96A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Training – </w:t>
            </w:r>
            <w:r>
              <w:rPr>
                <w:bCs/>
                <w:sz w:val="28"/>
                <w:szCs w:val="28"/>
              </w:rPr>
              <w:t>64</w:t>
            </w:r>
          </w:p>
          <w:p w14:paraId="6BD9C6C9" w14:textId="531545BF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>
              <w:rPr>
                <w:bCs/>
                <w:sz w:val="28"/>
                <w:szCs w:val="28"/>
              </w:rPr>
              <w:t>20</w:t>
            </w:r>
          </w:p>
        </w:tc>
      </w:tr>
      <w:tr w:rsidR="00583C8A" w14:paraId="56E5DD57" w14:textId="77777777" w:rsidTr="004C64F3">
        <w:tc>
          <w:tcPr>
            <w:tcW w:w="2993" w:type="dxa"/>
          </w:tcPr>
          <w:p w14:paraId="7CAB68DD" w14:textId="77777777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  <w:highlight w:val="yellow"/>
              </w:rPr>
              <w:t xml:space="preserve">No-Diagonal – lower the better. A low diagonal </w:t>
            </w:r>
            <w:r w:rsidRPr="00583C8A">
              <w:rPr>
                <w:bCs/>
                <w:sz w:val="28"/>
                <w:szCs w:val="28"/>
                <w:highlight w:val="yellow"/>
                <w:u w:val="single"/>
              </w:rPr>
              <w:t>for the same partition</w:t>
            </w:r>
            <w:r>
              <w:rPr>
                <w:bCs/>
                <w:sz w:val="28"/>
                <w:szCs w:val="28"/>
                <w:highlight w:val="yellow"/>
              </w:rPr>
              <w:t xml:space="preserve"> indicates less errors.</w:t>
            </w:r>
          </w:p>
          <w:p w14:paraId="5ED3C3A6" w14:textId="34322A23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  <w:highlight w:val="yellow"/>
              </w:rPr>
              <w:t xml:space="preserve">Model 1 and 2 are of the same partition (60/40) and hence can be compared. </w:t>
            </w:r>
            <w:r w:rsidRPr="00583C8A">
              <w:rPr>
                <w:b/>
                <w:sz w:val="28"/>
                <w:szCs w:val="28"/>
                <w:highlight w:val="yellow"/>
              </w:rPr>
              <w:t xml:space="preserve">Model </w:t>
            </w:r>
            <w:r>
              <w:rPr>
                <w:b/>
                <w:sz w:val="28"/>
                <w:szCs w:val="28"/>
                <w:highlight w:val="yellow"/>
              </w:rPr>
              <w:t>1</w:t>
            </w:r>
            <w:r w:rsidRPr="00583C8A">
              <w:rPr>
                <w:b/>
                <w:sz w:val="28"/>
                <w:szCs w:val="28"/>
                <w:highlight w:val="yellow"/>
              </w:rPr>
              <w:t xml:space="preserve"> indicates better accuracy.</w:t>
            </w:r>
          </w:p>
        </w:tc>
        <w:tc>
          <w:tcPr>
            <w:tcW w:w="2587" w:type="dxa"/>
          </w:tcPr>
          <w:p w14:paraId="34736C1B" w14:textId="1CBEE6BB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Training – </w:t>
            </w:r>
            <w:r>
              <w:rPr>
                <w:bCs/>
                <w:sz w:val="28"/>
                <w:szCs w:val="28"/>
              </w:rPr>
              <w:t>0</w:t>
            </w:r>
          </w:p>
          <w:p w14:paraId="7D05B03C" w14:textId="230536AD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14:paraId="6861147B" w14:textId="1B087A47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Training –</w:t>
            </w:r>
            <w:r>
              <w:rPr>
                <w:bCs/>
                <w:sz w:val="28"/>
                <w:szCs w:val="28"/>
              </w:rPr>
              <w:t xml:space="preserve"> 4</w:t>
            </w:r>
          </w:p>
          <w:p w14:paraId="5E46F471" w14:textId="6F2C4015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14:paraId="26F9B90B" w14:textId="0AEB09AE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Training – </w:t>
            </w:r>
            <w:r>
              <w:rPr>
                <w:bCs/>
                <w:sz w:val="28"/>
                <w:szCs w:val="28"/>
              </w:rPr>
              <w:t>6</w:t>
            </w:r>
          </w:p>
          <w:p w14:paraId="631C7C9F" w14:textId="06776BA4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Validation – </w:t>
            </w:r>
            <w:r>
              <w:rPr>
                <w:bCs/>
                <w:sz w:val="28"/>
                <w:szCs w:val="28"/>
              </w:rPr>
              <w:t>3</w:t>
            </w:r>
          </w:p>
        </w:tc>
      </w:tr>
      <w:tr w:rsidR="00583C8A" w14:paraId="078E14C3" w14:textId="453027AB" w:rsidTr="00AC538A">
        <w:tc>
          <w:tcPr>
            <w:tcW w:w="2993" w:type="dxa"/>
          </w:tcPr>
          <w:p w14:paraId="4837EE43" w14:textId="77777777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Precision</w:t>
            </w:r>
            <w:r>
              <w:rPr>
                <w:bCs/>
                <w:sz w:val="28"/>
                <w:szCs w:val="28"/>
                <w:highlight w:val="yellow"/>
              </w:rPr>
              <w:t xml:space="preserve"> – higher the better. </w:t>
            </w:r>
          </w:p>
          <w:p w14:paraId="666404D5" w14:textId="17E68BD8" w:rsidR="00583C8A" w:rsidRPr="0027760E" w:rsidRDefault="00583C8A" w:rsidP="00583C8A">
            <w:pPr>
              <w:pStyle w:val="ListParagraph"/>
              <w:ind w:left="0"/>
              <w:rPr>
                <w:b/>
                <w:sz w:val="28"/>
                <w:szCs w:val="28"/>
                <w:highlight w:val="yellow"/>
              </w:rPr>
            </w:pPr>
          </w:p>
        </w:tc>
        <w:tc>
          <w:tcPr>
            <w:tcW w:w="7717" w:type="dxa"/>
            <w:gridSpan w:val="3"/>
            <w:vMerge w:val="restart"/>
          </w:tcPr>
          <w:p w14:paraId="7A80AD0B" w14:textId="77777777" w:rsidR="00583C8A" w:rsidRDefault="00583C8A" w:rsidP="00583C8A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</w:p>
          <w:p w14:paraId="5A5EE0CB" w14:textId="77777777" w:rsidR="00583C8A" w:rsidRDefault="00583C8A" w:rsidP="00583C8A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</w:p>
          <w:p w14:paraId="636EB1D9" w14:textId="357B6859" w:rsidR="00583C8A" w:rsidRDefault="00583C8A" w:rsidP="00583C8A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 not available</w:t>
            </w:r>
          </w:p>
        </w:tc>
      </w:tr>
      <w:tr w:rsidR="00583C8A" w14:paraId="13306A82" w14:textId="28A9ACCC" w:rsidTr="00AC538A">
        <w:tc>
          <w:tcPr>
            <w:tcW w:w="2993" w:type="dxa"/>
          </w:tcPr>
          <w:p w14:paraId="70BF2A2B" w14:textId="77777777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lastRenderedPageBreak/>
              <w:t>Sensitivity</w:t>
            </w:r>
            <w:r>
              <w:rPr>
                <w:bCs/>
                <w:sz w:val="28"/>
                <w:szCs w:val="28"/>
                <w:highlight w:val="yellow"/>
              </w:rPr>
              <w:t xml:space="preserve"> -</w:t>
            </w:r>
            <w:r w:rsidRPr="0027760E">
              <w:rPr>
                <w:bCs/>
                <w:sz w:val="28"/>
                <w:szCs w:val="28"/>
                <w:highlight w:val="yellow"/>
              </w:rPr>
              <w:t xml:space="preserve"> </w:t>
            </w:r>
            <w:r>
              <w:rPr>
                <w:bCs/>
                <w:sz w:val="28"/>
                <w:szCs w:val="28"/>
                <w:highlight w:val="yellow"/>
              </w:rPr>
              <w:t xml:space="preserve">higher the better. </w:t>
            </w:r>
          </w:p>
          <w:p w14:paraId="517E5E70" w14:textId="028FAD59" w:rsidR="00583C8A" w:rsidRPr="0027760E" w:rsidRDefault="00583C8A" w:rsidP="00583C8A">
            <w:pPr>
              <w:pStyle w:val="ListParagraph"/>
              <w:ind w:left="0"/>
              <w:rPr>
                <w:b/>
                <w:sz w:val="28"/>
                <w:szCs w:val="28"/>
                <w:highlight w:val="yellow"/>
              </w:rPr>
            </w:pPr>
          </w:p>
        </w:tc>
        <w:tc>
          <w:tcPr>
            <w:tcW w:w="7717" w:type="dxa"/>
            <w:gridSpan w:val="3"/>
            <w:vMerge/>
          </w:tcPr>
          <w:p w14:paraId="1056D538" w14:textId="56D83C8B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583C8A" w14:paraId="399ADA4E" w14:textId="6E3E8747" w:rsidTr="00AC538A">
        <w:tc>
          <w:tcPr>
            <w:tcW w:w="2993" w:type="dxa"/>
          </w:tcPr>
          <w:p w14:paraId="4372C741" w14:textId="77777777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proofErr w:type="spellStart"/>
            <w:r w:rsidRPr="0027760E">
              <w:rPr>
                <w:bCs/>
                <w:sz w:val="28"/>
                <w:szCs w:val="28"/>
                <w:highlight w:val="yellow"/>
              </w:rPr>
              <w:t>F1</w:t>
            </w:r>
            <w:proofErr w:type="spellEnd"/>
            <w:r>
              <w:rPr>
                <w:bCs/>
                <w:sz w:val="28"/>
                <w:szCs w:val="28"/>
                <w:highlight w:val="yellow"/>
              </w:rPr>
              <w:t xml:space="preserve">- higher the better. </w:t>
            </w:r>
          </w:p>
          <w:p w14:paraId="7A6CAF4A" w14:textId="5CF9D492" w:rsidR="00583C8A" w:rsidRPr="0027760E" w:rsidRDefault="00583C8A" w:rsidP="00583C8A">
            <w:pPr>
              <w:pStyle w:val="ListParagraph"/>
              <w:ind w:left="0"/>
              <w:rPr>
                <w:b/>
                <w:sz w:val="28"/>
                <w:szCs w:val="28"/>
                <w:highlight w:val="yellow"/>
              </w:rPr>
            </w:pPr>
          </w:p>
        </w:tc>
        <w:tc>
          <w:tcPr>
            <w:tcW w:w="7717" w:type="dxa"/>
            <w:gridSpan w:val="3"/>
            <w:vMerge/>
          </w:tcPr>
          <w:p w14:paraId="6FD8A900" w14:textId="5C334D26" w:rsidR="00583C8A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  <w:tr w:rsidR="00583C8A" w14:paraId="06CA09B3" w14:textId="65D848BA" w:rsidTr="00A97E66">
        <w:tc>
          <w:tcPr>
            <w:tcW w:w="2993" w:type="dxa"/>
          </w:tcPr>
          <w:p w14:paraId="04B5AE04" w14:textId="2228DFE3" w:rsidR="00583C8A" w:rsidRPr="0027760E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Lift Chart</w:t>
            </w:r>
            <w:r>
              <w:rPr>
                <w:bCs/>
                <w:sz w:val="28"/>
                <w:szCs w:val="28"/>
                <w:highlight w:val="yellow"/>
              </w:rPr>
              <w:t xml:space="preserve"> (Validation)</w:t>
            </w:r>
          </w:p>
          <w:p w14:paraId="48E19476" w14:textId="56A1D169" w:rsidR="00583C8A" w:rsidRPr="0027760E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717" w:type="dxa"/>
            <w:gridSpan w:val="3"/>
            <w:vMerge w:val="restart"/>
          </w:tcPr>
          <w:p w14:paraId="66D9FD89" w14:textId="77777777" w:rsidR="00583C8A" w:rsidRDefault="00583C8A" w:rsidP="00583C8A">
            <w:pPr>
              <w:pStyle w:val="ListParagraph"/>
              <w:ind w:left="0"/>
              <w:jc w:val="center"/>
              <w:rPr>
                <w:noProof/>
              </w:rPr>
            </w:pPr>
          </w:p>
          <w:p w14:paraId="6474B0F7" w14:textId="77777777" w:rsidR="00583C8A" w:rsidRPr="004C64F3" w:rsidRDefault="00583C8A" w:rsidP="00583C8A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</w:p>
          <w:p w14:paraId="356AFEC8" w14:textId="53E071A5" w:rsidR="00583C8A" w:rsidRDefault="00583C8A" w:rsidP="00583C8A">
            <w:pPr>
              <w:pStyle w:val="ListParagraph"/>
              <w:ind w:left="0"/>
              <w:jc w:val="center"/>
              <w:rPr>
                <w:noProof/>
              </w:rPr>
            </w:pPr>
            <w:r w:rsidRPr="004C64F3">
              <w:rPr>
                <w:bCs/>
                <w:sz w:val="28"/>
                <w:szCs w:val="28"/>
              </w:rPr>
              <w:t>Non-binary- Not applicable</w:t>
            </w:r>
          </w:p>
        </w:tc>
      </w:tr>
      <w:tr w:rsidR="00583C8A" w14:paraId="25FEF8CC" w14:textId="64BD181E" w:rsidTr="00A97E66">
        <w:tc>
          <w:tcPr>
            <w:tcW w:w="2993" w:type="dxa"/>
          </w:tcPr>
          <w:p w14:paraId="0FE2D15A" w14:textId="4B6E0425" w:rsidR="00583C8A" w:rsidRPr="0027760E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ROC (Validation)</w:t>
            </w:r>
            <w:r>
              <w:rPr>
                <w:bCs/>
                <w:sz w:val="28"/>
                <w:szCs w:val="28"/>
                <w:highlight w:val="yellow"/>
              </w:rPr>
              <w:t xml:space="preserve"> </w:t>
            </w:r>
          </w:p>
          <w:p w14:paraId="0B861B74" w14:textId="6FC6ABC5" w:rsidR="00583C8A" w:rsidRPr="0027760E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717" w:type="dxa"/>
            <w:gridSpan w:val="3"/>
            <w:vMerge/>
          </w:tcPr>
          <w:p w14:paraId="45533275" w14:textId="0A06FD5F" w:rsidR="00583C8A" w:rsidRDefault="00583C8A" w:rsidP="00583C8A">
            <w:pPr>
              <w:pStyle w:val="ListParagraph"/>
              <w:ind w:left="0"/>
              <w:rPr>
                <w:noProof/>
              </w:rPr>
            </w:pPr>
          </w:p>
        </w:tc>
      </w:tr>
      <w:tr w:rsidR="00583C8A" w14:paraId="12889CC9" w14:textId="23C37A23" w:rsidTr="00A97E66">
        <w:tc>
          <w:tcPr>
            <w:tcW w:w="2993" w:type="dxa"/>
          </w:tcPr>
          <w:p w14:paraId="419B7A22" w14:textId="19871F40" w:rsidR="00583C8A" w:rsidRPr="0027760E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  <w:highlight w:val="yellow"/>
              </w:rPr>
            </w:pPr>
            <w:r w:rsidRPr="0027760E">
              <w:rPr>
                <w:bCs/>
                <w:sz w:val="28"/>
                <w:szCs w:val="28"/>
                <w:highlight w:val="yellow"/>
              </w:rPr>
              <w:t>AUC (Validation)</w:t>
            </w:r>
          </w:p>
        </w:tc>
        <w:tc>
          <w:tcPr>
            <w:tcW w:w="7717" w:type="dxa"/>
            <w:gridSpan w:val="3"/>
            <w:vMerge/>
          </w:tcPr>
          <w:p w14:paraId="1D315D12" w14:textId="7F5911C9" w:rsidR="00583C8A" w:rsidRPr="00017600" w:rsidRDefault="00583C8A" w:rsidP="00583C8A">
            <w:pPr>
              <w:pStyle w:val="ListParagraph"/>
              <w:ind w:left="0"/>
              <w:rPr>
                <w:bCs/>
                <w:sz w:val="28"/>
                <w:szCs w:val="28"/>
              </w:rPr>
            </w:pPr>
          </w:p>
        </w:tc>
      </w:tr>
    </w:tbl>
    <w:p w14:paraId="25AB514B" w14:textId="03874A60" w:rsidR="003C5651" w:rsidRDefault="003C5651" w:rsidP="003C5651">
      <w:pPr>
        <w:rPr>
          <w:b/>
          <w:sz w:val="28"/>
          <w:szCs w:val="28"/>
        </w:rPr>
      </w:pPr>
    </w:p>
    <w:p w14:paraId="783CE730" w14:textId="5CE60235" w:rsidR="00583C8A" w:rsidRPr="003C5651" w:rsidRDefault="00583C8A" w:rsidP="003C5651">
      <w:pPr>
        <w:rPr>
          <w:b/>
          <w:sz w:val="28"/>
          <w:szCs w:val="28"/>
        </w:rPr>
      </w:pPr>
      <w:r w:rsidRPr="00583C8A">
        <w:rPr>
          <w:b/>
          <w:sz w:val="28"/>
          <w:szCs w:val="28"/>
          <w:highlight w:val="yellow"/>
        </w:rPr>
        <w:t>From the above results, it can be said that model 1 is our best model – highest accuracy, less errors.</w:t>
      </w:r>
      <w:r>
        <w:rPr>
          <w:b/>
          <w:sz w:val="28"/>
          <w:szCs w:val="28"/>
        </w:rPr>
        <w:t xml:space="preserve"> </w:t>
      </w:r>
    </w:p>
    <w:p w14:paraId="22BC9280" w14:textId="2D9DDD5A" w:rsidR="00971FE5" w:rsidRDefault="00971FE5" w:rsidP="00971FE5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170734">
        <w:rPr>
          <w:sz w:val="28"/>
          <w:szCs w:val="28"/>
        </w:rPr>
        <w:t xml:space="preserve">Deploy </w:t>
      </w:r>
      <w:r w:rsidRPr="00D60B8E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est model </w:t>
      </w:r>
      <w:r w:rsidRPr="00170734">
        <w:rPr>
          <w:sz w:val="28"/>
          <w:szCs w:val="28"/>
        </w:rPr>
        <w:t>on the new data and present your prediction results</w:t>
      </w:r>
    </w:p>
    <w:tbl>
      <w:tblPr>
        <w:tblW w:w="14740" w:type="dxa"/>
        <w:tblLook w:val="04A0" w:firstRow="1" w:lastRow="0" w:firstColumn="1" w:lastColumn="0" w:noHBand="0" w:noVBand="1"/>
      </w:tblPr>
      <w:tblGrid>
        <w:gridCol w:w="984"/>
        <w:gridCol w:w="1260"/>
        <w:gridCol w:w="2360"/>
        <w:gridCol w:w="1420"/>
        <w:gridCol w:w="1420"/>
        <w:gridCol w:w="1420"/>
        <w:gridCol w:w="1420"/>
        <w:gridCol w:w="1420"/>
        <w:gridCol w:w="1640"/>
        <w:gridCol w:w="1420"/>
      </w:tblGrid>
      <w:tr w:rsidR="003B3C72" w:rsidRPr="003B3C72" w14:paraId="4EED8F9A" w14:textId="77777777" w:rsidTr="003B3C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8E7B" w14:textId="77777777" w:rsidR="003B3C72" w:rsidRPr="003B3C72" w:rsidRDefault="003B3C72" w:rsidP="003B3C7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B3C7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leopard</w:t>
            </w:r>
          </w:p>
        </w:tc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5E3FE4A" w14:textId="77777777" w:rsidR="003B3C72" w:rsidRPr="003B3C72" w:rsidRDefault="003B3C72" w:rsidP="003B3C72">
            <w:pPr>
              <w:spacing w:after="0" w:line="240" w:lineRule="auto"/>
              <w:rPr>
                <w:rFonts w:ascii="Arial" w:eastAsia="Times New Roman" w:hAnsi="Arial" w:cs="Arial" w:hint="eastAsia"/>
                <w:b/>
                <w:bCs/>
                <w:color w:val="FFFFFF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69F5584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9A093E0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055D9EE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8966C56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DC6CFCD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F1E9390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30FB59B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CB6E149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B3C72" w:rsidRPr="003B3C72" w14:paraId="5D91E89F" w14:textId="77777777" w:rsidTr="003B3C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D7DF" w14:textId="77777777" w:rsidR="003B3C72" w:rsidRPr="003B3C72" w:rsidRDefault="003B3C72" w:rsidP="003B3C7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B3C7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chicken</w:t>
            </w:r>
          </w:p>
        </w:tc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7284014" w14:textId="77777777" w:rsidR="003B3C72" w:rsidRPr="003B3C72" w:rsidRDefault="003B3C72" w:rsidP="003B3C72">
            <w:pPr>
              <w:spacing w:after="0" w:line="240" w:lineRule="auto"/>
              <w:rPr>
                <w:rFonts w:ascii="Arial" w:eastAsia="Times New Roman" w:hAnsi="Arial" w:cs="Arial" w:hint="eastAsia"/>
                <w:b/>
                <w:bCs/>
                <w:color w:val="FFFFFF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2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E2F36B4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4525F66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72294E2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4B69138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AEDF97E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689430C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ADDE8E4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E3C623F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B3C72" w:rsidRPr="003B3C72" w14:paraId="3CA7846F" w14:textId="77777777" w:rsidTr="003B3C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FE84" w14:textId="77777777" w:rsidR="003B3C72" w:rsidRPr="003B3C72" w:rsidRDefault="003B3C72" w:rsidP="003B3C7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B3C7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starfish</w:t>
            </w:r>
          </w:p>
        </w:tc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251F73B" w14:textId="77777777" w:rsidR="003B3C72" w:rsidRPr="003B3C72" w:rsidRDefault="003B3C72" w:rsidP="003B3C72">
            <w:pPr>
              <w:spacing w:after="0" w:line="240" w:lineRule="auto"/>
              <w:rPr>
                <w:rFonts w:ascii="Arial" w:eastAsia="Times New Roman" w:hAnsi="Arial" w:cs="Arial" w:hint="eastAsia"/>
                <w:b/>
                <w:bCs/>
                <w:color w:val="FFFFFF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3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D864DC8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4629FBC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696E457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5C28697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2B23667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9DE0EAC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6E59CB3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01B94C0F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3B3C72" w:rsidRPr="003B3C72" w14:paraId="26AD5170" w14:textId="77777777" w:rsidTr="003B3C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7DE2" w14:textId="77777777" w:rsidR="003B3C72" w:rsidRPr="003B3C72" w:rsidRDefault="003B3C72" w:rsidP="003B3C7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B3C7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penguin</w:t>
            </w:r>
          </w:p>
        </w:tc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F39EC45" w14:textId="77777777" w:rsidR="003B3C72" w:rsidRPr="003B3C72" w:rsidRDefault="003B3C72" w:rsidP="003B3C72">
            <w:pPr>
              <w:spacing w:after="0" w:line="240" w:lineRule="auto"/>
              <w:rPr>
                <w:rFonts w:ascii="Arial" w:eastAsia="Times New Roman" w:hAnsi="Arial" w:cs="Arial" w:hint="eastAsia"/>
                <w:b/>
                <w:bCs/>
                <w:color w:val="FFFFFF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4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C29CA25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A3C9976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1D825E9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C333C4E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49D3BF2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F11BB48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64AA979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9546B83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B3C72" w:rsidRPr="003B3C72" w14:paraId="51D8E88C" w14:textId="77777777" w:rsidTr="003B3C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0F26" w14:textId="77777777" w:rsidR="003B3C72" w:rsidRPr="003B3C72" w:rsidRDefault="003B3C72" w:rsidP="003B3C7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B3C7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kiwi</w:t>
            </w:r>
          </w:p>
        </w:tc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CC4205D" w14:textId="77777777" w:rsidR="003B3C72" w:rsidRPr="003B3C72" w:rsidRDefault="003B3C72" w:rsidP="003B3C72">
            <w:pPr>
              <w:spacing w:after="0" w:line="240" w:lineRule="auto"/>
              <w:rPr>
                <w:rFonts w:ascii="Arial" w:eastAsia="Times New Roman" w:hAnsi="Arial" w:cs="Arial" w:hint="eastAsia"/>
                <w:b/>
                <w:bCs/>
                <w:color w:val="FFFFFF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5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B1A576B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C987039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F161811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DA62A74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AB77BBC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C129BBC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0ED5D3A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D1E636C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B3C72" w:rsidRPr="003B3C72" w14:paraId="3D35B122" w14:textId="77777777" w:rsidTr="003B3C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1330" w14:textId="77777777" w:rsidR="003B3C72" w:rsidRPr="003B3C72" w:rsidRDefault="003B3C72" w:rsidP="003B3C7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B3C7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chub</w:t>
            </w:r>
          </w:p>
        </w:tc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912C11F" w14:textId="77777777" w:rsidR="003B3C72" w:rsidRPr="003B3C72" w:rsidRDefault="003B3C72" w:rsidP="003B3C72">
            <w:pPr>
              <w:spacing w:after="0" w:line="240" w:lineRule="auto"/>
              <w:rPr>
                <w:rFonts w:ascii="Arial" w:eastAsia="Times New Roman" w:hAnsi="Arial" w:cs="Arial" w:hint="eastAsia"/>
                <w:b/>
                <w:bCs/>
                <w:color w:val="FFFFFF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6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F87B44D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41CD97E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1D0A9B7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D0B9D89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1A75243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B0B7E60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2FBFEE4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786E5EBF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B3C72" w:rsidRPr="003B3C72" w14:paraId="4FCCC3C0" w14:textId="77777777" w:rsidTr="003B3C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46FC" w14:textId="77777777" w:rsidR="003B3C72" w:rsidRPr="003B3C72" w:rsidRDefault="003B3C72" w:rsidP="003B3C7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B3C7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antelope</w:t>
            </w:r>
          </w:p>
        </w:tc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D84FF05" w14:textId="77777777" w:rsidR="003B3C72" w:rsidRPr="003B3C72" w:rsidRDefault="003B3C72" w:rsidP="003B3C72">
            <w:pPr>
              <w:spacing w:after="0" w:line="240" w:lineRule="auto"/>
              <w:rPr>
                <w:rFonts w:ascii="Arial" w:eastAsia="Times New Roman" w:hAnsi="Arial" w:cs="Arial" w:hint="eastAsia"/>
                <w:b/>
                <w:bCs/>
                <w:color w:val="FFFFFF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7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385BFA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72D54A5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1151B15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1BC9FA4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C451418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120C6EE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17C7153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E146753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B3C72" w:rsidRPr="003B3C72" w14:paraId="69E2CE73" w14:textId="77777777" w:rsidTr="003B3C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8C77" w14:textId="77777777" w:rsidR="003B3C72" w:rsidRPr="003B3C72" w:rsidRDefault="003B3C72" w:rsidP="003B3C7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3B3C7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gnat</w:t>
            </w:r>
          </w:p>
        </w:tc>
        <w:tc>
          <w:tcPr>
            <w:tcW w:w="12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ADFAAC3" w14:textId="77777777" w:rsidR="003B3C72" w:rsidRPr="003B3C72" w:rsidRDefault="003B3C72" w:rsidP="003B3C72">
            <w:pPr>
              <w:spacing w:after="0" w:line="240" w:lineRule="auto"/>
              <w:rPr>
                <w:rFonts w:ascii="Arial" w:eastAsia="Times New Roman" w:hAnsi="Arial" w:cs="Arial" w:hint="eastAsia"/>
                <w:b/>
                <w:bCs/>
                <w:color w:val="FFFFFF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8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1A6ECA7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BD1BF93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8AF3C73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5AEDDA5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079E2EE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F036BB9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14878F1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4548798" w14:textId="77777777" w:rsidR="003B3C72" w:rsidRPr="003B3C72" w:rsidRDefault="003B3C72" w:rsidP="003B3C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1C4185C3" w14:textId="13FC9E5E" w:rsidR="003B3C72" w:rsidRDefault="003B3C72" w:rsidP="003B3C72">
      <w:pPr>
        <w:rPr>
          <w:sz w:val="28"/>
          <w:szCs w:val="28"/>
        </w:rPr>
      </w:pPr>
    </w:p>
    <w:p w14:paraId="6173BFA5" w14:textId="48C3F0BE" w:rsidR="003B3C72" w:rsidRDefault="003B3C72" w:rsidP="003B3C72">
      <w:pPr>
        <w:rPr>
          <w:sz w:val="28"/>
          <w:szCs w:val="28"/>
        </w:rPr>
      </w:pPr>
      <w:r>
        <w:rPr>
          <w:sz w:val="28"/>
          <w:szCs w:val="28"/>
        </w:rPr>
        <w:t xml:space="preserve">Unable to classify starfish because the algorithm did not find anything similar to the characteristics of a ‘starfish’. The rest were predicted accurately. </w:t>
      </w:r>
    </w:p>
    <w:p w14:paraId="1FF796B9" w14:textId="6792E757" w:rsidR="003B3C72" w:rsidRDefault="003B3C72" w:rsidP="003B3C72">
      <w:pPr>
        <w:rPr>
          <w:sz w:val="28"/>
          <w:szCs w:val="28"/>
        </w:rPr>
      </w:pPr>
      <w:r>
        <w:rPr>
          <w:sz w:val="28"/>
          <w:szCs w:val="28"/>
        </w:rPr>
        <w:t>For example, penguin, chicken and kiwi are class 2 – bird</w:t>
      </w:r>
    </w:p>
    <w:p w14:paraId="67BA7898" w14:textId="2E79C3B7" w:rsidR="003B3C72" w:rsidRDefault="003B3C72" w:rsidP="003B3C72">
      <w:pPr>
        <w:rPr>
          <w:sz w:val="28"/>
          <w:szCs w:val="28"/>
        </w:rPr>
      </w:pPr>
      <w:r>
        <w:rPr>
          <w:sz w:val="28"/>
          <w:szCs w:val="28"/>
        </w:rPr>
        <w:t>Gnat is an insect- 6</w:t>
      </w:r>
    </w:p>
    <w:p w14:paraId="20A5CED6" w14:textId="437B0C5F" w:rsidR="003B3C72" w:rsidRPr="003B3C72" w:rsidRDefault="003B3C72" w:rsidP="003B3C72">
      <w:pPr>
        <w:rPr>
          <w:sz w:val="28"/>
          <w:szCs w:val="28"/>
        </w:rPr>
      </w:pPr>
      <w:r>
        <w:rPr>
          <w:sz w:val="28"/>
          <w:szCs w:val="28"/>
        </w:rPr>
        <w:t>Antelope and leopa</w:t>
      </w:r>
      <w:bookmarkStart w:id="1" w:name="_GoBack"/>
      <w:bookmarkEnd w:id="1"/>
      <w:r>
        <w:rPr>
          <w:sz w:val="28"/>
          <w:szCs w:val="28"/>
        </w:rPr>
        <w:t>rd – 1 – mammal.</w:t>
      </w:r>
    </w:p>
    <w:p w14:paraId="2533A938" w14:textId="044480DE" w:rsidR="006D1255" w:rsidRDefault="00CC46E8" w:rsidP="00A97E66">
      <w:pPr>
        <w:pStyle w:val="ListParagraph"/>
        <w:numPr>
          <w:ilvl w:val="0"/>
          <w:numId w:val="21"/>
        </w:numPr>
      </w:pPr>
      <w:r w:rsidRPr="00614F63">
        <w:rPr>
          <w:sz w:val="28"/>
          <w:szCs w:val="28"/>
        </w:rPr>
        <w:t xml:space="preserve">Submit the </w:t>
      </w:r>
      <w:r w:rsidRPr="00614F63">
        <w:rPr>
          <w:b/>
          <w:sz w:val="28"/>
          <w:szCs w:val="28"/>
        </w:rPr>
        <w:t xml:space="preserve">Excel workbook and this word document with explanation for steps c) through h).  </w:t>
      </w:r>
    </w:p>
    <w:p w14:paraId="49EF97CB" w14:textId="77777777" w:rsidR="00A96102" w:rsidRDefault="00A96102" w:rsidP="001E787C"/>
    <w:sectPr w:rsidR="00A96102" w:rsidSect="00DD683D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014CE" w14:textId="77777777" w:rsidR="00A82445" w:rsidRDefault="00A82445" w:rsidP="00D517EB">
      <w:pPr>
        <w:spacing w:after="0" w:line="240" w:lineRule="auto"/>
      </w:pPr>
      <w:r>
        <w:separator/>
      </w:r>
    </w:p>
  </w:endnote>
  <w:endnote w:type="continuationSeparator" w:id="0">
    <w:p w14:paraId="033BE91A" w14:textId="77777777" w:rsidR="00A82445" w:rsidRDefault="00A82445" w:rsidP="00D5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251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6D17CE" w14:textId="243AF9F9" w:rsidR="00A97E66" w:rsidRDefault="00A97E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37431A" w14:textId="77777777" w:rsidR="00A97E66" w:rsidRDefault="00A97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3BB40" w14:textId="77777777" w:rsidR="00A82445" w:rsidRDefault="00A82445" w:rsidP="00D517EB">
      <w:pPr>
        <w:spacing w:after="0" w:line="240" w:lineRule="auto"/>
      </w:pPr>
      <w:r>
        <w:separator/>
      </w:r>
    </w:p>
  </w:footnote>
  <w:footnote w:type="continuationSeparator" w:id="0">
    <w:p w14:paraId="5E8C6229" w14:textId="77777777" w:rsidR="00A82445" w:rsidRDefault="00A82445" w:rsidP="00D51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4E8"/>
    <w:multiLevelType w:val="hybridMultilevel"/>
    <w:tmpl w:val="E822DE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E6EB0"/>
    <w:multiLevelType w:val="hybridMultilevel"/>
    <w:tmpl w:val="585A0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7222C"/>
    <w:multiLevelType w:val="hybridMultilevel"/>
    <w:tmpl w:val="641A9834"/>
    <w:lvl w:ilvl="0" w:tplc="88E64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49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6F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2E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A7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5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E0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EF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22D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1D3D07"/>
    <w:multiLevelType w:val="hybridMultilevel"/>
    <w:tmpl w:val="0BD8C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B4871"/>
    <w:multiLevelType w:val="hybridMultilevel"/>
    <w:tmpl w:val="A7447C12"/>
    <w:lvl w:ilvl="0" w:tplc="39F4B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48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A5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60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63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69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A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6E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EA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440048"/>
    <w:multiLevelType w:val="hybridMultilevel"/>
    <w:tmpl w:val="E5CA29D6"/>
    <w:lvl w:ilvl="0" w:tplc="5588B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0D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0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23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AD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C8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03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2E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C5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BC4C6A"/>
    <w:multiLevelType w:val="hybridMultilevel"/>
    <w:tmpl w:val="A76453E0"/>
    <w:lvl w:ilvl="0" w:tplc="41B67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8F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6CA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E2C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AFF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5EF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DC0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64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60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C1912"/>
    <w:multiLevelType w:val="hybridMultilevel"/>
    <w:tmpl w:val="B0E25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867497"/>
    <w:multiLevelType w:val="hybridMultilevel"/>
    <w:tmpl w:val="1CE00B48"/>
    <w:lvl w:ilvl="0" w:tplc="440033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459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0AB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0E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CE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C0D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06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04A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C7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F7178"/>
    <w:multiLevelType w:val="hybridMultilevel"/>
    <w:tmpl w:val="CDD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133A2"/>
    <w:multiLevelType w:val="hybridMultilevel"/>
    <w:tmpl w:val="DFF8D0C4"/>
    <w:lvl w:ilvl="0" w:tplc="8632A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87990"/>
    <w:multiLevelType w:val="hybridMultilevel"/>
    <w:tmpl w:val="9EA8229C"/>
    <w:lvl w:ilvl="0" w:tplc="04267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CC4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07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661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4E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C6F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01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25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6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8D433D"/>
    <w:multiLevelType w:val="hybridMultilevel"/>
    <w:tmpl w:val="79C05E28"/>
    <w:lvl w:ilvl="0" w:tplc="7794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89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8F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9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C6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0E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61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CE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EF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76A4255"/>
    <w:multiLevelType w:val="hybridMultilevel"/>
    <w:tmpl w:val="0F64D748"/>
    <w:lvl w:ilvl="0" w:tplc="03A657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6163B"/>
    <w:multiLevelType w:val="hybridMultilevel"/>
    <w:tmpl w:val="D0CE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D6E3A"/>
    <w:multiLevelType w:val="hybridMultilevel"/>
    <w:tmpl w:val="E822DE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C446E2"/>
    <w:multiLevelType w:val="hybridMultilevel"/>
    <w:tmpl w:val="F9FE1C38"/>
    <w:lvl w:ilvl="0" w:tplc="5DE811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FE4EE6"/>
    <w:multiLevelType w:val="hybridMultilevel"/>
    <w:tmpl w:val="1B56F55A"/>
    <w:lvl w:ilvl="0" w:tplc="5DE81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1638E"/>
    <w:multiLevelType w:val="hybridMultilevel"/>
    <w:tmpl w:val="64B4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B5484"/>
    <w:multiLevelType w:val="hybridMultilevel"/>
    <w:tmpl w:val="1F708E64"/>
    <w:lvl w:ilvl="0" w:tplc="331C1B1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A0FCB"/>
    <w:multiLevelType w:val="hybridMultilevel"/>
    <w:tmpl w:val="32A41A40"/>
    <w:lvl w:ilvl="0" w:tplc="5DE811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E16D6A"/>
    <w:multiLevelType w:val="hybridMultilevel"/>
    <w:tmpl w:val="77FEC184"/>
    <w:lvl w:ilvl="0" w:tplc="191A47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20"/>
  </w:num>
  <w:num w:numId="5">
    <w:abstractNumId w:val="7"/>
  </w:num>
  <w:num w:numId="6">
    <w:abstractNumId w:val="5"/>
  </w:num>
  <w:num w:numId="7">
    <w:abstractNumId w:val="4"/>
  </w:num>
  <w:num w:numId="8">
    <w:abstractNumId w:val="12"/>
  </w:num>
  <w:num w:numId="9">
    <w:abstractNumId w:val="2"/>
  </w:num>
  <w:num w:numId="10">
    <w:abstractNumId w:val="10"/>
  </w:num>
  <w:num w:numId="11">
    <w:abstractNumId w:val="8"/>
  </w:num>
  <w:num w:numId="12">
    <w:abstractNumId w:val="3"/>
  </w:num>
  <w:num w:numId="13">
    <w:abstractNumId w:val="1"/>
  </w:num>
  <w:num w:numId="14">
    <w:abstractNumId w:val="11"/>
  </w:num>
  <w:num w:numId="15">
    <w:abstractNumId w:val="9"/>
  </w:num>
  <w:num w:numId="16">
    <w:abstractNumId w:val="21"/>
  </w:num>
  <w:num w:numId="17">
    <w:abstractNumId w:val="6"/>
  </w:num>
  <w:num w:numId="18">
    <w:abstractNumId w:val="0"/>
  </w:num>
  <w:num w:numId="19">
    <w:abstractNumId w:val="13"/>
  </w:num>
  <w:num w:numId="20">
    <w:abstractNumId w:val="19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E42"/>
    <w:rsid w:val="00012784"/>
    <w:rsid w:val="00017600"/>
    <w:rsid w:val="00047715"/>
    <w:rsid w:val="0005442D"/>
    <w:rsid w:val="000A18BB"/>
    <w:rsid w:val="000A3FD1"/>
    <w:rsid w:val="000C5355"/>
    <w:rsid w:val="000C6E2C"/>
    <w:rsid w:val="000E674E"/>
    <w:rsid w:val="000F207F"/>
    <w:rsid w:val="000F5BA4"/>
    <w:rsid w:val="001022A1"/>
    <w:rsid w:val="00130839"/>
    <w:rsid w:val="0015705B"/>
    <w:rsid w:val="00163C47"/>
    <w:rsid w:val="00170734"/>
    <w:rsid w:val="00170CD6"/>
    <w:rsid w:val="001733C8"/>
    <w:rsid w:val="001905B0"/>
    <w:rsid w:val="001B119A"/>
    <w:rsid w:val="001B2537"/>
    <w:rsid w:val="001B2F3F"/>
    <w:rsid w:val="001C6D41"/>
    <w:rsid w:val="001E787C"/>
    <w:rsid w:val="002075C2"/>
    <w:rsid w:val="00216AEA"/>
    <w:rsid w:val="0023035F"/>
    <w:rsid w:val="00235A5A"/>
    <w:rsid w:val="00247C17"/>
    <w:rsid w:val="002538B0"/>
    <w:rsid w:val="00262C39"/>
    <w:rsid w:val="0027602C"/>
    <w:rsid w:val="0027760E"/>
    <w:rsid w:val="00287E8E"/>
    <w:rsid w:val="002A57CE"/>
    <w:rsid w:val="002E2C42"/>
    <w:rsid w:val="003051B2"/>
    <w:rsid w:val="00305A44"/>
    <w:rsid w:val="003204D2"/>
    <w:rsid w:val="00321249"/>
    <w:rsid w:val="003420C1"/>
    <w:rsid w:val="00344645"/>
    <w:rsid w:val="00362084"/>
    <w:rsid w:val="00372384"/>
    <w:rsid w:val="0037325B"/>
    <w:rsid w:val="003755BD"/>
    <w:rsid w:val="00391E54"/>
    <w:rsid w:val="003931CF"/>
    <w:rsid w:val="003B3C72"/>
    <w:rsid w:val="003C5651"/>
    <w:rsid w:val="003D15DA"/>
    <w:rsid w:val="003E6F1B"/>
    <w:rsid w:val="004055CF"/>
    <w:rsid w:val="0043598A"/>
    <w:rsid w:val="00456E67"/>
    <w:rsid w:val="00466726"/>
    <w:rsid w:val="00490B3D"/>
    <w:rsid w:val="00493536"/>
    <w:rsid w:val="004B467C"/>
    <w:rsid w:val="004C0151"/>
    <w:rsid w:val="004C12E1"/>
    <w:rsid w:val="004C64F3"/>
    <w:rsid w:val="004D0181"/>
    <w:rsid w:val="004E4596"/>
    <w:rsid w:val="00506E38"/>
    <w:rsid w:val="00510BB2"/>
    <w:rsid w:val="00527711"/>
    <w:rsid w:val="00556312"/>
    <w:rsid w:val="00583C8A"/>
    <w:rsid w:val="00585E42"/>
    <w:rsid w:val="005A64E7"/>
    <w:rsid w:val="005C20F0"/>
    <w:rsid w:val="005C2EF4"/>
    <w:rsid w:val="005D23B6"/>
    <w:rsid w:val="006007C6"/>
    <w:rsid w:val="00606F7F"/>
    <w:rsid w:val="00614F63"/>
    <w:rsid w:val="006245CC"/>
    <w:rsid w:val="00685E19"/>
    <w:rsid w:val="00687A37"/>
    <w:rsid w:val="00697CC1"/>
    <w:rsid w:val="006A30B8"/>
    <w:rsid w:val="006B3583"/>
    <w:rsid w:val="006C2F32"/>
    <w:rsid w:val="006D1255"/>
    <w:rsid w:val="006D3A06"/>
    <w:rsid w:val="006F2655"/>
    <w:rsid w:val="00717BD9"/>
    <w:rsid w:val="00736504"/>
    <w:rsid w:val="00744209"/>
    <w:rsid w:val="007475F9"/>
    <w:rsid w:val="00753372"/>
    <w:rsid w:val="00754244"/>
    <w:rsid w:val="00754BE3"/>
    <w:rsid w:val="00755070"/>
    <w:rsid w:val="00772239"/>
    <w:rsid w:val="00780899"/>
    <w:rsid w:val="00783758"/>
    <w:rsid w:val="007974FB"/>
    <w:rsid w:val="007A592B"/>
    <w:rsid w:val="00800123"/>
    <w:rsid w:val="008176B7"/>
    <w:rsid w:val="008266FF"/>
    <w:rsid w:val="00836442"/>
    <w:rsid w:val="00841637"/>
    <w:rsid w:val="00882B7A"/>
    <w:rsid w:val="008A4AA6"/>
    <w:rsid w:val="008B067D"/>
    <w:rsid w:val="008D43D5"/>
    <w:rsid w:val="009324C1"/>
    <w:rsid w:val="009513C6"/>
    <w:rsid w:val="009655B4"/>
    <w:rsid w:val="00971FE5"/>
    <w:rsid w:val="00984F0F"/>
    <w:rsid w:val="00992E40"/>
    <w:rsid w:val="00994B36"/>
    <w:rsid w:val="009E7AA0"/>
    <w:rsid w:val="00A47294"/>
    <w:rsid w:val="00A578AB"/>
    <w:rsid w:val="00A653CB"/>
    <w:rsid w:val="00A82445"/>
    <w:rsid w:val="00A96102"/>
    <w:rsid w:val="00A97E66"/>
    <w:rsid w:val="00AA3333"/>
    <w:rsid w:val="00AA63D8"/>
    <w:rsid w:val="00B034CD"/>
    <w:rsid w:val="00B13EDE"/>
    <w:rsid w:val="00B14D4E"/>
    <w:rsid w:val="00B25DDD"/>
    <w:rsid w:val="00B44800"/>
    <w:rsid w:val="00B53DC6"/>
    <w:rsid w:val="00BC35BC"/>
    <w:rsid w:val="00BC611A"/>
    <w:rsid w:val="00BD43D0"/>
    <w:rsid w:val="00BE746E"/>
    <w:rsid w:val="00BF1B66"/>
    <w:rsid w:val="00BF41A5"/>
    <w:rsid w:val="00BF784B"/>
    <w:rsid w:val="00C06D63"/>
    <w:rsid w:val="00C33642"/>
    <w:rsid w:val="00C50BA5"/>
    <w:rsid w:val="00C607F8"/>
    <w:rsid w:val="00C6295B"/>
    <w:rsid w:val="00C70DC1"/>
    <w:rsid w:val="00C73859"/>
    <w:rsid w:val="00C9597D"/>
    <w:rsid w:val="00CA227D"/>
    <w:rsid w:val="00CA453A"/>
    <w:rsid w:val="00CA4EA6"/>
    <w:rsid w:val="00CC083D"/>
    <w:rsid w:val="00CC46E8"/>
    <w:rsid w:val="00CC5D09"/>
    <w:rsid w:val="00CE52C4"/>
    <w:rsid w:val="00CE661D"/>
    <w:rsid w:val="00D23019"/>
    <w:rsid w:val="00D4537B"/>
    <w:rsid w:val="00D517EB"/>
    <w:rsid w:val="00D60B8E"/>
    <w:rsid w:val="00D770A9"/>
    <w:rsid w:val="00D9635C"/>
    <w:rsid w:val="00DA5E42"/>
    <w:rsid w:val="00DC21C4"/>
    <w:rsid w:val="00DC2CF2"/>
    <w:rsid w:val="00DD5ABE"/>
    <w:rsid w:val="00DD683D"/>
    <w:rsid w:val="00DF6E1C"/>
    <w:rsid w:val="00E2403F"/>
    <w:rsid w:val="00E56F12"/>
    <w:rsid w:val="00E711B2"/>
    <w:rsid w:val="00E718CB"/>
    <w:rsid w:val="00E87998"/>
    <w:rsid w:val="00EA159A"/>
    <w:rsid w:val="00EC6687"/>
    <w:rsid w:val="00EF6146"/>
    <w:rsid w:val="00F447FE"/>
    <w:rsid w:val="00FB366C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8283"/>
  <w15:chartTrackingRefBased/>
  <w15:docId w15:val="{DCD539F7-9F58-4312-91B1-AE2508D6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42"/>
    <w:pPr>
      <w:ind w:left="720"/>
      <w:contextualSpacing/>
    </w:pPr>
  </w:style>
  <w:style w:type="paragraph" w:customStyle="1" w:styleId="Default">
    <w:name w:val="Default"/>
    <w:rsid w:val="00C336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EB"/>
  </w:style>
  <w:style w:type="paragraph" w:styleId="Footer">
    <w:name w:val="footer"/>
    <w:basedOn w:val="Normal"/>
    <w:link w:val="Foot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EB"/>
  </w:style>
  <w:style w:type="table" w:styleId="TableGrid">
    <w:name w:val="Table Grid"/>
    <w:basedOn w:val="TableNormal"/>
    <w:uiPriority w:val="39"/>
    <w:rsid w:val="00E7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E6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7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6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0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esearchgate.net/post/Understanding_AUC_of_ROC_sensitivity_and_specificity_valu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Sharma</dc:creator>
  <cp:keywords/>
  <dc:description/>
  <cp:lastModifiedBy>SWATI JAIN</cp:lastModifiedBy>
  <cp:revision>26</cp:revision>
  <cp:lastPrinted>2017-03-14T16:07:00Z</cp:lastPrinted>
  <dcterms:created xsi:type="dcterms:W3CDTF">2017-10-03T17:46:00Z</dcterms:created>
  <dcterms:modified xsi:type="dcterms:W3CDTF">2020-03-15T07:27:00Z</dcterms:modified>
</cp:coreProperties>
</file>