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213" w:rsidRPr="00222E3E" w:rsidRDefault="003C7CD2" w:rsidP="00E22037">
      <w:pPr>
        <w:rPr>
          <w:rFonts w:ascii="Gill Sans MT" w:hAnsi="Gill Sans MT"/>
          <w:b/>
          <w:color w:val="333333"/>
          <w:sz w:val="36"/>
          <w:szCs w:val="36"/>
          <w:shd w:val="clear" w:color="auto" w:fill="FFFFFF"/>
        </w:rPr>
      </w:pPr>
      <w:r w:rsidRPr="00175213">
        <w:rPr>
          <w:rFonts w:ascii="Gill Sans MT" w:hAnsi="Gill Sans MT"/>
          <w:b/>
          <w:color w:val="333333"/>
          <w:sz w:val="36"/>
          <w:szCs w:val="36"/>
          <w:shd w:val="clear" w:color="auto" w:fill="FFFFFF"/>
        </w:rPr>
        <w:t>Clinical predictors of COVID-19 mortality:</w:t>
      </w:r>
    </w:p>
    <w:p w:rsidR="003C7CD2" w:rsidRDefault="003C7CD2" w:rsidP="00E22037">
      <w:pPr>
        <w:rPr>
          <w:rStyle w:val="label"/>
          <w:rFonts w:ascii="Gill Sans MT" w:hAnsi="Gill Sans MT"/>
          <w:b/>
          <w:bCs/>
          <w:color w:val="333333"/>
          <w:bdr w:val="none" w:sz="0" w:space="0" w:color="auto" w:frame="1"/>
          <w:shd w:val="clear" w:color="auto" w:fill="FFFFFF"/>
        </w:rPr>
      </w:pPr>
      <w:r>
        <w:rPr>
          <w:rFonts w:ascii="Segoe UI" w:hAnsi="Segoe UI" w:cs="Segoe UI"/>
          <w:color w:val="24292E"/>
          <w:shd w:val="clear" w:color="auto" w:fill="FFFFFF"/>
        </w:rPr>
        <w:t>The scripts in this repository is used to reproduce the results for</w:t>
      </w:r>
      <w:r>
        <w:rPr>
          <w:rFonts w:ascii="Segoe UI" w:hAnsi="Segoe UI" w:cs="Segoe UI"/>
          <w:color w:val="24292E"/>
          <w:shd w:val="clear" w:color="auto" w:fill="FFFFFF"/>
        </w:rPr>
        <w:t xml:space="preserve"> </w:t>
      </w:r>
      <w:r w:rsidR="00175213">
        <w:rPr>
          <w:rFonts w:ascii="Segoe UI" w:hAnsi="Segoe UI" w:cs="Segoe UI"/>
          <w:color w:val="24292E"/>
          <w:shd w:val="clear" w:color="auto" w:fill="FFFFFF"/>
        </w:rPr>
        <w:t>“clinical predictors of COVID-19 mortality”. Program files are shared in the folders by figures name</w:t>
      </w:r>
      <w:r w:rsidR="00222E3E">
        <w:rPr>
          <w:rFonts w:ascii="Segoe UI" w:hAnsi="Segoe UI" w:cs="Segoe UI"/>
          <w:color w:val="24292E"/>
          <w:shd w:val="clear" w:color="auto" w:fill="FFFFFF"/>
        </w:rPr>
        <w:t xml:space="preserve"> (Figure 2, Figure 3, and Figure 4). In folder Figure 1</w:t>
      </w:r>
      <w:r w:rsidR="003B30D4">
        <w:rPr>
          <w:rFonts w:ascii="Segoe UI" w:hAnsi="Segoe UI" w:cs="Segoe UI"/>
          <w:color w:val="24292E"/>
          <w:shd w:val="clear" w:color="auto" w:fill="FFFFFF"/>
        </w:rPr>
        <w:t>.</w:t>
      </w:r>
      <w:r w:rsidR="00222E3E">
        <w:rPr>
          <w:rFonts w:ascii="Segoe UI" w:hAnsi="Segoe UI" w:cs="Segoe UI"/>
          <w:color w:val="24292E"/>
          <w:shd w:val="clear" w:color="auto" w:fill="FFFFFF"/>
        </w:rPr>
        <w:t xml:space="preserve"> </w:t>
      </w:r>
    </w:p>
    <w:p w:rsidR="00175213" w:rsidRDefault="00175213" w:rsidP="00E22037">
      <w:pPr>
        <w:rPr>
          <w:rFonts w:ascii="Segoe UI" w:hAnsi="Segoe UI" w:cs="Segoe UI"/>
          <w:color w:val="24292E"/>
          <w:shd w:val="clear" w:color="auto" w:fill="FFFFFF"/>
        </w:rPr>
      </w:pPr>
      <w:r>
        <w:rPr>
          <w:rFonts w:ascii="Gill Sans MT" w:hAnsi="Gill Sans MT"/>
          <w:b/>
          <w:color w:val="333333"/>
          <w:sz w:val="32"/>
          <w:szCs w:val="32"/>
          <w:shd w:val="clear" w:color="auto" w:fill="FFFFFF"/>
        </w:rPr>
        <w:t xml:space="preserve">Setup environments: </w:t>
      </w:r>
      <w:r>
        <w:rPr>
          <w:rFonts w:ascii="Segoe UI" w:hAnsi="Segoe UI" w:cs="Segoe UI"/>
          <w:color w:val="24292E"/>
          <w:shd w:val="clear" w:color="auto" w:fill="FFFFFF"/>
        </w:rPr>
        <w:t xml:space="preserve">This project is developed in </w:t>
      </w:r>
      <w:proofErr w:type="spellStart"/>
      <w:r w:rsidR="003B30D4">
        <w:rPr>
          <w:rFonts w:ascii="Segoe UI" w:hAnsi="Segoe UI" w:cs="Segoe UI"/>
          <w:color w:val="24292E"/>
          <w:shd w:val="clear" w:color="auto" w:fill="FFFFFF"/>
        </w:rPr>
        <w:t>Jupyter</w:t>
      </w:r>
      <w:proofErr w:type="spellEnd"/>
      <w:r w:rsidR="003B30D4">
        <w:rPr>
          <w:rFonts w:ascii="Segoe UI" w:hAnsi="Segoe UI" w:cs="Segoe UI"/>
          <w:color w:val="24292E"/>
          <w:shd w:val="clear" w:color="auto" w:fill="FFFFFF"/>
        </w:rPr>
        <w:t xml:space="preserve"> Notebook environment</w:t>
      </w:r>
      <w:r>
        <w:rPr>
          <w:rFonts w:ascii="Segoe UI" w:hAnsi="Segoe UI" w:cs="Segoe UI"/>
          <w:color w:val="24292E"/>
          <w:shd w:val="clear" w:color="auto" w:fill="FFFFFF"/>
        </w:rPr>
        <w:t>.</w:t>
      </w:r>
      <w:r>
        <w:rPr>
          <w:rFonts w:ascii="Segoe UI" w:hAnsi="Segoe UI" w:cs="Segoe UI"/>
          <w:color w:val="24292E"/>
          <w:shd w:val="clear" w:color="auto" w:fill="FFFFFF"/>
        </w:rPr>
        <w:t xml:space="preserve"> So the following are required:</w:t>
      </w:r>
    </w:p>
    <w:p w:rsidR="00175213" w:rsidRDefault="00175213" w:rsidP="00175213">
      <w:pPr>
        <w:pStyle w:val="ListParagraph"/>
        <w:numPr>
          <w:ilvl w:val="0"/>
          <w:numId w:val="1"/>
        </w:numPr>
        <w:rPr>
          <w:rFonts w:ascii="Segoe UI" w:hAnsi="Segoe UI" w:cs="Segoe UI"/>
          <w:color w:val="24292E"/>
          <w:shd w:val="clear" w:color="auto" w:fill="FFFFFF"/>
        </w:rPr>
      </w:pPr>
      <w:r w:rsidRPr="00175213">
        <w:rPr>
          <w:rFonts w:ascii="Segoe UI" w:hAnsi="Segoe UI" w:cs="Segoe UI"/>
          <w:color w:val="24292E"/>
          <w:shd w:val="clear" w:color="auto" w:fill="FFFFFF"/>
        </w:rPr>
        <w:t>Python 3.7.3</w:t>
      </w:r>
    </w:p>
    <w:p w:rsidR="00175213" w:rsidRDefault="00175213" w:rsidP="00175213">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Pandas 0.24.2</w:t>
      </w:r>
    </w:p>
    <w:p w:rsidR="00175213" w:rsidRDefault="00850524" w:rsidP="00850524">
      <w:pPr>
        <w:pStyle w:val="ListParagraph"/>
        <w:numPr>
          <w:ilvl w:val="1"/>
          <w:numId w:val="1"/>
        </w:numPr>
        <w:rPr>
          <w:rFonts w:ascii="Segoe UI" w:hAnsi="Segoe UI" w:cs="Segoe UI"/>
          <w:color w:val="24292E"/>
          <w:shd w:val="clear" w:color="auto" w:fill="FFFFFF"/>
        </w:rPr>
      </w:pPr>
      <w:proofErr w:type="spellStart"/>
      <w:r>
        <w:rPr>
          <w:rFonts w:ascii="Segoe UI" w:hAnsi="Segoe UI" w:cs="Segoe UI"/>
          <w:color w:val="24292E"/>
          <w:shd w:val="clear" w:color="auto" w:fill="FFFFFF"/>
        </w:rPr>
        <w:t>NumPy</w:t>
      </w:r>
      <w:proofErr w:type="spellEnd"/>
      <w:r>
        <w:rPr>
          <w:rFonts w:ascii="Segoe UI" w:hAnsi="Segoe UI" w:cs="Segoe UI"/>
          <w:color w:val="24292E"/>
          <w:shd w:val="clear" w:color="auto" w:fill="FFFFFF"/>
        </w:rPr>
        <w:t xml:space="preserve"> 1.16.2</w:t>
      </w:r>
    </w:p>
    <w:p w:rsidR="00175213" w:rsidRDefault="00850524" w:rsidP="00175213">
      <w:pPr>
        <w:pStyle w:val="ListParagraph"/>
        <w:numPr>
          <w:ilvl w:val="0"/>
          <w:numId w:val="1"/>
        </w:numPr>
        <w:rPr>
          <w:rFonts w:ascii="Segoe UI" w:hAnsi="Segoe UI" w:cs="Segoe UI"/>
          <w:color w:val="24292E"/>
          <w:shd w:val="clear" w:color="auto" w:fill="FFFFFF"/>
        </w:rPr>
      </w:pPr>
      <w:proofErr w:type="spellStart"/>
      <w:r>
        <w:rPr>
          <w:rFonts w:ascii="Segoe UI" w:hAnsi="Segoe UI" w:cs="Segoe UI"/>
          <w:color w:val="24292E"/>
          <w:shd w:val="clear" w:color="auto" w:fill="FFFFFF"/>
        </w:rPr>
        <w:t>Scikit</w:t>
      </w:r>
      <w:proofErr w:type="spellEnd"/>
      <w:r>
        <w:rPr>
          <w:rFonts w:ascii="Segoe UI" w:hAnsi="Segoe UI" w:cs="Segoe UI"/>
          <w:color w:val="24292E"/>
          <w:shd w:val="clear" w:color="auto" w:fill="FFFFFF"/>
        </w:rPr>
        <w:t>-learn 0.20.3</w:t>
      </w:r>
    </w:p>
    <w:p w:rsidR="00850524" w:rsidRDefault="00850524" w:rsidP="00175213">
      <w:pPr>
        <w:pStyle w:val="ListParagraph"/>
        <w:numPr>
          <w:ilvl w:val="0"/>
          <w:numId w:val="1"/>
        </w:numPr>
        <w:rPr>
          <w:rFonts w:ascii="Segoe UI" w:hAnsi="Segoe UI" w:cs="Segoe UI"/>
          <w:color w:val="24292E"/>
          <w:shd w:val="clear" w:color="auto" w:fill="FFFFFF"/>
        </w:rPr>
      </w:pPr>
      <w:proofErr w:type="spellStart"/>
      <w:r>
        <w:rPr>
          <w:rFonts w:ascii="Segoe UI" w:hAnsi="Segoe UI" w:cs="Segoe UI"/>
          <w:color w:val="24292E"/>
          <w:shd w:val="clear" w:color="auto" w:fill="FFFFFF"/>
        </w:rPr>
        <w:t>Scipy</w:t>
      </w:r>
      <w:proofErr w:type="spellEnd"/>
      <w:r>
        <w:rPr>
          <w:rFonts w:ascii="Segoe UI" w:hAnsi="Segoe UI" w:cs="Segoe UI"/>
          <w:color w:val="24292E"/>
          <w:shd w:val="clear" w:color="auto" w:fill="FFFFFF"/>
        </w:rPr>
        <w:t xml:space="preserve"> 1.2.1</w:t>
      </w:r>
    </w:p>
    <w:p w:rsidR="00850524" w:rsidRDefault="00850524" w:rsidP="00175213">
      <w:pPr>
        <w:pStyle w:val="ListParagraph"/>
        <w:numPr>
          <w:ilvl w:val="0"/>
          <w:numId w:val="1"/>
        </w:numPr>
        <w:rPr>
          <w:rFonts w:ascii="Segoe UI" w:hAnsi="Segoe UI" w:cs="Segoe UI"/>
          <w:color w:val="24292E"/>
          <w:shd w:val="clear" w:color="auto" w:fill="FFFFFF"/>
        </w:rPr>
      </w:pPr>
      <w:proofErr w:type="spellStart"/>
      <w:r>
        <w:rPr>
          <w:rFonts w:ascii="Segoe UI" w:hAnsi="Segoe UI" w:cs="Segoe UI"/>
          <w:color w:val="24292E"/>
          <w:shd w:val="clear" w:color="auto" w:fill="FFFFFF"/>
        </w:rPr>
        <w:t>Matplotlib</w:t>
      </w:r>
      <w:proofErr w:type="spellEnd"/>
      <w:r>
        <w:rPr>
          <w:rFonts w:ascii="Segoe UI" w:hAnsi="Segoe UI" w:cs="Segoe UI"/>
          <w:color w:val="24292E"/>
          <w:shd w:val="clear" w:color="auto" w:fill="FFFFFF"/>
        </w:rPr>
        <w:t xml:space="preserve"> 3.1.1</w:t>
      </w:r>
    </w:p>
    <w:p w:rsidR="002A7098" w:rsidRDefault="002A7098" w:rsidP="002A7098">
      <w:pPr>
        <w:rPr>
          <w:rFonts w:ascii="Gill Sans MT" w:hAnsi="Gill Sans MT"/>
          <w:b/>
          <w:color w:val="333333"/>
          <w:sz w:val="32"/>
          <w:szCs w:val="32"/>
          <w:shd w:val="clear" w:color="auto" w:fill="FFFFFF"/>
        </w:rPr>
      </w:pPr>
      <w:r>
        <w:rPr>
          <w:rFonts w:ascii="Gill Sans MT" w:hAnsi="Gill Sans MT"/>
          <w:b/>
          <w:color w:val="333333"/>
          <w:sz w:val="32"/>
          <w:szCs w:val="32"/>
          <w:shd w:val="clear" w:color="auto" w:fill="FFFFFF"/>
        </w:rPr>
        <w:t>Data</w:t>
      </w:r>
      <w:r w:rsidR="00222E3E">
        <w:rPr>
          <w:rFonts w:ascii="Gill Sans MT" w:hAnsi="Gill Sans MT"/>
          <w:b/>
          <w:color w:val="333333"/>
          <w:sz w:val="32"/>
          <w:szCs w:val="32"/>
          <w:shd w:val="clear" w:color="auto" w:fill="FFFFFF"/>
        </w:rPr>
        <w:t>:</w:t>
      </w:r>
      <w:r>
        <w:rPr>
          <w:rFonts w:ascii="Gill Sans MT" w:hAnsi="Gill Sans MT"/>
          <w:b/>
          <w:color w:val="333333"/>
          <w:sz w:val="32"/>
          <w:szCs w:val="32"/>
          <w:shd w:val="clear" w:color="auto" w:fill="FFFFFF"/>
        </w:rPr>
        <w:t xml:space="preserve"> </w:t>
      </w:r>
    </w:p>
    <w:p w:rsidR="002A7098" w:rsidRDefault="002A7098" w:rsidP="002A7098">
      <w:pPr>
        <w:rPr>
          <w:rFonts w:ascii="Segoe UI" w:hAnsi="Segoe UI" w:cs="Segoe UI"/>
          <w:color w:val="24292E"/>
          <w:shd w:val="clear" w:color="auto" w:fill="FFFFFF"/>
        </w:rPr>
      </w:pPr>
      <w:r w:rsidRPr="002A7098">
        <w:rPr>
          <w:rFonts w:ascii="Segoe UI" w:hAnsi="Segoe UI" w:cs="Segoe UI"/>
          <w:color w:val="24292E"/>
          <w:shd w:val="clear" w:color="auto" w:fill="FFFFFF"/>
        </w:rPr>
        <w:t xml:space="preserve">Anonymized electronic medical record (EMR) data </w:t>
      </w:r>
      <w:r>
        <w:rPr>
          <w:rFonts w:ascii="Segoe UI" w:hAnsi="Segoe UI" w:cs="Segoe UI"/>
          <w:color w:val="24292E"/>
          <w:shd w:val="clear" w:color="auto" w:fill="FFFFFF"/>
        </w:rPr>
        <w:t xml:space="preserve">from patients diagnosed with </w:t>
      </w:r>
      <w:r w:rsidRPr="002A7098">
        <w:rPr>
          <w:rFonts w:ascii="Segoe UI" w:hAnsi="Segoe UI" w:cs="Segoe UI"/>
          <w:color w:val="24292E"/>
          <w:shd w:val="clear" w:color="auto" w:fill="FFFFFF"/>
        </w:rPr>
        <w:t>COVID-19 within the Mount Sinai Hospital System,</w:t>
      </w:r>
      <w:r>
        <w:rPr>
          <w:rFonts w:ascii="Segoe UI" w:hAnsi="Segoe UI" w:cs="Segoe UI"/>
          <w:color w:val="24292E"/>
          <w:shd w:val="clear" w:color="auto" w:fill="FFFFFF"/>
        </w:rPr>
        <w:t xml:space="preserve"> New York, NY from March 9th </w:t>
      </w:r>
      <w:r w:rsidRPr="002A7098">
        <w:rPr>
          <w:rFonts w:ascii="Segoe UI" w:hAnsi="Segoe UI" w:cs="Segoe UI"/>
          <w:color w:val="24292E"/>
          <w:shd w:val="clear" w:color="auto" w:fill="FFFFFF"/>
        </w:rPr>
        <w:t xml:space="preserve">through April 6th, 2020 were included in the study. </w:t>
      </w:r>
      <w:r w:rsidR="00222E3E">
        <w:rPr>
          <w:rFonts w:ascii="Segoe UI" w:hAnsi="Segoe UI" w:cs="Segoe UI"/>
          <w:color w:val="24292E"/>
          <w:shd w:val="clear" w:color="auto" w:fill="FFFFFF"/>
        </w:rPr>
        <w:t>On 6</w:t>
      </w:r>
      <w:r w:rsidR="00222E3E" w:rsidRPr="00222E3E">
        <w:rPr>
          <w:rFonts w:ascii="Segoe UI" w:hAnsi="Segoe UI" w:cs="Segoe UI"/>
          <w:color w:val="24292E"/>
          <w:shd w:val="clear" w:color="auto" w:fill="FFFFFF"/>
          <w:vertAlign w:val="superscript"/>
        </w:rPr>
        <w:t>th</w:t>
      </w:r>
      <w:r w:rsidR="00222E3E">
        <w:rPr>
          <w:rFonts w:ascii="Segoe UI" w:hAnsi="Segoe UI" w:cs="Segoe UI"/>
          <w:color w:val="24292E"/>
          <w:shd w:val="clear" w:color="auto" w:fill="FFFFFF"/>
        </w:rPr>
        <w:t xml:space="preserve"> April, 5051 COVID-19 positive patients treated at the</w:t>
      </w:r>
      <w:r w:rsidR="00222E3E" w:rsidRPr="00222E3E">
        <w:rPr>
          <w:rFonts w:ascii="Segoe UI" w:hAnsi="Segoe UI" w:cs="Segoe UI"/>
          <w:color w:val="24292E"/>
          <w:shd w:val="clear" w:color="auto" w:fill="FFFFFF"/>
        </w:rPr>
        <w:t xml:space="preserve"> Mount Sinai Health System</w:t>
      </w:r>
      <w:r w:rsidR="00222E3E">
        <w:rPr>
          <w:rFonts w:ascii="Segoe UI" w:hAnsi="Segoe UI" w:cs="Segoe UI"/>
          <w:color w:val="24292E"/>
          <w:shd w:val="clear" w:color="auto" w:fill="FFFFFF"/>
        </w:rPr>
        <w:t>, data split in training set and test set.</w:t>
      </w:r>
    </w:p>
    <w:p w:rsidR="00222E3E" w:rsidRDefault="00222E3E" w:rsidP="002A7098">
      <w:pPr>
        <w:rPr>
          <w:rFonts w:ascii="Segoe UI" w:hAnsi="Segoe UI" w:cs="Segoe UI"/>
          <w:color w:val="24292E"/>
          <w:shd w:val="clear" w:color="auto" w:fill="FFFFFF"/>
        </w:rPr>
      </w:pPr>
      <w:r>
        <w:rPr>
          <w:rFonts w:ascii="Gill Sans MT" w:hAnsi="Gill Sans MT"/>
          <w:b/>
          <w:color w:val="333333"/>
          <w:sz w:val="32"/>
          <w:szCs w:val="32"/>
          <w:shd w:val="clear" w:color="auto" w:fill="FFFFFF"/>
        </w:rPr>
        <w:t>Missing Value Imputation:</w:t>
      </w:r>
      <w:r>
        <w:rPr>
          <w:rFonts w:ascii="Segoe UI" w:hAnsi="Segoe UI" w:cs="Segoe UI"/>
          <w:color w:val="24292E"/>
          <w:shd w:val="clear" w:color="auto" w:fill="FFFFFF"/>
        </w:rPr>
        <w:t xml:space="preserve"> In figure 2A, </w:t>
      </w:r>
      <w:r w:rsidR="00306A56">
        <w:rPr>
          <w:rFonts w:ascii="Segoe UI" w:hAnsi="Segoe UI" w:cs="Segoe UI"/>
          <w:color w:val="24292E"/>
          <w:shd w:val="clear" w:color="auto" w:fill="FFFFFF"/>
        </w:rPr>
        <w:t xml:space="preserve">we have </w:t>
      </w:r>
      <w:r w:rsidR="00306A56" w:rsidRPr="00306A56">
        <w:rPr>
          <w:rFonts w:ascii="Segoe UI" w:hAnsi="Segoe UI" w:cs="Segoe UI"/>
          <w:color w:val="24292E"/>
          <w:shd w:val="clear" w:color="auto" w:fill="FFFFFF"/>
        </w:rPr>
        <w:t>We first a</w:t>
      </w:r>
      <w:r w:rsidR="00306A56">
        <w:rPr>
          <w:rFonts w:ascii="Segoe UI" w:hAnsi="Segoe UI" w:cs="Segoe UI"/>
          <w:color w:val="24292E"/>
          <w:shd w:val="clear" w:color="auto" w:fill="FFFFFF"/>
        </w:rPr>
        <w:t xml:space="preserve">ttempted to find the optimal </w:t>
      </w:r>
      <w:r w:rsidR="00306A56" w:rsidRPr="00306A56">
        <w:rPr>
          <w:rFonts w:ascii="Segoe UI" w:hAnsi="Segoe UI" w:cs="Segoe UI"/>
          <w:color w:val="24292E"/>
          <w:shd w:val="clear" w:color="auto" w:fill="FFFFFF"/>
        </w:rPr>
        <w:t>percentage of missing values in each variable across the</w:t>
      </w:r>
      <w:r w:rsidR="00306A56">
        <w:rPr>
          <w:rFonts w:ascii="Segoe UI" w:hAnsi="Segoe UI" w:cs="Segoe UI"/>
          <w:color w:val="24292E"/>
          <w:shd w:val="clear" w:color="auto" w:fill="FFFFFF"/>
        </w:rPr>
        <w:t xml:space="preserve"> patients in the development </w:t>
      </w:r>
      <w:r w:rsidR="00306A56" w:rsidRPr="00306A56">
        <w:rPr>
          <w:rFonts w:ascii="Segoe UI" w:hAnsi="Segoe UI" w:cs="Segoe UI"/>
          <w:color w:val="24292E"/>
          <w:shd w:val="clear" w:color="auto" w:fill="FFFFFF"/>
        </w:rPr>
        <w:t>set (missing value level) that could be imputed and lead</w:t>
      </w:r>
      <w:r w:rsidR="00306A56">
        <w:rPr>
          <w:rFonts w:ascii="Segoe UI" w:hAnsi="Segoe UI" w:cs="Segoe UI"/>
          <w:color w:val="24292E"/>
          <w:shd w:val="clear" w:color="auto" w:fill="FFFFFF"/>
        </w:rPr>
        <w:t xml:space="preserve"> to more accurate prediction. In this script, we have pre-processed the development set data and split it randomly 100 times into training and </w:t>
      </w:r>
      <w:r w:rsidR="003B30D4">
        <w:rPr>
          <w:rFonts w:ascii="Segoe UI" w:hAnsi="Segoe UI" w:cs="Segoe UI"/>
          <w:color w:val="24292E"/>
          <w:shd w:val="clear" w:color="auto" w:fill="FFFFFF"/>
        </w:rPr>
        <w:t>validation set. Used</w:t>
      </w:r>
      <w:r w:rsidR="00306A56">
        <w:rPr>
          <w:rFonts w:ascii="Segoe UI" w:hAnsi="Segoe UI" w:cs="Segoe UI"/>
          <w:color w:val="24292E"/>
          <w:shd w:val="clear" w:color="auto" w:fill="FFFFFF"/>
        </w:rPr>
        <w:t xml:space="preserve"> four different classifiers (Random Forest, Logistic Regression, Support Vector Machine and </w:t>
      </w:r>
      <w:proofErr w:type="spellStart"/>
      <w:r w:rsidR="00306A56">
        <w:rPr>
          <w:rFonts w:ascii="Segoe UI" w:hAnsi="Segoe UI" w:cs="Segoe UI"/>
          <w:color w:val="24292E"/>
          <w:shd w:val="clear" w:color="auto" w:fill="FFFFFF"/>
        </w:rPr>
        <w:t>XGBoost</w:t>
      </w:r>
      <w:proofErr w:type="spellEnd"/>
      <w:r w:rsidR="00306A56">
        <w:rPr>
          <w:rFonts w:ascii="Segoe UI" w:hAnsi="Segoe UI" w:cs="Segoe UI"/>
          <w:color w:val="24292E"/>
          <w:shd w:val="clear" w:color="auto" w:fill="FFFFFF"/>
        </w:rPr>
        <w:t>)</w:t>
      </w:r>
      <w:r w:rsidR="003B30D4">
        <w:rPr>
          <w:rFonts w:ascii="Segoe UI" w:hAnsi="Segoe UI" w:cs="Segoe UI"/>
          <w:color w:val="24292E"/>
          <w:shd w:val="clear" w:color="auto" w:fill="FFFFFF"/>
        </w:rPr>
        <w:t xml:space="preserve"> with increment of 5% missing value imputation.</w:t>
      </w:r>
    </w:p>
    <w:p w:rsidR="00222E3E" w:rsidRDefault="00222E3E" w:rsidP="003B30D4">
      <w:pPr>
        <w:rPr>
          <w:rFonts w:ascii="Segoe UI" w:hAnsi="Segoe UI" w:cs="Segoe UI"/>
          <w:color w:val="24292E"/>
          <w:shd w:val="clear" w:color="auto" w:fill="FFFFFF"/>
        </w:rPr>
      </w:pPr>
      <w:r>
        <w:rPr>
          <w:rFonts w:ascii="Gill Sans MT" w:hAnsi="Gill Sans MT"/>
          <w:b/>
          <w:color w:val="333333"/>
          <w:sz w:val="32"/>
          <w:szCs w:val="32"/>
          <w:shd w:val="clear" w:color="auto" w:fill="FFFFFF"/>
        </w:rPr>
        <w:t>RFE model:</w:t>
      </w:r>
      <w:r w:rsidR="00306A56">
        <w:rPr>
          <w:rFonts w:ascii="Gill Sans MT" w:hAnsi="Gill Sans MT"/>
          <w:b/>
          <w:color w:val="333333"/>
          <w:sz w:val="32"/>
          <w:szCs w:val="32"/>
          <w:shd w:val="clear" w:color="auto" w:fill="FFFFFF"/>
        </w:rPr>
        <w:t xml:space="preserve"> </w:t>
      </w:r>
      <w:r w:rsidR="00306A56">
        <w:rPr>
          <w:rFonts w:ascii="Segoe UI" w:hAnsi="Segoe UI" w:cs="Segoe UI"/>
          <w:color w:val="24292E"/>
          <w:shd w:val="clear" w:color="auto" w:fill="FFFFFF"/>
        </w:rPr>
        <w:t>In figure</w:t>
      </w:r>
      <w:r w:rsidR="00306A56">
        <w:rPr>
          <w:rFonts w:ascii="Segoe UI" w:hAnsi="Segoe UI" w:cs="Segoe UI"/>
          <w:color w:val="24292E"/>
          <w:shd w:val="clear" w:color="auto" w:fill="FFFFFF"/>
        </w:rPr>
        <w:t xml:space="preserve"> 2B</w:t>
      </w:r>
      <w:r w:rsidR="00306A56">
        <w:rPr>
          <w:rFonts w:ascii="Segoe UI" w:hAnsi="Segoe UI" w:cs="Segoe UI"/>
          <w:color w:val="24292E"/>
          <w:shd w:val="clear" w:color="auto" w:fill="FFFFFF"/>
        </w:rPr>
        <w:t>,</w:t>
      </w:r>
      <w:r w:rsidR="003B30D4">
        <w:rPr>
          <w:rFonts w:ascii="Segoe UI" w:hAnsi="Segoe UI" w:cs="Segoe UI"/>
          <w:color w:val="24292E"/>
          <w:shd w:val="clear" w:color="auto" w:fill="FFFFFF"/>
        </w:rPr>
        <w:t xml:space="preserve"> we used</w:t>
      </w:r>
      <w:r w:rsidR="003B30D4" w:rsidRPr="003B30D4">
        <w:rPr>
          <w:rFonts w:ascii="Segoe UI" w:hAnsi="Segoe UI" w:cs="Segoe UI"/>
          <w:color w:val="24292E"/>
          <w:shd w:val="clear" w:color="auto" w:fill="FFFFFF"/>
        </w:rPr>
        <w:t xml:space="preserve"> a setup analogous to</w:t>
      </w:r>
      <w:r w:rsidR="003B30D4">
        <w:rPr>
          <w:rFonts w:ascii="Segoe UI" w:hAnsi="Segoe UI" w:cs="Segoe UI"/>
          <w:color w:val="24292E"/>
          <w:shd w:val="clear" w:color="auto" w:fill="FFFFFF"/>
        </w:rPr>
        <w:t xml:space="preserve"> missing value imputation, and the Recursive Feature </w:t>
      </w:r>
      <w:r w:rsidR="003B30D4" w:rsidRPr="003B30D4">
        <w:rPr>
          <w:rFonts w:ascii="Segoe UI" w:hAnsi="Segoe UI" w:cs="Segoe UI"/>
          <w:color w:val="24292E"/>
          <w:shd w:val="clear" w:color="auto" w:fill="FFFFFF"/>
        </w:rPr>
        <w:t xml:space="preserve">Elimination (RFE) algorithm, we evaluated the performance of the four </w:t>
      </w:r>
      <w:r w:rsidR="003B30D4" w:rsidRPr="003B30D4">
        <w:rPr>
          <w:rFonts w:ascii="Segoe UI" w:hAnsi="Segoe UI" w:cs="Segoe UI"/>
          <w:color w:val="24292E"/>
          <w:shd w:val="clear" w:color="auto" w:fill="FFFFFF"/>
        </w:rPr>
        <w:t xml:space="preserve">classification </w:t>
      </w:r>
      <w:r w:rsidR="003B30D4">
        <w:rPr>
          <w:rFonts w:ascii="Segoe UI" w:hAnsi="Segoe UI" w:cs="Segoe UI"/>
          <w:color w:val="24292E"/>
          <w:shd w:val="clear" w:color="auto" w:fill="FFFFFF"/>
        </w:rPr>
        <w:t>algorithms</w:t>
      </w:r>
      <w:r w:rsidR="003B30D4" w:rsidRPr="003B30D4">
        <w:rPr>
          <w:rFonts w:ascii="Segoe UI" w:hAnsi="Segoe UI" w:cs="Segoe UI"/>
          <w:color w:val="24292E"/>
          <w:shd w:val="clear" w:color="auto" w:fill="FFFFFF"/>
        </w:rPr>
        <w:t xml:space="preserve"> with different number of features sele</w:t>
      </w:r>
      <w:r w:rsidR="003B30D4">
        <w:rPr>
          <w:rFonts w:ascii="Segoe UI" w:hAnsi="Segoe UI" w:cs="Segoe UI"/>
          <w:color w:val="24292E"/>
          <w:shd w:val="clear" w:color="auto" w:fill="FFFFFF"/>
        </w:rPr>
        <w:t>cted from the full set of features</w:t>
      </w:r>
      <w:r w:rsidR="003B30D4" w:rsidRPr="003B30D4">
        <w:rPr>
          <w:rFonts w:ascii="Segoe UI" w:hAnsi="Segoe UI" w:cs="Segoe UI"/>
          <w:color w:val="24292E"/>
          <w:shd w:val="clear" w:color="auto" w:fill="FFFFFF"/>
        </w:rPr>
        <w:t>.</w:t>
      </w:r>
      <w:r w:rsidR="003B30D4">
        <w:rPr>
          <w:rFonts w:ascii="Segoe UI" w:hAnsi="Segoe UI" w:cs="Segoe UI"/>
          <w:color w:val="24292E"/>
          <w:shd w:val="clear" w:color="auto" w:fill="FFFFFF"/>
        </w:rPr>
        <w:t xml:space="preserve"> </w:t>
      </w:r>
      <w:r w:rsidR="003B30D4" w:rsidRPr="003B30D4">
        <w:rPr>
          <w:rFonts w:ascii="Segoe UI" w:hAnsi="Segoe UI" w:cs="Segoe UI"/>
          <w:color w:val="24292E"/>
          <w:shd w:val="clear" w:color="auto" w:fill="FFFFFF"/>
        </w:rPr>
        <w:t>The average AUC scores from 100 runs of this process are shown here, along with error bars.</w:t>
      </w:r>
    </w:p>
    <w:p w:rsidR="008F259A" w:rsidRDefault="003B30D4" w:rsidP="003B30D4">
      <w:pPr>
        <w:rPr>
          <w:rFonts w:ascii="Segoe UI" w:hAnsi="Segoe UI" w:cs="Segoe UI"/>
          <w:color w:val="24292E"/>
          <w:shd w:val="clear" w:color="auto" w:fill="FFFFFF"/>
        </w:rPr>
      </w:pPr>
      <w:r>
        <w:rPr>
          <w:rFonts w:ascii="Segoe UI" w:hAnsi="Segoe UI" w:cs="Segoe UI"/>
          <w:color w:val="24292E"/>
          <w:shd w:val="clear" w:color="auto" w:fill="FFFFFF"/>
        </w:rPr>
        <w:t>Figure 3, script is self-descriptive.</w:t>
      </w:r>
      <w:r w:rsidR="008F259A">
        <w:rPr>
          <w:rFonts w:ascii="Segoe UI" w:hAnsi="Segoe UI" w:cs="Segoe UI"/>
          <w:color w:val="24292E"/>
          <w:shd w:val="clear" w:color="auto" w:fill="FFFFFF"/>
        </w:rPr>
        <w:t xml:space="preserve"> Here, we have</w:t>
      </w:r>
      <w:r>
        <w:rPr>
          <w:rFonts w:ascii="Segoe UI" w:hAnsi="Segoe UI" w:cs="Segoe UI"/>
          <w:color w:val="24292E"/>
          <w:shd w:val="clear" w:color="auto" w:fill="FFFFFF"/>
        </w:rPr>
        <w:t xml:space="preserve"> </w:t>
      </w:r>
      <w:r w:rsidR="008F259A">
        <w:rPr>
          <w:rFonts w:ascii="Segoe UI" w:hAnsi="Segoe UI" w:cs="Segoe UI"/>
          <w:color w:val="24292E"/>
          <w:shd w:val="clear" w:color="auto" w:fill="FFFFFF"/>
        </w:rPr>
        <w:t>plotted</w:t>
      </w:r>
      <w:r>
        <w:rPr>
          <w:rFonts w:ascii="Segoe UI" w:hAnsi="Segoe UI" w:cs="Segoe UI"/>
          <w:color w:val="24292E"/>
          <w:shd w:val="clear" w:color="auto" w:fill="FFFFFF"/>
        </w:rPr>
        <w:t xml:space="preserve"> AUC curve based on </w:t>
      </w:r>
      <w:r w:rsidR="008F259A">
        <w:rPr>
          <w:rFonts w:ascii="Segoe UI" w:hAnsi="Segoe UI" w:cs="Segoe UI"/>
          <w:color w:val="24292E"/>
          <w:shd w:val="clear" w:color="auto" w:fill="FFFFFF"/>
        </w:rPr>
        <w:t xml:space="preserve">optimum imputation features (17F) model and </w:t>
      </w:r>
      <w:r>
        <w:rPr>
          <w:rFonts w:ascii="Segoe UI" w:hAnsi="Segoe UI" w:cs="Segoe UI"/>
          <w:color w:val="24292E"/>
          <w:shd w:val="clear" w:color="auto" w:fill="FFFFFF"/>
        </w:rPr>
        <w:t>top three features from RFE</w:t>
      </w:r>
      <w:r w:rsidR="008F259A">
        <w:rPr>
          <w:rFonts w:ascii="Segoe UI" w:hAnsi="Segoe UI" w:cs="Segoe UI"/>
          <w:color w:val="24292E"/>
          <w:shd w:val="clear" w:color="auto" w:fill="FFFFFF"/>
        </w:rPr>
        <w:t xml:space="preserve"> 3F</w:t>
      </w:r>
      <w:r>
        <w:rPr>
          <w:rFonts w:ascii="Segoe UI" w:hAnsi="Segoe UI" w:cs="Segoe UI"/>
          <w:color w:val="24292E"/>
          <w:shd w:val="clear" w:color="auto" w:fill="FFFFFF"/>
        </w:rPr>
        <w:t xml:space="preserve"> model</w:t>
      </w:r>
      <w:r w:rsidR="008F259A">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w:t>
      </w:r>
      <w:r w:rsidR="008F259A">
        <w:rPr>
          <w:rFonts w:ascii="Segoe UI" w:hAnsi="Segoe UI" w:cs="Segoe UI"/>
          <w:color w:val="24292E"/>
          <w:shd w:val="clear" w:color="auto" w:fill="FFFFFF"/>
        </w:rPr>
        <w:t>Also calibration of the plot has been done by using ‘</w:t>
      </w:r>
      <w:proofErr w:type="spellStart"/>
      <w:r w:rsidR="008F259A">
        <w:rPr>
          <w:rFonts w:ascii="Segoe UI" w:hAnsi="Segoe UI" w:cs="Segoe UI"/>
          <w:color w:val="24292E"/>
          <w:shd w:val="clear" w:color="auto" w:fill="FFFFFF"/>
        </w:rPr>
        <w:t>calibration_curve</w:t>
      </w:r>
      <w:proofErr w:type="spellEnd"/>
      <w:r w:rsidR="008F259A">
        <w:rPr>
          <w:rFonts w:ascii="Segoe UI" w:hAnsi="Segoe UI" w:cs="Segoe UI"/>
          <w:color w:val="24292E"/>
          <w:shd w:val="clear" w:color="auto" w:fill="FFFFFF"/>
        </w:rPr>
        <w:t xml:space="preserve">’ library from </w:t>
      </w:r>
      <w:proofErr w:type="spellStart"/>
      <w:r w:rsidR="008F259A">
        <w:rPr>
          <w:rFonts w:ascii="Segoe UI" w:hAnsi="Segoe UI" w:cs="Segoe UI"/>
          <w:color w:val="24292E"/>
          <w:shd w:val="clear" w:color="auto" w:fill="FFFFFF"/>
        </w:rPr>
        <w:t>sklearn</w:t>
      </w:r>
      <w:proofErr w:type="spellEnd"/>
      <w:r w:rsidR="008F259A">
        <w:rPr>
          <w:rFonts w:ascii="Segoe UI" w:hAnsi="Segoe UI" w:cs="Segoe UI"/>
          <w:color w:val="24292E"/>
          <w:shd w:val="clear" w:color="auto" w:fill="FFFFFF"/>
        </w:rPr>
        <w:t>.</w:t>
      </w:r>
    </w:p>
    <w:p w:rsidR="00193A32" w:rsidRDefault="008F259A" w:rsidP="003B30D4">
      <w:pPr>
        <w:rPr>
          <w:rFonts w:ascii="Segoe UI" w:hAnsi="Segoe UI" w:cs="Segoe UI"/>
          <w:color w:val="24292E"/>
          <w:shd w:val="clear" w:color="auto" w:fill="FFFFFF"/>
        </w:rPr>
      </w:pPr>
      <w:r>
        <w:rPr>
          <w:rFonts w:ascii="Segoe UI" w:hAnsi="Segoe UI" w:cs="Segoe UI"/>
          <w:color w:val="24292E"/>
          <w:shd w:val="clear" w:color="auto" w:fill="FFFFFF"/>
        </w:rPr>
        <w:t xml:space="preserve">Figure 4, script is self-descriptive, here we have ran RFE simulation simulations for top three features. This script generate three independent hundred simulation of RFE model for four classifiers by using 17 features and selected top three features and saved in a csv file and plot horizontal bar graphs. One can develop figure 4A of the paper by choosing single seed of 300 runs or by summation of three </w:t>
      </w:r>
      <w:r w:rsidR="00193A32">
        <w:rPr>
          <w:rFonts w:ascii="Segoe UI" w:hAnsi="Segoe UI" w:cs="Segoe UI"/>
          <w:color w:val="24292E"/>
          <w:shd w:val="clear" w:color="auto" w:fill="FFFFFF"/>
        </w:rPr>
        <w:t>runs output data.</w:t>
      </w:r>
    </w:p>
    <w:p w:rsidR="00561BDC" w:rsidRDefault="00561BDC" w:rsidP="003B30D4">
      <w:pPr>
        <w:rPr>
          <w:rFonts w:ascii="Arial" w:hAnsi="Arial" w:cs="Arial"/>
          <w:color w:val="242729"/>
          <w:sz w:val="23"/>
          <w:szCs w:val="23"/>
          <w:shd w:val="clear" w:color="auto" w:fill="FFFFFF"/>
        </w:rPr>
      </w:pPr>
      <w:r>
        <w:rPr>
          <w:rFonts w:ascii="Segoe UI" w:hAnsi="Segoe UI" w:cs="Segoe UI"/>
          <w:color w:val="24292E"/>
          <w:shd w:val="clear" w:color="auto" w:fill="FFFFFF"/>
        </w:rPr>
        <w:t>Characteristic table p-value and odd ratio calculation is provided by (‘</w:t>
      </w:r>
      <w:r w:rsidR="00564288" w:rsidRPr="00564288">
        <w:rPr>
          <w:rFonts w:ascii="Segoe UI" w:hAnsi="Segoe UI" w:cs="Segoe UI"/>
          <w:color w:val="24292E"/>
          <w:shd w:val="clear" w:color="auto" w:fill="FFFFFF"/>
        </w:rPr>
        <w:t>table_pval_effect_size</w:t>
      </w:r>
      <w:bookmarkStart w:id="0" w:name="_GoBack"/>
      <w:bookmarkEnd w:id="0"/>
      <w:r>
        <w:rPr>
          <w:rFonts w:ascii="Segoe UI" w:hAnsi="Segoe UI" w:cs="Segoe UI"/>
          <w:color w:val="24292E"/>
          <w:shd w:val="clear" w:color="auto" w:fill="FFFFFF"/>
        </w:rPr>
        <w:t xml:space="preserve">.py’), we used </w:t>
      </w:r>
      <w:proofErr w:type="spellStart"/>
      <w:r>
        <w:rPr>
          <w:rFonts w:ascii="Segoe UI" w:hAnsi="Segoe UI" w:cs="Segoe UI"/>
          <w:color w:val="24292E"/>
          <w:shd w:val="clear" w:color="auto" w:fill="FFFFFF"/>
        </w:rPr>
        <w:t>Cohen’s_d</w:t>
      </w:r>
      <w:proofErr w:type="spellEnd"/>
      <w:r>
        <w:rPr>
          <w:rFonts w:ascii="Segoe UI" w:hAnsi="Segoe UI" w:cs="Segoe UI"/>
          <w:color w:val="24292E"/>
          <w:shd w:val="clear" w:color="auto" w:fill="FFFFFF"/>
        </w:rPr>
        <w:t xml:space="preserve"> </w:t>
      </w:r>
      <w:r>
        <w:rPr>
          <w:rFonts w:ascii="Arial" w:hAnsi="Arial" w:cs="Arial"/>
          <w:color w:val="242729"/>
          <w:sz w:val="23"/>
          <w:szCs w:val="23"/>
          <w:shd w:val="clear" w:color="auto" w:fill="FFFFFF"/>
        </w:rPr>
        <w:t>to</w:t>
      </w:r>
      <w:r>
        <w:rPr>
          <w:rFonts w:ascii="Arial" w:hAnsi="Arial" w:cs="Arial"/>
          <w:color w:val="242729"/>
          <w:sz w:val="23"/>
          <w:szCs w:val="23"/>
          <w:shd w:val="clear" w:color="auto" w:fill="FFFFFF"/>
        </w:rPr>
        <w:t xml:space="preserve"> determine the effect size of the</w:t>
      </w:r>
      <w:r>
        <w:rPr>
          <w:rFonts w:ascii="Arial" w:hAnsi="Arial" w:cs="Arial"/>
          <w:color w:val="242729"/>
          <w:sz w:val="23"/>
          <w:szCs w:val="23"/>
          <w:shd w:val="clear" w:color="auto" w:fill="FFFFFF"/>
        </w:rPr>
        <w:t xml:space="preserve"> experiment</w:t>
      </w:r>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ttest</w:t>
      </w:r>
      <w:proofErr w:type="spellEnd"/>
      <w:r>
        <w:rPr>
          <w:rFonts w:ascii="Arial" w:hAnsi="Arial" w:cs="Arial"/>
          <w:color w:val="242729"/>
          <w:sz w:val="23"/>
          <w:szCs w:val="23"/>
          <w:shd w:val="clear" w:color="auto" w:fill="FFFFFF"/>
        </w:rPr>
        <w:t xml:space="preserve"> to calculate p-value.</w:t>
      </w:r>
    </w:p>
    <w:p w:rsidR="00561BDC" w:rsidRPr="00561BDC" w:rsidRDefault="00561BDC" w:rsidP="003B30D4">
      <w:pPr>
        <w:rPr>
          <w:rFonts w:ascii="Gill Sans MT" w:hAnsi="Gill Sans MT"/>
          <w:color w:val="333333"/>
          <w:shd w:val="clear" w:color="auto" w:fill="FFFFFF"/>
        </w:rPr>
      </w:pPr>
      <w:r>
        <w:rPr>
          <w:rFonts w:ascii="Arial" w:hAnsi="Arial" w:cs="Arial"/>
          <w:color w:val="242729"/>
          <w:sz w:val="23"/>
          <w:szCs w:val="23"/>
          <w:shd w:val="clear" w:color="auto" w:fill="FFFFFF"/>
        </w:rPr>
        <w:t>To site this paper (</w:t>
      </w:r>
      <w:proofErr w:type="spellStart"/>
      <w:r>
        <w:rPr>
          <w:rStyle w:val="label"/>
          <w:rFonts w:ascii="Gill Sans MT" w:hAnsi="Gill Sans MT"/>
          <w:b/>
          <w:bCs/>
          <w:color w:val="333333"/>
          <w:bdr w:val="none" w:sz="0" w:space="0" w:color="auto" w:frame="1"/>
          <w:shd w:val="clear" w:color="auto" w:fill="FFFFFF"/>
        </w:rPr>
        <w:t>doi</w:t>
      </w:r>
      <w:proofErr w:type="spellEnd"/>
      <w:r>
        <w:rPr>
          <w:rStyle w:val="label"/>
          <w:rFonts w:ascii="Gill Sans MT" w:hAnsi="Gill Sans MT"/>
          <w:b/>
          <w:bCs/>
          <w:color w:val="333333"/>
          <w:bdr w:val="none" w:sz="0" w:space="0" w:color="auto" w:frame="1"/>
          <w:shd w:val="clear" w:color="auto" w:fill="FFFFFF"/>
        </w:rPr>
        <w:t>:</w:t>
      </w:r>
      <w:r>
        <w:rPr>
          <w:rFonts w:ascii="Gill Sans MT" w:hAnsi="Gill Sans MT"/>
          <w:color w:val="333333"/>
          <w:shd w:val="clear" w:color="auto" w:fill="FFFFFF"/>
        </w:rPr>
        <w:t> </w:t>
      </w:r>
      <w:hyperlink r:id="rId5" w:history="1">
        <w:r w:rsidRPr="00761A55">
          <w:rPr>
            <w:rStyle w:val="Hyperlink"/>
            <w:rFonts w:ascii="Gill Sans MT" w:hAnsi="Gill Sans MT"/>
            <w:shd w:val="clear" w:color="auto" w:fill="FFFFFF"/>
          </w:rPr>
          <w:t>https://doi.org/10.1101/2020.05.19.20103036</w:t>
        </w:r>
      </w:hyperlink>
      <w:r>
        <w:rPr>
          <w:rFonts w:ascii="Arial" w:hAnsi="Arial" w:cs="Arial"/>
          <w:color w:val="242729"/>
          <w:sz w:val="23"/>
          <w:szCs w:val="23"/>
          <w:shd w:val="clear" w:color="auto" w:fill="FFFFFF"/>
        </w:rPr>
        <w:t>)</w:t>
      </w:r>
    </w:p>
    <w:p w:rsidR="00E22037" w:rsidRPr="00E22037" w:rsidRDefault="00E22037" w:rsidP="00E22037"/>
    <w:sectPr w:rsidR="00E22037" w:rsidRPr="00E22037" w:rsidSect="00561B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46E36"/>
    <w:multiLevelType w:val="hybridMultilevel"/>
    <w:tmpl w:val="EC3A2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37"/>
    <w:rsid w:val="00175213"/>
    <w:rsid w:val="00193A32"/>
    <w:rsid w:val="00222E3E"/>
    <w:rsid w:val="002A7098"/>
    <w:rsid w:val="00306A56"/>
    <w:rsid w:val="003B30D4"/>
    <w:rsid w:val="003C7CD2"/>
    <w:rsid w:val="004E6CC1"/>
    <w:rsid w:val="00561BDC"/>
    <w:rsid w:val="00564288"/>
    <w:rsid w:val="00850524"/>
    <w:rsid w:val="008F259A"/>
    <w:rsid w:val="00E22037"/>
    <w:rsid w:val="00E961E7"/>
    <w:rsid w:val="00EA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5167"/>
  <w15:chartTrackingRefBased/>
  <w15:docId w15:val="{9D1B885C-359A-40E3-9436-57B8F654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5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37"/>
    <w:rPr>
      <w:rFonts w:ascii="Times New Roman" w:eastAsia="Times New Roman" w:hAnsi="Times New Roman" w:cs="Times New Roman"/>
      <w:b/>
      <w:bCs/>
      <w:kern w:val="36"/>
      <w:sz w:val="48"/>
      <w:szCs w:val="48"/>
    </w:rPr>
  </w:style>
  <w:style w:type="character" w:customStyle="1" w:styleId="label">
    <w:name w:val="label"/>
    <w:basedOn w:val="DefaultParagraphFont"/>
    <w:rsid w:val="00E22037"/>
  </w:style>
  <w:style w:type="character" w:styleId="Hyperlink">
    <w:name w:val="Hyperlink"/>
    <w:basedOn w:val="DefaultParagraphFont"/>
    <w:uiPriority w:val="99"/>
    <w:unhideWhenUsed/>
    <w:rsid w:val="00E22037"/>
    <w:rPr>
      <w:color w:val="0563C1" w:themeColor="hyperlink"/>
      <w:u w:val="single"/>
    </w:rPr>
  </w:style>
  <w:style w:type="character" w:customStyle="1" w:styleId="Heading2Char">
    <w:name w:val="Heading 2 Char"/>
    <w:basedOn w:val="DefaultParagraphFont"/>
    <w:link w:val="Heading2"/>
    <w:uiPriority w:val="9"/>
    <w:semiHidden/>
    <w:rsid w:val="001752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6460">
      <w:bodyDiv w:val="1"/>
      <w:marLeft w:val="0"/>
      <w:marRight w:val="0"/>
      <w:marTop w:val="0"/>
      <w:marBottom w:val="0"/>
      <w:divBdr>
        <w:top w:val="none" w:sz="0" w:space="0" w:color="auto"/>
        <w:left w:val="none" w:sz="0" w:space="0" w:color="auto"/>
        <w:bottom w:val="none" w:sz="0" w:space="0" w:color="auto"/>
        <w:right w:val="none" w:sz="0" w:space="0" w:color="auto"/>
      </w:divBdr>
    </w:div>
    <w:div w:id="146299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1/2020.05.19.20103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Arjun_2</dc:creator>
  <cp:keywords/>
  <dc:description/>
  <cp:lastModifiedBy>Arjun_2</cp:lastModifiedBy>
  <cp:revision>3</cp:revision>
  <dcterms:created xsi:type="dcterms:W3CDTF">2020-08-12T19:23:00Z</dcterms:created>
  <dcterms:modified xsi:type="dcterms:W3CDTF">2020-08-12T19:27:00Z</dcterms:modified>
</cp:coreProperties>
</file>