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b/>
          <w:b/>
          <w:color w:val="000000"/>
          <w:sz w:val="24"/>
          <w:szCs w:val="24"/>
          <w:lang w:val="pt-BR"/>
        </w:rPr>
      </w:pPr>
      <w:r>
        <w:rPr>
          <w:b/>
          <w:color w:val="000000"/>
          <w:sz w:val="24"/>
          <w:szCs w:val="24"/>
          <w:lang w:val="pt-BR"/>
        </w:rPr>
        <w:t>MODELO RELACIONAL</w:t>
      </w:r>
    </w:p>
    <w:p>
      <w:pPr>
        <w:pStyle w:val="Normal"/>
        <w:pBdr/>
        <w:rPr>
          <w:color w:val="000000"/>
          <w:lang w:val="pt-BR"/>
        </w:rPr>
      </w:pPr>
      <w:r>
        <w:rPr>
          <w:color w:val="000000"/>
          <w:lang w:val="pt-BR"/>
        </w:rPr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Map = { </w:t>
      </w:r>
      <w:r>
        <w:rPr>
          <w:color w:val="000000"/>
          <w:sz w:val="24"/>
          <w:szCs w:val="24"/>
          <w:u w:val="single"/>
          <w:lang w:val="pt-BR"/>
        </w:rPr>
        <w:t>mapID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mapID: número de identificação de um mapa que pode ser utilizado por um jogador.</w:t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HaveMapRegion = { </w:t>
      </w:r>
      <w:r>
        <w:rPr>
          <w:color w:val="000000"/>
          <w:sz w:val="24"/>
          <w:szCs w:val="24"/>
          <w:u w:val="single"/>
          <w:lang w:val="pt-BR"/>
        </w:rPr>
        <w:t>mapID</w:t>
      </w:r>
      <w:r>
        <w:rPr>
          <w:color w:val="000000"/>
          <w:sz w:val="24"/>
          <w:szCs w:val="24"/>
          <w:lang w:val="pt-BR"/>
        </w:rPr>
        <w:t xml:space="preserve">, </w:t>
      </w:r>
      <w:r>
        <w:rPr>
          <w:color w:val="000000"/>
          <w:sz w:val="24"/>
          <w:szCs w:val="24"/>
          <w:u w:val="single"/>
          <w:lang w:val="pt-BR"/>
        </w:rPr>
        <w:t>coordinates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coordinates: código de identificação das coordenadas do jogador;</w:t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</w:rPr>
      </w:pPr>
      <w:bookmarkStart w:id="0" w:name="_gjdgxs"/>
      <w:bookmarkEnd w:id="0"/>
      <w:r>
        <w:rPr>
          <w:color w:val="000000"/>
          <w:sz w:val="24"/>
          <w:szCs w:val="24"/>
        </w:rPr>
        <w:t xml:space="preserve">Region = { </w:t>
      </w:r>
      <w:r>
        <w:rPr>
          <w:color w:val="000000"/>
          <w:sz w:val="24"/>
          <w:szCs w:val="24"/>
          <w:u w:val="single"/>
        </w:rPr>
        <w:t>coordinates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>, biome, dangerLevel, monument*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¹º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dangerLevel: nível de perigo que a região apresenta</w:t>
      </w:r>
      <w:r>
        <w:rPr>
          <w:color w:val="404040"/>
          <w:sz w:val="24"/>
          <w:szCs w:val="24"/>
          <w:lang w:val="pt-BR"/>
        </w:rPr>
        <w:t>;</w:t>
      </w:r>
    </w:p>
    <w:p>
      <w:pPr>
        <w:pStyle w:val="Normal"/>
        <w:pBdr/>
        <w:rPr>
          <w:color w:val="404040"/>
          <w:sz w:val="24"/>
          <w:szCs w:val="24"/>
          <w:lang w:val="pt-BR"/>
        </w:rPr>
      </w:pPr>
      <w:r>
        <w:rPr>
          <w:color w:val="40404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Biomes = { </w:t>
      </w:r>
      <w:r>
        <w:rPr>
          <w:color w:val="000000"/>
          <w:sz w:val="24"/>
          <w:szCs w:val="24"/>
          <w:u w:val="single"/>
        </w:rPr>
        <w:t>biomesID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>, coordinates*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</w:t>
      </w:r>
      <w:r>
        <w:rPr>
          <w:color w:val="000000"/>
          <w:sz w:val="24"/>
          <w:szCs w:val="24"/>
        </w:rPr>
        <w:t>, resourceAbundance, resourceAvailability, type, climate*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³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resourceAbundance: quantidade de recursos que um bioma pode apresentar — em questão de estar abundante ou não — a um ou mais jogadores;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resourceAvailability: apresenta se há ou não recursos no bioma;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Flora = { biomes*</w:t>
      </w:r>
      <w:r>
        <w:rPr>
          <w:rFonts w:eastAsia="Proxima Nova" w:cs="Proxima Nova" w:ascii="Proxima Nova" w:hAnsi="Proxima Nova"/>
          <w:color w:val="000000"/>
          <w:sz w:val="24"/>
          <w:szCs w:val="24"/>
          <w:lang w:val="pt-BR"/>
        </w:rPr>
        <w:t>²</w:t>
      </w:r>
      <w:r>
        <w:rPr>
          <w:color w:val="000000"/>
          <w:sz w:val="24"/>
          <w:szCs w:val="24"/>
          <w:lang w:val="pt-BR"/>
        </w:rPr>
        <w:t xml:space="preserve">, </w:t>
      </w:r>
      <w:r>
        <w:rPr>
          <w:color w:val="000000"/>
          <w:sz w:val="24"/>
          <w:szCs w:val="24"/>
          <w:u w:val="single"/>
          <w:lang w:val="pt-BR"/>
        </w:rPr>
        <w:t>flora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Fauna = { biomes*</w:t>
      </w:r>
      <w:r>
        <w:rPr>
          <w:rFonts w:eastAsia="Proxima Nova" w:cs="Proxima Nova" w:ascii="Proxima Nova" w:hAnsi="Proxima Nova"/>
          <w:color w:val="000000"/>
          <w:sz w:val="24"/>
          <w:szCs w:val="24"/>
          <w:lang w:val="pt-BR"/>
        </w:rPr>
        <w:t>²</w:t>
      </w:r>
      <w:r>
        <w:rPr>
          <w:color w:val="000000"/>
          <w:sz w:val="24"/>
          <w:szCs w:val="24"/>
          <w:lang w:val="pt-BR"/>
        </w:rPr>
        <w:t xml:space="preserve">, </w:t>
      </w:r>
      <w:r>
        <w:rPr>
          <w:color w:val="000000"/>
          <w:sz w:val="24"/>
          <w:szCs w:val="24"/>
          <w:u w:val="single"/>
          <w:lang w:val="pt-BR"/>
        </w:rPr>
        <w:t>fauna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Climate = { </w:t>
      </w:r>
      <w:r>
        <w:rPr>
          <w:color w:val="000000"/>
          <w:sz w:val="24"/>
          <w:szCs w:val="24"/>
          <w:u w:val="single"/>
        </w:rPr>
        <w:t>climateID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³</w:t>
      </w:r>
      <w:r>
        <w:rPr>
          <w:color w:val="000000"/>
          <w:sz w:val="24"/>
          <w:szCs w:val="24"/>
        </w:rPr>
        <w:t>, temperature, event, statusEffect, visibility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Characters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name, position, characterModel, climate*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³, type, item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GatherYield = { </w:t>
      </w:r>
      <w:r>
        <w:rPr>
          <w:color w:val="000000"/>
          <w:sz w:val="24"/>
          <w:szCs w:val="24"/>
          <w:u w:val="single"/>
        </w:rPr>
        <w:t>character</w:t>
      </w:r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gatherYield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EnterCombatCharacters = { </w:t>
      </w:r>
      <w:r>
        <w:rPr>
          <w:color w:val="000000"/>
          <w:sz w:val="24"/>
          <w:szCs w:val="24"/>
          <w:u w:val="single"/>
        </w:rPr>
        <w:t>enterCombatCharactersID*⁵</w:t>
      </w:r>
      <w:r>
        <w:rPr>
          <w:color w:val="000000"/>
          <w:sz w:val="24"/>
          <w:szCs w:val="24"/>
        </w:rPr>
        <w:t>, firstCharacter*⁴, secondCharacter*⁴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firstCharacter: código do primeiro jogador no combate;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secondCharacter: código do segundo jogador no combate;</w:t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CombatLog = { </w:t>
      </w:r>
      <w:r>
        <w:rPr>
          <w:color w:val="000000"/>
          <w:sz w:val="24"/>
          <w:szCs w:val="24"/>
          <w:u w:val="single"/>
        </w:rPr>
        <w:t>enterCombatCharacters</w:t>
      </w:r>
      <w:r>
        <w:rPr>
          <w:color w:val="000000"/>
          <w:sz w:val="24"/>
          <w:szCs w:val="24"/>
        </w:rPr>
        <w:t xml:space="preserve">*⁵, </w:t>
      </w:r>
      <w:r>
        <w:rPr>
          <w:color w:val="000000"/>
          <w:sz w:val="24"/>
          <w:szCs w:val="24"/>
          <w:u w:val="single"/>
        </w:rPr>
        <w:t>indexLog</w:t>
      </w:r>
      <w:r>
        <w:rPr>
          <w:color w:val="000000"/>
          <w:sz w:val="24"/>
          <w:szCs w:val="24"/>
        </w:rPr>
        <w:t>, log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PlayerCharacters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hydration, poisoned, hunger, type, equipedItems1, equipedItems2, equipedItems3, equipedItems4, equipedItems5, backpack*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¹³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RecruitableCharacters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specialization, recruited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MainCharacter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owner</w:t>
      </w:r>
      <w:r>
        <w:rPr>
          <w:color w:val="000000"/>
          <w:sz w:val="24"/>
          <w:szCs w:val="24"/>
        </w:rPr>
        <w:t>*⁶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RespawmLocat</w:t>
      </w:r>
      <w:bookmarkStart w:id="1" w:name="_GoBack"/>
      <w:bookmarkEnd w:id="1"/>
      <w:r>
        <w:rPr>
          <w:color w:val="000000"/>
          <w:sz w:val="24"/>
          <w:szCs w:val="24"/>
        </w:rPr>
        <w:t xml:space="preserve">ion = { </w:t>
      </w:r>
      <w:r>
        <w:rPr>
          <w:color w:val="000000"/>
          <w:sz w:val="24"/>
          <w:szCs w:val="24"/>
          <w:u w:val="single"/>
        </w:rPr>
        <w:t>ownerID</w:t>
      </w:r>
      <w:r>
        <w:rPr>
          <w:color w:val="000000"/>
          <w:sz w:val="24"/>
          <w:szCs w:val="24"/>
        </w:rPr>
        <w:t>*⁶, description, timer, X, Y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NPCs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isAgressive, aggroRange, enemyGrade, type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isAgressive: código que apresenta se um NPC é agressivo ou não.</w:t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Animals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sound, modelType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i/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Scientists = { </w:t>
      </w:r>
      <w:r>
        <w:rPr>
          <w:color w:val="000000"/>
          <w:sz w:val="24"/>
          <w:szCs w:val="24"/>
          <w:u w:val="single"/>
        </w:rPr>
        <w:t>charactersID</w:t>
      </w:r>
      <w:r>
        <w:rPr>
          <w:color w:val="000000"/>
          <w:sz w:val="24"/>
          <w:szCs w:val="24"/>
        </w:rPr>
        <w:t>*⁴, hasDialogue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hasDialogue: código que apresenta se existe a possibilidade de diálogo com o ‘scientist’.</w:t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pBdr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DialogueText = { character*⁴, </w:t>
      </w:r>
      <w:r>
        <w:rPr>
          <w:color w:val="000000"/>
          <w:sz w:val="24"/>
          <w:szCs w:val="24"/>
          <w:u w:val="single"/>
        </w:rPr>
        <w:t>dialogue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Items = { </w:t>
      </w:r>
      <w:r>
        <w:rPr>
          <w:color w:val="000000"/>
          <w:sz w:val="24"/>
          <w:szCs w:val="24"/>
          <w:u w:val="single"/>
        </w:rPr>
        <w:t>itemsID</w:t>
      </w:r>
      <w:r>
        <w:rPr>
          <w:color w:val="000000"/>
          <w:sz w:val="24"/>
          <w:szCs w:val="24"/>
        </w:rPr>
        <w:t xml:space="preserve">*⁷, stackSize, </w:t>
      </w:r>
      <w:r>
        <w:rPr>
          <w:color w:val="000000"/>
          <w:sz w:val="24"/>
          <w:szCs w:val="24"/>
          <w:u w:val="single"/>
        </w:rPr>
        <w:t>lootGrade</w:t>
      </w:r>
      <w:r>
        <w:rPr>
          <w:color w:val="000000"/>
          <w:sz w:val="24"/>
          <w:szCs w:val="24"/>
        </w:rPr>
        <w:t>*⁸, name, type, quantity, durability, craftable, type, backpack*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¹³, character*⁴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i/>
          <w:i/>
          <w:color w:val="404040"/>
          <w:lang w:val="pt-BR"/>
        </w:rPr>
      </w:pPr>
      <w:r>
        <w:rPr>
          <w:i/>
          <w:color w:val="404040"/>
          <w:sz w:val="24"/>
          <w:szCs w:val="24"/>
          <w:lang w:val="pt-BR"/>
        </w:rPr>
        <w:t>craftable: código que apresenta se um item pode ser criado a partir da junção de outros itens por parte dos jogadores.</w:t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Ingredients = { items*</w:t>
      </w:r>
      <w:r>
        <w:rPr>
          <w:color w:val="000000"/>
          <w:lang w:val="pt-BR"/>
        </w:rPr>
        <w:t>⁷</w:t>
      </w:r>
      <w:r>
        <w:rPr>
          <w:color w:val="000000"/>
          <w:sz w:val="24"/>
          <w:szCs w:val="24"/>
          <w:lang w:val="pt-BR"/>
        </w:rPr>
        <w:t xml:space="preserve">, lootGrade*⁸, </w:t>
      </w:r>
      <w:r>
        <w:rPr>
          <w:color w:val="000000"/>
          <w:sz w:val="24"/>
          <w:szCs w:val="24"/>
          <w:u w:val="single"/>
          <w:lang w:val="pt-BR"/>
        </w:rPr>
        <w:t>ingredient</w:t>
      </w:r>
      <w:r>
        <w:rPr>
          <w:color w:val="000000"/>
          <w:sz w:val="24"/>
          <w:szCs w:val="24"/>
          <w:lang w:val="pt-BR"/>
        </w:rPr>
        <w:t xml:space="preserve"> }</w:t>
      </w:r>
    </w:p>
    <w:p>
      <w:pPr>
        <w:pStyle w:val="Normal"/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lang w:val="pt-BR"/>
        </w:rPr>
      </w:pPr>
      <w:r>
        <w:rPr>
          <w:sz w:val="24"/>
          <w:szCs w:val="24"/>
          <w:lang w:val="pt-BR"/>
        </w:rPr>
        <w:t xml:space="preserve">Weapons = { </w:t>
      </w:r>
      <w:r>
        <w:rPr>
          <w:sz w:val="24"/>
          <w:szCs w:val="24"/>
          <w:u w:val="single"/>
          <w:lang w:val="pt-BR"/>
        </w:rPr>
        <w:t>itemsID</w:t>
      </w:r>
      <w:r>
        <w:rPr>
          <w:sz w:val="24"/>
          <w:szCs w:val="24"/>
          <w:lang w:val="pt-BR"/>
        </w:rPr>
        <w:t>*⁷, type }</w:t>
      </w:r>
    </w:p>
    <w:p>
      <w:pPr>
        <w:pStyle w:val="Normal"/>
        <w:pBdr/>
        <w:ind w:firstLine="720"/>
        <w:rPr>
          <w:color w:val="C9211E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>
      <w:pPr>
        <w:pStyle w:val="Normal"/>
        <w:rPr/>
      </w:pPr>
      <w:r>
        <w:rPr>
          <w:sz w:val="24"/>
          <w:szCs w:val="24"/>
        </w:rPr>
        <w:t xml:space="preserve">Melee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canBeThrown, fleshGatherRate, oreGatherRate, treeGatherRate }</w:t>
      </w:r>
    </w:p>
    <w:p>
      <w:pPr>
        <w:pStyle w:val="Normal"/>
        <w:pBdr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  <w:t xml:space="preserve">Ranged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recoil, attackRange, amnoCapacity, modSlots, fireMode, fireRate, accuracyModifier }</w:t>
      </w:r>
    </w:p>
    <w:p>
      <w:pPr>
        <w:pStyle w:val="Normal"/>
        <w:pBdr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Consumables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instantHeal, healOverTime, hidratationYield, bleedingYield, radiationYield, poisonYield, hungerYield, vomitChance, type }</w:t>
      </w:r>
    </w:p>
    <w:p>
      <w:pPr>
        <w:pStyle w:val="Normal"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hidratationYield: código que apresenta a quantidade de hidratação que um consumível oferece ao personagem.</w:t>
      </w:r>
    </w:p>
    <w:p>
      <w:pPr>
        <w:pStyle w:val="Normal"/>
        <w:rPr>
          <w:color w:val="C9211E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bleedingYield: código que apresenta a quantidade de cura de sangramento que um consumível oferece ao personagem.</w:t>
        <w:br/>
        <w:t>radiationYield: código que apresenta a quantidade de redução ou aumento de radiação que um consumível oferece ao personagem.</w:t>
        <w:br/>
        <w:t>poisonYield: código que apresenta a quantidade de dano ou cura de envenenamento que um consumível oferece ao personagem.</w:t>
        <w:br/>
        <w:t>hungerYield: código que apresenta a quantidade de redução de fome que um consumível oferece ao personagem.</w:t>
        <w:br/>
        <w:t>vomitChance: código que apresenta a chance que um consumível oferece ao personagem de sofrer a êmese.</w:t>
      </w:r>
    </w:p>
    <w:p>
      <w:pPr>
        <w:pStyle w:val="Normal"/>
        <w:rPr/>
      </w:pPr>
      <w:r>
        <w:rPr>
          <w:sz w:val="24"/>
          <w:szCs w:val="24"/>
        </w:rPr>
        <w:t xml:space="preserve">Teas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statusUpgradeType, upgradePercentage 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Clothing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coldResistance, radResistance, explosionResistance, meleeResistance, rangedResistance, biteResistance, equipmentSlot, wetResistance}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coldResistance: valor que representa a resistência ao frio concedida pelo equipamento</w:t>
      </w:r>
    </w:p>
    <w:p>
      <w:pPr>
        <w:pStyle w:val="Normal"/>
        <w:rPr>
          <w:color w:val="404040" w:themeColor="text1" w:themeTint="bf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radResistance: valor que representa a resistência à radiação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explosionResistance: valor que representa a resistência à dano de explosão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meleeResistance: valor que representa a resistência à dano corpo-a-corpo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rangedResistance: valor que representa a resistência à dano a distância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biteResistance: valor que representa a resistência à dano de mordidas concedida pelo equipamento</w:t>
      </w:r>
      <w:r>
        <w:rPr>
          <w:color w:val="404040" w:themeColor="text1" w:themeTint="bf"/>
          <w:lang w:val="pt-BR"/>
        </w:rPr>
        <w:t>.</w:t>
      </w:r>
    </w:p>
    <w:p>
      <w:pPr>
        <w:pStyle w:val="Normal"/>
        <w:rPr>
          <w:i/>
          <w:i/>
          <w:color w:val="404040" w:themeColor="text1" w:themeTint="bf"/>
          <w:sz w:val="24"/>
          <w:szCs w:val="24"/>
          <w:lang w:val="pt-BR"/>
        </w:rPr>
      </w:pPr>
      <w:r>
        <w:rPr>
          <w:i/>
          <w:color w:val="404040" w:themeColor="text1" w:themeTint="bf"/>
          <w:sz w:val="24"/>
          <w:szCs w:val="24"/>
          <w:lang w:val="pt-BR"/>
        </w:rPr>
        <w:t>wetResistance: o item concede resistência ao status de molhado. IE: Roupa de radiação, roupa de mergulho.</w:t>
      </w:r>
    </w:p>
    <w:p>
      <w:pPr>
        <w:pStyle w:val="Normal"/>
        <w:rPr>
          <w:color w:val="C9211E"/>
          <w:sz w:val="24"/>
          <w:szCs w:val="24"/>
          <w:lang w:val="pt-BR"/>
        </w:rPr>
      </w:pPr>
      <w:r>
        <w:rPr>
          <w:color w:val="C9211E"/>
          <w:sz w:val="24"/>
          <w:szCs w:val="24"/>
          <w:lang w:val="pt-BR"/>
        </w:rPr>
      </w:r>
    </w:p>
    <w:p>
      <w:pPr>
        <w:pStyle w:val="Normal"/>
        <w:rPr/>
      </w:pPr>
      <w:r>
        <w:rPr>
          <w:sz w:val="24"/>
          <w:szCs w:val="24"/>
        </w:rPr>
        <w:t xml:space="preserve">Components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 }</w:t>
      </w:r>
    </w:p>
    <w:p>
      <w:pPr>
        <w:pStyle w:val="Normal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Resources = { </w:t>
      </w:r>
      <w:r>
        <w:rPr>
          <w:sz w:val="24"/>
          <w:szCs w:val="24"/>
          <w:u w:val="single"/>
        </w:rPr>
        <w:t>itemsID</w:t>
      </w:r>
      <w:r>
        <w:rPr>
          <w:sz w:val="24"/>
          <w:szCs w:val="24"/>
        </w:rPr>
        <w:t>*⁷, isPrimary }</w:t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000000"/>
          <w:sz w:val="24"/>
          <w:szCs w:val="24"/>
        </w:rPr>
        <w:t xml:space="preserve">DropCharactersItems = { </w:t>
      </w:r>
      <w:r>
        <w:rPr>
          <w:color w:val="000000"/>
          <w:sz w:val="24"/>
          <w:szCs w:val="24"/>
          <w:u w:val="single"/>
        </w:rPr>
        <w:t>dropCharactersItemsID</w:t>
      </w:r>
      <w:r>
        <w:rPr>
          <w:color w:val="000000"/>
          <w:sz w:val="24"/>
          <w:szCs w:val="24"/>
        </w:rPr>
        <w:t>, item*⁷, lootGrade*⁸, character*⁴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PlayerCharactersGeneratesItem = { </w:t>
      </w:r>
      <w:r>
        <w:rPr>
          <w:color w:val="000000"/>
          <w:sz w:val="24"/>
          <w:szCs w:val="24"/>
          <w:u w:val="single"/>
        </w:rPr>
        <w:t>character</w:t>
      </w:r>
      <w:r>
        <w:rPr>
          <w:color w:val="000000"/>
          <w:sz w:val="24"/>
          <w:szCs w:val="24"/>
        </w:rPr>
        <w:t xml:space="preserve">*⁴, </w:t>
      </w:r>
      <w:r>
        <w:rPr>
          <w:color w:val="000000"/>
          <w:sz w:val="24"/>
          <w:szCs w:val="24"/>
          <w:u w:val="single"/>
        </w:rPr>
        <w:t>items</w:t>
      </w:r>
      <w:r>
        <w:rPr>
          <w:color w:val="000000"/>
          <w:sz w:val="24"/>
          <w:szCs w:val="24"/>
        </w:rPr>
        <w:t>*⁷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WeaponsAreComposedOfComponentsResources = { weapons*⁷,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</w:rPr>
        <w:t>*⁷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ConsumablesAreComposedOfComponentsResources = { consumables*⁷,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</w:rPr>
        <w:t>*⁷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ClothingAreComposedOfComponentsResources = { clothing*⁷, </w:t>
      </w:r>
      <w:r>
        <w:rPr>
          <w:color w:val="000000"/>
          <w:sz w:val="24"/>
          <w:szCs w:val="24"/>
          <w:u w:val="single"/>
        </w:rPr>
        <w:t>components</w:t>
      </w:r>
      <w:r>
        <w:rPr>
          <w:color w:val="000000"/>
          <w:sz w:val="24"/>
          <w:szCs w:val="24"/>
        </w:rPr>
        <w:t xml:space="preserve">*⁷, </w:t>
      </w:r>
      <w:r>
        <w:rPr>
          <w:color w:val="000000"/>
          <w:sz w:val="24"/>
          <w:szCs w:val="24"/>
          <w:u w:val="single"/>
        </w:rPr>
        <w:t>resouces</w:t>
      </w:r>
      <w:r>
        <w:rPr>
          <w:color w:val="000000"/>
          <w:sz w:val="24"/>
          <w:szCs w:val="24"/>
        </w:rPr>
        <w:t>*⁷ }</w:t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ResourceNodes = { </w:t>
      </w:r>
      <w:r>
        <w:rPr>
          <w:color w:val="000000"/>
          <w:sz w:val="24"/>
          <w:szCs w:val="24"/>
          <w:u w:val="single"/>
        </w:rPr>
        <w:t>resourceNodesID*</w:t>
      </w:r>
      <w:r>
        <w:rPr>
          <w:color w:val="000000"/>
          <w:sz w:val="24"/>
          <w:szCs w:val="24"/>
        </w:rPr>
        <w:t>⁹, nodeType, maxYield, durabilityDamage, biomes*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²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ResourceNodesGenerateItems = { </w:t>
      </w:r>
      <w:r>
        <w:rPr>
          <w:color w:val="000000"/>
          <w:sz w:val="24"/>
          <w:szCs w:val="24"/>
          <w:u w:val="single"/>
        </w:rPr>
        <w:t>resourceNodes</w:t>
      </w:r>
      <w:r>
        <w:rPr>
          <w:color w:val="000000"/>
          <w:sz w:val="24"/>
          <w:szCs w:val="24"/>
        </w:rPr>
        <w:t>*</w:t>
      </w:r>
      <w:r>
        <w:rPr>
          <w:color w:val="000000"/>
        </w:rPr>
        <w:t>⁹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  <w:u w:val="single"/>
        </w:rPr>
        <w:t>item</w:t>
      </w:r>
      <w:r>
        <w:rPr>
          <w:color w:val="000000"/>
          <w:sz w:val="24"/>
          <w:szCs w:val="24"/>
        </w:rPr>
        <w:t>*⁷ }</w:t>
      </w:r>
    </w:p>
    <w:p>
      <w:pPr>
        <w:pStyle w:val="Normal"/>
        <w:pBdr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Monuments = { </w:t>
      </w:r>
      <w:r>
        <w:rPr>
          <w:color w:val="000000"/>
          <w:sz w:val="24"/>
          <w:szCs w:val="24"/>
          <w:u w:val="single"/>
        </w:rPr>
        <w:t>name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¹º, </w:t>
      </w:r>
      <w:r>
        <w:rPr>
          <w:color w:val="000000"/>
          <w:sz w:val="24"/>
          <w:szCs w:val="24"/>
        </w:rPr>
        <w:t>monumentSize, lootGrade, enemyGrade }</w:t>
      </w:r>
    </w:p>
    <w:p>
      <w:pPr>
        <w:pStyle w:val="Normal"/>
        <w:pBdr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regionsMonuments = { </w:t>
      </w:r>
      <w:r>
        <w:rPr>
          <w:color w:val="000000"/>
          <w:sz w:val="24"/>
          <w:szCs w:val="24"/>
          <w:u w:val="single"/>
        </w:rPr>
        <w:t>name</w:t>
      </w:r>
      <w:r>
        <w:rPr>
          <w:color w:val="000000"/>
          <w:sz w:val="24"/>
          <w:szCs w:val="24"/>
        </w:rPr>
        <w:t>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¹º, </w:t>
      </w:r>
      <w:r>
        <w:rPr>
          <w:rFonts w:eastAsia="Proxima Nova" w:cs="Proxima Nova" w:ascii="Proxima Nova" w:hAnsi="Proxima Nova"/>
          <w:color w:val="000000"/>
          <w:sz w:val="24"/>
          <w:szCs w:val="24"/>
          <w:u w:val="single"/>
        </w:rPr>
        <w:t>regionMonument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Structures = { </w:t>
      </w:r>
      <w:r>
        <w:rPr>
          <w:color w:val="000000"/>
          <w:sz w:val="24"/>
          <w:szCs w:val="24"/>
          <w:u w:val="single"/>
        </w:rPr>
        <w:t>structureID*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¹¹ </w:t>
      </w:r>
      <w:r>
        <w:rPr>
          <w:color w:val="000000"/>
          <w:sz w:val="24"/>
          <w:szCs w:val="24"/>
        </w:rPr>
        <w:t>, monument*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¹º </w:t>
      </w:r>
      <w:r>
        <w:rPr>
          <w:color w:val="000000"/>
          <w:sz w:val="24"/>
          <w:szCs w:val="24"/>
        </w:rPr>
        <w:t>}</w:t>
      </w:r>
    </w:p>
    <w:p>
      <w:pPr>
        <w:pStyle w:val="Normal"/>
        <w:pBdr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LootCrates = { </w:t>
      </w:r>
      <w:r>
        <w:rPr>
          <w:color w:val="000000"/>
          <w:sz w:val="24"/>
          <w:szCs w:val="24"/>
          <w:u w:val="single"/>
        </w:rPr>
        <w:t>lootCratesID*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¹²</w:t>
      </w:r>
      <w:r>
        <w:rPr>
          <w:color w:val="000000"/>
          <w:sz w:val="24"/>
          <w:szCs w:val="24"/>
        </w:rPr>
        <w:t>, grade 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</w:rPr>
      </w:pPr>
      <w:r>
        <w:rPr>
          <w:color w:val="000000"/>
          <w:sz w:val="24"/>
          <w:szCs w:val="24"/>
        </w:rPr>
        <w:t xml:space="preserve">StructuresContainsLootCrates = {  </w:t>
      </w:r>
      <w:r>
        <w:rPr>
          <w:color w:val="000000"/>
          <w:sz w:val="24"/>
          <w:szCs w:val="24"/>
          <w:u w:val="single"/>
        </w:rPr>
        <w:t>structure*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¹¹, </w:t>
      </w:r>
      <w:r>
        <w:rPr>
          <w:color w:val="000000"/>
          <w:sz w:val="24"/>
          <w:szCs w:val="24"/>
          <w:u w:val="single"/>
        </w:rPr>
        <w:t>lootCrates*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 xml:space="preserve">¹² </w:t>
      </w:r>
      <w:r>
        <w:rPr>
          <w:color w:val="000000"/>
          <w:sz w:val="24"/>
          <w:szCs w:val="24"/>
        </w:rPr>
        <w:t>}</w:t>
      </w:r>
    </w:p>
    <w:p>
      <w:pPr>
        <w:pStyle w:val="Normal"/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Party = { </w:t>
      </w:r>
      <w:r>
        <w:rPr>
          <w:color w:val="000000"/>
          <w:sz w:val="24"/>
          <w:szCs w:val="24"/>
          <w:u w:val="single"/>
          <w:lang w:val="pt-BR"/>
        </w:rPr>
        <w:t>partyID</w:t>
      </w:r>
      <w:r>
        <w:rPr>
          <w:color w:val="000000"/>
          <w:sz w:val="24"/>
          <w:szCs w:val="24"/>
          <w:lang w:val="pt-BR"/>
        </w:rPr>
        <w:t xml:space="preserve">, character*⁴, capacity } </w:t>
      </w:r>
    </w:p>
    <w:p>
      <w:pPr>
        <w:pStyle w:val="Normal"/>
        <w:pBdr/>
        <w:rPr>
          <w:color w:val="404040"/>
          <w:lang w:val="pt-BR"/>
        </w:rPr>
      </w:pPr>
      <w:r>
        <w:rPr>
          <w:color w:val="404040"/>
          <w:sz w:val="24"/>
          <w:szCs w:val="24"/>
          <w:lang w:val="pt-BR"/>
        </w:rPr>
        <w:t>partyID: código do grupo de jogadores que estão jogando junto.</w:t>
      </w:r>
    </w:p>
    <w:p>
      <w:pPr>
        <w:pStyle w:val="Normal"/>
        <w:pBdr/>
        <w:rPr>
          <w:color w:val="C9211E"/>
          <w:sz w:val="24"/>
          <w:szCs w:val="24"/>
          <w:lang w:val="pt-BR"/>
        </w:rPr>
      </w:pPr>
      <w:r>
        <w:rPr>
          <w:color w:val="C9211E"/>
          <w:sz w:val="24"/>
          <w:szCs w:val="24"/>
          <w:lang w:val="pt-BR"/>
        </w:rPr>
      </w:r>
    </w:p>
    <w:p>
      <w:pPr>
        <w:pStyle w:val="Normal"/>
        <w:pBdr/>
        <w:rPr>
          <w:color w:val="404040"/>
          <w:sz w:val="24"/>
          <w:szCs w:val="24"/>
        </w:rPr>
      </w:pPr>
      <w:r>
        <w:rPr>
          <w:color w:val="000000"/>
          <w:sz w:val="24"/>
          <w:szCs w:val="24"/>
        </w:rPr>
        <w:t xml:space="preserve">Backpack = { </w:t>
      </w:r>
      <w:r>
        <w:rPr>
          <w:color w:val="000000"/>
          <w:sz w:val="24"/>
          <w:szCs w:val="24"/>
          <w:u w:val="single"/>
        </w:rPr>
        <w:t>ownerID*</w:t>
      </w:r>
      <w:r>
        <w:rPr>
          <w:rFonts w:eastAsia="Proxima Nova" w:cs="Proxima Nova" w:ascii="Proxima Nova" w:hAnsi="Proxima Nova"/>
          <w:color w:val="000000"/>
          <w:sz w:val="24"/>
          <w:szCs w:val="24"/>
        </w:rPr>
        <w:t>¹³</w:t>
      </w:r>
      <w:r>
        <w:rPr>
          <w:color w:val="000000"/>
          <w:sz w:val="24"/>
          <w:szCs w:val="24"/>
        </w:rPr>
        <w:t>, slot</w:t>
      </w:r>
      <w:r>
        <w:rPr>
          <w:color w:val="000000"/>
          <w:sz w:val="24"/>
          <w:szCs w:val="24"/>
        </w:rPr>
        <w:t>1, slot2, slot3, slot4</w:t>
      </w:r>
      <w:r>
        <w:rPr>
          <w:color w:val="000000"/>
          <w:sz w:val="24"/>
          <w:szCs w:val="24"/>
        </w:rPr>
        <w:t xml:space="preserve"> }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ownerID: código do dono da ‘backpack’.</w:t>
      </w:r>
    </w:p>
    <w:p>
      <w:pPr>
        <w:pStyle w:val="Normal"/>
        <w:pBdr/>
        <w:rPr>
          <w:i/>
          <w:i/>
          <w:color w:val="404040"/>
          <w:sz w:val="24"/>
          <w:szCs w:val="24"/>
          <w:lang w:val="pt-BR"/>
        </w:rPr>
      </w:pPr>
      <w:r>
        <w:rPr>
          <w:i/>
          <w:color w:val="404040"/>
          <w:sz w:val="24"/>
          <w:szCs w:val="24"/>
          <w:lang w:val="pt-BR"/>
        </w:rPr>
        <w:t>slot</w:t>
      </w:r>
      <w:r>
        <w:rPr>
          <w:i/>
          <w:color w:val="404040"/>
          <w:sz w:val="24"/>
          <w:szCs w:val="24"/>
          <w:lang w:val="pt-BR"/>
        </w:rPr>
        <w:t>X</w:t>
      </w:r>
      <w:r>
        <w:rPr>
          <w:i/>
          <w:color w:val="404040"/>
          <w:sz w:val="24"/>
          <w:szCs w:val="24"/>
          <w:lang w:val="pt-BR"/>
        </w:rPr>
        <w:t>: A mochila terá uma quantidade de slots determinada pelo valor de totalSlots, cada slot será um atributo diferente, possuindo um valor específico para o ID item que o ocupa ou 0 caso não haja item.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Bdr/>
      <w:spacing w:lineRule="auto" w:line="240"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pBdr/>
      <w:spacing w:lineRule="auto" w:line="240"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pBdr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Bdr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Bdr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pBdr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pBdr/>
      <w:spacing w:lineRule="auto" w:line="240"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pBdr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LibreOffice/7.3.0.2$Linux_X86_64 LibreOffice_project/30$Build-2</Application>
  <AppVersion>15.0000</AppVersion>
  <Pages>4</Pages>
  <Words>822</Words>
  <Characters>4629</Characters>
  <CharactersWithSpaces>5266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2022-02-21T22:15:00Z</dcterms:created>
  <dc:creator/>
  <dc:description/>
  <dc:language>en-US</dc:language>
  <cp:lastModifiedBy/>
  <dcterms:modified xsi:type="dcterms:W3CDTF">2022-02-27T17:53:31Z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