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9C2" w:rsidRDefault="00D01D3C">
      <w:pPr>
        <w:rPr>
          <w:lang w:val="es-MX"/>
        </w:rPr>
      </w:pPr>
      <w:proofErr w:type="spellStart"/>
      <w:r>
        <w:rPr>
          <w:lang w:val="es-MX"/>
        </w:rPr>
        <w:t>Array</w:t>
      </w:r>
      <w:proofErr w:type="spellEnd"/>
    </w:p>
    <w:p w:rsidR="00D01D3C" w:rsidRPr="00D01D3C" w:rsidRDefault="00D01D3C">
      <w:pPr>
        <w:rPr>
          <w:lang w:val="es-MX"/>
        </w:rPr>
      </w:pPr>
      <w:r>
        <w:rPr>
          <w:lang w:val="es-MX"/>
        </w:rPr>
        <w:t xml:space="preserve">Es una lista de elementos que pueden contener </w:t>
      </w:r>
      <w:proofErr w:type="spellStart"/>
      <w:r>
        <w:rPr>
          <w:lang w:val="es-MX"/>
        </w:rPr>
        <w:t>strings</w:t>
      </w:r>
      <w:proofErr w:type="spellEnd"/>
      <w:r>
        <w:rPr>
          <w:lang w:val="es-MX"/>
        </w:rPr>
        <w:t xml:space="preserve">, números, booleanos, otros </w:t>
      </w:r>
      <w:proofErr w:type="spellStart"/>
      <w:r>
        <w:rPr>
          <w:lang w:val="es-MX"/>
        </w:rPr>
        <w:t>arrays</w:t>
      </w:r>
      <w:proofErr w:type="spellEnd"/>
      <w:r>
        <w:rPr>
          <w:lang w:val="es-MX"/>
        </w:rPr>
        <w:t xml:space="preserve"> dentro, funciones. Estos siempre se parametrizan entre corchetes. Se pueden complementarlos con bucle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while</w:t>
      </w:r>
      <w:proofErr w:type="spellEnd"/>
      <w:r>
        <w:rPr>
          <w:lang w:val="es-MX"/>
        </w:rPr>
        <w:t>, para correrlos de manera masiva.</w:t>
      </w:r>
      <w:bookmarkStart w:id="0" w:name="_GoBack"/>
      <w:bookmarkEnd w:id="0"/>
    </w:p>
    <w:sectPr w:rsidR="00D01D3C" w:rsidRPr="00D01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3C"/>
    <w:rsid w:val="00D01D3C"/>
    <w:rsid w:val="00D7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E673"/>
  <w15:chartTrackingRefBased/>
  <w15:docId w15:val="{08C0E6AB-75B2-427D-92D0-BF0EF9B7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2021-10-27T02:22:00Z</dcterms:created>
  <dcterms:modified xsi:type="dcterms:W3CDTF">2021-10-27T02:26:00Z</dcterms:modified>
</cp:coreProperties>
</file>