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7E" w:rsidRDefault="00A5360B" w:rsidP="00E54CD0">
      <w:pPr>
        <w:pStyle w:val="a3"/>
        <w:rPr>
          <w:lang w:val="kk-KZ"/>
        </w:rPr>
      </w:pPr>
      <w:r>
        <w:rPr>
          <w:lang w:val="en-US"/>
        </w:rPr>
        <w:t xml:space="preserve">WebSocket </w:t>
      </w:r>
      <w:r>
        <w:rPr>
          <w:lang w:val="kk-KZ"/>
        </w:rPr>
        <w:t xml:space="preserve">дегеніміз - </w:t>
      </w:r>
      <w:r w:rsidRPr="00A5360B">
        <w:t xml:space="preserve">тұрақты байланыс арқылы браузер мен сервер арасында деректер алмасу мүмкіндігін </w:t>
      </w:r>
      <w:r>
        <w:rPr>
          <w:lang w:val="kk-KZ"/>
        </w:rPr>
        <w:t xml:space="preserve">нақты уақыт аралығында </w:t>
      </w:r>
      <w:r w:rsidRPr="00A5360B">
        <w:t>қамтамасыз етеді.</w:t>
      </w:r>
      <w:r>
        <w:rPr>
          <w:lang w:val="kk-KZ"/>
        </w:rPr>
        <w:t xml:space="preserve"> Алмасатын деректер </w:t>
      </w:r>
      <w:r>
        <w:rPr>
          <w:lang w:val="en-US"/>
        </w:rPr>
        <w:t>“</w:t>
      </w:r>
      <w:r>
        <w:rPr>
          <w:lang w:val="kk-KZ"/>
        </w:rPr>
        <w:t>пакеттер</w:t>
      </w:r>
      <w:r>
        <w:rPr>
          <w:lang w:val="en-US"/>
        </w:rPr>
        <w:t>”</w:t>
      </w:r>
      <w:r>
        <w:rPr>
          <w:lang w:val="kk-KZ"/>
        </w:rPr>
        <w:t xml:space="preserve"> ретінде ешқандай сұрауларсыз жіберіледі.</w:t>
      </w:r>
    </w:p>
    <w:p w:rsidR="00E54CD0" w:rsidRDefault="00E54CD0" w:rsidP="00E54CD0">
      <w:pPr>
        <w:pStyle w:val="a3"/>
        <w:ind w:firstLine="708"/>
        <w:rPr>
          <w:lang w:val="kk-KZ"/>
        </w:rPr>
      </w:pPr>
      <w:r>
        <w:rPr>
          <w:lang w:val="kk-KZ"/>
        </w:rPr>
        <w:t xml:space="preserve">Көп жағдайда </w:t>
      </w:r>
      <w:r w:rsidRPr="00E54CD0">
        <w:rPr>
          <w:lang w:val="kk-KZ"/>
        </w:rPr>
        <w:t xml:space="preserve">WebSocket – </w:t>
      </w:r>
      <w:r>
        <w:rPr>
          <w:lang w:val="kk-KZ"/>
        </w:rPr>
        <w:t>ті пайдаланады:</w:t>
      </w:r>
    </w:p>
    <w:p w:rsidR="00E54CD0" w:rsidRDefault="00E54CD0" w:rsidP="00E54CD0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Нақты уақыт қосымшаларында;</w:t>
      </w:r>
    </w:p>
    <w:p w:rsidR="00E54CD0" w:rsidRDefault="00E54CD0" w:rsidP="00E54CD0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Чат қосымшалар;</w:t>
      </w:r>
    </w:p>
    <w:p w:rsidR="00E54CD0" w:rsidRDefault="00E54CD0" w:rsidP="00E54CD0">
      <w:pPr>
        <w:pStyle w:val="a3"/>
        <w:numPr>
          <w:ilvl w:val="0"/>
          <w:numId w:val="1"/>
        </w:numPr>
        <w:rPr>
          <w:lang w:val="kk-KZ"/>
        </w:rPr>
      </w:pPr>
      <w:r>
        <w:rPr>
          <w:lang w:val="kk-KZ"/>
        </w:rPr>
        <w:t>Ойындар;</w:t>
      </w:r>
    </w:p>
    <w:p w:rsidR="00E54CD0" w:rsidRPr="00E54CD0" w:rsidRDefault="00E54CD0" w:rsidP="00E54CD0">
      <w:pPr>
        <w:pStyle w:val="a3"/>
        <w:numPr>
          <w:ilvl w:val="0"/>
          <w:numId w:val="1"/>
        </w:numPr>
        <w:rPr>
          <w:lang w:val="kk-KZ"/>
        </w:rPr>
      </w:pPr>
      <w:r>
        <w:rPr>
          <w:rFonts w:ascii="Arial" w:hAnsi="Arial" w:cs="Arial"/>
          <w:iCs/>
          <w:color w:val="202122"/>
          <w:sz w:val="21"/>
          <w:szCs w:val="21"/>
          <w:shd w:val="clear" w:color="auto" w:fill="FFFFFF"/>
          <w:lang w:val="en-US"/>
        </w:rPr>
        <w:t>I</w:t>
      </w:r>
      <w:r w:rsidRPr="00E54CD0">
        <w:rPr>
          <w:rFonts w:ascii="Arial" w:hAnsi="Arial" w:cs="Arial"/>
          <w:iCs/>
          <w:color w:val="202122"/>
          <w:sz w:val="21"/>
          <w:szCs w:val="21"/>
          <w:shd w:val="clear" w:color="auto" w:fill="FFFFFF"/>
          <w:lang w:val="en-US"/>
        </w:rPr>
        <w:t>nternet of things</w:t>
      </w:r>
      <w:r>
        <w:rPr>
          <w:rFonts w:ascii="Arial" w:hAnsi="Arial" w:cs="Arial"/>
          <w:iCs/>
          <w:color w:val="202122"/>
          <w:sz w:val="21"/>
          <w:szCs w:val="21"/>
          <w:shd w:val="clear" w:color="auto" w:fill="FFFFFF"/>
          <w:lang w:val="en-US"/>
        </w:rPr>
        <w:t xml:space="preserve">(IoT) </w:t>
      </w:r>
      <w:r>
        <w:rPr>
          <w:rFonts w:ascii="Arial" w:hAnsi="Arial" w:cs="Arial"/>
          <w:iCs/>
          <w:color w:val="202122"/>
          <w:sz w:val="21"/>
          <w:szCs w:val="21"/>
          <w:shd w:val="clear" w:color="auto" w:fill="FFFFFF"/>
          <w:lang w:val="kk-KZ"/>
        </w:rPr>
        <w:t>қосымшаларда;</w:t>
      </w:r>
    </w:p>
    <w:p w:rsidR="00E54CD0" w:rsidRDefault="00E54CD0" w:rsidP="007D47FA">
      <w:pPr>
        <w:pStyle w:val="a3"/>
        <w:ind w:left="360"/>
        <w:jc w:val="center"/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3DDA4127" wp14:editId="0F0C9E9B">
            <wp:extent cx="2771824" cy="26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990" cy="266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Default="00F7653A" w:rsidP="007D47FA">
      <w:pPr>
        <w:pStyle w:val="a3"/>
        <w:ind w:left="360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F7653A">
        <w:rPr>
          <w:lang w:val="kk-KZ"/>
        </w:rPr>
        <w:t xml:space="preserve">HTTP </w:t>
      </w:r>
      <w:r>
        <w:rPr>
          <w:lang w:val="kk-KZ"/>
        </w:rPr>
        <w:t>арқылы хабарлама алмасу схемасы</w:t>
      </w:r>
    </w:p>
    <w:p w:rsidR="007D47FA" w:rsidRPr="00F7653A" w:rsidRDefault="007D47FA" w:rsidP="007D47FA">
      <w:pPr>
        <w:pStyle w:val="a3"/>
        <w:ind w:left="360"/>
        <w:rPr>
          <w:lang w:val="kk-KZ"/>
        </w:rPr>
      </w:pPr>
      <w:r>
        <w:rPr>
          <w:lang w:val="kk-KZ"/>
        </w:rPr>
        <w:t>Браузер үнемі серверден жаңа хабарламаны сұрайды,</w:t>
      </w:r>
      <w:r w:rsidR="00E2423B">
        <w:rPr>
          <w:lang w:val="kk-KZ"/>
        </w:rPr>
        <w:t xml:space="preserve"> егер болмаса, хабарламанын жоқтығы туралы жауап қайтарады, болса хабарламаны </w:t>
      </w:r>
      <w:r>
        <w:rPr>
          <w:lang w:val="kk-KZ"/>
        </w:rPr>
        <w:t>алады.</w:t>
      </w:r>
    </w:p>
    <w:p w:rsidR="00E54CD0" w:rsidRDefault="00E54CD0" w:rsidP="007D47FA">
      <w:pPr>
        <w:pStyle w:val="a3"/>
        <w:ind w:left="360"/>
        <w:jc w:val="center"/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34F1F167" wp14:editId="26028011">
            <wp:extent cx="2788998" cy="2714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84" cy="27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3A" w:rsidRPr="00F7653A" w:rsidRDefault="00F7653A" w:rsidP="007D47FA">
      <w:pPr>
        <w:pStyle w:val="a3"/>
        <w:ind w:left="360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7D47FA">
        <w:rPr>
          <w:lang w:val="kk-KZ"/>
        </w:rPr>
        <w:t xml:space="preserve">WebSocket </w:t>
      </w:r>
      <w:r>
        <w:rPr>
          <w:lang w:val="kk-KZ"/>
        </w:rPr>
        <w:t>арқылы хабарлама алмасу схемасы</w:t>
      </w:r>
    </w:p>
    <w:p w:rsidR="00F7653A" w:rsidRDefault="007D47FA" w:rsidP="00E54CD0">
      <w:pPr>
        <w:pStyle w:val="a3"/>
        <w:ind w:left="360"/>
        <w:rPr>
          <w:lang w:val="kk-KZ"/>
        </w:rPr>
      </w:pPr>
      <w:r w:rsidRPr="007D47FA">
        <w:rPr>
          <w:lang w:val="kk-KZ"/>
        </w:rPr>
        <w:t xml:space="preserve">Веб-сокеттерге жауап </w:t>
      </w:r>
      <w:r>
        <w:rPr>
          <w:lang w:val="kk-KZ"/>
        </w:rPr>
        <w:t>қайтару</w:t>
      </w:r>
      <w:r w:rsidRPr="007D47FA">
        <w:rPr>
          <w:lang w:val="kk-KZ"/>
        </w:rPr>
        <w:t xml:space="preserve"> үшін </w:t>
      </w:r>
      <w:r w:rsidR="00873637">
        <w:rPr>
          <w:lang w:val="kk-KZ"/>
        </w:rPr>
        <w:t>үнемі серверден</w:t>
      </w:r>
      <w:r w:rsidRPr="007D47FA">
        <w:rPr>
          <w:lang w:val="kk-KZ"/>
        </w:rPr>
        <w:t xml:space="preserve"> сұраулар қажет емес. Бір</w:t>
      </w:r>
      <w:r w:rsidR="00873637">
        <w:rPr>
          <w:lang w:val="kk-KZ"/>
        </w:rPr>
        <w:t xml:space="preserve"> рет қана</w:t>
      </w:r>
      <w:r w:rsidRPr="007D47FA">
        <w:rPr>
          <w:lang w:val="kk-KZ"/>
        </w:rPr>
        <w:t xml:space="preserve"> сұрау </w:t>
      </w:r>
      <w:r w:rsidR="00873637">
        <w:rPr>
          <w:lang w:val="kk-KZ"/>
        </w:rPr>
        <w:t>беріп, жауаты тек басқа клиент сұрау жібергенде ғана аласыз</w:t>
      </w:r>
      <w:r w:rsidRPr="007D47FA">
        <w:rPr>
          <w:lang w:val="kk-KZ"/>
        </w:rPr>
        <w:t xml:space="preserve">. </w:t>
      </w:r>
    </w:p>
    <w:p w:rsidR="00E2423B" w:rsidRDefault="00E2423B" w:rsidP="00E54CD0">
      <w:pPr>
        <w:pStyle w:val="a3"/>
        <w:ind w:left="360"/>
        <w:rPr>
          <w:lang w:val="kk-KZ"/>
        </w:rPr>
      </w:pPr>
    </w:p>
    <w:p w:rsidR="00873637" w:rsidRDefault="00873637" w:rsidP="00E54CD0">
      <w:pPr>
        <w:pStyle w:val="a3"/>
        <w:ind w:left="360"/>
        <w:rPr>
          <w:lang w:val="kk-KZ"/>
        </w:rPr>
      </w:pPr>
      <w:r w:rsidRPr="00873637">
        <w:rPr>
          <w:lang w:val="kk-KZ"/>
        </w:rPr>
        <w:t>Javascript-</w:t>
      </w:r>
      <w:r>
        <w:rPr>
          <w:lang w:val="kk-KZ"/>
        </w:rPr>
        <w:t xml:space="preserve">те веб сокет байланысын құру ұшін </w:t>
      </w:r>
      <w:r w:rsidRPr="00873637">
        <w:rPr>
          <w:lang w:val="kk-KZ"/>
        </w:rPr>
        <w:t xml:space="preserve">WebSocket </w:t>
      </w:r>
      <w:r>
        <w:rPr>
          <w:lang w:val="kk-KZ"/>
        </w:rPr>
        <w:t xml:space="preserve">обьектін құру қажет. </w:t>
      </w:r>
    </w:p>
    <w:p w:rsidR="00873637" w:rsidRDefault="00873637" w:rsidP="00E2423B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FAADF0" wp14:editId="35DFB9AF">
            <wp:extent cx="4400465" cy="3438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305" cy="34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3B" w:rsidRPr="00F7653A" w:rsidRDefault="00E2423B" w:rsidP="00E2423B">
      <w:pPr>
        <w:pStyle w:val="a3"/>
        <w:ind w:left="360"/>
        <w:jc w:val="center"/>
        <w:rPr>
          <w:lang w:val="kk-KZ"/>
        </w:rPr>
      </w:pPr>
      <w:r>
        <w:rPr>
          <w:lang w:val="kk-KZ"/>
        </w:rPr>
        <w:t xml:space="preserve">-сурет. </w:t>
      </w:r>
      <w:r w:rsidRPr="007D47FA">
        <w:rPr>
          <w:lang w:val="kk-KZ"/>
        </w:rPr>
        <w:t xml:space="preserve">WebSocket </w:t>
      </w:r>
      <w:r>
        <w:rPr>
          <w:lang w:val="kk-KZ"/>
        </w:rPr>
        <w:t>байланысын құру мысалы.</w:t>
      </w:r>
    </w:p>
    <w:p w:rsidR="00873637" w:rsidRPr="003740C2" w:rsidRDefault="00193C86" w:rsidP="00E54CD0">
      <w:pPr>
        <w:pStyle w:val="a3"/>
        <w:ind w:left="360"/>
        <w:rPr>
          <w:lang w:val="en-US"/>
        </w:rPr>
      </w:pPr>
      <w:r>
        <w:rPr>
          <w:lang w:val="kk-KZ"/>
        </w:rPr>
        <w:t xml:space="preserve">Егер байланыс сәтті орындалса </w:t>
      </w:r>
      <w:r w:rsidRPr="002C3772">
        <w:rPr>
          <w:b/>
          <w:lang w:val="kk-KZ"/>
        </w:rPr>
        <w:t xml:space="preserve">onopen </w:t>
      </w:r>
      <w:r w:rsidR="002C3772">
        <w:rPr>
          <w:lang w:val="kk-KZ"/>
        </w:rPr>
        <w:t>оқиғасы орындалады. Бұл алғашқы байланыс орнатылғанда орындалады.</w:t>
      </w:r>
      <w:bookmarkStart w:id="0" w:name="_GoBack"/>
      <w:bookmarkEnd w:id="0"/>
    </w:p>
    <w:sectPr w:rsidR="00873637" w:rsidRPr="00374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415C"/>
    <w:multiLevelType w:val="hybridMultilevel"/>
    <w:tmpl w:val="4874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BF"/>
    <w:rsid w:val="00047B5D"/>
    <w:rsid w:val="00193C86"/>
    <w:rsid w:val="002C3772"/>
    <w:rsid w:val="003740C2"/>
    <w:rsid w:val="007D47FA"/>
    <w:rsid w:val="00873637"/>
    <w:rsid w:val="00A5360B"/>
    <w:rsid w:val="00E2423B"/>
    <w:rsid w:val="00E31EBF"/>
    <w:rsid w:val="00E54CD0"/>
    <w:rsid w:val="00F339D1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D95A"/>
  <w15:chartTrackingRefBased/>
  <w15:docId w15:val="{1F33B05F-2E4D-412D-8C55-10E2BCC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4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Сағынбек Бекзат</dc:creator>
  <cp:keywords/>
  <dc:description/>
  <cp:lastModifiedBy>Сағынбек Бекзат</cp:lastModifiedBy>
  <cp:revision>3</cp:revision>
  <dcterms:created xsi:type="dcterms:W3CDTF">2020-05-18T09:24:00Z</dcterms:created>
  <dcterms:modified xsi:type="dcterms:W3CDTF">2020-05-18T12:03:00Z</dcterms:modified>
</cp:coreProperties>
</file>