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59C81" w14:textId="77777777" w:rsidR="00CC6F50" w:rsidRPr="00C87D40" w:rsidRDefault="00C01C49" w:rsidP="00C01C49">
      <w:pPr>
        <w:jc w:val="center"/>
        <w:rPr>
          <w:b/>
          <w:sz w:val="36"/>
          <w:szCs w:val="36"/>
        </w:rPr>
      </w:pPr>
      <w:r w:rsidRPr="00C87D40">
        <w:rPr>
          <w:rFonts w:hint="eastAsia"/>
          <w:b/>
          <w:sz w:val="36"/>
          <w:szCs w:val="36"/>
        </w:rPr>
        <w:t>风机计算与选型</w:t>
      </w:r>
    </w:p>
    <w:p w14:paraId="7731AE44" w14:textId="77777777" w:rsidR="00FB095A" w:rsidRPr="00C87D40" w:rsidRDefault="00FB095A" w:rsidP="00C01C49">
      <w:pPr>
        <w:jc w:val="center"/>
        <w:rPr>
          <w:b/>
          <w:sz w:val="36"/>
          <w:szCs w:val="36"/>
        </w:rPr>
      </w:pPr>
      <w:proofErr w:type="gramStart"/>
      <w:r w:rsidRPr="00C87D40">
        <w:rPr>
          <w:rFonts w:hint="eastAsia"/>
          <w:b/>
          <w:sz w:val="36"/>
          <w:szCs w:val="36"/>
        </w:rPr>
        <w:t>图块跨</w:t>
      </w:r>
      <w:proofErr w:type="gramEnd"/>
      <w:r w:rsidRPr="00C87D40">
        <w:rPr>
          <w:rFonts w:hint="eastAsia"/>
          <w:b/>
          <w:sz w:val="36"/>
          <w:szCs w:val="36"/>
        </w:rPr>
        <w:t>图纸的拷贝</w:t>
      </w:r>
    </w:p>
    <w:p w14:paraId="47F769C1" w14:textId="77777777" w:rsidR="00D4528B" w:rsidRDefault="00D4528B" w:rsidP="00D4528B"/>
    <w:p w14:paraId="79A0DF1C" w14:textId="77777777" w:rsidR="00FB095A" w:rsidRDefault="00FB095A" w:rsidP="00D4528B"/>
    <w:p w14:paraId="2B9C38BF" w14:textId="77777777" w:rsidR="008E4D8D" w:rsidRDefault="00ED699C" w:rsidP="008E4D8D">
      <w:pPr>
        <w:pStyle w:val="1"/>
      </w:pPr>
      <w:r>
        <w:rPr>
          <w:rFonts w:hint="eastAsia"/>
        </w:rPr>
        <w:t>工具目的</w:t>
      </w:r>
    </w:p>
    <w:p w14:paraId="2339CFBB" w14:textId="77777777" w:rsidR="0089295E" w:rsidRDefault="004E1FF2" w:rsidP="0089295E">
      <w:pPr>
        <w:ind w:firstLine="360"/>
      </w:pPr>
      <w:r>
        <w:rPr>
          <w:rFonts w:hint="eastAsia"/>
        </w:rPr>
        <w:t>设计师在日常工作中经常将</w:t>
      </w:r>
      <w:proofErr w:type="gramStart"/>
      <w:r>
        <w:rPr>
          <w:rFonts w:hint="eastAsia"/>
        </w:rPr>
        <w:t>风机图块从</w:t>
      </w:r>
      <w:proofErr w:type="gramEnd"/>
      <w:r>
        <w:rPr>
          <w:rFonts w:hint="eastAsia"/>
        </w:rPr>
        <w:t>一张图纸拷贝到另一张图纸</w:t>
      </w:r>
      <w:r w:rsidR="00CE7169">
        <w:rPr>
          <w:rFonts w:hint="eastAsia"/>
        </w:rPr>
        <w:t>使用</w:t>
      </w:r>
      <w:r>
        <w:rPr>
          <w:rFonts w:hint="eastAsia"/>
        </w:rPr>
        <w:t>。</w:t>
      </w:r>
      <w:r w:rsidR="009C33F0">
        <w:rPr>
          <w:rFonts w:hint="eastAsia"/>
        </w:rPr>
        <w:t>目前的风机选型的数据不</w:t>
      </w:r>
      <w:proofErr w:type="gramStart"/>
      <w:r w:rsidR="009C33F0">
        <w:rPr>
          <w:rFonts w:hint="eastAsia"/>
        </w:rPr>
        <w:t>跟着图块的</w:t>
      </w:r>
      <w:proofErr w:type="gramEnd"/>
      <w:r w:rsidR="009C33F0">
        <w:rPr>
          <w:rFonts w:hint="eastAsia"/>
        </w:rPr>
        <w:t>复制而复制到另一张图纸。缺失的数据需要同步。</w:t>
      </w:r>
    </w:p>
    <w:p w14:paraId="7BE2F253" w14:textId="77777777" w:rsidR="0089295E" w:rsidRDefault="0089295E" w:rsidP="0089295E">
      <w:pPr>
        <w:pStyle w:val="1"/>
      </w:pPr>
      <w:r>
        <w:rPr>
          <w:rFonts w:hint="eastAsia"/>
        </w:rPr>
        <w:t>使用前提</w:t>
      </w:r>
    </w:p>
    <w:p w14:paraId="4C775F99" w14:textId="77777777" w:rsidR="0089295E" w:rsidRDefault="0089295E" w:rsidP="0089295E">
      <w:pPr>
        <w:pStyle w:val="a0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图块拷贝</w:t>
      </w:r>
      <w:proofErr w:type="gramEnd"/>
      <w:r>
        <w:rPr>
          <w:rFonts w:hint="eastAsia"/>
        </w:rPr>
        <w:t>的来源和目标图纸为一个C</w:t>
      </w:r>
      <w:r>
        <w:t>AD</w:t>
      </w:r>
      <w:r>
        <w:rPr>
          <w:rFonts w:hint="eastAsia"/>
        </w:rPr>
        <w:t>进程中的两个C</w:t>
      </w:r>
      <w:r>
        <w:t>AD</w:t>
      </w:r>
      <w:r>
        <w:rPr>
          <w:rFonts w:hint="eastAsia"/>
        </w:rPr>
        <w:t>文件</w:t>
      </w:r>
      <w:r w:rsidR="002A6600">
        <w:rPr>
          <w:rFonts w:hint="eastAsia"/>
        </w:rPr>
        <w:t>；</w:t>
      </w:r>
    </w:p>
    <w:p w14:paraId="1A9B5DC1" w14:textId="77777777" w:rsidR="0089295E" w:rsidRPr="00ED699C" w:rsidRDefault="002A6600" w:rsidP="0089295E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两个C</w:t>
      </w:r>
      <w:r>
        <w:t>AD</w:t>
      </w:r>
      <w:r>
        <w:rPr>
          <w:rFonts w:hint="eastAsia"/>
        </w:rPr>
        <w:t>文件的风机选型工具都已经启动。</w:t>
      </w:r>
    </w:p>
    <w:p w14:paraId="5568818A" w14:textId="77777777" w:rsidR="008E4D8D" w:rsidRPr="00A1070B" w:rsidRDefault="00C764E0" w:rsidP="00ED699C">
      <w:pPr>
        <w:pStyle w:val="1"/>
      </w:pPr>
      <w:r>
        <w:rPr>
          <w:rFonts w:hint="eastAsia"/>
        </w:rPr>
        <w:t>处理</w:t>
      </w:r>
      <w:r w:rsidR="00ED699C">
        <w:rPr>
          <w:rFonts w:hint="eastAsia"/>
        </w:rPr>
        <w:t>逻辑</w:t>
      </w:r>
    </w:p>
    <w:p w14:paraId="253E6F77" w14:textId="77777777" w:rsidR="00A1070B" w:rsidRDefault="00C764E0" w:rsidP="00C764E0">
      <w:pPr>
        <w:ind w:firstLine="360"/>
      </w:pPr>
      <w:r>
        <w:rPr>
          <w:rFonts w:hint="eastAsia"/>
        </w:rPr>
        <w:t>用户将图纸A中</w:t>
      </w:r>
      <w:r w:rsidRPr="004A1FC5">
        <w:rPr>
          <w:rFonts w:hint="eastAsia"/>
          <w:b/>
        </w:rPr>
        <w:t>任意场景</w:t>
      </w:r>
      <w:r>
        <w:rPr>
          <w:rFonts w:hint="eastAsia"/>
        </w:rPr>
        <w:t>的</w:t>
      </w:r>
      <w:r w:rsidRPr="004A1FC5">
        <w:rPr>
          <w:rFonts w:hint="eastAsia"/>
          <w:b/>
        </w:rPr>
        <w:t>任意</w:t>
      </w:r>
      <w:r w:rsidR="009501BA">
        <w:rPr>
          <w:rFonts w:hint="eastAsia"/>
          <w:b/>
        </w:rPr>
        <w:t>组（一行数据）</w:t>
      </w:r>
      <w:r>
        <w:rPr>
          <w:rFonts w:hint="eastAsia"/>
        </w:rPr>
        <w:t>的</w:t>
      </w:r>
      <w:r w:rsidRPr="004A1FC5">
        <w:rPr>
          <w:rFonts w:hint="eastAsia"/>
          <w:b/>
        </w:rPr>
        <w:t>任意数量</w:t>
      </w:r>
      <w:r>
        <w:rPr>
          <w:rFonts w:hint="eastAsia"/>
        </w:rPr>
        <w:t>的</w:t>
      </w:r>
      <w:proofErr w:type="gramStart"/>
      <w:r>
        <w:rPr>
          <w:rFonts w:hint="eastAsia"/>
        </w:rPr>
        <w:t>风机图块复制</w:t>
      </w:r>
      <w:proofErr w:type="gramEnd"/>
      <w:r>
        <w:rPr>
          <w:rFonts w:hint="eastAsia"/>
        </w:rPr>
        <w:t>到图纸B中，在B图纸上将发生：</w:t>
      </w:r>
    </w:p>
    <w:p w14:paraId="6746E405" w14:textId="77777777" w:rsidR="00C764E0" w:rsidRDefault="004A1FC5" w:rsidP="00C764E0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将每一个被复制的风机</w:t>
      </w:r>
      <w:proofErr w:type="gramStart"/>
      <w:r w:rsidR="00262DD4">
        <w:rPr>
          <w:rFonts w:hint="eastAsia"/>
        </w:rPr>
        <w:t>图块</w:t>
      </w:r>
      <w:r>
        <w:rPr>
          <w:rFonts w:hint="eastAsia"/>
        </w:rPr>
        <w:t>所在</w:t>
      </w:r>
      <w:proofErr w:type="gramEnd"/>
      <w:r w:rsidR="009501BA">
        <w:rPr>
          <w:rFonts w:hint="eastAsia"/>
        </w:rPr>
        <w:t>组</w:t>
      </w:r>
      <w:r>
        <w:rPr>
          <w:rFonts w:hint="eastAsia"/>
        </w:rPr>
        <w:t>的所有风机</w:t>
      </w:r>
      <w:r w:rsidR="00262DD4">
        <w:rPr>
          <w:rFonts w:hint="eastAsia"/>
        </w:rPr>
        <w:t>图块</w:t>
      </w:r>
      <w:r>
        <w:rPr>
          <w:rFonts w:hint="eastAsia"/>
        </w:rPr>
        <w:t>（若存在）都以在A图纸中的相对位置复制到B图纸</w:t>
      </w:r>
      <w:r w:rsidR="00262DD4">
        <w:rPr>
          <w:rFonts w:hint="eastAsia"/>
        </w:rPr>
        <w:t>。不重复复制</w:t>
      </w:r>
      <w:r w:rsidR="003457FC">
        <w:rPr>
          <w:rFonts w:hint="eastAsia"/>
        </w:rPr>
        <w:t>；</w:t>
      </w:r>
    </w:p>
    <w:p w14:paraId="25A69213" w14:textId="77777777" w:rsidR="003457FC" w:rsidRDefault="003457FC" w:rsidP="00C764E0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将被复制的</w:t>
      </w:r>
      <w:r w:rsidR="009501BA">
        <w:rPr>
          <w:rFonts w:hint="eastAsia"/>
        </w:rPr>
        <w:t>组</w:t>
      </w:r>
      <w:r>
        <w:rPr>
          <w:rFonts w:hint="eastAsia"/>
        </w:rPr>
        <w:t>的</w:t>
      </w:r>
      <w:r w:rsidR="009501BA">
        <w:rPr>
          <w:rFonts w:hint="eastAsia"/>
        </w:rPr>
        <w:t>选型数据复制</w:t>
      </w:r>
      <w:r>
        <w:rPr>
          <w:rFonts w:hint="eastAsia"/>
        </w:rPr>
        <w:t>到B图纸</w:t>
      </w:r>
      <w:proofErr w:type="gramStart"/>
      <w:r>
        <w:rPr>
          <w:rFonts w:hint="eastAsia"/>
        </w:rPr>
        <w:t>中</w:t>
      </w:r>
      <w:r w:rsidR="009501BA">
        <w:rPr>
          <w:rFonts w:hint="eastAsia"/>
        </w:rPr>
        <w:t>和组</w:t>
      </w:r>
      <w:r>
        <w:rPr>
          <w:rFonts w:hint="eastAsia"/>
        </w:rPr>
        <w:t>对应</w:t>
      </w:r>
      <w:proofErr w:type="gramEnd"/>
      <w:r>
        <w:rPr>
          <w:rFonts w:hint="eastAsia"/>
        </w:rPr>
        <w:t>的场景</w:t>
      </w:r>
      <w:r w:rsidR="009501BA">
        <w:rPr>
          <w:rFonts w:hint="eastAsia"/>
        </w:rPr>
        <w:t>中。默认位于场景中的</w:t>
      </w:r>
      <w:r>
        <w:rPr>
          <w:rFonts w:hint="eastAsia"/>
        </w:rPr>
        <w:t>最后一行；</w:t>
      </w:r>
    </w:p>
    <w:p w14:paraId="023E98DB" w14:textId="77777777" w:rsidR="00262DD4" w:rsidRDefault="00262DD4" w:rsidP="00C764E0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将B图纸中的数据</w:t>
      </w:r>
      <w:proofErr w:type="gramStart"/>
      <w:r>
        <w:rPr>
          <w:rFonts w:hint="eastAsia"/>
        </w:rPr>
        <w:t>和图块进行</w:t>
      </w:r>
      <w:proofErr w:type="gramEnd"/>
      <w:r>
        <w:rPr>
          <w:rFonts w:hint="eastAsia"/>
        </w:rPr>
        <w:t>关联。</w:t>
      </w:r>
    </w:p>
    <w:p w14:paraId="367AB4A5" w14:textId="77777777" w:rsidR="003457FC" w:rsidRDefault="003457FC" w:rsidP="003457FC">
      <w:pPr>
        <w:pStyle w:val="a0"/>
        <w:ind w:left="420" w:firstLineChars="0" w:firstLine="0"/>
      </w:pPr>
    </w:p>
    <w:p w14:paraId="1C70E26E" w14:textId="77777777" w:rsidR="003457FC" w:rsidRDefault="003457FC" w:rsidP="003457FC">
      <w:r>
        <w:rPr>
          <w:rFonts w:hint="eastAsia"/>
        </w:rPr>
        <w:t>注：被复制到B图纸后的数据虽然内容上和A图纸中的原始数据完全一样，但数据行的i</w:t>
      </w:r>
      <w:r>
        <w:t>d</w:t>
      </w:r>
      <w:r>
        <w:rPr>
          <w:rFonts w:hint="eastAsia"/>
        </w:rPr>
        <w:t>不同。</w:t>
      </w:r>
      <w:r w:rsidR="00D847C8">
        <w:rPr>
          <w:rFonts w:hint="eastAsia"/>
        </w:rPr>
        <w:t>否则再次复制时将不产生新的数据行。</w:t>
      </w:r>
    </w:p>
    <w:p w14:paraId="31AB6131" w14:textId="77777777" w:rsidR="00AB6550" w:rsidRDefault="00AB6550" w:rsidP="003457FC"/>
    <w:p w14:paraId="16BC565E" w14:textId="77777777" w:rsidR="00AB6550" w:rsidRDefault="00AB6550" w:rsidP="003457FC"/>
    <w:p w14:paraId="524A0527" w14:textId="77777777" w:rsidR="00AB6550" w:rsidRDefault="00AB6550" w:rsidP="003457FC"/>
    <w:p w14:paraId="7CB47B10" w14:textId="77777777" w:rsidR="00AB6550" w:rsidRDefault="00AB6550" w:rsidP="003457FC"/>
    <w:p w14:paraId="32E2031C" w14:textId="77777777" w:rsidR="00AB6550" w:rsidRDefault="00AB6550" w:rsidP="003457FC"/>
    <w:p w14:paraId="239E0B09" w14:textId="77777777" w:rsidR="00AB6550" w:rsidRDefault="00AB6550" w:rsidP="00AB6550">
      <w:r>
        <w:rPr>
          <w:rFonts w:hint="eastAsia"/>
        </w:rPr>
        <w:t>（以下无正文）</w:t>
      </w:r>
    </w:p>
    <w:p w14:paraId="011A2526" w14:textId="77777777" w:rsidR="00AB6550" w:rsidRDefault="00AB6550" w:rsidP="003457FC"/>
    <w:p w14:paraId="630FE437" w14:textId="77777777" w:rsidR="00AB6550" w:rsidRDefault="00AB6550">
      <w:pPr>
        <w:widowControl/>
        <w:spacing w:line="240" w:lineRule="auto"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16D87" w14:paraId="57DE99B2" w14:textId="77777777" w:rsidTr="005F0D15">
        <w:tc>
          <w:tcPr>
            <w:tcW w:w="1838" w:type="dxa"/>
          </w:tcPr>
          <w:p w14:paraId="73B301C6" w14:textId="77777777" w:rsidR="00E16D87" w:rsidRDefault="00E16D87" w:rsidP="005F0D15">
            <w:r>
              <w:rPr>
                <w:rFonts w:hint="eastAsia"/>
              </w:rPr>
              <w:lastRenderedPageBreak/>
              <w:t>技术对接人</w:t>
            </w:r>
          </w:p>
        </w:tc>
        <w:tc>
          <w:tcPr>
            <w:tcW w:w="6458" w:type="dxa"/>
          </w:tcPr>
          <w:p w14:paraId="3557EE89" w14:textId="77777777" w:rsidR="00E16D87" w:rsidRDefault="00E16D87" w:rsidP="005F0D15">
            <w:r>
              <w:rPr>
                <w:rFonts w:hint="eastAsia"/>
              </w:rPr>
              <w:t>签名</w:t>
            </w:r>
          </w:p>
          <w:p w14:paraId="0966BCF0" w14:textId="77777777" w:rsidR="00E16D87" w:rsidRDefault="00E16D87" w:rsidP="005F0D15"/>
          <w:p w14:paraId="456AFB62" w14:textId="77777777" w:rsidR="00E16D87" w:rsidRDefault="00E16D87" w:rsidP="005F0D15"/>
          <w:p w14:paraId="343AC148" w14:textId="77777777" w:rsidR="00E16D87" w:rsidRDefault="00E16D87" w:rsidP="005F0D15"/>
          <w:p w14:paraId="4D15C976" w14:textId="77777777" w:rsidR="00E16D87" w:rsidRDefault="00E16D87" w:rsidP="005F0D15">
            <w:r>
              <w:rPr>
                <w:rFonts w:hint="eastAsia"/>
              </w:rPr>
              <w:t>日期：</w:t>
            </w:r>
          </w:p>
        </w:tc>
      </w:tr>
      <w:tr w:rsidR="00E16D87" w14:paraId="7E38BBF2" w14:textId="77777777" w:rsidTr="005F0D15">
        <w:tc>
          <w:tcPr>
            <w:tcW w:w="1838" w:type="dxa"/>
          </w:tcPr>
          <w:p w14:paraId="11BB15BD" w14:textId="77777777" w:rsidR="00E16D87" w:rsidRDefault="00E16D87" w:rsidP="005F0D15">
            <w:r>
              <w:rPr>
                <w:rFonts w:hint="eastAsia"/>
              </w:rPr>
              <w:t>产品经理</w:t>
            </w:r>
          </w:p>
        </w:tc>
        <w:tc>
          <w:tcPr>
            <w:tcW w:w="6458" w:type="dxa"/>
          </w:tcPr>
          <w:p w14:paraId="513D9F7E" w14:textId="77777777" w:rsidR="00E16D87" w:rsidRDefault="00E16D87" w:rsidP="005F0D15">
            <w:r>
              <w:rPr>
                <w:rFonts w:hint="eastAsia"/>
              </w:rPr>
              <w:t>签名</w:t>
            </w:r>
          </w:p>
          <w:p w14:paraId="441C8894" w14:textId="77777777" w:rsidR="00E16D87" w:rsidRDefault="00E16D87" w:rsidP="005F0D15"/>
          <w:p w14:paraId="15B06D82" w14:textId="77777777" w:rsidR="00E16D87" w:rsidRDefault="00E16D87" w:rsidP="005F0D15"/>
          <w:p w14:paraId="2C65E29A" w14:textId="77777777" w:rsidR="00E16D87" w:rsidRDefault="00E16D87" w:rsidP="005F0D15"/>
          <w:p w14:paraId="5BB307A2" w14:textId="77777777" w:rsidR="00E16D87" w:rsidRDefault="00E16D87" w:rsidP="005F0D15">
            <w:r>
              <w:rPr>
                <w:rFonts w:hint="eastAsia"/>
              </w:rPr>
              <w:t>日期：</w:t>
            </w:r>
          </w:p>
        </w:tc>
      </w:tr>
      <w:tr w:rsidR="00E16D87" w14:paraId="4BC1B925" w14:textId="77777777" w:rsidTr="005F0D15">
        <w:tc>
          <w:tcPr>
            <w:tcW w:w="1838" w:type="dxa"/>
          </w:tcPr>
          <w:p w14:paraId="618F3AE8" w14:textId="77777777" w:rsidR="00E16D87" w:rsidRDefault="00E16D87" w:rsidP="005F0D15">
            <w:r>
              <w:rPr>
                <w:rFonts w:hint="eastAsia"/>
              </w:rPr>
              <w:t>技术所长</w:t>
            </w:r>
          </w:p>
        </w:tc>
        <w:tc>
          <w:tcPr>
            <w:tcW w:w="6458" w:type="dxa"/>
          </w:tcPr>
          <w:p w14:paraId="4ED3CA32" w14:textId="77777777" w:rsidR="00E16D87" w:rsidRDefault="00E16D87" w:rsidP="005F0D15">
            <w:r>
              <w:rPr>
                <w:rFonts w:hint="eastAsia"/>
              </w:rPr>
              <w:t>签名</w:t>
            </w:r>
          </w:p>
          <w:p w14:paraId="5B31EAC4" w14:textId="420CFD64" w:rsidR="00AB6550" w:rsidRDefault="00AA4CB3" w:rsidP="005F0D1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DD2E4B" wp14:editId="7B45DBC5">
                  <wp:extent cx="809625" cy="1144905"/>
                  <wp:effectExtent l="0" t="0" r="9525" b="0"/>
                  <wp:docPr id="36" name="图片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8556B" w14:textId="77777777" w:rsidR="00E16D87" w:rsidRDefault="00E16D87" w:rsidP="005F0D15">
            <w:r>
              <w:rPr>
                <w:rFonts w:hint="eastAsia"/>
              </w:rPr>
              <w:t>日期：</w:t>
            </w:r>
          </w:p>
        </w:tc>
      </w:tr>
    </w:tbl>
    <w:p w14:paraId="61E8A106" w14:textId="77777777" w:rsidR="00E16D87" w:rsidRPr="00E16D87" w:rsidRDefault="00E16D87" w:rsidP="003457FC"/>
    <w:sectPr w:rsidR="00E16D87" w:rsidRPr="00E1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27686"/>
    <w:multiLevelType w:val="hybridMultilevel"/>
    <w:tmpl w:val="956CFC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9187A"/>
    <w:multiLevelType w:val="hybridMultilevel"/>
    <w:tmpl w:val="4BE86572"/>
    <w:lvl w:ilvl="0" w:tplc="46BA9EB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D72D97"/>
    <w:multiLevelType w:val="multilevel"/>
    <w:tmpl w:val="7472B82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2076506"/>
    <w:multiLevelType w:val="hybridMultilevel"/>
    <w:tmpl w:val="76087FE2"/>
    <w:lvl w:ilvl="0" w:tplc="4CE8F584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07"/>
    <w:rsid w:val="000E307E"/>
    <w:rsid w:val="00140CBD"/>
    <w:rsid w:val="001B5607"/>
    <w:rsid w:val="001D215A"/>
    <w:rsid w:val="00262DD4"/>
    <w:rsid w:val="002A6600"/>
    <w:rsid w:val="00337055"/>
    <w:rsid w:val="003440E7"/>
    <w:rsid w:val="003457FC"/>
    <w:rsid w:val="004A1FC5"/>
    <w:rsid w:val="004E1FF2"/>
    <w:rsid w:val="00611BD5"/>
    <w:rsid w:val="00615056"/>
    <w:rsid w:val="007306ED"/>
    <w:rsid w:val="0074343F"/>
    <w:rsid w:val="0089295E"/>
    <w:rsid w:val="008E4D8D"/>
    <w:rsid w:val="009501BA"/>
    <w:rsid w:val="009759B7"/>
    <w:rsid w:val="009C33F0"/>
    <w:rsid w:val="00A1070B"/>
    <w:rsid w:val="00A112ED"/>
    <w:rsid w:val="00A629D1"/>
    <w:rsid w:val="00AA4CB3"/>
    <w:rsid w:val="00AB6550"/>
    <w:rsid w:val="00C01C49"/>
    <w:rsid w:val="00C764E0"/>
    <w:rsid w:val="00C87D40"/>
    <w:rsid w:val="00CE7169"/>
    <w:rsid w:val="00D4528B"/>
    <w:rsid w:val="00D847C8"/>
    <w:rsid w:val="00E16D87"/>
    <w:rsid w:val="00ED699C"/>
    <w:rsid w:val="00F540A5"/>
    <w:rsid w:val="00FB095A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1191"/>
  <w15:chartTrackingRefBased/>
  <w15:docId w15:val="{42BE8F74-D781-4CB2-BA52-02ECFD78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28B"/>
    <w:pPr>
      <w:widowControl w:val="0"/>
      <w:spacing w:line="276" w:lineRule="auto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8E4D8D"/>
    <w:pPr>
      <w:numPr>
        <w:numId w:val="1"/>
      </w:numPr>
      <w:spacing w:before="240"/>
      <w:ind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A1070B"/>
    <w:pPr>
      <w:numPr>
        <w:ilvl w:val="1"/>
        <w:numId w:val="1"/>
      </w:numPr>
      <w:spacing w:before="240"/>
      <w:ind w:firstLineChars="0" w:firstLine="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E4D8D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E4D8D"/>
    <w:rPr>
      <w:rFonts w:ascii="宋体" w:eastAsia="宋体" w:hAnsi="宋体"/>
      <w:b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1070B"/>
    <w:rPr>
      <w:rFonts w:ascii="宋体" w:eastAsia="宋体" w:hAnsi="宋体"/>
      <w:b/>
      <w:sz w:val="24"/>
      <w:szCs w:val="24"/>
    </w:rPr>
  </w:style>
  <w:style w:type="table" w:styleId="a4">
    <w:name w:val="Table Grid"/>
    <w:basedOn w:val="a2"/>
    <w:uiPriority w:val="39"/>
    <w:rsid w:val="00E16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张娟娟</cp:lastModifiedBy>
  <cp:revision>2</cp:revision>
  <dcterms:created xsi:type="dcterms:W3CDTF">2021-03-23T06:06:00Z</dcterms:created>
  <dcterms:modified xsi:type="dcterms:W3CDTF">2021-03-23T06:06:00Z</dcterms:modified>
</cp:coreProperties>
</file>