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0" w:firstLineChars="0"/>
      </w:pPr>
      <w:r>
        <w:rPr>
          <w:rFonts w:hint="eastAsia"/>
        </w:rPr>
        <w:t>建筑元素输出为</w:t>
      </w:r>
      <w:r>
        <w:t>GeoJSON</w:t>
      </w:r>
      <w:r>
        <w:rPr>
          <w:rFonts w:hint="eastAsia"/>
        </w:rPr>
        <w:t>格式</w:t>
      </w:r>
    </w:p>
    <w:tbl>
      <w:tblPr>
        <w:tblStyle w:val="4"/>
        <w:tblW w:w="8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400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柱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"Column",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"Isolated": false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类型，值为“Colu</w:t>
            </w:r>
            <w:r>
              <w:t>mn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Isolated：boo</w:t>
            </w:r>
            <w:r>
              <w:t>l</w:t>
            </w:r>
            <w:r>
              <w:rPr>
                <w:rFonts w:hint="eastAsia"/>
              </w:rPr>
              <w:t>类型，是否为孤立柱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剪力墙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"ShearWall",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"Isolated": false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类型，值为“ShearWall”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Isolated：boo</w:t>
            </w:r>
            <w:r>
              <w:t>l</w:t>
            </w:r>
            <w:r>
              <w:rPr>
                <w:rFonts w:hint="eastAsia"/>
              </w:rPr>
              <w:t>类型，是否为孤立剪力墙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建筑墙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"ArchitectureWall",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"Isolated": false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类型，值为“ArchitectureWall”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Isolated：boo</w:t>
            </w:r>
            <w:r>
              <w:t>l</w:t>
            </w:r>
            <w:r>
              <w:rPr>
                <w:rFonts w:hint="eastAsia"/>
              </w:rPr>
              <w:t>类型，是否为孤立建筑墙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门洞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"DoorOpening",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"Switch": </w:t>
            </w:r>
            <w:r>
              <w:t>“</w:t>
            </w:r>
            <w:r>
              <w:rPr>
                <w:rFonts w:hint="eastAsia"/>
              </w:rPr>
              <w:t>Open</w:t>
            </w:r>
            <w:r>
              <w:t>”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Close</w:t>
            </w:r>
            <w: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类型，值为“DoorOpening”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witch: </w:t>
            </w:r>
            <w:r>
              <w:rPr>
                <w:rFonts w:hint="eastAsia"/>
              </w:rPr>
              <w:t>string类型，“O</w:t>
            </w:r>
            <w:r>
              <w:t>pen</w:t>
            </w:r>
            <w:r>
              <w:rPr>
                <w:rFonts w:hint="eastAsia"/>
              </w:rPr>
              <w:t>”为开，“C</w:t>
            </w:r>
            <w:r>
              <w:t>lose</w:t>
            </w:r>
            <w:r>
              <w:rPr>
                <w:rFonts w:hint="eastAsia"/>
              </w:rPr>
              <w:t>”为关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门扇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"Door",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类型，值为“Door”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房间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"Room",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"Name":  “xx”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680" w:firstLineChars="800"/>
              <w:jc w:val="left"/>
            </w:pPr>
            <w:r>
              <w:rPr>
                <w:rFonts w:hint="eastAsia"/>
              </w:rPr>
              <w:t xml:space="preserve">"Privacy":  "Private"/"Public"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Category：s</w:t>
            </w:r>
            <w:r>
              <w:t>t</w:t>
            </w:r>
            <w:r>
              <w:rPr>
                <w:rFonts w:hint="eastAsia"/>
              </w:rPr>
              <w:t>ri</w:t>
            </w:r>
            <w:r>
              <w:t>ng</w:t>
            </w:r>
            <w:r>
              <w:rPr>
                <w:rFonts w:hint="eastAsia"/>
              </w:rPr>
              <w:t>类型，值为“R</w:t>
            </w:r>
            <w:r>
              <w:t>oom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N</w:t>
            </w:r>
            <w:r>
              <w:t>ame: string</w:t>
            </w:r>
            <w:r>
              <w:rPr>
                <w:rFonts w:hint="eastAsia"/>
              </w:rPr>
              <w:t>类型，可以为空“”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Pri</w:t>
            </w:r>
            <w:r>
              <w:t>vacy(</w:t>
            </w:r>
            <w:r>
              <w:rPr>
                <w:rFonts w:hint="eastAsia"/>
              </w:rPr>
              <w:t>Optional):</w:t>
            </w:r>
            <w:r>
              <w:t xml:space="preserve"> </w:t>
            </w:r>
            <w:r>
              <w:rPr>
                <w:rFonts w:hint="eastAsia"/>
              </w:rPr>
              <w:t>string类型，私有空间P</w:t>
            </w:r>
            <w:r>
              <w:t>rivate</w:t>
            </w:r>
            <w:r>
              <w:rPr>
                <w:rFonts w:hint="eastAsia"/>
              </w:rPr>
              <w:t>，公共空间P</w:t>
            </w:r>
            <w:r>
              <w:t>ublic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若此属性不存在，则默认为公共空间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排水设施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7-1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right"/>
            </w:pPr>
            <w:r>
              <w:rPr>
                <w:rFonts w:hint="eastAsia"/>
              </w:rPr>
              <w:t>集水井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"Category": "DrainageFacility",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"Name":  </w:t>
            </w:r>
            <w:r>
              <w:t>“CollectingWell”</w:t>
            </w:r>
            <w:r>
              <w:rPr>
                <w:rFonts w:hint="eastAsia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</w:t>
            </w:r>
            <w:r>
              <w:t>: string</w:t>
            </w:r>
            <w:r>
              <w:rPr>
                <w:rFonts w:hint="eastAsia"/>
              </w:rPr>
              <w:t>类型，值为“DrainageFacility”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ame: string</w:t>
            </w:r>
            <w:r>
              <w:rPr>
                <w:rFonts w:hint="eastAsia"/>
              </w:rPr>
              <w:t>类型，值为“</w:t>
            </w:r>
            <w:r>
              <w:t>CollectingWell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7-2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排水沟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"type": "LineString",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"Category": "DrainageFacility",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"Name":  </w:t>
            </w:r>
            <w:r>
              <w:t>“DrainageDitch”</w:t>
            </w:r>
            <w:r>
              <w:rPr>
                <w:rFonts w:hint="eastAsia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</w:t>
            </w:r>
            <w:r>
              <w:t>: string</w:t>
            </w:r>
            <w:r>
              <w:rPr>
                <w:rFonts w:hint="eastAsia"/>
              </w:rPr>
              <w:t>类型，值为“DrainageFacility”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N</w:t>
            </w:r>
            <w:r>
              <w:t>ame: string</w:t>
            </w:r>
            <w:r>
              <w:rPr>
                <w:rFonts w:hint="eastAsia"/>
              </w:rPr>
              <w:t>类型，值为“</w:t>
            </w:r>
            <w:r>
              <w:t>DrainageDitch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7-3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地漏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"Category": "DrainageFacility",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    "Name":  </w:t>
            </w:r>
            <w:r>
              <w:t>“FloorDrain”</w:t>
            </w:r>
            <w:r>
              <w:rPr>
                <w:rFonts w:hint="eastAsia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leftChars="200"/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</w:t>
            </w:r>
            <w:r>
              <w:t>: string</w:t>
            </w:r>
            <w:r>
              <w:rPr>
                <w:rFonts w:hint="eastAsia"/>
              </w:rPr>
              <w:t>类型，值为“DrainageFacility”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N</w:t>
            </w:r>
            <w:r>
              <w:t>ame: string</w:t>
            </w:r>
            <w:r>
              <w:rPr>
                <w:rFonts w:hint="eastAsia"/>
              </w:rPr>
              <w:t>类型，值为“</w:t>
            </w:r>
            <w:r>
              <w:t>FloorDrain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障碍物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"Obstacle",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tegory: string</w:t>
            </w:r>
            <w:r>
              <w:rPr>
                <w:rFonts w:hint="eastAsia"/>
              </w:rPr>
              <w:t>类型，值为</w:t>
            </w:r>
            <w:r>
              <w:t>”</w:t>
            </w:r>
            <w:r>
              <w:rPr>
                <w:rFonts w:hint="eastAsia"/>
              </w:rPr>
              <w:t>Obstacle</w:t>
            </w:r>
            <w: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未分类的障碍物，分类的障碍物包括：剪力墙，柱，门，建筑墙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停车位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"ParkingStall",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tegory: string</w:t>
            </w:r>
            <w:r>
              <w:rPr>
                <w:rFonts w:hint="eastAsia"/>
              </w:rPr>
              <w:t>类型，值为“ParkingStall”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大屋面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"BigRoof",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48.0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类型，值为“BigRoof”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Elevation</w:t>
            </w:r>
            <w:r>
              <w:rPr>
                <w:rFonts w:hint="eastAsia"/>
                <w:lang w:val="en-US" w:eastAsia="zh-CN"/>
              </w:rPr>
              <w:t>: 数组类型 , 记录标高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中心线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"LineString",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"Centerline",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类型，值为“Centerline”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连通口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"ConnectPort",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"Code": “”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类型，值为“ConnectPort”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  <w:lang w:val="en-US" w:eastAsia="zh-CN"/>
              </w:rPr>
              <w:t xml:space="preserve">:string 类型,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设备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</w:t>
            </w:r>
            <w:r>
              <w:t>3.1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灭火器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"Equipment",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"Name": "FireExtinguisher",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类型，值为“Equipment”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Name:string 类型,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消火栓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"Equipment",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"Name": "FireHydrant",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类型，值为“Equipment”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Name:string 类型,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外部空间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"ExternalSpace",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类型，值为“ExternalSpace”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车道线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"LaneLine",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类型，值为“LaneLine”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雨棚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"Rainshed",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51.0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类型，值为“Rainshed”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Elevation</w:t>
            </w:r>
            <w:r>
              <w:rPr>
                <w:rFonts w:hint="eastAsia"/>
                <w:lang w:val="en-US" w:eastAsia="zh-CN"/>
              </w:rPr>
              <w:t>: 数组类型 , 记录标高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小屋面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"SmallRoof",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52.3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类型，值为“SmallRoof”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Elevation</w:t>
            </w:r>
            <w:r>
              <w:rPr>
                <w:rFonts w:hint="eastAsia"/>
                <w:lang w:val="en-US" w:eastAsia="zh-CN"/>
              </w:rPr>
              <w:t>: 数组类型 , 记录标高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空间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"Space",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"Name":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Area</w:t>
            </w:r>
            <w:r>
              <w:rPr>
                <w:rFonts w:hint="eastAsia"/>
              </w:rPr>
              <w:t>Id":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"Privacy":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类型，值为“Space”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 : string 类型，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Id：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所属卫生间分组的ID（根据场景定）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Privacy</w:t>
            </w:r>
            <w:r>
              <w:rPr>
                <w:rFonts w:hint="eastAsia"/>
                <w:lang w:val="en-US" w:eastAsia="zh-CN"/>
              </w:rPr>
              <w:t>: string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值为</w:t>
            </w:r>
            <w:r>
              <w:rPr>
                <w:rFonts w:hint="default"/>
                <w:lang w:val="en-US" w:eastAsia="zh-CN"/>
              </w:rPr>
              <w:t>”Private | Public”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卫生间分组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     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"Id": be1cf08-cc40-4333-9ccc-a86439f984a9",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"Region",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"AlignmentVector":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1.0,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0.0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"NeighborIds": []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 string 类型，用于给卫生间分组编号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类型，值为“Region”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AlignmentVector：</w:t>
            </w:r>
            <w:r>
              <w:rPr>
                <w:rFonts w:hint="eastAsia"/>
                <w:lang w:val="en-US" w:eastAsia="zh-CN"/>
              </w:rPr>
              <w:t xml:space="preserve"> Vector2d</w:t>
            </w:r>
            <w:r>
              <w:rPr>
                <w:rFonts w:hint="eastAsia"/>
              </w:rPr>
              <w:t>类型，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NeighborIds</w:t>
            </w:r>
            <w:r>
              <w:rPr>
                <w:rFonts w:hint="eastAsia"/>
                <w:lang w:val="en-US" w:eastAsia="zh-CN"/>
              </w:rPr>
              <w:t>:数组类型，用于记录相邻的卫生间Id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墙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     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"Wall",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"Isolated": 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, (根据场景而定)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类型，值为“Wall”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Isolated：</w:t>
            </w:r>
            <w:r>
              <w:rPr>
                <w:rFonts w:hint="eastAsia"/>
                <w:lang w:val="en-US" w:eastAsia="zh-CN"/>
              </w:rPr>
              <w:t>bool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是否是孤立的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Elevation</w:t>
            </w:r>
            <w:r>
              <w:rPr>
                <w:rFonts w:hint="eastAsia"/>
                <w:lang w:val="en-US" w:eastAsia="zh-CN"/>
              </w:rPr>
              <w:t>: double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给水点位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"Point",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107492323.0143109,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-11267580.614011716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"Id": 4adedd-9ba7-4fea-9bb0-27e4a93a74ae",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"WaterSupplyPoint",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"AreaId": 7179e5c-cfc9-455a-af0d-6a54a73dda42",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"GroupId":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 : string 类型，（用途：给水起点的编号）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类型，值为“WaterSupplyPoin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AreaId：s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所属Space的ID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GroupId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所属卫生间分组的ID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给水起点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"Point",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107492323.0143109,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-11267580.614011716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"WaterStartPoint",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"AreaId": 7179e5c-cfc9-455a-af0d-6a54a73dda42",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类型，值为“WaterStartPoint”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AreaId：s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所属Space的ID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"type": "LineString",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"Beam",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"GroupId": "bbe42bb7-622f-4d99-9893-c0221d736607"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类型，值为“Beam”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GroupId：s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所属楼层框线的ID(根据功能需要是否分配)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楼层框线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"coordinates": [     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"Category": "StoreyBorder",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"FloorType": "非标层",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"FloorNumber": "26",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"62c6a46c-638d-490c-b8ce-f25a4d57f13a"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类型，值为“StoreyBorder”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FloorType：s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 xml:space="preserve"> 记录楼层类型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FloorNumber：s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 xml:space="preserve"> 记录楼层编号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分配的ID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建筑轮廓线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"type": "Polygon",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"coordinates":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"Category": "ArchitectureOutline",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"Name": "真实建筑轮廓",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"GroupId": "327ae058-fad8-4337-bdd5-efb773f4d856"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  <w:bookmarkStart w:id="0" w:name="_GoBack"/>
            <w:bookmarkEnd w:id="0"/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</w:t>
            </w:r>
            <w:r>
              <w:rPr>
                <w:rFonts w:hint="eastAsia"/>
                <w:lang w:val="en-US" w:eastAsia="zh-CN"/>
              </w:rPr>
              <w:t>ArchitectureOutline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所属楼层框线的ID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4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接闪带</w:t>
            </w:r>
          </w:p>
        </w:tc>
        <w:tc>
          <w:tcPr>
            <w:tcW w:w="660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"type": "Feature",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"geometry":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"type": "LineString",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"coordinates": [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"properties":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"Category": "LightningReceivingBelt",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"Name": "专用",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"GroupId": "327ae058-fad8-4337-bdd5-efb773f4d856"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</w:t>
            </w:r>
            <w:r>
              <w:rPr>
                <w:rFonts w:hint="eastAsia"/>
                <w:lang w:val="en-US" w:eastAsia="zh-CN"/>
              </w:rPr>
              <w:t>LightningReceivingBelt</w:t>
            </w:r>
            <w:r>
              <w:rPr>
                <w:rFonts w:hint="eastAsia"/>
              </w:rPr>
              <w:t>”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  <w:lang w:val="en-US" w:eastAsia="zh-CN"/>
              </w:rPr>
              <w:t>所属楼层框线的ID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panose1 w:val="020B0509020102050004"/>
    <w:charset w:val="00"/>
    <w:family w:val="auto"/>
    <w:pitch w:val="default"/>
    <w:sig w:usb0="20000207" w:usb1="00001801" w:usb2="00000000" w:usb3="00000000" w:csb0="6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57"/>
    <w:rsid w:val="0000649C"/>
    <w:rsid w:val="000108A4"/>
    <w:rsid w:val="00014022"/>
    <w:rsid w:val="00031028"/>
    <w:rsid w:val="000732D8"/>
    <w:rsid w:val="00077BF3"/>
    <w:rsid w:val="00085429"/>
    <w:rsid w:val="000901D0"/>
    <w:rsid w:val="000929DA"/>
    <w:rsid w:val="000C1689"/>
    <w:rsid w:val="000C614F"/>
    <w:rsid w:val="000D7118"/>
    <w:rsid w:val="000F0068"/>
    <w:rsid w:val="001065BC"/>
    <w:rsid w:val="00116CB1"/>
    <w:rsid w:val="00170340"/>
    <w:rsid w:val="00186328"/>
    <w:rsid w:val="00192AFB"/>
    <w:rsid w:val="001A094F"/>
    <w:rsid w:val="001A3986"/>
    <w:rsid w:val="001B2991"/>
    <w:rsid w:val="001E548E"/>
    <w:rsid w:val="001E5F24"/>
    <w:rsid w:val="001F243E"/>
    <w:rsid w:val="001F2A78"/>
    <w:rsid w:val="00204225"/>
    <w:rsid w:val="00221104"/>
    <w:rsid w:val="00236CEC"/>
    <w:rsid w:val="0024039D"/>
    <w:rsid w:val="00246384"/>
    <w:rsid w:val="0028689B"/>
    <w:rsid w:val="0029471E"/>
    <w:rsid w:val="0029675E"/>
    <w:rsid w:val="002A3CAD"/>
    <w:rsid w:val="002A4DE6"/>
    <w:rsid w:val="002B1075"/>
    <w:rsid w:val="002E1D79"/>
    <w:rsid w:val="002E43B9"/>
    <w:rsid w:val="00334A8C"/>
    <w:rsid w:val="00343622"/>
    <w:rsid w:val="00352C14"/>
    <w:rsid w:val="0036737F"/>
    <w:rsid w:val="003821EA"/>
    <w:rsid w:val="0039578F"/>
    <w:rsid w:val="00396629"/>
    <w:rsid w:val="003B52EF"/>
    <w:rsid w:val="003D5978"/>
    <w:rsid w:val="003F30A8"/>
    <w:rsid w:val="00420A0D"/>
    <w:rsid w:val="00445615"/>
    <w:rsid w:val="00456807"/>
    <w:rsid w:val="004900DD"/>
    <w:rsid w:val="005006F3"/>
    <w:rsid w:val="005634E9"/>
    <w:rsid w:val="00570FD7"/>
    <w:rsid w:val="005A41E7"/>
    <w:rsid w:val="005D0686"/>
    <w:rsid w:val="005D1B29"/>
    <w:rsid w:val="005E6B05"/>
    <w:rsid w:val="005F47CC"/>
    <w:rsid w:val="00604B29"/>
    <w:rsid w:val="00626357"/>
    <w:rsid w:val="00652AD8"/>
    <w:rsid w:val="00681BAF"/>
    <w:rsid w:val="00683DCF"/>
    <w:rsid w:val="006C0A55"/>
    <w:rsid w:val="006C5B7C"/>
    <w:rsid w:val="006E59E0"/>
    <w:rsid w:val="00744D0B"/>
    <w:rsid w:val="0077128F"/>
    <w:rsid w:val="007A38B8"/>
    <w:rsid w:val="007C0105"/>
    <w:rsid w:val="007E1B3F"/>
    <w:rsid w:val="007E2176"/>
    <w:rsid w:val="007E25B0"/>
    <w:rsid w:val="0080452C"/>
    <w:rsid w:val="00863C5C"/>
    <w:rsid w:val="00890FC6"/>
    <w:rsid w:val="008B185B"/>
    <w:rsid w:val="008E1780"/>
    <w:rsid w:val="008F0E7B"/>
    <w:rsid w:val="008F45B2"/>
    <w:rsid w:val="00926B29"/>
    <w:rsid w:val="00942317"/>
    <w:rsid w:val="00942854"/>
    <w:rsid w:val="009B1509"/>
    <w:rsid w:val="009B17E0"/>
    <w:rsid w:val="009C16CC"/>
    <w:rsid w:val="009C277A"/>
    <w:rsid w:val="009C79EE"/>
    <w:rsid w:val="009D7AE5"/>
    <w:rsid w:val="00A001AD"/>
    <w:rsid w:val="00A139E8"/>
    <w:rsid w:val="00A36257"/>
    <w:rsid w:val="00A378E3"/>
    <w:rsid w:val="00A8191F"/>
    <w:rsid w:val="00A9173B"/>
    <w:rsid w:val="00A972F7"/>
    <w:rsid w:val="00AE2C1B"/>
    <w:rsid w:val="00B0364B"/>
    <w:rsid w:val="00B0770B"/>
    <w:rsid w:val="00B24658"/>
    <w:rsid w:val="00B41300"/>
    <w:rsid w:val="00B61BCB"/>
    <w:rsid w:val="00B70E86"/>
    <w:rsid w:val="00B73CC1"/>
    <w:rsid w:val="00B80839"/>
    <w:rsid w:val="00BA5B54"/>
    <w:rsid w:val="00BD1A6C"/>
    <w:rsid w:val="00BE5A5A"/>
    <w:rsid w:val="00C03814"/>
    <w:rsid w:val="00C11BB9"/>
    <w:rsid w:val="00C32BFE"/>
    <w:rsid w:val="00CA29C8"/>
    <w:rsid w:val="00CB4FEE"/>
    <w:rsid w:val="00CE4170"/>
    <w:rsid w:val="00D0557A"/>
    <w:rsid w:val="00D14433"/>
    <w:rsid w:val="00D20BC7"/>
    <w:rsid w:val="00D44237"/>
    <w:rsid w:val="00D6715B"/>
    <w:rsid w:val="00DC250D"/>
    <w:rsid w:val="00DC292B"/>
    <w:rsid w:val="00DD4118"/>
    <w:rsid w:val="00E1022D"/>
    <w:rsid w:val="00E14495"/>
    <w:rsid w:val="00E30C16"/>
    <w:rsid w:val="00E41C8C"/>
    <w:rsid w:val="00E60513"/>
    <w:rsid w:val="00E63D29"/>
    <w:rsid w:val="00E9018B"/>
    <w:rsid w:val="00EC47A9"/>
    <w:rsid w:val="00EF266B"/>
    <w:rsid w:val="00F06A8C"/>
    <w:rsid w:val="00F171C8"/>
    <w:rsid w:val="00F200ED"/>
    <w:rsid w:val="00F24502"/>
    <w:rsid w:val="00F46733"/>
    <w:rsid w:val="00F537DB"/>
    <w:rsid w:val="00FB15F6"/>
    <w:rsid w:val="00FD28A4"/>
    <w:rsid w:val="00FD6CAA"/>
    <w:rsid w:val="00FF32F4"/>
    <w:rsid w:val="00FF5A0D"/>
    <w:rsid w:val="17E775BC"/>
    <w:rsid w:val="29AD1B4B"/>
    <w:rsid w:val="2FFC0C94"/>
    <w:rsid w:val="33526551"/>
    <w:rsid w:val="586F63E3"/>
    <w:rsid w:val="5F5A3167"/>
    <w:rsid w:val="7448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字符"/>
    <w:basedOn w:val="5"/>
    <w:link w:val="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p"/>
    <w:basedOn w:val="5"/>
    <w:qFormat/>
    <w:uiPriority w:val="0"/>
  </w:style>
  <w:style w:type="character" w:customStyle="1" w:styleId="9">
    <w:name w:val="w"/>
    <w:basedOn w:val="5"/>
    <w:uiPriority w:val="0"/>
  </w:style>
  <w:style w:type="character" w:customStyle="1" w:styleId="10">
    <w:name w:val="nl"/>
    <w:basedOn w:val="5"/>
    <w:uiPriority w:val="0"/>
  </w:style>
  <w:style w:type="character" w:customStyle="1" w:styleId="11">
    <w:name w:val="s2"/>
    <w:basedOn w:val="5"/>
    <w:uiPriority w:val="0"/>
  </w:style>
  <w:style w:type="character" w:customStyle="1" w:styleId="12">
    <w:name w:val="mi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1277</Words>
  <Characters>7283</Characters>
  <Lines>60</Lines>
  <Paragraphs>17</Paragraphs>
  <TotalTime>1</TotalTime>
  <ScaleCrop>false</ScaleCrop>
  <LinksUpToDate>false</LinksUpToDate>
  <CharactersWithSpaces>8543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2021-02-23T03:25:00Z</dcterms:created>
  <dc:creator>董士崇</dc:creator>
  <cp:lastModifiedBy>刘光胜</cp:lastModifiedBy>
  <dcterms:modified xsi:type="dcterms:W3CDTF">2021-06-03T08:34:35Z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