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jlkcljvjw8jt" w:id="0"/>
      <w:bookmarkEnd w:id="0"/>
      <w:r w:rsidDel="00000000" w:rsidR="00000000" w:rsidRPr="00000000">
        <w:rPr>
          <w:rtl w:val="0"/>
        </w:rPr>
        <w:t xml:space="preserve">1) KT  Electroporation H2O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Day 1: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inoculate 20 ml LB with KT Growth overnight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H2O sterile and cold (0-4ºC)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put the electroporation cuvettes at -20ºC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Day 2: ()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put the electroporation cuvettes in ice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Cold down centrifuge to 4ºC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Centrifuge 2 min maximum speed  1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m</w:t>
      </w:r>
      <w:r w:rsidDel="00000000" w:rsidR="00000000" w:rsidRPr="00000000">
        <w:rPr>
          <w:rtl w:val="0"/>
        </w:rPr>
        <w:t xml:space="preserve">l of overnight P. putida culture in 2 ml tubes. (Several tubes per electroporation just in case).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Remove the supernatant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Re-suspend the pellets in 1 ml H2O (sterile)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Centrifuge 2 min maximum speed the cells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Remove the supernatant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Re-suspend and repeat wash x4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Re-suspend the cell pellets in 50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μ</w:t>
      </w:r>
      <w:r w:rsidDel="00000000" w:rsidR="00000000" w:rsidRPr="00000000">
        <w:rPr>
          <w:rtl w:val="0"/>
        </w:rPr>
        <w:t xml:space="preserve">l H2O and maintain them on ice.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Add 1-2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μ</w:t>
      </w:r>
      <w:r w:rsidDel="00000000" w:rsidR="00000000" w:rsidRPr="00000000">
        <w:rPr>
          <w:rtl w:val="0"/>
        </w:rPr>
        <w:t xml:space="preserve">l of plasmid into the cells (50-200 ng). Mix, gentle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720" w:hanging="360"/>
      </w:pPr>
      <w:bookmarkStart w:colFirst="0" w:colLast="0" w:name="_gjdgxs" w:id="1"/>
      <w:bookmarkEnd w:id="1"/>
      <w:r w:rsidDel="00000000" w:rsidR="00000000" w:rsidRPr="00000000">
        <w:rPr>
          <w:rtl w:val="0"/>
        </w:rPr>
        <w:t xml:space="preserve">Put the cells with the plasmid inside the electroporation cuvettes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Perform the electroporation. </w:t>
      </w:r>
    </w:p>
    <w:p w:rsidR="00000000" w:rsidDel="00000000" w:rsidP="00000000" w:rsidRDefault="00000000" w:rsidRPr="00000000" w14:paraId="00000017">
      <w:pPr>
        <w:spacing w:after="0" w:lineRule="auto"/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Conditions for Ependorf electroporator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0.2 cm cuvettes.</w:t>
      </w:r>
    </w:p>
    <w:p w:rsidR="00000000" w:rsidDel="00000000" w:rsidP="00000000" w:rsidRDefault="00000000" w:rsidRPr="00000000" w14:paraId="0000001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P2 program (2.5 Kv), pulse start. Check time constant between 5-6 mS</w:t>
      </w:r>
    </w:p>
    <w:p w:rsidR="00000000" w:rsidDel="00000000" w:rsidP="00000000" w:rsidRDefault="00000000" w:rsidRPr="00000000" w14:paraId="00000019">
      <w:pPr>
        <w:spacing w:after="0" w:lineRule="auto"/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Conditions for Victor`s electroporator</w:t>
      </w:r>
      <w:r w:rsidDel="00000000" w:rsidR="00000000" w:rsidRPr="00000000">
        <w:rPr>
          <w:rtl w:val="0"/>
        </w:rPr>
        <w:t xml:space="preserve"> (BioRad) for  0.2 cm cuvettes: program Ec2</w:t>
      </w:r>
    </w:p>
    <w:p w:rsidR="00000000" w:rsidDel="00000000" w:rsidP="00000000" w:rsidRDefault="00000000" w:rsidRPr="00000000" w14:paraId="0000001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Pulse until sound. Check for voltage 2.5 Kv and time constant close to 5 mS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Add immediately 950 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μ</w:t>
      </w:r>
      <w:r w:rsidDel="00000000" w:rsidR="00000000" w:rsidRPr="00000000">
        <w:rPr>
          <w:rtl w:val="0"/>
        </w:rPr>
        <w:t xml:space="preserve">l of LB or SOC, 1 hour or 45 min incubation at 30ºC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Plate: 10, 100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μ</w:t>
      </w:r>
      <w:r w:rsidDel="00000000" w:rsidR="00000000" w:rsidRPr="00000000">
        <w:rPr>
          <w:rtl w:val="0"/>
        </w:rPr>
        <w:t xml:space="preserve">l  and rest  in LB + Antibiotic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fhmk4i5ssg3q" w:id="2"/>
      <w:bookmarkEnd w:id="2"/>
      <w:r w:rsidDel="00000000" w:rsidR="00000000" w:rsidRPr="00000000">
        <w:rPr>
          <w:rtl w:val="0"/>
        </w:rPr>
        <w:t xml:space="preserve">2) KT  Electroporation Sucrose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Day 1: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inoculate 20 ml LB with KT Growth overnight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sucrose 300mM (10%)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put the electroporation cuvettes at -20ºC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Day 2: ()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put the electroporation cuvettes in ice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Centrifuge 2 min maximum speed  1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m</w:t>
      </w:r>
      <w:r w:rsidDel="00000000" w:rsidR="00000000" w:rsidRPr="00000000">
        <w:rPr>
          <w:rtl w:val="0"/>
        </w:rPr>
        <w:t xml:space="preserve">l of overnight P. putida culture per electroporation in independent 2 ml tubes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Remove the supernatant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Re-suspend the pellets in 1 ml sucrose solution (sterile)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Centrifuge 2 min maximum speed the cells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Remove the supernatant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Re-suspend the pellets in 500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μ</w:t>
      </w:r>
      <w:r w:rsidDel="00000000" w:rsidR="00000000" w:rsidRPr="00000000">
        <w:rPr>
          <w:rtl w:val="0"/>
        </w:rPr>
        <w:t xml:space="preserve">l sucrose solution (sterile)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Centrifuge 4 min 9000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 the cells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Remove the supernatant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Re-suspend the cell pellets in 50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μ</w:t>
      </w:r>
      <w:r w:rsidDel="00000000" w:rsidR="00000000" w:rsidRPr="00000000">
        <w:rPr>
          <w:rtl w:val="0"/>
        </w:rPr>
        <w:t xml:space="preserve">l sucrose solution and maintain on ice.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Add X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μ</w:t>
      </w:r>
      <w:r w:rsidDel="00000000" w:rsidR="00000000" w:rsidRPr="00000000">
        <w:rPr>
          <w:rtl w:val="0"/>
        </w:rPr>
        <w:t xml:space="preserve">l of plasmid into the cells (200 ng). Mix, gentle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Keep in ice 30 seconds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Rule="auto"/>
        <w:ind w:left="720" w:hanging="360"/>
      </w:pPr>
      <w:bookmarkStart w:colFirst="0" w:colLast="0" w:name="_gjdgxs" w:id="1"/>
      <w:bookmarkEnd w:id="1"/>
      <w:r w:rsidDel="00000000" w:rsidR="00000000" w:rsidRPr="00000000">
        <w:rPr>
          <w:rtl w:val="0"/>
        </w:rPr>
        <w:t xml:space="preserve">Put the cells with the plasmid inside the electroporation cuvettes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Perform the electroporation. Conditions for Victor`s electroporator (BioRad) and our cuvettes: program Ec2 (0.2 cm cuvette)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Pulse and Check for voltage 2.5 Kv and time constant close to 5 mS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Add immediately 1 ml of LB, 1-2 hours incubation at 30ºC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Plate: 25, 50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μ</w:t>
      </w:r>
      <w:r w:rsidDel="00000000" w:rsidR="00000000" w:rsidRPr="00000000">
        <w:rPr>
          <w:rtl w:val="0"/>
        </w:rPr>
        <w:t xml:space="preserve">l  in LB + Antibiotic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Systems Biotechnology Group</w:t>
    </w:r>
  </w:p>
  <w:p w:rsidR="00000000" w:rsidDel="00000000" w:rsidP="00000000" w:rsidRDefault="00000000" w:rsidRPr="00000000" w14:paraId="0000004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Centro Nacional de Biotecnología (CNB)-CSIC</w:t>
    </w:r>
  </w:p>
  <w:p w:rsidR="00000000" w:rsidDel="00000000" w:rsidP="00000000" w:rsidRDefault="00000000" w:rsidRPr="00000000" w14:paraId="0000004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C/Darwin nº 3. 28048 Madrid Spain</w:t>
    </w:r>
  </w:p>
  <w:p w:rsidR="00000000" w:rsidDel="00000000" w:rsidP="00000000" w:rsidRDefault="00000000" w:rsidRPr="00000000" w14:paraId="0000004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Tel: +34 915854557</w:t>
    </w:r>
  </w:p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hyperlink r:id="rId1"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6"/>
          <w:szCs w:val="16"/>
          <w:u w:val="single"/>
          <w:shd w:fill="auto" w:val="clear"/>
          <w:vertAlign w:val="baseline"/>
          <w:rtl w:val="0"/>
        </w:rPr>
        <w:t xml:space="preserve">https://goo.gl/8Eed2M</w:t>
      </w:r>
    </w:hyperlink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3886200</wp:posOffset>
              </wp:positionH>
              <wp:positionV relativeFrom="paragraph">
                <wp:posOffset>0</wp:posOffset>
              </wp:positionV>
              <wp:extent cx="1518285" cy="40513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4591620" y="3582198"/>
                        <a:ext cx="1508760" cy="395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PAGE  \* Arabic  \* MERGEFORMAT1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3886200</wp:posOffset>
              </wp:positionH>
              <wp:positionV relativeFrom="paragraph">
                <wp:posOffset>0</wp:posOffset>
              </wp:positionV>
              <wp:extent cx="1518285" cy="405130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18285" cy="4051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91440" distT="9144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2541</wp:posOffset>
              </wp:positionV>
              <wp:extent cx="5953125" cy="45720"/>
              <wp:effectExtent b="0" l="0" r="0" t="0"/>
              <wp:wrapSquare wrapText="bothSides" distB="91440" distT="91440" distL="114300" distR="114300"/>
              <wp:docPr id="2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2374200" y="3761903"/>
                        <a:ext cx="5943600" cy="3619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91440" distT="9144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2541</wp:posOffset>
              </wp:positionV>
              <wp:extent cx="5953125" cy="45720"/>
              <wp:effectExtent b="0" l="0" r="0" t="0"/>
              <wp:wrapSquare wrapText="bothSides" distB="91440" distT="91440" distL="114300" distR="11430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3125" cy="457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-1079499</wp:posOffset>
              </wp:positionH>
              <wp:positionV relativeFrom="paragraph">
                <wp:posOffset>0</wp:posOffset>
              </wp:positionV>
              <wp:extent cx="6650736" cy="530225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020632" y="3514888"/>
                        <a:ext cx="6650736" cy="530225"/>
                        <a:chOff x="2020632" y="3514888"/>
                        <a:chExt cx="6650736" cy="530225"/>
                      </a:xfrm>
                    </wpg:grpSpPr>
                    <wpg:grpSp>
                      <wpg:cNvGrpSpPr/>
                      <wpg:grpSpPr>
                        <a:xfrm>
                          <a:off x="2020632" y="3514888"/>
                          <a:ext cx="6650736" cy="530225"/>
                          <a:chOff x="330" y="308"/>
                          <a:chExt cx="11586" cy="83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330" y="308"/>
                            <a:ext cx="11575" cy="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77" y="360"/>
                            <a:ext cx="8495" cy="720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48"/>
                                  <w:vertAlign w:val="baseline"/>
                                </w:rPr>
                                <w:t xml:space="preserve">SBG’s Protocols</w:t>
                              </w:r>
                            </w:p>
                          </w:txbxContent>
                        </wps:txbx>
                        <wps:bodyPr anchorCtr="0" anchor="ctr" bIns="45700" lIns="91425" spcFirstLastPara="1" rIns="91425" wrap="square" tIns="45700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8872" y="360"/>
                            <a:ext cx="3040" cy="72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2"/>
                                  <w:vertAlign w:val="baseline"/>
                                </w:rPr>
                                <w:t xml:space="preserve">Molecular Biology</w:t>
                              </w:r>
                            </w:p>
                          </w:txbxContent>
                        </wps:txbx>
                        <wps:bodyPr anchorCtr="0" anchor="ctr" bIns="45700" lIns="91425" spcFirstLastPara="1" rIns="91425" wrap="square" tIns="45700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30" y="308"/>
                            <a:ext cx="11586" cy="835"/>
                          </a:xfrm>
                          <a:prstGeom prst="rect">
                            <a:avLst/>
                          </a:prstGeom>
                          <a:noFill/>
                          <a:ln cap="flat" cmpd="sng"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-1079499</wp:posOffset>
              </wp:positionH>
              <wp:positionV relativeFrom="paragraph">
                <wp:posOffset>0</wp:posOffset>
              </wp:positionV>
              <wp:extent cx="6650736" cy="53022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50736" cy="530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-608329</wp:posOffset>
          </wp:positionH>
          <wp:positionV relativeFrom="paragraph">
            <wp:posOffset>-252729</wp:posOffset>
          </wp:positionV>
          <wp:extent cx="1578610" cy="487045"/>
          <wp:effectExtent b="0" l="0" r="0" t="0"/>
          <wp:wrapTopAndBottom distB="0" distT="0"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78610" cy="4870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goo.gl/8Eed2M" TargetMode="External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