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D282" w14:textId="77777777" w:rsidR="006B2DD9" w:rsidRDefault="00000000">
      <w:pPr>
        <w:pStyle w:val="Title"/>
        <w:jc w:val="center"/>
      </w:pPr>
      <w:r>
        <w:t>Word Complex Admin Portal</w:t>
      </w:r>
      <w:r>
        <w:br/>
        <w:t>User Guide (Non-Technical)</w:t>
      </w:r>
    </w:p>
    <w:p w14:paraId="304E9A6C" w14:textId="77777777" w:rsidR="006B2DD9" w:rsidRDefault="00000000">
      <w:r>
        <w:rPr>
          <w:b/>
        </w:rPr>
        <w:t xml:space="preserve">Admin URL: </w:t>
      </w:r>
      <w:r>
        <w:t>https://word-complex.vercel.app/admin</w:t>
      </w:r>
      <w:r>
        <w:br/>
      </w:r>
      <w:r>
        <w:rPr>
          <w:b/>
        </w:rPr>
        <w:t xml:space="preserve">Access: </w:t>
      </w:r>
      <w:r>
        <w:t xml:space="preserve">Only users with the </w:t>
      </w:r>
      <w:proofErr w:type="gramStart"/>
      <w:r>
        <w:t>Admin</w:t>
      </w:r>
      <w:proofErr w:type="gramEnd"/>
      <w:r>
        <w:t xml:space="preserve"> role and permission can access this page.</w:t>
      </w:r>
      <w:r>
        <w:br/>
      </w:r>
    </w:p>
    <w:p w14:paraId="53CC358C" w14:textId="77777777" w:rsidR="000F0082" w:rsidRPr="006B0EA2" w:rsidRDefault="000F0082" w:rsidP="000F0082">
      <w:pPr>
        <w:rPr>
          <w:rFonts w:asciiTheme="majorHAnsi" w:hAnsiTheme="majorHAnsi" w:cstheme="majorHAnsi"/>
          <w:b/>
          <w:bCs/>
          <w:color w:val="1F497D" w:themeColor="text2"/>
          <w:sz w:val="28"/>
          <w:szCs w:val="28"/>
        </w:rPr>
      </w:pPr>
      <w:r w:rsidRPr="006B0EA2">
        <w:rPr>
          <w:rFonts w:asciiTheme="majorHAnsi" w:hAnsiTheme="majorHAnsi" w:cstheme="majorHAnsi"/>
          <w:b/>
          <w:bCs/>
          <w:color w:val="1F497D" w:themeColor="text2"/>
          <w:sz w:val="28"/>
          <w:szCs w:val="28"/>
        </w:rPr>
        <w:t>Admin Credentials</w:t>
      </w:r>
    </w:p>
    <w:p w14:paraId="5C2F1F37" w14:textId="77777777" w:rsidR="000F0082" w:rsidRPr="006B0EA2" w:rsidRDefault="000F0082" w:rsidP="000F0082">
      <w:r w:rsidRPr="006B0EA2">
        <w:rPr>
          <w:b/>
          <w:bCs/>
        </w:rPr>
        <w:t>Username:</w:t>
      </w:r>
      <w:r>
        <w:t xml:space="preserve"> </w:t>
      </w:r>
      <w:r w:rsidRPr="006B0EA2">
        <w:t>wordcomplexadmin@gmail.com</w:t>
      </w:r>
      <w:r w:rsidRPr="006B0EA2">
        <w:br/>
      </w:r>
      <w:r w:rsidRPr="006B0EA2">
        <w:rPr>
          <w:b/>
          <w:bCs/>
        </w:rPr>
        <w:t>Password:</w:t>
      </w:r>
      <w:r>
        <w:t xml:space="preserve"> </w:t>
      </w:r>
      <w:r w:rsidRPr="006B0EA2">
        <w:t>Admin11223344#</w:t>
      </w:r>
    </w:p>
    <w:p w14:paraId="5286E8DD" w14:textId="77777777" w:rsidR="006B2DD9" w:rsidRDefault="00000000">
      <w:pPr>
        <w:pStyle w:val="Heading1"/>
      </w:pPr>
      <w:r>
        <w:t>1. Overview</w:t>
      </w:r>
    </w:p>
    <w:p w14:paraId="1CA05901" w14:textId="77777777" w:rsidR="006B2DD9" w:rsidRDefault="00000000">
      <w:r>
        <w:t>This guide explains how administrators manage stories for the Word Complex application. The Admin Portal allows you to upload stories, retrieve stories from supported online resources, edit tokenized stories, and create Story Sets that appear in the Word Complex application.</w:t>
      </w:r>
    </w:p>
    <w:p w14:paraId="4E83325C" w14:textId="77777777" w:rsidR="006B2DD9" w:rsidRDefault="00000000">
      <w:pPr>
        <w:pStyle w:val="Heading1"/>
      </w:pPr>
      <w:r>
        <w:t>2. Main Admin Page</w:t>
      </w:r>
    </w:p>
    <w:p w14:paraId="1A2FD9B4" w14:textId="77777777" w:rsidR="006B2DD9" w:rsidRDefault="00000000">
      <w:r>
        <w:t>The main page contains:</w:t>
      </w:r>
      <w:r>
        <w:br/>
        <w:t>• Upload Story section</w:t>
      </w:r>
      <w:r>
        <w:br/>
        <w:t>• Stories from LearnSanskrit.cc</w:t>
      </w:r>
      <w:r>
        <w:br/>
        <w:t>• Stories from Sanskrit.Samskrutam.com</w:t>
      </w:r>
      <w:r>
        <w:br/>
        <w:t>• Get Tokenized Stories</w:t>
      </w:r>
      <w:r>
        <w:br/>
        <w:t>• Refresh</w:t>
      </w:r>
      <w:r>
        <w:br/>
        <w:t>• Edit Tokenized Stories</w:t>
      </w:r>
    </w:p>
    <w:p w14:paraId="38BF7F8B" w14:textId="77777777" w:rsidR="006B2DD9" w:rsidRDefault="00000000">
      <w:pPr>
        <w:pStyle w:val="Heading1"/>
      </w:pPr>
      <w:r>
        <w:t>3. Uploading a Story</w:t>
      </w:r>
    </w:p>
    <w:p w14:paraId="258CD755" w14:textId="77777777" w:rsidR="006B2DD9" w:rsidRDefault="00000000">
      <w:r>
        <w:t>Supported formats:</w:t>
      </w:r>
      <w:r>
        <w:br/>
        <w:t>• PDF (.pdf)</w:t>
      </w:r>
      <w:r>
        <w:br/>
        <w:t>• Microsoft Word (.doc/.docx)</w:t>
      </w:r>
      <w:r>
        <w:br/>
        <w:t>• JSON (.json)</w:t>
      </w:r>
      <w:r>
        <w:br/>
      </w:r>
      <w:r>
        <w:br/>
        <w:t>Steps:</w:t>
      </w:r>
      <w:r>
        <w:br/>
        <w:t>1. Click 'Choose File'.</w:t>
      </w:r>
      <w:r>
        <w:br/>
        <w:t>2. Select a supported file.</w:t>
      </w:r>
      <w:r>
        <w:br/>
        <w:t>3. Click 'Upload'.</w:t>
      </w:r>
      <w:r>
        <w:br/>
        <w:t xml:space="preserve">4. The system automatically cleans the content, parses the story, tokenizes both Sanskrit </w:t>
      </w:r>
      <w:r>
        <w:lastRenderedPageBreak/>
        <w:t>and English text, and stores the processed story in the MongoDB 'tokenized_stories' collection.</w:t>
      </w:r>
      <w:r>
        <w:br/>
        <w:t>5. The story becomes available under 'Get Tokenized Stories'.</w:t>
      </w:r>
    </w:p>
    <w:p w14:paraId="272D9792" w14:textId="77777777" w:rsidR="006B2DD9" w:rsidRDefault="00000000">
      <w:pPr>
        <w:pStyle w:val="Heading1"/>
      </w:pPr>
      <w:r>
        <w:t>4. Downloading Stories from Online Resources</w:t>
      </w:r>
    </w:p>
    <w:p w14:paraId="1B1C7EA7" w14:textId="77777777" w:rsidR="006B2DD9" w:rsidRDefault="00000000">
      <w:r>
        <w:t>The portal displays two supported resources:</w:t>
      </w:r>
      <w:r>
        <w:br/>
        <w:t>• LearnSanskrit.cc</w:t>
      </w:r>
      <w:r>
        <w:br/>
        <w:t>• Sanskrit.Samskrutam.com</w:t>
      </w:r>
      <w:r>
        <w:br/>
      </w:r>
      <w:r>
        <w:br/>
        <w:t>For any listed story, click its Download button. The system downloads the story, cleans it, parses it, tokenizes it, and saves it to the MongoDB 'tokenized_stories' collection.</w:t>
      </w:r>
    </w:p>
    <w:p w14:paraId="2F339281" w14:textId="77777777" w:rsidR="006B2DD9" w:rsidRDefault="00000000">
      <w:pPr>
        <w:pStyle w:val="Heading1"/>
      </w:pPr>
      <w:r>
        <w:t>5. Retrieving More Stories</w:t>
      </w:r>
    </w:p>
    <w:p w14:paraId="68881D6D" w14:textId="77777777" w:rsidR="006B2DD9" w:rsidRDefault="00000000">
      <w:r>
        <w:t>If newly published stories are available:</w:t>
      </w:r>
      <w:r>
        <w:br/>
        <w:t>1. Click 'Write Metadata'.</w:t>
      </w:r>
      <w:r>
        <w:br/>
        <w:t>2. Wait for the process to complete.</w:t>
      </w:r>
      <w:r>
        <w:br/>
        <w:t>3. Click 'Refresh'.</w:t>
      </w:r>
      <w:r>
        <w:br/>
        <w:t>4. The latest stories from the resource are displayed.</w:t>
      </w:r>
    </w:p>
    <w:p w14:paraId="48DDD223" w14:textId="77777777" w:rsidR="006B2DD9" w:rsidRDefault="00000000">
      <w:pPr>
        <w:pStyle w:val="Heading1"/>
      </w:pPr>
      <w:r>
        <w:t>6. Viewing Tokenized Stories</w:t>
      </w:r>
    </w:p>
    <w:p w14:paraId="00D36601" w14:textId="77777777" w:rsidR="006B2DD9" w:rsidRDefault="00000000">
      <w:r>
        <w:t>Click 'Get Tokenized Stories' to display every story currently stored in the tokenized_stories collection.</w:t>
      </w:r>
    </w:p>
    <w:p w14:paraId="48FCED4F" w14:textId="77777777" w:rsidR="006B2DD9" w:rsidRDefault="00000000">
      <w:pPr>
        <w:pStyle w:val="Heading1"/>
      </w:pPr>
      <w:r>
        <w:t>7. Creating Story Sets</w:t>
      </w:r>
    </w:p>
    <w:p w14:paraId="2A28CB57" w14:textId="77777777" w:rsidR="006B2DD9" w:rsidRDefault="00000000">
      <w:r>
        <w:t>Story Sets determine which stories are available inside the Word Complex application.</w:t>
      </w:r>
      <w:r>
        <w:br/>
      </w:r>
      <w:r>
        <w:br/>
        <w:t>Steps:</w:t>
      </w:r>
      <w:r>
        <w:br/>
        <w:t>1. Select between 1 and 4 tokenized stories.</w:t>
      </w:r>
      <w:r>
        <w:br/>
        <w:t>2. Enter a Story Set name.</w:t>
      </w:r>
      <w:r>
        <w:br/>
        <w:t>3. Click 'Create &amp; Activate Story Set'.</w:t>
      </w:r>
      <w:r>
        <w:br/>
        <w:t>4. Repeat to create additional Story Sets.</w:t>
      </w:r>
      <w:r>
        <w:br/>
        <w:t>5. Only ONE Story Set can be active at any time.</w:t>
      </w:r>
      <w:r>
        <w:br/>
        <w:t>6. The active Story Set is automatically displayed in the Word Complex application.</w:t>
      </w:r>
    </w:p>
    <w:p w14:paraId="7A0D8D29" w14:textId="77777777" w:rsidR="006B2DD9" w:rsidRDefault="00000000">
      <w:pPr>
        <w:pStyle w:val="Heading1"/>
      </w:pPr>
      <w:r>
        <w:t>8. Managing Existing Story Sets</w:t>
      </w:r>
    </w:p>
    <w:p w14:paraId="74ED65D0" w14:textId="0B55819B" w:rsidR="006B2DD9" w:rsidRDefault="00000000">
      <w:r>
        <w:t>Administrators can create multiple Story Sets. One Story Set is marked Active. Changing the active Story Set changes the stories available in the application</w:t>
      </w:r>
      <w:r w:rsidR="00B24D7E">
        <w:t>, admin can delete the story set too</w:t>
      </w:r>
      <w:r>
        <w:t>.</w:t>
      </w:r>
    </w:p>
    <w:p w14:paraId="5267C995" w14:textId="77777777" w:rsidR="006B2DD9" w:rsidRDefault="00000000">
      <w:pPr>
        <w:pStyle w:val="Heading1"/>
      </w:pPr>
      <w:r>
        <w:lastRenderedPageBreak/>
        <w:t>9. Editing Tokenized Stories</w:t>
      </w:r>
    </w:p>
    <w:p w14:paraId="72AD3E0E" w14:textId="77777777" w:rsidR="006B2DD9" w:rsidRDefault="00000000">
      <w:r>
        <w:t>Click 'Edit Tokenized Stories' to open stories from the tokenized_stories collection.</w:t>
      </w:r>
      <w:r>
        <w:br/>
      </w:r>
      <w:r>
        <w:br/>
        <w:t>Expand a story using the arrow beside its title.</w:t>
      </w:r>
      <w:r>
        <w:br/>
        <w:t>Read-only information and editable fields are displayed.</w:t>
      </w:r>
      <w:r>
        <w:br/>
      </w:r>
      <w:r>
        <w:br/>
        <w:t>Sanskrit Token Editor:</w:t>
      </w:r>
      <w:r>
        <w:br/>
        <w:t>• Modify token text.</w:t>
      </w:r>
      <w:r>
        <w:br/>
        <w:t>• Update linguistic properties such as UPOS (Universal Part of Speech).</w:t>
      </w:r>
      <w:r>
        <w:br/>
        <w:t>• Edit additional token attributes where permitted.</w:t>
      </w:r>
      <w:r>
        <w:br/>
      </w:r>
      <w:r>
        <w:br/>
        <w:t>English Token Editor:</w:t>
      </w:r>
      <w:r>
        <w:br/>
        <w:t>• Located below the Sanskrit editor.</w:t>
      </w:r>
      <w:r>
        <w:br/>
        <w:t>• Collapsible/expandable.</w:t>
      </w:r>
      <w:r>
        <w:br/>
        <w:t>• Edit the English tokenized version using the same workflow.</w:t>
      </w:r>
      <w:r>
        <w:br/>
      </w:r>
      <w:r>
        <w:br/>
        <w:t>Both editors use color coding to distinguish Parts of Speech (POS), such as Nouns, Verbs, Adjectives, Pronouns, and others.</w:t>
      </w:r>
    </w:p>
    <w:p w14:paraId="7B32929F" w14:textId="77777777" w:rsidR="006B2DD9" w:rsidRDefault="00000000">
      <w:pPr>
        <w:pStyle w:val="Heading1"/>
      </w:pPr>
      <w:r>
        <w:t>10. Saving Changes</w:t>
      </w:r>
    </w:p>
    <w:p w14:paraId="5E2FE18F" w14:textId="77777777" w:rsidR="006B2DD9" w:rsidRDefault="00000000">
      <w:r>
        <w:t>After editing, click 'Save Changes'. The updated tokenized data is written back to the MongoDB tokenized_stories collection.</w:t>
      </w:r>
    </w:p>
    <w:p w14:paraId="6DED1844" w14:textId="77777777" w:rsidR="006B2DD9" w:rsidRDefault="00000000">
      <w:pPr>
        <w:pStyle w:val="Heading1"/>
      </w:pPr>
      <w:r>
        <w:t>11. Best Practices</w:t>
      </w:r>
    </w:p>
    <w:p w14:paraId="3BC8E96E" w14:textId="77777777" w:rsidR="006B2DD9" w:rsidRDefault="00000000">
      <w:r>
        <w:t>• Review uploaded stories before creating Story Sets.</w:t>
      </w:r>
      <w:r>
        <w:br/>
        <w:t>• Verify Sanskrit and English tokenization after editing.</w:t>
      </w:r>
      <w:r>
        <w:br/>
        <w:t>• Keep only one active Story Set.</w:t>
      </w:r>
      <w:r>
        <w:br/>
        <w:t>• Refresh after writing metadata to retrieve newly available stories.</w:t>
      </w:r>
      <w:r>
        <w:br/>
        <w:t>• Do not edit stories unless changes are required.</w:t>
      </w:r>
    </w:p>
    <w:p w14:paraId="25AFFD33" w14:textId="77777777" w:rsidR="006B2DD9" w:rsidRDefault="00000000">
      <w:pPr>
        <w:pStyle w:val="Heading1"/>
      </w:pPr>
      <w:r>
        <w:t>12. Workflow Summary</w:t>
      </w:r>
    </w:p>
    <w:p w14:paraId="6B915801" w14:textId="77777777" w:rsidR="006B2DD9" w:rsidRDefault="00000000">
      <w:r>
        <w:t>Upload or Download Story → Clean → Parse → Tokenize → Save to tokenized_stories → Review/Edit (optional) → Create Story Set → Activate Story Set → Stories appear in the Word Complex application.</w:t>
      </w:r>
    </w:p>
    <w:sectPr w:rsidR="006B2D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878962">
    <w:abstractNumId w:val="8"/>
  </w:num>
  <w:num w:numId="2" w16cid:durableId="1916936152">
    <w:abstractNumId w:val="6"/>
  </w:num>
  <w:num w:numId="3" w16cid:durableId="2034841039">
    <w:abstractNumId w:val="5"/>
  </w:num>
  <w:num w:numId="4" w16cid:durableId="1768185493">
    <w:abstractNumId w:val="4"/>
  </w:num>
  <w:num w:numId="5" w16cid:durableId="880214393">
    <w:abstractNumId w:val="7"/>
  </w:num>
  <w:num w:numId="6" w16cid:durableId="702705632">
    <w:abstractNumId w:val="3"/>
  </w:num>
  <w:num w:numId="7" w16cid:durableId="884216601">
    <w:abstractNumId w:val="2"/>
  </w:num>
  <w:num w:numId="8" w16cid:durableId="1309675048">
    <w:abstractNumId w:val="1"/>
  </w:num>
  <w:num w:numId="9" w16cid:durableId="640117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082"/>
    <w:rsid w:val="0015074B"/>
    <w:rsid w:val="002022E3"/>
    <w:rsid w:val="0029639D"/>
    <w:rsid w:val="00326F90"/>
    <w:rsid w:val="006770CB"/>
    <w:rsid w:val="006B2DD9"/>
    <w:rsid w:val="00AA1D8D"/>
    <w:rsid w:val="00B24D7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A77AF"/>
  <w14:defaultImageDpi w14:val="300"/>
  <w15:docId w15:val="{08756ADA-62EA-4355-A56A-7EA58261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Sabahat Faheem</cp:lastModifiedBy>
  <cp:revision>3</cp:revision>
  <dcterms:created xsi:type="dcterms:W3CDTF">2013-12-23T23:15:00Z</dcterms:created>
  <dcterms:modified xsi:type="dcterms:W3CDTF">2026-07-20T18:15:00Z</dcterms:modified>
  <cp:category/>
</cp:coreProperties>
</file>