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AE" w:rsidRDefault="00DB490E" w:rsidP="000D0B2A">
      <w:pPr>
        <w:pStyle w:val="NoSpacing"/>
      </w:pPr>
    </w:p>
    <w:p w:rsidR="000D0B2A" w:rsidRDefault="000D0B2A" w:rsidP="000D0B2A">
      <w:pPr>
        <w:pStyle w:val="NoSpacing"/>
      </w:pPr>
    </w:p>
    <w:p w:rsidR="000D0B2A" w:rsidRDefault="000D0B2A" w:rsidP="000D0B2A">
      <w:pPr>
        <w:pStyle w:val="NoSpacing"/>
      </w:pPr>
      <w:r>
        <w:t>Features</w:t>
      </w:r>
    </w:p>
    <w:p w:rsidR="000D0B2A" w:rsidRDefault="000D0B2A" w:rsidP="000D0B2A">
      <w:pPr>
        <w:pStyle w:val="NoSpacing"/>
        <w:numPr>
          <w:ilvl w:val="0"/>
          <w:numId w:val="1"/>
        </w:numPr>
      </w:pPr>
      <w:r>
        <w:t>Self-updating</w:t>
      </w:r>
    </w:p>
    <w:p w:rsidR="000D0B2A" w:rsidRDefault="000D0B2A" w:rsidP="000D0B2A">
      <w:pPr>
        <w:pStyle w:val="NoSpacing"/>
        <w:numPr>
          <w:ilvl w:val="0"/>
          <w:numId w:val="1"/>
        </w:numPr>
      </w:pPr>
      <w:r>
        <w:t>Role-based security</w:t>
      </w:r>
    </w:p>
    <w:p w:rsidR="000D0B2A" w:rsidRDefault="000D0B2A" w:rsidP="000D0B2A">
      <w:pPr>
        <w:pStyle w:val="NoSpacing"/>
        <w:numPr>
          <w:ilvl w:val="0"/>
          <w:numId w:val="1"/>
        </w:numPr>
      </w:pPr>
      <w:r>
        <w:t>Content pages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Home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About</w:t>
      </w:r>
    </w:p>
    <w:p w:rsidR="000D0B2A" w:rsidRDefault="000D0B2A" w:rsidP="000D0B2A">
      <w:pPr>
        <w:pStyle w:val="NoSpacing"/>
        <w:numPr>
          <w:ilvl w:val="0"/>
          <w:numId w:val="1"/>
        </w:numPr>
      </w:pPr>
      <w:r>
        <w:t>Contact Page</w:t>
      </w:r>
    </w:p>
    <w:p w:rsidR="000D0B2A" w:rsidRDefault="000D0B2A" w:rsidP="000D0B2A">
      <w:pPr>
        <w:pStyle w:val="NoSpacing"/>
        <w:numPr>
          <w:ilvl w:val="0"/>
          <w:numId w:val="1"/>
        </w:numPr>
      </w:pPr>
      <w:r>
        <w:t>Inventory System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Crate categories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Add products to categories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 xml:space="preserve">Add images 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Add videos</w:t>
      </w:r>
    </w:p>
    <w:p w:rsidR="000D0B2A" w:rsidRDefault="000D0B2A" w:rsidP="000D0B2A">
      <w:pPr>
        <w:pStyle w:val="NoSpacing"/>
        <w:numPr>
          <w:ilvl w:val="0"/>
          <w:numId w:val="1"/>
        </w:numPr>
      </w:pPr>
      <w:r>
        <w:t>Parts &amp; Services System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Create service pages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Add images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Add videos</w:t>
      </w:r>
    </w:p>
    <w:p w:rsidR="000D0B2A" w:rsidRDefault="000D0B2A" w:rsidP="000D0B2A">
      <w:pPr>
        <w:pStyle w:val="NoSpacing"/>
        <w:numPr>
          <w:ilvl w:val="0"/>
          <w:numId w:val="1"/>
        </w:numPr>
      </w:pPr>
      <w:r>
        <w:t>Admin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Logo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Company info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Layout admin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Theme admin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Preferences</w:t>
      </w:r>
    </w:p>
    <w:p w:rsidR="000D0B2A" w:rsidRDefault="000D0B2A" w:rsidP="000D0B2A">
      <w:pPr>
        <w:pStyle w:val="NoSpacing"/>
        <w:numPr>
          <w:ilvl w:val="2"/>
          <w:numId w:val="1"/>
        </w:numPr>
      </w:pPr>
      <w:r>
        <w:t>Show map</w:t>
      </w:r>
    </w:p>
    <w:p w:rsidR="000D0B2A" w:rsidRDefault="000D0B2A" w:rsidP="000D0B2A">
      <w:pPr>
        <w:pStyle w:val="NoSpacing"/>
        <w:numPr>
          <w:ilvl w:val="2"/>
          <w:numId w:val="1"/>
        </w:numPr>
      </w:pPr>
      <w:r>
        <w:t>Show contact form</w:t>
      </w:r>
    </w:p>
    <w:p w:rsidR="000D0B2A" w:rsidRDefault="000D0B2A" w:rsidP="000D0B2A">
      <w:pPr>
        <w:pStyle w:val="NoSpacing"/>
        <w:numPr>
          <w:ilvl w:val="2"/>
          <w:numId w:val="1"/>
        </w:numPr>
      </w:pPr>
      <w:r>
        <w:t xml:space="preserve">Category display </w:t>
      </w:r>
    </w:p>
    <w:p w:rsidR="000D0B2A" w:rsidRDefault="000D0B2A" w:rsidP="000D0B2A">
      <w:pPr>
        <w:pStyle w:val="NoSpacing"/>
        <w:numPr>
          <w:ilvl w:val="2"/>
          <w:numId w:val="1"/>
        </w:numPr>
      </w:pPr>
      <w:r>
        <w:t>Product display</w:t>
      </w:r>
    </w:p>
    <w:p w:rsidR="00DB490E" w:rsidRDefault="00DB490E" w:rsidP="00DB490E">
      <w:pPr>
        <w:pStyle w:val="NoSpacing"/>
      </w:pPr>
    </w:p>
    <w:p w:rsidR="00DB490E" w:rsidRDefault="00DB490E" w:rsidP="00DB490E">
      <w:pPr>
        <w:pStyle w:val="NoSpacing"/>
      </w:pPr>
      <w:r>
        <w:t xml:space="preserve">Technical </w:t>
      </w:r>
    </w:p>
    <w:p w:rsidR="00DB490E" w:rsidRDefault="00DB490E" w:rsidP="00DB490E">
      <w:pPr>
        <w:pStyle w:val="NoSpacing"/>
        <w:numPr>
          <w:ilvl w:val="0"/>
          <w:numId w:val="2"/>
        </w:numPr>
      </w:pPr>
      <w:r>
        <w:t>Can apply features to a custom website design</w:t>
      </w:r>
    </w:p>
    <w:p w:rsidR="00DB490E" w:rsidRDefault="00DB490E" w:rsidP="00DB490E">
      <w:pPr>
        <w:pStyle w:val="NoSpacing"/>
        <w:numPr>
          <w:ilvl w:val="0"/>
          <w:numId w:val="2"/>
        </w:numPr>
      </w:pPr>
      <w:r>
        <w:t>Can customize the layout and graphic design</w:t>
      </w:r>
      <w:bookmarkStart w:id="0" w:name="_GoBack"/>
      <w:bookmarkEnd w:id="0"/>
    </w:p>
    <w:sectPr w:rsidR="00DB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C4B21"/>
    <w:multiLevelType w:val="hybridMultilevel"/>
    <w:tmpl w:val="C644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7743D"/>
    <w:multiLevelType w:val="hybridMultilevel"/>
    <w:tmpl w:val="2206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673"/>
    <w:rsid w:val="000D0B2A"/>
    <w:rsid w:val="001C4606"/>
    <w:rsid w:val="001D38C4"/>
    <w:rsid w:val="00B4309E"/>
    <w:rsid w:val="00DB490E"/>
    <w:rsid w:val="00FB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B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B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>MT DEQ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Nate</dc:creator>
  <cp:keywords/>
  <dc:description/>
  <cp:lastModifiedBy>Townsend, Nate</cp:lastModifiedBy>
  <cp:revision>4</cp:revision>
  <dcterms:created xsi:type="dcterms:W3CDTF">2015-01-08T18:30:00Z</dcterms:created>
  <dcterms:modified xsi:type="dcterms:W3CDTF">2015-01-08T18:37:00Z</dcterms:modified>
</cp:coreProperties>
</file>